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AD5" w:rsidRDefault="009317B8">
      <w:pPr>
        <w:rPr>
          <w:rFonts w:ascii="Arial" w:hAnsi="Arial" w:cs="Arial"/>
          <w:b/>
          <w:sz w:val="32"/>
          <w:szCs w:val="32"/>
          <w:u w:val="single"/>
        </w:rPr>
      </w:pPr>
      <w:r w:rsidRPr="009317B8">
        <w:rPr>
          <w:rFonts w:ascii="Arial" w:hAnsi="Arial" w:cs="Arial"/>
          <w:b/>
          <w:sz w:val="32"/>
          <w:szCs w:val="32"/>
          <w:u w:val="single"/>
        </w:rPr>
        <w:t>ABARCA DE CAMPOS Y EL CANAL DE CASTILLA</w:t>
      </w:r>
    </w:p>
    <w:p w:rsidR="00330DE2" w:rsidRPr="00330DE2" w:rsidRDefault="00330D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Actividades para trabajar en </w:t>
      </w:r>
      <w:r w:rsidR="00873266">
        <w:rPr>
          <w:rFonts w:ascii="Arial" w:hAnsi="Arial" w:cs="Arial"/>
          <w:b/>
        </w:rPr>
        <w:t xml:space="preserve">Eso </w:t>
      </w:r>
      <w:r>
        <w:rPr>
          <w:rFonts w:ascii="Arial" w:hAnsi="Arial" w:cs="Arial"/>
          <w:b/>
        </w:rPr>
        <w:t>dentro del proyecto</w:t>
      </w:r>
      <w:r w:rsidR="00873266">
        <w:rPr>
          <w:rFonts w:ascii="Arial" w:hAnsi="Arial" w:cs="Arial"/>
          <w:b/>
        </w:rPr>
        <w:t xml:space="preserve"> </w:t>
      </w:r>
      <w:r w:rsidR="00AF4D57">
        <w:rPr>
          <w:rFonts w:ascii="Arial" w:hAnsi="Arial" w:cs="Arial"/>
          <w:b/>
        </w:rPr>
        <w:t>“Enseñ@rte Palencia”</w:t>
      </w:r>
    </w:p>
    <w:p w:rsidR="00B22FDC" w:rsidRDefault="00B22FDC">
      <w:pPr>
        <w:rPr>
          <w:rFonts w:ascii="Arial" w:hAnsi="Arial" w:cs="Arial"/>
          <w:b/>
          <w:sz w:val="32"/>
          <w:szCs w:val="32"/>
          <w:u w:val="single"/>
        </w:rPr>
      </w:pPr>
    </w:p>
    <w:p w:rsidR="00B64E5D" w:rsidRDefault="00B64E5D">
      <w:pPr>
        <w:rPr>
          <w:rFonts w:ascii="Arial" w:hAnsi="Arial" w:cs="Arial"/>
          <w:b/>
          <w:sz w:val="32"/>
          <w:szCs w:val="32"/>
          <w:u w:val="single"/>
        </w:rPr>
      </w:pPr>
      <w:r w:rsidRPr="00B22FDC">
        <w:rPr>
          <w:rFonts w:ascii="Arial" w:hAnsi="Arial" w:cs="Arial"/>
          <w:b/>
          <w:noProof/>
          <w:sz w:val="32"/>
          <w:szCs w:val="32"/>
          <w:lang w:eastAsia="es-ES"/>
        </w:rPr>
        <w:drawing>
          <wp:inline distT="0" distB="0" distL="0" distR="0">
            <wp:extent cx="5133975" cy="4819650"/>
            <wp:effectExtent l="19050" t="0" r="9525" b="0"/>
            <wp:docPr id="1" name="Imagen 1" descr="E:\CanaldeCastilla(1)\TrabajoCfie\Anexos\FotosAbarcadeCampos\exclusa_y_fab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naldeCastilla(1)\TrabajoCfie\Anexos\FotosAbarcadeCampos\exclusa_y_fabr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CCC" w:rsidRPr="004E2FB0" w:rsidRDefault="004E2F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Esclusa y fábrica de harinas de Abarca de Campos (Palencia)</w:t>
      </w:r>
    </w:p>
    <w:p w:rsidR="009317B8" w:rsidRDefault="009317B8">
      <w:pPr>
        <w:rPr>
          <w:rFonts w:ascii="Arial" w:hAnsi="Arial" w:cs="Arial"/>
          <w:b/>
          <w:sz w:val="32"/>
          <w:szCs w:val="32"/>
          <w:u w:val="single"/>
        </w:rPr>
      </w:pPr>
    </w:p>
    <w:p w:rsidR="001D58AD" w:rsidRDefault="001D58AD">
      <w:pPr>
        <w:rPr>
          <w:rFonts w:ascii="Arial" w:hAnsi="Arial" w:cs="Arial"/>
          <w:b/>
          <w:sz w:val="32"/>
          <w:szCs w:val="32"/>
          <w:u w:val="single"/>
        </w:rPr>
      </w:pPr>
    </w:p>
    <w:p w:rsidR="009317B8" w:rsidRDefault="009317B8" w:rsidP="009317B8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INTRODUCCIÓN</w:t>
      </w:r>
    </w:p>
    <w:p w:rsidR="009317B8" w:rsidRDefault="009317B8" w:rsidP="009317B8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EL ORIGEN DEL CANAL DE CASTILLA</w:t>
      </w:r>
    </w:p>
    <w:p w:rsidR="009317B8" w:rsidRDefault="009317B8" w:rsidP="009317B8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ESTRUCTURA DEL CANAL</w:t>
      </w:r>
      <w:r w:rsidR="00A20E88">
        <w:rPr>
          <w:rFonts w:ascii="Arial" w:hAnsi="Arial" w:cs="Arial"/>
          <w:b/>
        </w:rPr>
        <w:t>. ABARCA Y EL RAMAL DE CAMPOS.</w:t>
      </w:r>
    </w:p>
    <w:p w:rsidR="009317B8" w:rsidRDefault="009317B8" w:rsidP="009317B8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 Y OFICIOS EN TORNO AL CANAL</w:t>
      </w:r>
      <w:r w:rsidR="00A20E88">
        <w:rPr>
          <w:rFonts w:ascii="Arial" w:hAnsi="Arial" w:cs="Arial"/>
          <w:b/>
        </w:rPr>
        <w:t>. LA FÁBRICA DE HARINAS DE ABARCA DE CAMPOS.</w:t>
      </w:r>
    </w:p>
    <w:p w:rsidR="001513FB" w:rsidRDefault="001513FB" w:rsidP="001513FB">
      <w:pPr>
        <w:rPr>
          <w:rFonts w:ascii="Arial" w:hAnsi="Arial" w:cs="Arial"/>
          <w:b/>
        </w:rPr>
      </w:pPr>
    </w:p>
    <w:p w:rsidR="001513FB" w:rsidRDefault="001513FB" w:rsidP="001513FB">
      <w:pPr>
        <w:rPr>
          <w:rFonts w:ascii="Arial" w:hAnsi="Arial" w:cs="Arial"/>
          <w:b/>
        </w:rPr>
      </w:pPr>
    </w:p>
    <w:p w:rsidR="001513FB" w:rsidRPr="001513FB" w:rsidRDefault="001513FB" w:rsidP="001513FB">
      <w:pPr>
        <w:rPr>
          <w:rFonts w:ascii="Arial" w:hAnsi="Arial" w:cs="Arial"/>
          <w:b/>
        </w:rPr>
      </w:pPr>
    </w:p>
    <w:p w:rsidR="00BC1EEA" w:rsidRPr="00BC1EEA" w:rsidRDefault="00BC1EEA" w:rsidP="00BC1EEA">
      <w:pPr>
        <w:rPr>
          <w:rFonts w:ascii="Arial" w:hAnsi="Arial" w:cs="Arial"/>
          <w:b/>
        </w:rPr>
      </w:pPr>
    </w:p>
    <w:p w:rsidR="00BC1EEA" w:rsidRDefault="00BC1EEA" w:rsidP="00BC1EEA">
      <w:pPr>
        <w:rPr>
          <w:rFonts w:ascii="Arial" w:hAnsi="Arial" w:cs="Arial"/>
          <w:b/>
        </w:rPr>
      </w:pPr>
    </w:p>
    <w:p w:rsidR="00BC1EEA" w:rsidRDefault="00BC1EEA" w:rsidP="00BC1EEA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 w:rsidRPr="00BC1EEA">
        <w:rPr>
          <w:rFonts w:ascii="Arial" w:hAnsi="Arial" w:cs="Arial"/>
          <w:b/>
        </w:rPr>
        <w:t>INTRODUCCIÓN</w:t>
      </w:r>
    </w:p>
    <w:p w:rsidR="00594FF0" w:rsidRDefault="00594FF0" w:rsidP="00C07F56">
      <w:pPr>
        <w:pStyle w:val="Prrafodelista"/>
        <w:rPr>
          <w:rFonts w:ascii="Arial" w:hAnsi="Arial" w:cs="Arial"/>
        </w:rPr>
      </w:pPr>
    </w:p>
    <w:p w:rsidR="008B7E4A" w:rsidRDefault="00594FF0" w:rsidP="001D58AD">
      <w:pPr>
        <w:pStyle w:val="Prrafodelista"/>
        <w:ind w:firstLine="696"/>
        <w:rPr>
          <w:rFonts w:ascii="Arial" w:hAnsi="Arial" w:cs="Arial"/>
        </w:rPr>
      </w:pPr>
      <w:r>
        <w:rPr>
          <w:rFonts w:ascii="Arial" w:hAnsi="Arial" w:cs="Arial"/>
        </w:rPr>
        <w:t xml:space="preserve">La unidad didáctica que desarrollamos a continuación, pretende ser una herramienta </w:t>
      </w:r>
      <w:r w:rsidR="008B7E4A">
        <w:rPr>
          <w:rFonts w:ascii="Arial" w:hAnsi="Arial" w:cs="Arial"/>
        </w:rPr>
        <w:t xml:space="preserve">metodológica </w:t>
      </w:r>
      <w:r>
        <w:rPr>
          <w:rFonts w:ascii="Arial" w:hAnsi="Arial" w:cs="Arial"/>
        </w:rPr>
        <w:t>para trabajar con el alumnado</w:t>
      </w:r>
      <w:r w:rsidR="00D1612B">
        <w:rPr>
          <w:rFonts w:ascii="Arial" w:hAnsi="Arial" w:cs="Arial"/>
        </w:rPr>
        <w:t xml:space="preserve">, </w:t>
      </w:r>
      <w:r w:rsidR="008B7E4A">
        <w:rPr>
          <w:rFonts w:ascii="Arial" w:hAnsi="Arial" w:cs="Arial"/>
        </w:rPr>
        <w:t xml:space="preserve"> dentro de la asignatura de Geografía e Historia, </w:t>
      </w:r>
      <w:r>
        <w:rPr>
          <w:rFonts w:ascii="Arial" w:hAnsi="Arial" w:cs="Arial"/>
        </w:rPr>
        <w:t xml:space="preserve"> los contenidos relacionados con Abarca de Campos y el Canal de Castilla</w:t>
      </w:r>
      <w:r w:rsidR="001D58A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antes y después de la salida cultural que hemos proyectado</w:t>
      </w:r>
      <w:r w:rsidR="001513FB">
        <w:rPr>
          <w:rFonts w:ascii="Arial" w:hAnsi="Arial" w:cs="Arial"/>
        </w:rPr>
        <w:t>.</w:t>
      </w:r>
      <w:r w:rsidR="008B7E4A">
        <w:rPr>
          <w:rFonts w:ascii="Arial" w:hAnsi="Arial" w:cs="Arial"/>
        </w:rPr>
        <w:t xml:space="preserve"> Somos conscientes de lo extenso que es el currículo de dicha asignatura en los diferentes c</w:t>
      </w:r>
      <w:r w:rsidR="00D1612B">
        <w:rPr>
          <w:rFonts w:ascii="Arial" w:hAnsi="Arial" w:cs="Arial"/>
        </w:rPr>
        <w:t>ursos de  Eso y de que esta circunstancia no permite tratar con profundidad otros temas que pueden ser igual de interesantes, como el que nos ocupa.  P</w:t>
      </w:r>
      <w:r w:rsidR="008B7E4A">
        <w:rPr>
          <w:rFonts w:ascii="Arial" w:hAnsi="Arial" w:cs="Arial"/>
        </w:rPr>
        <w:t>or ello planteamos la realización de las actividades que vienen a continuación de una forma abierta</w:t>
      </w:r>
      <w:r w:rsidR="003E55D3">
        <w:rPr>
          <w:rFonts w:ascii="Arial" w:hAnsi="Arial" w:cs="Arial"/>
        </w:rPr>
        <w:t>, aunque esté pensado como un</w:t>
      </w:r>
      <w:r w:rsidR="00D1612B">
        <w:rPr>
          <w:rFonts w:ascii="Arial" w:hAnsi="Arial" w:cs="Arial"/>
        </w:rPr>
        <w:t>a unidad completa dividida</w:t>
      </w:r>
      <w:r w:rsidR="003E55D3">
        <w:rPr>
          <w:rFonts w:ascii="Arial" w:hAnsi="Arial" w:cs="Arial"/>
        </w:rPr>
        <w:t xml:space="preserve"> en sesiones</w:t>
      </w:r>
      <w:r w:rsidR="008B7E4A">
        <w:rPr>
          <w:rFonts w:ascii="Arial" w:hAnsi="Arial" w:cs="Arial"/>
        </w:rPr>
        <w:t xml:space="preserve">. Aconsejamos </w:t>
      </w:r>
      <w:r w:rsidR="00D1612B">
        <w:rPr>
          <w:rFonts w:ascii="Arial" w:hAnsi="Arial" w:cs="Arial"/>
        </w:rPr>
        <w:t>pues, elegir las que resulten</w:t>
      </w:r>
      <w:r w:rsidR="008B7E4A">
        <w:rPr>
          <w:rFonts w:ascii="Arial" w:hAnsi="Arial" w:cs="Arial"/>
        </w:rPr>
        <w:t xml:space="preserve"> más adecuadas, en función del tiempo del que </w:t>
      </w:r>
      <w:r w:rsidR="00D1612B">
        <w:rPr>
          <w:rFonts w:ascii="Arial" w:hAnsi="Arial" w:cs="Arial"/>
        </w:rPr>
        <w:t>se disponga</w:t>
      </w:r>
      <w:r w:rsidR="008B7E4A">
        <w:rPr>
          <w:rFonts w:ascii="Arial" w:hAnsi="Arial" w:cs="Arial"/>
        </w:rPr>
        <w:t xml:space="preserve"> o de los aspectos en los que </w:t>
      </w:r>
      <w:r w:rsidR="00D1612B">
        <w:rPr>
          <w:rFonts w:ascii="Arial" w:hAnsi="Arial" w:cs="Arial"/>
        </w:rPr>
        <w:t xml:space="preserve">se quiera </w:t>
      </w:r>
      <w:r w:rsidR="008B7E4A">
        <w:rPr>
          <w:rFonts w:ascii="Arial" w:hAnsi="Arial" w:cs="Arial"/>
        </w:rPr>
        <w:t xml:space="preserve"> incidir. </w:t>
      </w:r>
    </w:p>
    <w:p w:rsidR="001D58AD" w:rsidRDefault="001D58AD" w:rsidP="00C07F56">
      <w:pPr>
        <w:pStyle w:val="Prrafodelista"/>
        <w:rPr>
          <w:rFonts w:ascii="Arial" w:hAnsi="Arial" w:cs="Arial"/>
        </w:rPr>
      </w:pPr>
    </w:p>
    <w:p w:rsidR="0055366E" w:rsidRDefault="008B7E4A" w:rsidP="001D58AD">
      <w:pPr>
        <w:pStyle w:val="Prrafodelista"/>
        <w:ind w:firstLine="696"/>
        <w:rPr>
          <w:rFonts w:ascii="Arial" w:hAnsi="Arial" w:cs="Arial"/>
        </w:rPr>
      </w:pPr>
      <w:r>
        <w:rPr>
          <w:rFonts w:ascii="Arial" w:hAnsi="Arial" w:cs="Arial"/>
        </w:rPr>
        <w:t xml:space="preserve">Completa esta </w:t>
      </w:r>
      <w:r w:rsidR="001513FB">
        <w:rPr>
          <w:rFonts w:ascii="Arial" w:hAnsi="Arial" w:cs="Arial"/>
        </w:rPr>
        <w:t xml:space="preserve">unidad didáctica un anexo </w:t>
      </w:r>
      <w:r>
        <w:rPr>
          <w:rFonts w:ascii="Arial" w:hAnsi="Arial" w:cs="Arial"/>
        </w:rPr>
        <w:t xml:space="preserve">que contiene una serie de fotografías del entorno realizadas por el asesor del Cfie, Luis Gonzaga Miguel Pinacho y una selección de textos sacados del libro </w:t>
      </w:r>
      <w:r w:rsidR="001D58AD">
        <w:rPr>
          <w:rFonts w:ascii="Arial" w:hAnsi="Arial" w:cs="Arial"/>
        </w:rPr>
        <w:t>“</w:t>
      </w:r>
      <w:r>
        <w:rPr>
          <w:rFonts w:ascii="Arial" w:hAnsi="Arial" w:cs="Arial"/>
        </w:rPr>
        <w:t>Cuentos del Ramal del Norte</w:t>
      </w:r>
      <w:r w:rsidR="001D58A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de Raúl Rubio Escudero.</w:t>
      </w:r>
    </w:p>
    <w:p w:rsidR="003E55D3" w:rsidRDefault="003E55D3" w:rsidP="001D58AD">
      <w:pPr>
        <w:pStyle w:val="Prrafodelista"/>
        <w:ind w:firstLine="696"/>
        <w:rPr>
          <w:rFonts w:ascii="Arial" w:hAnsi="Arial" w:cs="Arial"/>
        </w:rPr>
      </w:pPr>
    </w:p>
    <w:p w:rsidR="0055366E" w:rsidRPr="00C07F56" w:rsidRDefault="0055366E" w:rsidP="00C07F56">
      <w:pPr>
        <w:pStyle w:val="Prrafodelista"/>
        <w:rPr>
          <w:rFonts w:ascii="Arial" w:hAnsi="Arial" w:cs="Arial"/>
        </w:rPr>
      </w:pPr>
    </w:p>
    <w:p w:rsidR="00BC1EEA" w:rsidRDefault="00BC1EEA" w:rsidP="00BC1EEA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 w:rsidRPr="00BC1EEA">
        <w:rPr>
          <w:rFonts w:ascii="Arial" w:hAnsi="Arial" w:cs="Arial"/>
          <w:b/>
        </w:rPr>
        <w:t>EL ORIGEN DEL CANAL DE CASTILLA</w:t>
      </w:r>
      <w:r w:rsidR="003E55D3">
        <w:rPr>
          <w:rFonts w:ascii="Arial" w:hAnsi="Arial" w:cs="Arial"/>
          <w:b/>
        </w:rPr>
        <w:t xml:space="preserve"> (1 sesión)</w:t>
      </w:r>
    </w:p>
    <w:p w:rsidR="002A0D7E" w:rsidRDefault="002A0D7E" w:rsidP="002A0D7E">
      <w:pPr>
        <w:pStyle w:val="Prrafodelista"/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 w:rsidRPr="00C07F56">
        <w:rPr>
          <w:rFonts w:ascii="Arial" w:hAnsi="Arial" w:cs="Arial"/>
          <w:b/>
        </w:rPr>
        <w:t>Objetivos</w:t>
      </w:r>
    </w:p>
    <w:p w:rsidR="00BA1D9D" w:rsidRDefault="00BA1D9D" w:rsidP="00BA1D9D">
      <w:pPr>
        <w:pStyle w:val="Prrafodelista"/>
        <w:rPr>
          <w:rFonts w:ascii="Arial" w:hAnsi="Arial" w:cs="Arial"/>
          <w:b/>
        </w:rPr>
      </w:pPr>
    </w:p>
    <w:p w:rsidR="00BA1D9D" w:rsidRPr="003709F4" w:rsidRDefault="00C07F56" w:rsidP="00BA1D9D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Conocer las razones por las que se construye el Canal de Castilla y cómo fue el proyecto original.</w:t>
      </w:r>
    </w:p>
    <w:p w:rsidR="00BA1D9D" w:rsidRPr="00BA1D9D" w:rsidRDefault="00BA1D9D" w:rsidP="00BA1D9D">
      <w:pPr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Documentos</w:t>
      </w:r>
    </w:p>
    <w:p w:rsidR="00BA1D9D" w:rsidRDefault="00BA1D9D" w:rsidP="00BA1D9D">
      <w:pPr>
        <w:pStyle w:val="Prrafodelista"/>
        <w:rPr>
          <w:rFonts w:ascii="Arial" w:hAnsi="Arial" w:cs="Arial"/>
          <w:b/>
        </w:rPr>
      </w:pPr>
    </w:p>
    <w:p w:rsidR="00955DE6" w:rsidRDefault="00D55901" w:rsidP="00955DE6">
      <w:pPr>
        <w:pStyle w:val="Prrafodelista"/>
        <w:numPr>
          <w:ilvl w:val="0"/>
          <w:numId w:val="8"/>
        </w:numPr>
        <w:rPr>
          <w:rStyle w:val="Hipervnculo"/>
          <w:rFonts w:ascii="Arial" w:hAnsi="Arial" w:cs="Arial"/>
          <w:color w:val="auto"/>
          <w:u w:val="none"/>
        </w:rPr>
      </w:pPr>
      <w:hyperlink r:id="rId6" w:history="1">
        <w:r w:rsidR="00955DE6" w:rsidRPr="00955DE6">
          <w:rPr>
            <w:rStyle w:val="Hipervnculo"/>
            <w:rFonts w:ascii="Arial" w:hAnsi="Arial" w:cs="Arial"/>
          </w:rPr>
          <w:t>http://www.rtve.es/alacarta/videos/el-canal-de-castilla/canal-castilla-capitulo-1/4460259/</w:t>
        </w:r>
      </w:hyperlink>
      <w:r w:rsidR="002A0D7E">
        <w:rPr>
          <w:rStyle w:val="Hipervnculo"/>
          <w:rFonts w:ascii="Arial" w:hAnsi="Arial" w:cs="Arial"/>
        </w:rPr>
        <w:t xml:space="preserve"> </w:t>
      </w:r>
      <w:r w:rsidR="005C1FD2">
        <w:rPr>
          <w:rStyle w:val="Hipervnculo"/>
          <w:rFonts w:ascii="Arial" w:hAnsi="Arial" w:cs="Arial"/>
          <w:color w:val="auto"/>
          <w:u w:val="none"/>
        </w:rPr>
        <w:t>(</w:t>
      </w:r>
      <w:r w:rsidR="00955DE6">
        <w:rPr>
          <w:rStyle w:val="Hipervnculo"/>
          <w:rFonts w:ascii="Arial" w:hAnsi="Arial" w:cs="Arial"/>
          <w:color w:val="auto"/>
          <w:u w:val="none"/>
        </w:rPr>
        <w:t>Capítulo 1</w:t>
      </w:r>
      <w:r w:rsidR="005C1FD2">
        <w:rPr>
          <w:rStyle w:val="Hipervnculo"/>
          <w:rFonts w:ascii="Arial" w:hAnsi="Arial" w:cs="Arial"/>
          <w:color w:val="auto"/>
          <w:u w:val="none"/>
        </w:rPr>
        <w:t xml:space="preserve"> sobre el Canal de Castilla. Televisión Española</w:t>
      </w:r>
      <w:r w:rsidR="00955DE6">
        <w:rPr>
          <w:rStyle w:val="Hipervnculo"/>
          <w:rFonts w:ascii="Arial" w:hAnsi="Arial" w:cs="Arial"/>
          <w:color w:val="auto"/>
          <w:u w:val="none"/>
        </w:rPr>
        <w:t>)</w:t>
      </w:r>
    </w:p>
    <w:p w:rsidR="00BA1D9D" w:rsidRPr="00955DE6" w:rsidRDefault="00BA1D9D" w:rsidP="00BA1D9D">
      <w:pPr>
        <w:pStyle w:val="Prrafodelista"/>
        <w:ind w:left="1440"/>
        <w:rPr>
          <w:rFonts w:ascii="Arial" w:hAnsi="Arial" w:cs="Arial"/>
        </w:rPr>
      </w:pPr>
    </w:p>
    <w:p w:rsidR="00955DE6" w:rsidRPr="00955DE6" w:rsidRDefault="00955DE6" w:rsidP="00955DE6">
      <w:pPr>
        <w:pStyle w:val="Prrafodelista"/>
        <w:ind w:left="1440"/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</w:t>
      </w:r>
    </w:p>
    <w:p w:rsidR="00955DE6" w:rsidRDefault="00955DE6" w:rsidP="00955DE6">
      <w:pPr>
        <w:pStyle w:val="Prrafodelista"/>
        <w:rPr>
          <w:rFonts w:ascii="Arial" w:hAnsi="Arial" w:cs="Arial"/>
        </w:rPr>
      </w:pPr>
    </w:p>
    <w:p w:rsidR="00955DE6" w:rsidRDefault="00955DE6" w:rsidP="008E38FC">
      <w:pPr>
        <w:pStyle w:val="Prrafodelista"/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A partir de una serie de preguntas cómo las que proponemos a continuación y el </w:t>
      </w:r>
      <w:r w:rsidRPr="005763EE">
        <w:rPr>
          <w:rFonts w:ascii="Arial" w:hAnsi="Arial" w:cs="Arial"/>
          <w:u w:val="single"/>
        </w:rPr>
        <w:t xml:space="preserve">visionado de diferentes fragmentos del capítulo 1 </w:t>
      </w:r>
      <w:r w:rsidR="000E6DD6" w:rsidRPr="005763EE">
        <w:rPr>
          <w:rFonts w:ascii="Arial" w:hAnsi="Arial" w:cs="Arial"/>
          <w:u w:val="single"/>
        </w:rPr>
        <w:t xml:space="preserve">del documental </w:t>
      </w:r>
      <w:r w:rsidRPr="005763EE">
        <w:rPr>
          <w:rFonts w:ascii="Arial" w:hAnsi="Arial" w:cs="Arial"/>
          <w:u w:val="single"/>
        </w:rPr>
        <w:t>sobre el Canal de Castilla</w:t>
      </w:r>
      <w:r w:rsidR="009A6A7C">
        <w:rPr>
          <w:rFonts w:ascii="Arial" w:hAnsi="Arial" w:cs="Arial"/>
          <w:u w:val="single"/>
        </w:rPr>
        <w:t xml:space="preserve"> de televisión española</w:t>
      </w:r>
      <w:r w:rsidR="008806EB" w:rsidRPr="005763EE">
        <w:rPr>
          <w:rFonts w:ascii="Arial" w:hAnsi="Arial" w:cs="Arial"/>
          <w:b/>
        </w:rPr>
        <w:t>,</w:t>
      </w:r>
      <w:r w:rsidR="008806EB">
        <w:rPr>
          <w:rFonts w:ascii="Arial" w:hAnsi="Arial" w:cs="Arial"/>
        </w:rPr>
        <w:t xml:space="preserve"> realizamos una </w:t>
      </w:r>
      <w:r w:rsidR="008806EB" w:rsidRPr="005763EE">
        <w:rPr>
          <w:rFonts w:ascii="Arial" w:hAnsi="Arial" w:cs="Arial"/>
          <w:u w:val="single"/>
        </w:rPr>
        <w:t>puesta en común</w:t>
      </w:r>
      <w:r w:rsidR="001513FB">
        <w:rPr>
          <w:rFonts w:ascii="Arial" w:hAnsi="Arial" w:cs="Arial"/>
          <w:u w:val="single"/>
        </w:rPr>
        <w:t xml:space="preserve"> </w:t>
      </w:r>
      <w:r w:rsidR="00BA1D9D">
        <w:rPr>
          <w:rFonts w:ascii="Arial" w:hAnsi="Arial" w:cs="Arial"/>
        </w:rPr>
        <w:t xml:space="preserve">con el alumnado, </w:t>
      </w:r>
      <w:r w:rsidR="00012BC5">
        <w:rPr>
          <w:rFonts w:ascii="Arial" w:hAnsi="Arial" w:cs="Arial"/>
        </w:rPr>
        <w:t>en torno al o</w:t>
      </w:r>
      <w:r w:rsidR="00BC7856">
        <w:rPr>
          <w:rFonts w:ascii="Arial" w:hAnsi="Arial" w:cs="Arial"/>
        </w:rPr>
        <w:t>rigen de esta construcción de ingeniería:</w:t>
      </w:r>
    </w:p>
    <w:p w:rsidR="00D97182" w:rsidRDefault="00D97182" w:rsidP="00955DE6">
      <w:pPr>
        <w:pStyle w:val="Prrafodelista"/>
        <w:rPr>
          <w:rFonts w:ascii="Arial" w:hAnsi="Arial" w:cs="Arial"/>
        </w:rPr>
      </w:pPr>
    </w:p>
    <w:p w:rsidR="00D97182" w:rsidRDefault="00D97182" w:rsidP="00D97182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¿Cuándo y dónde comenzaron las obras del  Canal de Castilla?</w:t>
      </w:r>
    </w:p>
    <w:p w:rsidR="00D97182" w:rsidRDefault="00D97182" w:rsidP="00D97182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¿Cuáles fueron las razones por las que se planteó su construcción?</w:t>
      </w:r>
    </w:p>
    <w:p w:rsidR="00D97182" w:rsidRDefault="00D97182" w:rsidP="00D97182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¿Qué canales europeos se tomaron como modelos? ¿Dónde se encuentran esos modelos?</w:t>
      </w:r>
    </w:p>
    <w:p w:rsidR="00BC7856" w:rsidRDefault="00D97182" w:rsidP="00BA1D9D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Inicialmente ¿qué estructura iba a tener el Canal de Castilla?</w:t>
      </w:r>
    </w:p>
    <w:p w:rsidR="008112DB" w:rsidRDefault="008112DB" w:rsidP="00BA1D9D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¿Qué otros Canales se pretendían construir al lado del de Castilla?</w:t>
      </w:r>
    </w:p>
    <w:p w:rsidR="003709F4" w:rsidRPr="003709F4" w:rsidRDefault="003709F4" w:rsidP="003709F4">
      <w:pPr>
        <w:rPr>
          <w:rFonts w:ascii="Arial" w:hAnsi="Arial" w:cs="Arial"/>
        </w:rPr>
      </w:pPr>
    </w:p>
    <w:p w:rsidR="00C07F56" w:rsidRPr="00C07F56" w:rsidRDefault="00C07F56" w:rsidP="00C07F56">
      <w:pPr>
        <w:pStyle w:val="Prrafodelista"/>
        <w:rPr>
          <w:rFonts w:ascii="Arial" w:hAnsi="Arial" w:cs="Arial"/>
          <w:b/>
        </w:rPr>
      </w:pPr>
    </w:p>
    <w:p w:rsidR="001513FB" w:rsidRDefault="00BC1EEA" w:rsidP="00BC1EEA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 w:rsidRPr="00BC1EEA">
        <w:rPr>
          <w:rFonts w:ascii="Arial" w:hAnsi="Arial" w:cs="Arial"/>
          <w:b/>
        </w:rPr>
        <w:t>LA ESTRUCTURA DEL CANAL</w:t>
      </w:r>
      <w:r w:rsidR="001513FB">
        <w:rPr>
          <w:rFonts w:ascii="Arial" w:hAnsi="Arial" w:cs="Arial"/>
          <w:b/>
        </w:rPr>
        <w:t xml:space="preserve">.  ABARCA Y EL RAMAL DE CAMPOS. </w:t>
      </w:r>
    </w:p>
    <w:p w:rsidR="00BC1EEA" w:rsidRDefault="008E38FC" w:rsidP="001513FB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="005763EE">
        <w:rPr>
          <w:rFonts w:ascii="Arial" w:hAnsi="Arial" w:cs="Arial"/>
          <w:b/>
        </w:rPr>
        <w:t>3 sesiones)</w:t>
      </w:r>
    </w:p>
    <w:p w:rsidR="00CE0CCC" w:rsidRDefault="00CE0CCC" w:rsidP="00CE0CCC">
      <w:pPr>
        <w:rPr>
          <w:rFonts w:ascii="Arial" w:hAnsi="Arial" w:cs="Arial"/>
          <w:b/>
        </w:rPr>
      </w:pPr>
    </w:p>
    <w:p w:rsidR="00CE0CCC" w:rsidRPr="00CE0CCC" w:rsidRDefault="00CE0CCC" w:rsidP="00CE0CCC">
      <w:pPr>
        <w:rPr>
          <w:rFonts w:ascii="Arial" w:hAnsi="Arial" w:cs="Arial"/>
          <w:b/>
        </w:rPr>
      </w:pPr>
      <w:r>
        <w:rPr>
          <w:noProof/>
          <w:lang w:eastAsia="es-ES"/>
        </w:rPr>
        <w:drawing>
          <wp:inline distT="0" distB="0" distL="0" distR="0">
            <wp:extent cx="6267450" cy="4705584"/>
            <wp:effectExtent l="0" t="0" r="0" b="0"/>
            <wp:docPr id="6" name="Imagen 6" descr="Resultado de imagen de Ramales del Canal de Cas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Ramales del Canal de Castil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68" cy="47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56" w:rsidRDefault="00C07F56" w:rsidP="00C07F56">
      <w:pPr>
        <w:pStyle w:val="Prrafodelista"/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 w:rsidRPr="00C07F56">
        <w:rPr>
          <w:rFonts w:ascii="Arial" w:hAnsi="Arial" w:cs="Arial"/>
          <w:b/>
        </w:rPr>
        <w:t>Objetivos</w:t>
      </w:r>
    </w:p>
    <w:p w:rsidR="00BA1D9D" w:rsidRDefault="00BA1D9D" w:rsidP="00BA1D9D">
      <w:pPr>
        <w:pStyle w:val="Prrafodelista"/>
        <w:rPr>
          <w:rFonts w:ascii="Arial" w:hAnsi="Arial" w:cs="Arial"/>
          <w:b/>
        </w:rPr>
      </w:pPr>
    </w:p>
    <w:p w:rsidR="00C07F56" w:rsidRPr="00C07F56" w:rsidRDefault="00C07F56" w:rsidP="00C07F56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Localizar los tres ramales que componen el Canal de Castilla</w:t>
      </w:r>
      <w:r w:rsidR="00BA1D9D">
        <w:rPr>
          <w:rFonts w:ascii="Arial" w:hAnsi="Arial" w:cs="Arial"/>
        </w:rPr>
        <w:t>: Ramal del Norte, Ramal de C</w:t>
      </w:r>
      <w:r w:rsidR="00BB37E0">
        <w:rPr>
          <w:rFonts w:ascii="Arial" w:hAnsi="Arial" w:cs="Arial"/>
        </w:rPr>
        <w:t>ampos y Ramal del Sur.</w:t>
      </w:r>
    </w:p>
    <w:p w:rsidR="00C07F56" w:rsidRPr="00E01F71" w:rsidRDefault="00C07F56" w:rsidP="00C07F56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Conocer qué es una esclusa y cómo funciona así como las dos modalidades de esclusas que existen en el Canal de Castilla.</w:t>
      </w:r>
    </w:p>
    <w:p w:rsidR="00E01F71" w:rsidRPr="00E01F71" w:rsidRDefault="00E01F71" w:rsidP="00C07F56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Identificar el ramal en dónde se encuentra Abarca de Campos.</w:t>
      </w:r>
    </w:p>
    <w:p w:rsidR="00BA1D9D" w:rsidRPr="002A0D7E" w:rsidRDefault="008806EB" w:rsidP="00C07F56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Investigar sobre la esclusa de A</w:t>
      </w:r>
      <w:r w:rsidR="002A0D7E">
        <w:rPr>
          <w:rFonts w:ascii="Arial" w:hAnsi="Arial" w:cs="Arial"/>
        </w:rPr>
        <w:t>barca de Campos: n</w:t>
      </w:r>
      <w:r w:rsidR="00E01F71">
        <w:rPr>
          <w:rFonts w:ascii="Arial" w:hAnsi="Arial" w:cs="Arial"/>
        </w:rPr>
        <w:t>úmero, modalidad, características…</w:t>
      </w:r>
    </w:p>
    <w:p w:rsidR="002A0D7E" w:rsidRPr="002A0D7E" w:rsidRDefault="002A0D7E" w:rsidP="002A0D7E">
      <w:pPr>
        <w:rPr>
          <w:rFonts w:ascii="Arial" w:hAnsi="Arial" w:cs="Arial"/>
          <w:b/>
        </w:rPr>
      </w:pPr>
    </w:p>
    <w:p w:rsidR="00E01F71" w:rsidRPr="00C07F56" w:rsidRDefault="00E01F71" w:rsidP="00BA1D9D">
      <w:pPr>
        <w:pStyle w:val="Prrafodelista"/>
        <w:ind w:left="1440"/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Documentos</w:t>
      </w:r>
    </w:p>
    <w:p w:rsidR="00BA1D9D" w:rsidRPr="002A0D7E" w:rsidRDefault="00BA1D9D" w:rsidP="002A0D7E">
      <w:pPr>
        <w:rPr>
          <w:rFonts w:ascii="Arial" w:hAnsi="Arial" w:cs="Arial"/>
        </w:rPr>
      </w:pPr>
    </w:p>
    <w:p w:rsidR="00BA1D9D" w:rsidRDefault="00BA1D9D" w:rsidP="00BA1D9D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Sáez, Ignacio – EL CANAL DE CASTILLA, UNA RUTA CON MUCHA HISTORIA- Ediciones Desnivel-Madrid 2015</w:t>
      </w:r>
    </w:p>
    <w:p w:rsidR="00BA1D9D" w:rsidRDefault="00BA1D9D" w:rsidP="00BA1D9D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Rubio Escudero, Raúl – Cuentos del Ramal del Norte- ISBN: 978-84-7359-741-8</w:t>
      </w:r>
    </w:p>
    <w:p w:rsidR="00861E0F" w:rsidRDefault="00861E0F" w:rsidP="00BA1D9D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Fotografías del Canal de Castilla a su paso por Abarca de Campos, realizadas por Luis Gonzaga Miguel Pinacho.</w:t>
      </w:r>
    </w:p>
    <w:p w:rsidR="005763EE" w:rsidRDefault="005763EE" w:rsidP="00BA1D9D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Zariquiey Biondi, Francisco – Cooperar para aprender, transformar el aula en una red de aprendizaje cooperativo- Ediciones SM (biblioteca Innovación Educativa) – 2016.</w:t>
      </w:r>
    </w:p>
    <w:p w:rsidR="002A0D7E" w:rsidRDefault="002A0D7E" w:rsidP="002A0D7E">
      <w:pPr>
        <w:pStyle w:val="Prrafodelista"/>
        <w:ind w:left="1440"/>
        <w:rPr>
          <w:rFonts w:ascii="Arial" w:hAnsi="Arial" w:cs="Arial"/>
        </w:rPr>
      </w:pPr>
    </w:p>
    <w:p w:rsidR="00BA1D9D" w:rsidRPr="00BA1D9D" w:rsidRDefault="00BA1D9D" w:rsidP="00BA1D9D">
      <w:pPr>
        <w:pStyle w:val="Prrafodelista"/>
        <w:ind w:left="1440"/>
        <w:rPr>
          <w:rFonts w:ascii="Arial" w:hAnsi="Arial" w:cs="Arial"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</w:t>
      </w:r>
    </w:p>
    <w:p w:rsidR="00BA1D9D" w:rsidRDefault="00BA1D9D" w:rsidP="00BA1D9D">
      <w:pPr>
        <w:pStyle w:val="Prrafodelista"/>
        <w:rPr>
          <w:rFonts w:ascii="Arial" w:hAnsi="Arial" w:cs="Arial"/>
          <w:b/>
        </w:rPr>
      </w:pPr>
    </w:p>
    <w:p w:rsidR="00BA1D9D" w:rsidRDefault="00BA1D9D" w:rsidP="008E19F1">
      <w:pPr>
        <w:pStyle w:val="Prrafodelista"/>
        <w:ind w:firstLine="696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Pr="005763EE">
        <w:rPr>
          <w:rFonts w:ascii="Arial" w:hAnsi="Arial" w:cs="Arial"/>
          <w:u w:val="single"/>
        </w:rPr>
        <w:t>grupos cooperativos</w:t>
      </w:r>
      <w:r>
        <w:rPr>
          <w:rFonts w:ascii="Arial" w:hAnsi="Arial" w:cs="Arial"/>
        </w:rPr>
        <w:t xml:space="preserve">, </w:t>
      </w:r>
      <w:r w:rsidR="001513FB">
        <w:rPr>
          <w:rFonts w:ascii="Arial" w:hAnsi="Arial" w:cs="Arial"/>
        </w:rPr>
        <w:t xml:space="preserve">los alumnos y alumnas realizarán una </w:t>
      </w:r>
      <w:r w:rsidRPr="005763EE">
        <w:rPr>
          <w:rFonts w:ascii="Arial" w:hAnsi="Arial" w:cs="Arial"/>
          <w:u w:val="single"/>
        </w:rPr>
        <w:t xml:space="preserve">lectura de diferentes textos </w:t>
      </w:r>
      <w:r w:rsidR="001513FB" w:rsidRPr="001513FB">
        <w:rPr>
          <w:rFonts w:ascii="Arial" w:hAnsi="Arial" w:cs="Arial"/>
        </w:rPr>
        <w:t>extraídos</w:t>
      </w:r>
      <w:r>
        <w:rPr>
          <w:rFonts w:ascii="Arial" w:hAnsi="Arial" w:cs="Arial"/>
        </w:rPr>
        <w:t xml:space="preserve"> de los documentos mencionados y </w:t>
      </w:r>
      <w:r w:rsidR="001513FB" w:rsidRPr="001513FB">
        <w:rPr>
          <w:rFonts w:ascii="Arial" w:hAnsi="Arial" w:cs="Arial"/>
        </w:rPr>
        <w:t xml:space="preserve">elaborarán </w:t>
      </w:r>
      <w:r w:rsidRPr="005763EE">
        <w:rPr>
          <w:rFonts w:ascii="Arial" w:hAnsi="Arial" w:cs="Arial"/>
          <w:u w:val="single"/>
        </w:rPr>
        <w:t xml:space="preserve"> una presentación o </w:t>
      </w:r>
      <w:r w:rsidR="001513FB">
        <w:rPr>
          <w:rFonts w:ascii="Arial" w:hAnsi="Arial" w:cs="Arial"/>
          <w:u w:val="single"/>
        </w:rPr>
        <w:t xml:space="preserve"> un </w:t>
      </w:r>
      <w:r w:rsidRPr="005763EE">
        <w:rPr>
          <w:rFonts w:ascii="Arial" w:hAnsi="Arial" w:cs="Arial"/>
          <w:u w:val="single"/>
        </w:rPr>
        <w:t>mural</w:t>
      </w:r>
      <w:r w:rsidR="001513FB">
        <w:rPr>
          <w:rFonts w:ascii="Arial" w:hAnsi="Arial" w:cs="Arial"/>
        </w:rPr>
        <w:t xml:space="preserve"> en dónde </w:t>
      </w:r>
      <w:r>
        <w:rPr>
          <w:rFonts w:ascii="Arial" w:hAnsi="Arial" w:cs="Arial"/>
        </w:rPr>
        <w:t xml:space="preserve"> aparezcan los ramales de los que consta el Canal de </w:t>
      </w:r>
      <w:r w:rsidR="008178D6">
        <w:rPr>
          <w:rFonts w:ascii="Arial" w:hAnsi="Arial" w:cs="Arial"/>
        </w:rPr>
        <w:t>Castilla, destacando aquel en el que se encuentra Abar</w:t>
      </w:r>
      <w:r w:rsidR="001513FB">
        <w:rPr>
          <w:rFonts w:ascii="Arial" w:hAnsi="Arial" w:cs="Arial"/>
        </w:rPr>
        <w:t xml:space="preserve">ca de Campos. También deberá haber </w:t>
      </w:r>
      <w:r w:rsidR="008178D6">
        <w:rPr>
          <w:rFonts w:ascii="Arial" w:hAnsi="Arial" w:cs="Arial"/>
        </w:rPr>
        <w:t xml:space="preserve"> una pequeña explicación de lo que es una esc</w:t>
      </w:r>
      <w:r w:rsidR="001513FB">
        <w:rPr>
          <w:rFonts w:ascii="Arial" w:hAnsi="Arial" w:cs="Arial"/>
        </w:rPr>
        <w:t xml:space="preserve">lusa, </w:t>
      </w:r>
      <w:r w:rsidR="008178D6">
        <w:rPr>
          <w:rFonts w:ascii="Arial" w:hAnsi="Arial" w:cs="Arial"/>
        </w:rPr>
        <w:t xml:space="preserve"> así como de las dos modalidades que existen y sus funciones. Por último tiene que contener una explicación más sobre la esclusa que se encuentra en Abarca, al lado de la fábrica de harina.</w:t>
      </w:r>
      <w:r w:rsidR="001513FB">
        <w:rPr>
          <w:rFonts w:ascii="Arial" w:hAnsi="Arial" w:cs="Arial"/>
        </w:rPr>
        <w:t xml:space="preserve"> </w:t>
      </w:r>
      <w:r w:rsidR="005763EE" w:rsidRPr="005763EE">
        <w:rPr>
          <w:rFonts w:ascii="Arial" w:hAnsi="Arial" w:cs="Arial"/>
          <w:u w:val="single"/>
        </w:rPr>
        <w:t xml:space="preserve">Exposición oral </w:t>
      </w:r>
      <w:r w:rsidR="005763EE">
        <w:rPr>
          <w:rFonts w:ascii="Arial" w:hAnsi="Arial" w:cs="Arial"/>
        </w:rPr>
        <w:t>de la presentación.</w:t>
      </w:r>
    </w:p>
    <w:p w:rsidR="008178D6" w:rsidRDefault="008178D6" w:rsidP="00BA1D9D">
      <w:pPr>
        <w:pStyle w:val="Prrafodelista"/>
        <w:rPr>
          <w:rFonts w:ascii="Arial" w:hAnsi="Arial" w:cs="Arial"/>
        </w:rPr>
      </w:pPr>
    </w:p>
    <w:p w:rsidR="008178D6" w:rsidRDefault="008178D6" w:rsidP="008E19F1">
      <w:pPr>
        <w:pStyle w:val="Prrafodelista"/>
        <w:ind w:firstLine="696"/>
        <w:rPr>
          <w:rFonts w:ascii="Arial" w:hAnsi="Arial" w:cs="Arial"/>
        </w:rPr>
      </w:pPr>
      <w:r>
        <w:rPr>
          <w:rFonts w:ascii="Arial" w:hAnsi="Arial" w:cs="Arial"/>
        </w:rPr>
        <w:t xml:space="preserve">Se realizará </w:t>
      </w:r>
      <w:r w:rsidR="005763EE">
        <w:rPr>
          <w:rFonts w:ascii="Arial" w:hAnsi="Arial" w:cs="Arial"/>
        </w:rPr>
        <w:t>con la técnica cooperativa de “gemelos lectores”, “lápices al centro” y “collage de evaluación”.</w:t>
      </w:r>
    </w:p>
    <w:p w:rsidR="005763EE" w:rsidRPr="00BA1D9D" w:rsidRDefault="005763EE" w:rsidP="00BA1D9D">
      <w:pPr>
        <w:pStyle w:val="Prrafodelista"/>
        <w:rPr>
          <w:rFonts w:ascii="Arial" w:hAnsi="Arial" w:cs="Arial"/>
        </w:rPr>
      </w:pPr>
    </w:p>
    <w:p w:rsidR="00C07F56" w:rsidRPr="00C07F56" w:rsidRDefault="00C07F56" w:rsidP="00C07F56">
      <w:pPr>
        <w:pStyle w:val="Prrafodelista"/>
        <w:rPr>
          <w:rFonts w:ascii="Arial" w:hAnsi="Arial" w:cs="Arial"/>
          <w:b/>
        </w:rPr>
      </w:pPr>
    </w:p>
    <w:p w:rsidR="00BC1EEA" w:rsidRDefault="00BC1EEA" w:rsidP="00BC1EEA">
      <w:pPr>
        <w:pStyle w:val="Prrafodelista"/>
        <w:numPr>
          <w:ilvl w:val="0"/>
          <w:numId w:val="6"/>
        </w:numPr>
        <w:rPr>
          <w:rFonts w:ascii="Arial" w:hAnsi="Arial" w:cs="Arial"/>
          <w:b/>
        </w:rPr>
      </w:pPr>
      <w:r w:rsidRPr="00BC1EEA">
        <w:rPr>
          <w:rFonts w:ascii="Arial" w:hAnsi="Arial" w:cs="Arial"/>
          <w:b/>
        </w:rPr>
        <w:t xml:space="preserve"> ACTIVIDADES Y OFICIOS EN TORNO AL CANAL</w:t>
      </w:r>
      <w:r w:rsidR="00C07F56">
        <w:rPr>
          <w:rFonts w:ascii="Arial" w:hAnsi="Arial" w:cs="Arial"/>
          <w:b/>
        </w:rPr>
        <w:t>. LA FÁBRICA DE HARINAS DE ABARCA DE CAMPOS</w:t>
      </w:r>
      <w:r w:rsidR="005763EE">
        <w:rPr>
          <w:rFonts w:ascii="Arial" w:hAnsi="Arial" w:cs="Arial"/>
          <w:b/>
        </w:rPr>
        <w:t xml:space="preserve"> (2 sesiones)</w:t>
      </w:r>
    </w:p>
    <w:p w:rsidR="00C07F56" w:rsidRDefault="00C07F56" w:rsidP="00C07F56">
      <w:pPr>
        <w:pStyle w:val="Prrafodelista"/>
        <w:rPr>
          <w:rFonts w:ascii="Arial" w:hAnsi="Arial" w:cs="Arial"/>
          <w:b/>
        </w:rPr>
      </w:pPr>
    </w:p>
    <w:p w:rsidR="00810422" w:rsidRDefault="00810422" w:rsidP="00C07F56">
      <w:pPr>
        <w:pStyle w:val="Prrafodelista"/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 w:rsidRPr="00C07F56">
        <w:rPr>
          <w:rFonts w:ascii="Arial" w:hAnsi="Arial" w:cs="Arial"/>
          <w:b/>
        </w:rPr>
        <w:t>Objetivos</w:t>
      </w:r>
    </w:p>
    <w:p w:rsidR="002E0C87" w:rsidRDefault="002E0C87" w:rsidP="002E0C87">
      <w:pPr>
        <w:pStyle w:val="Prrafodelista"/>
        <w:rPr>
          <w:rFonts w:ascii="Arial" w:hAnsi="Arial" w:cs="Arial"/>
          <w:b/>
        </w:rPr>
      </w:pPr>
    </w:p>
    <w:p w:rsidR="00C07F56" w:rsidRPr="00EB1294" w:rsidRDefault="008B2E46" w:rsidP="00C07F5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Diferenciar los</w:t>
      </w:r>
      <w:r w:rsidR="00E01F71">
        <w:rPr>
          <w:rFonts w:ascii="Arial" w:hAnsi="Arial" w:cs="Arial"/>
        </w:rPr>
        <w:t xml:space="preserve"> distintos oficios que se desa</w:t>
      </w:r>
      <w:r w:rsidR="00CE0CCC">
        <w:rPr>
          <w:rFonts w:ascii="Arial" w:hAnsi="Arial" w:cs="Arial"/>
        </w:rPr>
        <w:t>rrollaban en torno al Canal de C</w:t>
      </w:r>
      <w:r w:rsidR="00E01F71">
        <w:rPr>
          <w:rFonts w:ascii="Arial" w:hAnsi="Arial" w:cs="Arial"/>
        </w:rPr>
        <w:t>astilla</w:t>
      </w:r>
      <w:r w:rsidR="00CE0CCC">
        <w:rPr>
          <w:rFonts w:ascii="Arial" w:hAnsi="Arial" w:cs="Arial"/>
        </w:rPr>
        <w:t>, a partir de diferentes lecturas</w:t>
      </w:r>
      <w:r w:rsidR="00E01F71">
        <w:rPr>
          <w:rFonts w:ascii="Arial" w:hAnsi="Arial" w:cs="Arial"/>
        </w:rPr>
        <w:t>.</w:t>
      </w:r>
    </w:p>
    <w:p w:rsidR="00EB1294" w:rsidRPr="00E01F71" w:rsidRDefault="00EB1294" w:rsidP="00C07F5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Fomentar la práctica de la lectura entre nuestro alumnado así como el gusto por las vivencias y las historias de las generaciones anteriores.</w:t>
      </w:r>
    </w:p>
    <w:p w:rsidR="00E01F71" w:rsidRPr="00E01F71" w:rsidRDefault="00E01F71" w:rsidP="00C07F5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Conocer las características arquitectónicas de las fábricas de harinas que se construyen en distintos puntos del Canal de Castilla.</w:t>
      </w:r>
    </w:p>
    <w:p w:rsidR="00E01F71" w:rsidRPr="00E01F71" w:rsidRDefault="00E01F71" w:rsidP="00C07F5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Investigar sobre las máquinas que se empleaban en ellas y su funcionamiento.</w:t>
      </w:r>
    </w:p>
    <w:p w:rsidR="00E01F71" w:rsidRPr="00ED39A4" w:rsidRDefault="00E01F71" w:rsidP="00C07F5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Investigar sobre la fábrica de harinas de Abarca de Campos: historia y usos posteriores.</w:t>
      </w:r>
    </w:p>
    <w:p w:rsidR="00ED39A4" w:rsidRDefault="00ED39A4" w:rsidP="00ED39A4">
      <w:pPr>
        <w:rPr>
          <w:rFonts w:ascii="Arial" w:hAnsi="Arial" w:cs="Arial"/>
          <w:b/>
        </w:rPr>
      </w:pPr>
    </w:p>
    <w:p w:rsidR="00C30C30" w:rsidRDefault="00C30C30" w:rsidP="00ED39A4">
      <w:pPr>
        <w:rPr>
          <w:rFonts w:ascii="Arial" w:hAnsi="Arial" w:cs="Arial"/>
          <w:b/>
        </w:rPr>
      </w:pPr>
    </w:p>
    <w:p w:rsidR="00810422" w:rsidRPr="00ED39A4" w:rsidRDefault="00810422" w:rsidP="00ED39A4">
      <w:pPr>
        <w:rPr>
          <w:rFonts w:ascii="Arial" w:hAnsi="Arial" w:cs="Arial"/>
          <w:b/>
        </w:rPr>
      </w:pPr>
    </w:p>
    <w:p w:rsidR="00C07F56" w:rsidRDefault="00C07F56" w:rsidP="00C07F56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Documentos</w:t>
      </w:r>
    </w:p>
    <w:p w:rsidR="00CE3031" w:rsidRDefault="00CE3031" w:rsidP="00CE3031">
      <w:pPr>
        <w:pStyle w:val="Prrafodelista"/>
        <w:rPr>
          <w:rFonts w:ascii="Arial" w:hAnsi="Arial" w:cs="Arial"/>
        </w:rPr>
      </w:pPr>
    </w:p>
    <w:p w:rsidR="001176D8" w:rsidRDefault="001176D8" w:rsidP="00CE303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Davidson Cragoe, Carol – “Cómo leer un edificio. Un curso rápido sobre arquitectura.</w:t>
      </w:r>
      <w:r w:rsidR="00810422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– Lisma ediciones S.L.- Madrid 2008.</w:t>
      </w:r>
    </w:p>
    <w:p w:rsidR="00CE3031" w:rsidRDefault="00CE3031" w:rsidP="00CE303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Rubio Escudero, Raúl – Cuentos del Ramal del Norte- ISBN: 978-84-7359-741-8.</w:t>
      </w:r>
    </w:p>
    <w:p w:rsidR="00861E0F" w:rsidRDefault="00861E0F" w:rsidP="00CE303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Fotografías de la fábrica de harinas de Abarca de Campos realizadas por Luis Gonzaga Miguel Pinacho.</w:t>
      </w:r>
    </w:p>
    <w:p w:rsidR="00CE3031" w:rsidRDefault="00CE3031" w:rsidP="00CE3031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Explicaciones de la guía </w:t>
      </w:r>
      <w:r w:rsidR="00861E0F">
        <w:rPr>
          <w:rFonts w:ascii="Arial" w:hAnsi="Arial" w:cs="Arial"/>
        </w:rPr>
        <w:t>de la fábrica de harinas de Abarca de Campos.</w:t>
      </w:r>
    </w:p>
    <w:p w:rsidR="00ED39A4" w:rsidRDefault="00ED39A4" w:rsidP="00CE3031">
      <w:pPr>
        <w:pStyle w:val="Prrafodelista"/>
        <w:ind w:left="1440"/>
        <w:rPr>
          <w:rFonts w:ascii="Arial" w:hAnsi="Arial" w:cs="Arial"/>
          <w:b/>
        </w:rPr>
      </w:pPr>
    </w:p>
    <w:p w:rsidR="001513FB" w:rsidRDefault="001513FB" w:rsidP="00CE3031">
      <w:pPr>
        <w:pStyle w:val="Prrafodelista"/>
        <w:ind w:left="1440"/>
        <w:rPr>
          <w:rFonts w:ascii="Arial" w:hAnsi="Arial" w:cs="Arial"/>
          <w:b/>
        </w:rPr>
      </w:pPr>
    </w:p>
    <w:p w:rsidR="001513FB" w:rsidRDefault="001513FB" w:rsidP="00CE3031">
      <w:pPr>
        <w:pStyle w:val="Prrafodelista"/>
        <w:ind w:left="1440"/>
        <w:rPr>
          <w:rFonts w:ascii="Arial" w:hAnsi="Arial" w:cs="Arial"/>
          <w:b/>
        </w:rPr>
      </w:pPr>
    </w:p>
    <w:p w:rsidR="00EB1294" w:rsidRDefault="00C07F56" w:rsidP="00EB1294">
      <w:pPr>
        <w:pStyle w:val="Prrafodelista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</w:t>
      </w:r>
    </w:p>
    <w:p w:rsidR="00EB1294" w:rsidRDefault="00EB1294" w:rsidP="00EB1294">
      <w:pPr>
        <w:pStyle w:val="Prrafodelista"/>
        <w:rPr>
          <w:rFonts w:ascii="Arial" w:hAnsi="Arial" w:cs="Arial"/>
          <w:b/>
        </w:rPr>
      </w:pPr>
    </w:p>
    <w:p w:rsidR="009317B8" w:rsidRDefault="00861E0F" w:rsidP="008E19F1">
      <w:pPr>
        <w:pStyle w:val="Prrafodelista"/>
        <w:ind w:firstLine="696"/>
        <w:rPr>
          <w:rFonts w:ascii="Arial" w:hAnsi="Arial" w:cs="Arial"/>
        </w:rPr>
      </w:pPr>
      <w:r w:rsidRPr="002E0C87">
        <w:rPr>
          <w:rFonts w:ascii="Arial" w:hAnsi="Arial" w:cs="Arial"/>
          <w:u w:val="single"/>
        </w:rPr>
        <w:t>Lectura en voz alta</w:t>
      </w:r>
      <w:r w:rsidR="001513FB">
        <w:rPr>
          <w:rFonts w:ascii="Arial" w:hAnsi="Arial" w:cs="Arial"/>
          <w:u w:val="single"/>
        </w:rPr>
        <w:t xml:space="preserve"> </w:t>
      </w:r>
      <w:r w:rsidR="00EB1294" w:rsidRPr="00EB1294">
        <w:rPr>
          <w:rFonts w:ascii="Arial" w:hAnsi="Arial" w:cs="Arial"/>
        </w:rPr>
        <w:t>de distintos pasajes de la obra “Cuentos del Ramal del Norte” en los que se narran historias vividas por personas que trabajaban en el Canal de Castilla (</w:t>
      </w:r>
      <w:r w:rsidR="005C264F">
        <w:rPr>
          <w:rFonts w:ascii="Arial" w:hAnsi="Arial" w:cs="Arial"/>
        </w:rPr>
        <w:t xml:space="preserve">presos, </w:t>
      </w:r>
      <w:r w:rsidR="00EB1294" w:rsidRPr="00EB1294">
        <w:rPr>
          <w:rFonts w:ascii="Arial" w:hAnsi="Arial" w:cs="Arial"/>
        </w:rPr>
        <w:t>muleros, barqueros, escluseros</w:t>
      </w:r>
      <w:r w:rsidR="002008ED">
        <w:rPr>
          <w:rFonts w:ascii="Arial" w:hAnsi="Arial" w:cs="Arial"/>
        </w:rPr>
        <w:t>, capataces</w:t>
      </w:r>
      <w:r w:rsidR="00EB1294" w:rsidRPr="00EB1294">
        <w:rPr>
          <w:rFonts w:ascii="Arial" w:hAnsi="Arial" w:cs="Arial"/>
        </w:rPr>
        <w:t>…)</w:t>
      </w:r>
      <w:r w:rsidR="00EB1294">
        <w:rPr>
          <w:rFonts w:ascii="Arial" w:hAnsi="Arial" w:cs="Arial"/>
        </w:rPr>
        <w:t xml:space="preserve">. Se irá pidiendo a los alumnos y alumnas que indiquen cuál es el oficio que </w:t>
      </w:r>
      <w:r w:rsidR="004157C9">
        <w:rPr>
          <w:rFonts w:ascii="Arial" w:hAnsi="Arial" w:cs="Arial"/>
        </w:rPr>
        <w:t>aparece en cada fragmento, qué trabajo se realizaba en cada uno y cómo eran las condiciones de vida de las personas que los desempeñaban.</w:t>
      </w:r>
      <w:r w:rsidR="00017D8D">
        <w:rPr>
          <w:rFonts w:ascii="Arial" w:hAnsi="Arial" w:cs="Arial"/>
        </w:rPr>
        <w:t xml:space="preserve"> También puede comentarse cuáles eran los trabajos más importantes y mejor remunerados y cómo era la situación de las mujeres de los trabajadores del Canal. </w:t>
      </w:r>
      <w:r w:rsidR="004157C9">
        <w:rPr>
          <w:rFonts w:ascii="Arial" w:hAnsi="Arial" w:cs="Arial"/>
        </w:rPr>
        <w:t xml:space="preserve"> Deberán apoyar sus afirmaciones con </w:t>
      </w:r>
      <w:r w:rsidR="00EB1294">
        <w:rPr>
          <w:rFonts w:ascii="Arial" w:hAnsi="Arial" w:cs="Arial"/>
        </w:rPr>
        <w:t xml:space="preserve"> expresiones, contenidos y frases </w:t>
      </w:r>
      <w:r w:rsidR="004157C9">
        <w:rPr>
          <w:rFonts w:ascii="Arial" w:hAnsi="Arial" w:cs="Arial"/>
        </w:rPr>
        <w:t>que haya en el texto</w:t>
      </w:r>
      <w:r w:rsidR="00EB1294">
        <w:rPr>
          <w:rFonts w:ascii="Arial" w:hAnsi="Arial" w:cs="Arial"/>
        </w:rPr>
        <w:t>.</w:t>
      </w:r>
      <w:r w:rsidR="002C3DC8">
        <w:rPr>
          <w:rFonts w:ascii="Arial" w:hAnsi="Arial" w:cs="Arial"/>
        </w:rPr>
        <w:t xml:space="preserve"> Podemos completar este apartado mostrando antiguas fotografí</w:t>
      </w:r>
      <w:r w:rsidR="001513FB">
        <w:rPr>
          <w:rFonts w:ascii="Arial" w:hAnsi="Arial" w:cs="Arial"/>
        </w:rPr>
        <w:t>as en las que se vea</w:t>
      </w:r>
      <w:r w:rsidR="007F50B0">
        <w:rPr>
          <w:rFonts w:ascii="Arial" w:hAnsi="Arial" w:cs="Arial"/>
        </w:rPr>
        <w:t xml:space="preserve"> a diferentes personas desempeñando estos oficios.</w:t>
      </w:r>
    </w:p>
    <w:p w:rsidR="0029731B" w:rsidRDefault="0029731B" w:rsidP="00EB1294">
      <w:pPr>
        <w:pStyle w:val="Prrafodelista"/>
        <w:rPr>
          <w:rFonts w:ascii="Arial" w:hAnsi="Arial" w:cs="Arial"/>
        </w:rPr>
      </w:pPr>
    </w:p>
    <w:p w:rsidR="0029731B" w:rsidRDefault="0029731B" w:rsidP="00EB1294">
      <w:pPr>
        <w:pStyle w:val="Prrafodelista"/>
        <w:rPr>
          <w:rFonts w:ascii="Arial" w:hAnsi="Arial" w:cs="Arial"/>
        </w:rPr>
      </w:pPr>
    </w:p>
    <w:p w:rsidR="003709F4" w:rsidRPr="0029731B" w:rsidRDefault="0029731B" w:rsidP="008E19F1">
      <w:pPr>
        <w:pStyle w:val="Prrafodelista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 wp14:anchorId="0B0BB7DA" wp14:editId="0FF3C6F3">
            <wp:extent cx="5400040" cy="3579455"/>
            <wp:effectExtent l="0" t="0" r="0" b="0"/>
            <wp:docPr id="2" name="Imagen 2" descr="Resultado de imagen de Fotos antiguas del Canal de Cas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otos antiguas del Canal de Casti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94" w:rsidRDefault="00EB1294" w:rsidP="00EB1294">
      <w:pPr>
        <w:pStyle w:val="Prrafodelista"/>
        <w:rPr>
          <w:rFonts w:ascii="Arial" w:hAnsi="Arial" w:cs="Arial"/>
        </w:rPr>
      </w:pPr>
    </w:p>
    <w:p w:rsidR="001513FB" w:rsidRDefault="00EB1294" w:rsidP="008E19F1">
      <w:pPr>
        <w:pStyle w:val="Prrafodelista"/>
        <w:ind w:firstLine="696"/>
        <w:rPr>
          <w:rFonts w:ascii="Arial" w:hAnsi="Arial" w:cs="Arial"/>
        </w:rPr>
      </w:pPr>
      <w:r w:rsidRPr="002E0C87">
        <w:rPr>
          <w:rFonts w:ascii="Arial" w:hAnsi="Arial" w:cs="Arial"/>
          <w:u w:val="single"/>
        </w:rPr>
        <w:t xml:space="preserve">Proyección de fotografías </w:t>
      </w:r>
      <w:r>
        <w:rPr>
          <w:rFonts w:ascii="Arial" w:hAnsi="Arial" w:cs="Arial"/>
        </w:rPr>
        <w:t xml:space="preserve">de diferentes fábricas de harina que se conserven en el Canal y </w:t>
      </w:r>
      <w:r w:rsidR="00407FD5">
        <w:rPr>
          <w:rFonts w:ascii="Arial" w:hAnsi="Arial" w:cs="Arial"/>
          <w:u w:val="single"/>
        </w:rPr>
        <w:t xml:space="preserve">análisis </w:t>
      </w:r>
      <w:r w:rsidRPr="002E0C87">
        <w:rPr>
          <w:rFonts w:ascii="Arial" w:hAnsi="Arial" w:cs="Arial"/>
          <w:u w:val="single"/>
        </w:rPr>
        <w:t>por parejas</w:t>
      </w:r>
      <w:r>
        <w:rPr>
          <w:rFonts w:ascii="Arial" w:hAnsi="Arial" w:cs="Arial"/>
        </w:rPr>
        <w:t xml:space="preserve"> </w:t>
      </w:r>
      <w:r w:rsidR="00407FD5">
        <w:rPr>
          <w:rFonts w:ascii="Arial" w:hAnsi="Arial" w:cs="Arial"/>
        </w:rPr>
        <w:t>de las</w:t>
      </w:r>
      <w:r>
        <w:rPr>
          <w:rFonts w:ascii="Arial" w:hAnsi="Arial" w:cs="Arial"/>
        </w:rPr>
        <w:t xml:space="preserve"> características </w:t>
      </w:r>
      <w:r w:rsidR="00407FD5">
        <w:rPr>
          <w:rFonts w:ascii="Arial" w:hAnsi="Arial" w:cs="Arial"/>
        </w:rPr>
        <w:t>de este tipo de arquitectura. Puede emplearse para dicho análisis el siguiente guión:</w:t>
      </w:r>
      <w:r>
        <w:rPr>
          <w:rFonts w:ascii="Arial" w:hAnsi="Arial" w:cs="Arial"/>
        </w:rPr>
        <w:t xml:space="preserve"> </w:t>
      </w:r>
      <w:r w:rsidR="00407FD5">
        <w:rPr>
          <w:rFonts w:ascii="Arial" w:hAnsi="Arial" w:cs="Arial"/>
        </w:rPr>
        <w:t xml:space="preserve">tipo de edificio y función, estilo arquitectónico, </w:t>
      </w:r>
      <w:r>
        <w:rPr>
          <w:rFonts w:ascii="Arial" w:hAnsi="Arial" w:cs="Arial"/>
        </w:rPr>
        <w:t>materiales de construcción,</w:t>
      </w:r>
      <w:r w:rsidR="00407FD5">
        <w:rPr>
          <w:rFonts w:ascii="Arial" w:hAnsi="Arial" w:cs="Arial"/>
        </w:rPr>
        <w:t xml:space="preserve"> elementos sustentantes,</w:t>
      </w:r>
      <w:r>
        <w:rPr>
          <w:rFonts w:ascii="Arial" w:hAnsi="Arial" w:cs="Arial"/>
        </w:rPr>
        <w:t xml:space="preserve"> cubierta,</w:t>
      </w:r>
      <w:r w:rsidR="00407FD5">
        <w:rPr>
          <w:rFonts w:ascii="Arial" w:hAnsi="Arial" w:cs="Arial"/>
        </w:rPr>
        <w:t xml:space="preserve"> portada, ventanas, ornamentación y contexto en el que se construye.</w:t>
      </w:r>
      <w:r w:rsidR="000D2F05">
        <w:rPr>
          <w:rFonts w:ascii="Arial" w:hAnsi="Arial" w:cs="Arial"/>
        </w:rPr>
        <w:t xml:space="preserve"> Se realizará con la técnica cooperativa de “Lápices al centro”.</w:t>
      </w:r>
    </w:p>
    <w:p w:rsidR="0029731B" w:rsidRDefault="0029731B" w:rsidP="002E0C87">
      <w:pPr>
        <w:pStyle w:val="Prrafodelista"/>
        <w:rPr>
          <w:rFonts w:ascii="Arial" w:hAnsi="Arial" w:cs="Arial"/>
        </w:rPr>
      </w:pPr>
    </w:p>
    <w:p w:rsidR="0029731B" w:rsidRDefault="0029731B" w:rsidP="002E0C87">
      <w:pPr>
        <w:pStyle w:val="Prrafodelista"/>
        <w:rPr>
          <w:rFonts w:ascii="Arial" w:hAnsi="Arial" w:cs="Arial"/>
        </w:rPr>
      </w:pPr>
    </w:p>
    <w:p w:rsidR="0029731B" w:rsidRDefault="0029731B" w:rsidP="002E0C87">
      <w:pPr>
        <w:pStyle w:val="Prrafodelista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 wp14:anchorId="5014944E" wp14:editId="50C9E2B4">
            <wp:extent cx="5400040" cy="3611277"/>
            <wp:effectExtent l="0" t="0" r="0" b="0"/>
            <wp:docPr id="4" name="Imagen 4" descr="Resultado de imagen de Antigua fÃ¡brica de harinas de Medina de Rios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ntigua fÃ¡brica de harinas de Medina de Riosec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FB" w:rsidRPr="00A02D86" w:rsidRDefault="00A02D86" w:rsidP="002E0C87">
      <w:pPr>
        <w:pStyle w:val="Prrafodelista"/>
        <w:rPr>
          <w:rFonts w:ascii="Arial" w:hAnsi="Arial" w:cs="Arial"/>
          <w:b/>
        </w:rPr>
      </w:pPr>
      <w:r w:rsidRPr="00A02D86">
        <w:rPr>
          <w:rFonts w:ascii="Arial" w:hAnsi="Arial" w:cs="Arial"/>
          <w:b/>
        </w:rPr>
        <w:t>Fábrica de harinas de Medina de Rioseco</w:t>
      </w:r>
      <w:r w:rsidR="00047347">
        <w:rPr>
          <w:rFonts w:ascii="Arial" w:hAnsi="Arial" w:cs="Arial"/>
          <w:b/>
        </w:rPr>
        <w:t xml:space="preserve"> (Valladolid)</w:t>
      </w:r>
    </w:p>
    <w:p w:rsidR="001513FB" w:rsidRDefault="001513FB" w:rsidP="002E0C87">
      <w:pPr>
        <w:pStyle w:val="Prrafodelista"/>
        <w:rPr>
          <w:rFonts w:ascii="Arial" w:hAnsi="Arial" w:cs="Arial"/>
        </w:rPr>
      </w:pPr>
    </w:p>
    <w:p w:rsidR="002E0C87" w:rsidRDefault="002E0C87" w:rsidP="002E0C87">
      <w:pPr>
        <w:pStyle w:val="Prrafodelista"/>
        <w:rPr>
          <w:rFonts w:ascii="Arial" w:hAnsi="Arial" w:cs="Arial"/>
        </w:rPr>
      </w:pPr>
    </w:p>
    <w:p w:rsidR="002E0C87" w:rsidRDefault="002E0C87" w:rsidP="008E19F1">
      <w:pPr>
        <w:pStyle w:val="Prrafodelista"/>
        <w:ind w:firstLine="696"/>
        <w:rPr>
          <w:rFonts w:ascii="Arial" w:hAnsi="Arial" w:cs="Arial"/>
        </w:rPr>
      </w:pPr>
      <w:r w:rsidRPr="002E0C87">
        <w:rPr>
          <w:rFonts w:ascii="Arial" w:hAnsi="Arial" w:cs="Arial"/>
          <w:u w:val="single"/>
        </w:rPr>
        <w:t>Realizar una redacción individual</w:t>
      </w:r>
      <w:r>
        <w:rPr>
          <w:rFonts w:ascii="Arial" w:hAnsi="Arial" w:cs="Arial"/>
        </w:rPr>
        <w:t xml:space="preserve"> con los datos aportados </w:t>
      </w:r>
      <w:r w:rsidR="000D2F05">
        <w:rPr>
          <w:rFonts w:ascii="Arial" w:hAnsi="Arial" w:cs="Arial"/>
        </w:rPr>
        <w:t xml:space="preserve">durante la visita, </w:t>
      </w:r>
      <w:r>
        <w:rPr>
          <w:rFonts w:ascii="Arial" w:hAnsi="Arial" w:cs="Arial"/>
        </w:rPr>
        <w:t>por la guía de la fábrica de harinas de Abarca de Campos, que refleje su historia y cómo era el trabajo que se realizaba allí.</w:t>
      </w:r>
    </w:p>
    <w:p w:rsidR="001513FB" w:rsidRDefault="001513FB" w:rsidP="002E0C87">
      <w:pPr>
        <w:pStyle w:val="Prrafodelista"/>
        <w:rPr>
          <w:rFonts w:ascii="Arial" w:hAnsi="Arial" w:cs="Arial"/>
        </w:rPr>
      </w:pPr>
    </w:p>
    <w:p w:rsidR="001513FB" w:rsidRDefault="001513FB" w:rsidP="002E0C87">
      <w:pPr>
        <w:pStyle w:val="Prrafodelista"/>
        <w:rPr>
          <w:rFonts w:ascii="Arial" w:hAnsi="Arial" w:cs="Arial"/>
        </w:rPr>
      </w:pPr>
    </w:p>
    <w:p w:rsidR="00296561" w:rsidRDefault="006E3532" w:rsidP="002E0C87">
      <w:pPr>
        <w:pStyle w:val="Prrafodelista"/>
        <w:rPr>
          <w:rFonts w:ascii="Arial" w:hAnsi="Arial" w:cs="Arial"/>
        </w:rPr>
      </w:pPr>
      <w:r w:rsidRPr="001513FB">
        <w:rPr>
          <w:rFonts w:ascii="Arial" w:hAnsi="Arial" w:cs="Arial"/>
          <w:noProof/>
          <w:lang w:eastAsia="es-ES"/>
        </w:rPr>
        <w:drawing>
          <wp:inline distT="0" distB="0" distL="0" distR="0" wp14:anchorId="733E2E35" wp14:editId="337FA92E">
            <wp:extent cx="2238375" cy="2238375"/>
            <wp:effectExtent l="0" t="0" r="0" b="0"/>
            <wp:docPr id="8" name="Imagen 3" descr="E:\CanaldeCastilla(1)\TrabajoCfie\Anexos\FotosAbarcadeCampos\maquinas_fabr_har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naldeCastilla(1)\TrabajoCfie\Anexos\FotosAbarcadeCampos\maquinas_fabr_harin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3" cy="22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817">
        <w:rPr>
          <w:rFonts w:ascii="Arial" w:hAnsi="Arial" w:cs="Arial"/>
        </w:rPr>
        <w:t xml:space="preserve">        </w:t>
      </w:r>
      <w:r w:rsidR="00554817" w:rsidRPr="00554817">
        <w:rPr>
          <w:rFonts w:ascii="Arial" w:hAnsi="Arial" w:cs="Arial"/>
          <w:noProof/>
          <w:lang w:eastAsia="es-ES"/>
        </w:rPr>
        <w:drawing>
          <wp:inline distT="0" distB="0" distL="0" distR="0" wp14:anchorId="05BFA0EC" wp14:editId="238D2693">
            <wp:extent cx="2247900" cy="2247900"/>
            <wp:effectExtent l="0" t="0" r="0" b="0"/>
            <wp:docPr id="3" name="Imagen 3" descr="E:\CanaldeCastilla(1)\TrabajoCfie\Anexos\FotosAbarcadeCampos\molino_gira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naldeCastilla(1)\TrabajoCfie\Anexos\FotosAbarcadeCampos\molino_girator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561" w:rsidSect="008573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373"/>
    <w:multiLevelType w:val="hybridMultilevel"/>
    <w:tmpl w:val="7DC8F344"/>
    <w:lvl w:ilvl="0" w:tplc="4648AB6A">
      <w:start w:val="1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15" w:hanging="360"/>
      </w:pPr>
    </w:lvl>
    <w:lvl w:ilvl="2" w:tplc="0C0A001B" w:tentative="1">
      <w:start w:val="1"/>
      <w:numFmt w:val="lowerRoman"/>
      <w:lvlText w:val="%3."/>
      <w:lvlJc w:val="right"/>
      <w:pPr>
        <w:ind w:left="2535" w:hanging="180"/>
      </w:pPr>
    </w:lvl>
    <w:lvl w:ilvl="3" w:tplc="0C0A000F" w:tentative="1">
      <w:start w:val="1"/>
      <w:numFmt w:val="decimal"/>
      <w:lvlText w:val="%4."/>
      <w:lvlJc w:val="left"/>
      <w:pPr>
        <w:ind w:left="3255" w:hanging="360"/>
      </w:pPr>
    </w:lvl>
    <w:lvl w:ilvl="4" w:tplc="0C0A0019" w:tentative="1">
      <w:start w:val="1"/>
      <w:numFmt w:val="lowerLetter"/>
      <w:lvlText w:val="%5."/>
      <w:lvlJc w:val="left"/>
      <w:pPr>
        <w:ind w:left="3975" w:hanging="360"/>
      </w:pPr>
    </w:lvl>
    <w:lvl w:ilvl="5" w:tplc="0C0A001B" w:tentative="1">
      <w:start w:val="1"/>
      <w:numFmt w:val="lowerRoman"/>
      <w:lvlText w:val="%6."/>
      <w:lvlJc w:val="right"/>
      <w:pPr>
        <w:ind w:left="4695" w:hanging="180"/>
      </w:pPr>
    </w:lvl>
    <w:lvl w:ilvl="6" w:tplc="0C0A000F" w:tentative="1">
      <w:start w:val="1"/>
      <w:numFmt w:val="decimal"/>
      <w:lvlText w:val="%7."/>
      <w:lvlJc w:val="left"/>
      <w:pPr>
        <w:ind w:left="5415" w:hanging="360"/>
      </w:pPr>
    </w:lvl>
    <w:lvl w:ilvl="7" w:tplc="0C0A0019" w:tentative="1">
      <w:start w:val="1"/>
      <w:numFmt w:val="lowerLetter"/>
      <w:lvlText w:val="%8."/>
      <w:lvlJc w:val="left"/>
      <w:pPr>
        <w:ind w:left="6135" w:hanging="360"/>
      </w:pPr>
    </w:lvl>
    <w:lvl w:ilvl="8" w:tplc="0C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 w15:restartNumberingAfterBreak="0">
    <w:nsid w:val="020E7B6D"/>
    <w:multiLevelType w:val="hybridMultilevel"/>
    <w:tmpl w:val="15BC1A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A57E67"/>
    <w:multiLevelType w:val="hybridMultilevel"/>
    <w:tmpl w:val="0996307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15EAB"/>
    <w:multiLevelType w:val="hybridMultilevel"/>
    <w:tmpl w:val="28EEB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4853E4"/>
    <w:multiLevelType w:val="hybridMultilevel"/>
    <w:tmpl w:val="4B4CF5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9C19D0"/>
    <w:multiLevelType w:val="hybridMultilevel"/>
    <w:tmpl w:val="AEB8752E"/>
    <w:lvl w:ilvl="0" w:tplc="6D5CDD1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BF6C29"/>
    <w:multiLevelType w:val="hybridMultilevel"/>
    <w:tmpl w:val="800CD47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E36886"/>
    <w:multiLevelType w:val="hybridMultilevel"/>
    <w:tmpl w:val="6770B3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1A56CE"/>
    <w:multiLevelType w:val="multilevel"/>
    <w:tmpl w:val="27402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1081512"/>
    <w:multiLevelType w:val="hybridMultilevel"/>
    <w:tmpl w:val="FE1E846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1A62C4"/>
    <w:multiLevelType w:val="hybridMultilevel"/>
    <w:tmpl w:val="BD6A0454"/>
    <w:lvl w:ilvl="0" w:tplc="0746759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7A04F2"/>
    <w:multiLevelType w:val="hybridMultilevel"/>
    <w:tmpl w:val="E4DA37A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DDC6CDE"/>
    <w:multiLevelType w:val="hybridMultilevel"/>
    <w:tmpl w:val="817266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62BAB"/>
    <w:multiLevelType w:val="hybridMultilevel"/>
    <w:tmpl w:val="D628546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BE5097"/>
    <w:multiLevelType w:val="hybridMultilevel"/>
    <w:tmpl w:val="9BD611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10"/>
  </w:num>
  <w:num w:numId="5">
    <w:abstractNumId w:val="0"/>
  </w:num>
  <w:num w:numId="6">
    <w:abstractNumId w:val="8"/>
  </w:num>
  <w:num w:numId="7">
    <w:abstractNumId w:val="13"/>
  </w:num>
  <w:num w:numId="8">
    <w:abstractNumId w:val="1"/>
  </w:num>
  <w:num w:numId="9">
    <w:abstractNumId w:val="9"/>
  </w:num>
  <w:num w:numId="10">
    <w:abstractNumId w:val="11"/>
  </w:num>
  <w:num w:numId="11">
    <w:abstractNumId w:val="7"/>
  </w:num>
  <w:num w:numId="12">
    <w:abstractNumId w:val="2"/>
  </w:num>
  <w:num w:numId="13">
    <w:abstractNumId w:val="6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D7D1D"/>
    <w:rsid w:val="00012BC5"/>
    <w:rsid w:val="00017D8D"/>
    <w:rsid w:val="00047347"/>
    <w:rsid w:val="000D2F05"/>
    <w:rsid w:val="000E6DD6"/>
    <w:rsid w:val="001176D8"/>
    <w:rsid w:val="001513FB"/>
    <w:rsid w:val="001C367B"/>
    <w:rsid w:val="001D58AD"/>
    <w:rsid w:val="001D7D1D"/>
    <w:rsid w:val="002008ED"/>
    <w:rsid w:val="00296561"/>
    <w:rsid w:val="0029731B"/>
    <w:rsid w:val="002A0D7E"/>
    <w:rsid w:val="002C3DC8"/>
    <w:rsid w:val="002E0C87"/>
    <w:rsid w:val="00330DE2"/>
    <w:rsid w:val="003709F4"/>
    <w:rsid w:val="003E55D3"/>
    <w:rsid w:val="00407FD5"/>
    <w:rsid w:val="004157C9"/>
    <w:rsid w:val="00423E72"/>
    <w:rsid w:val="004E2FB0"/>
    <w:rsid w:val="0055366E"/>
    <w:rsid w:val="00554817"/>
    <w:rsid w:val="005763EE"/>
    <w:rsid w:val="00594FF0"/>
    <w:rsid w:val="005C1FD2"/>
    <w:rsid w:val="005C264F"/>
    <w:rsid w:val="00646DAE"/>
    <w:rsid w:val="006E3532"/>
    <w:rsid w:val="00780BE7"/>
    <w:rsid w:val="007F50B0"/>
    <w:rsid w:val="00810422"/>
    <w:rsid w:val="008112DB"/>
    <w:rsid w:val="008178D6"/>
    <w:rsid w:val="00857301"/>
    <w:rsid w:val="00861E0F"/>
    <w:rsid w:val="00873266"/>
    <w:rsid w:val="008806EB"/>
    <w:rsid w:val="008B2E46"/>
    <w:rsid w:val="008B7E4A"/>
    <w:rsid w:val="008E19F1"/>
    <w:rsid w:val="008E38FC"/>
    <w:rsid w:val="00923AD5"/>
    <w:rsid w:val="009317B8"/>
    <w:rsid w:val="00955DE6"/>
    <w:rsid w:val="00963841"/>
    <w:rsid w:val="009A19BD"/>
    <w:rsid w:val="009A6A7C"/>
    <w:rsid w:val="009B5188"/>
    <w:rsid w:val="009E2957"/>
    <w:rsid w:val="00A02D86"/>
    <w:rsid w:val="00A20E88"/>
    <w:rsid w:val="00A25600"/>
    <w:rsid w:val="00A91A3F"/>
    <w:rsid w:val="00AF4D57"/>
    <w:rsid w:val="00B22FDC"/>
    <w:rsid w:val="00B64E5D"/>
    <w:rsid w:val="00BA1D9D"/>
    <w:rsid w:val="00BB37E0"/>
    <w:rsid w:val="00BC1EEA"/>
    <w:rsid w:val="00BC7856"/>
    <w:rsid w:val="00BD7437"/>
    <w:rsid w:val="00BE4E56"/>
    <w:rsid w:val="00C07F56"/>
    <w:rsid w:val="00C30C30"/>
    <w:rsid w:val="00C737F6"/>
    <w:rsid w:val="00C8794F"/>
    <w:rsid w:val="00CE0CCC"/>
    <w:rsid w:val="00CE3031"/>
    <w:rsid w:val="00D1612B"/>
    <w:rsid w:val="00D55901"/>
    <w:rsid w:val="00D631BC"/>
    <w:rsid w:val="00D97182"/>
    <w:rsid w:val="00E01F71"/>
    <w:rsid w:val="00EB1294"/>
    <w:rsid w:val="00ED3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9BB9A-C1EB-4C04-AC5A-F51CB2E7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3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17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5DE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E6DD6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tve.es/alacarta/videos/el-canal-de-castilla/canal-castilla-capitulo-1/4460259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1059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81</cp:revision>
  <dcterms:created xsi:type="dcterms:W3CDTF">2018-04-24T15:46:00Z</dcterms:created>
  <dcterms:modified xsi:type="dcterms:W3CDTF">2018-05-04T08:59:00Z</dcterms:modified>
</cp:coreProperties>
</file>