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3690" w14:textId="788D62C4" w:rsidR="00A068EC" w:rsidRPr="004545CD" w:rsidRDefault="00AD148D" w:rsidP="0011604A">
      <w:pPr>
        <w:jc w:val="both"/>
        <w:rPr>
          <w:b/>
          <w:bCs/>
        </w:rPr>
      </w:pPr>
      <w:r w:rsidRPr="004545CD">
        <w:rPr>
          <w:b/>
          <w:bCs/>
        </w:rPr>
        <w:t>EXPERIENCIA</w:t>
      </w:r>
      <w:r w:rsidR="00451493" w:rsidRPr="004545CD">
        <w:rPr>
          <w:b/>
          <w:bCs/>
        </w:rPr>
        <w:t>S DE</w:t>
      </w:r>
      <w:r w:rsidRPr="004545CD">
        <w:rPr>
          <w:b/>
          <w:bCs/>
        </w:rPr>
        <w:t xml:space="preserve"> MUSICOTERAPIA EN EL AULA</w:t>
      </w:r>
      <w:bookmarkStart w:id="0" w:name="_GoBack"/>
      <w:bookmarkEnd w:id="0"/>
    </w:p>
    <w:p w14:paraId="3B10ECE3" w14:textId="77777777" w:rsidR="004A6183" w:rsidRDefault="004A6183" w:rsidP="0011604A">
      <w:pPr>
        <w:jc w:val="both"/>
      </w:pPr>
    </w:p>
    <w:p w14:paraId="2DD76D26" w14:textId="180819B9" w:rsidR="00AD148D" w:rsidRDefault="00AD148D" w:rsidP="0011604A">
      <w:pPr>
        <w:jc w:val="both"/>
      </w:pPr>
      <w:r>
        <w:t>Dadas las características de mi puesto</w:t>
      </w:r>
      <w:r w:rsidR="004545CD">
        <w:t xml:space="preserve">, </w:t>
      </w:r>
      <w:r>
        <w:t xml:space="preserve">funciones de </w:t>
      </w:r>
      <w:proofErr w:type="spellStart"/>
      <w:r>
        <w:t>Pt</w:t>
      </w:r>
      <w:r w:rsidR="004545CD">
        <w:t>SC</w:t>
      </w:r>
      <w:proofErr w:type="spellEnd"/>
      <w:r>
        <w:t xml:space="preserve">: trabajadora social en los </w:t>
      </w:r>
      <w:proofErr w:type="gramStart"/>
      <w:r>
        <w:t>centros</w:t>
      </w:r>
      <w:r w:rsidR="004545CD">
        <w:t xml:space="preserve">, </w:t>
      </w:r>
      <w:r>
        <w:t xml:space="preserve"> pocas</w:t>
      </w:r>
      <w:proofErr w:type="gramEnd"/>
      <w:r>
        <w:t xml:space="preserve"> veces tengo acceso al trabajo directo con alumnado</w:t>
      </w:r>
      <w:r w:rsidR="00C76461">
        <w:t xml:space="preserve"> dentro del aula</w:t>
      </w:r>
      <w:r>
        <w:t xml:space="preserve"> a no ser como apoyo</w:t>
      </w:r>
      <w:r w:rsidR="00451493">
        <w:t xml:space="preserve"> o</w:t>
      </w:r>
      <w:r w:rsidR="008D62C4">
        <w:t xml:space="preserve"> </w:t>
      </w:r>
      <w:r>
        <w:t>refuerzo siempre qu</w:t>
      </w:r>
      <w:r w:rsidR="00C76461">
        <w:t>e se contemple así.</w:t>
      </w:r>
    </w:p>
    <w:p w14:paraId="47C28204" w14:textId="6EA1E0CC" w:rsidR="00451493" w:rsidRDefault="00451493" w:rsidP="0011604A">
      <w:pPr>
        <w:jc w:val="both"/>
      </w:pPr>
      <w:r>
        <w:t>Pero p</w:t>
      </w:r>
      <w:r w:rsidR="00C76461">
        <w:t>uedo compartir un par de experiencias</w:t>
      </w:r>
      <w:r w:rsidR="008C76DE">
        <w:t xml:space="preserve"> con </w:t>
      </w:r>
      <w:r w:rsidR="004545CD">
        <w:t>M</w:t>
      </w:r>
      <w:r w:rsidR="008C76DE">
        <w:t>usicoterapia</w:t>
      </w:r>
      <w:r>
        <w:t xml:space="preserve"> y espero</w:t>
      </w:r>
      <w:r w:rsidR="004545CD">
        <w:t xml:space="preserve">, </w:t>
      </w:r>
      <w:r>
        <w:t xml:space="preserve">a lo largo de mi trayectoria profesional y después de realizar la formación, </w:t>
      </w:r>
      <w:r w:rsidR="008D62C4">
        <w:t xml:space="preserve">poder </w:t>
      </w:r>
      <w:r>
        <w:t>tener la oportunidad de poner muchas más en práctica</w:t>
      </w:r>
      <w:r w:rsidR="00C76461">
        <w:t xml:space="preserve">. </w:t>
      </w:r>
    </w:p>
    <w:p w14:paraId="22416784" w14:textId="0F00C112" w:rsidR="00C76461" w:rsidRDefault="00C76461" w:rsidP="0011604A">
      <w:pPr>
        <w:jc w:val="both"/>
      </w:pPr>
      <w:r>
        <w:t>Por una parte, hace dos años era la responsable del programa MARE en un instituto</w:t>
      </w:r>
      <w:r w:rsidR="00D62DF1">
        <w:t xml:space="preserve"> con alumnado de 1º y 2º de la ESO</w:t>
      </w:r>
      <w:r>
        <w:t xml:space="preserve">. </w:t>
      </w:r>
      <w:r w:rsidR="004545CD">
        <w:t xml:space="preserve"> </w:t>
      </w:r>
      <w:r>
        <w:t xml:space="preserve">Además de </w:t>
      </w:r>
      <w:r w:rsidR="00D62DF1">
        <w:t xml:space="preserve">facilitar la adquisición de destrezas básicas y el </w:t>
      </w:r>
      <w:r>
        <w:t>refuerzo en las materias instrumentales,</w:t>
      </w:r>
      <w:r w:rsidR="006E7872">
        <w:t xml:space="preserve"> </w:t>
      </w:r>
      <w:r w:rsidR="004545CD">
        <w:t xml:space="preserve">MARE </w:t>
      </w:r>
      <w:r>
        <w:t xml:space="preserve">es un programa dónde también se deben trabajar </w:t>
      </w:r>
      <w:proofErr w:type="gramStart"/>
      <w:r w:rsidR="00DD5DF5">
        <w:t>HH.SS</w:t>
      </w:r>
      <w:proofErr w:type="gramEnd"/>
      <w:r w:rsidR="00DD5DF5">
        <w:t xml:space="preserve"> de cara a </w:t>
      </w:r>
      <w:r w:rsidR="008C76DE">
        <w:t xml:space="preserve">reforzar la autoestima, </w:t>
      </w:r>
      <w:r w:rsidR="00D62DF1">
        <w:t xml:space="preserve">el autoconocimiento , desarrollar la competencia social y la comunicación </w:t>
      </w:r>
      <w:r w:rsidR="008C76DE">
        <w:t>y todos aquellos aspectos que influyen en el aprendizaje. En aquel momento utilic</w:t>
      </w:r>
      <w:r w:rsidR="004545CD">
        <w:t>é</w:t>
      </w:r>
      <w:r w:rsidR="008C76DE">
        <w:t xml:space="preserve"> una de las actividades que hemos </w:t>
      </w:r>
      <w:r w:rsidR="00D62DF1">
        <w:t>realizado</w:t>
      </w:r>
      <w:r w:rsidR="008C76DE">
        <w:t xml:space="preserve"> en este curso, </w:t>
      </w:r>
      <w:r w:rsidR="004545CD">
        <w:t>escuchar</w:t>
      </w:r>
      <w:r w:rsidR="008C76DE">
        <w:t xml:space="preserve"> diferentes tipos de música</w:t>
      </w:r>
      <w:r w:rsidR="004545CD">
        <w:t xml:space="preserve"> y</w:t>
      </w:r>
      <w:r w:rsidR="008C76DE">
        <w:t xml:space="preserve"> </w:t>
      </w:r>
      <w:r w:rsidR="00451493">
        <w:t xml:space="preserve">fomentar la expresión </w:t>
      </w:r>
      <w:r w:rsidR="006E7872">
        <w:t xml:space="preserve">tanto física como </w:t>
      </w:r>
      <w:r w:rsidR="00451493">
        <w:t>emocional a través del movimiento</w:t>
      </w:r>
      <w:r w:rsidR="008C76DE">
        <w:t xml:space="preserve"> libre en el espacio, sintiendo las diferentes músicas. La actividad permitió que se relajaran</w:t>
      </w:r>
      <w:r w:rsidR="004545CD">
        <w:t xml:space="preserve"> y </w:t>
      </w:r>
      <w:r w:rsidR="00D62DF1">
        <w:t>destensar</w:t>
      </w:r>
      <w:r w:rsidR="004545CD">
        <w:t>an</w:t>
      </w:r>
      <w:r w:rsidR="006E7872">
        <w:t>,</w:t>
      </w:r>
      <w:r w:rsidR="008C76DE">
        <w:t xml:space="preserve"> después de la actividad meramente académica. </w:t>
      </w:r>
      <w:proofErr w:type="spellStart"/>
      <w:r w:rsidR="008C76DE">
        <w:t>Aún</w:t>
      </w:r>
      <w:proofErr w:type="spellEnd"/>
      <w:r w:rsidR="008C76DE">
        <w:t xml:space="preserve"> así, la elección de las músicas es un tema que no me result</w:t>
      </w:r>
      <w:r w:rsidR="004545CD">
        <w:t>ó</w:t>
      </w:r>
      <w:r w:rsidR="008C76DE">
        <w:t xml:space="preserve"> fácil intentando equilibrar la música que ell</w:t>
      </w:r>
      <w:r w:rsidR="00451493">
        <w:t>a</w:t>
      </w:r>
      <w:r w:rsidR="008C76DE">
        <w:t xml:space="preserve">s </w:t>
      </w:r>
      <w:r w:rsidR="00451493">
        <w:t xml:space="preserve">y ellos </w:t>
      </w:r>
      <w:r w:rsidR="008C76DE">
        <w:t>escuchan</w:t>
      </w:r>
      <w:r w:rsidR="00735D00">
        <w:t xml:space="preserve"> con temas más clásico</w:t>
      </w:r>
      <w:r w:rsidR="002F3CC6">
        <w:t>s</w:t>
      </w:r>
      <w:r w:rsidR="00735D00">
        <w:t xml:space="preserve"> que parecían gustarles </w:t>
      </w:r>
      <w:proofErr w:type="gramStart"/>
      <w:r w:rsidR="00735D00">
        <w:t>menos</w:t>
      </w:r>
      <w:proofErr w:type="gramEnd"/>
      <w:r w:rsidR="002F3CC6">
        <w:t xml:space="preserve"> aunque fueran tipo </w:t>
      </w:r>
      <w:r w:rsidR="004545CD">
        <w:t>P</w:t>
      </w:r>
      <w:r w:rsidR="002F3CC6">
        <w:t xml:space="preserve">op </w:t>
      </w:r>
      <w:r w:rsidR="004545CD">
        <w:t>R</w:t>
      </w:r>
      <w:r w:rsidR="002F3CC6">
        <w:t>ock</w:t>
      </w:r>
      <w:r w:rsidR="00735D00">
        <w:t>.</w:t>
      </w:r>
    </w:p>
    <w:p w14:paraId="214E17AB" w14:textId="0FF789F2" w:rsidR="00735D00" w:rsidRDefault="00735D00" w:rsidP="0011604A">
      <w:pPr>
        <w:jc w:val="both"/>
      </w:pPr>
      <w:r>
        <w:t xml:space="preserve">Otra experiencia con la </w:t>
      </w:r>
      <w:proofErr w:type="gramStart"/>
      <w:r w:rsidR="004545CD">
        <w:t>M</w:t>
      </w:r>
      <w:r>
        <w:t>usicoterapia,</w:t>
      </w:r>
      <w:proofErr w:type="gramEnd"/>
      <w:r>
        <w:t xml:space="preserve"> ha sido la realizada a partir de esta formación. Cuando vi el trabajo tan increíble que se puede realizar con </w:t>
      </w:r>
      <w:r w:rsidR="008D62C4">
        <w:t>alumnado</w:t>
      </w:r>
      <w:r>
        <w:t xml:space="preserve"> </w:t>
      </w:r>
      <w:r w:rsidR="002F3CC6">
        <w:t>con TEA</w:t>
      </w:r>
      <w:r w:rsidR="00451493">
        <w:t>.</w:t>
      </w:r>
    </w:p>
    <w:p w14:paraId="05FBD13F" w14:textId="186BEBE9" w:rsidR="00451493" w:rsidRDefault="00451493" w:rsidP="0011604A">
      <w:pPr>
        <w:jc w:val="both"/>
      </w:pPr>
      <w:r>
        <w:t>En uno de los centros a los que acudo</w:t>
      </w:r>
      <w:r w:rsidR="004545CD">
        <w:t>,</w:t>
      </w:r>
      <w:r>
        <w:t xml:space="preserve"> tenemos un </w:t>
      </w:r>
      <w:r w:rsidR="006E7872">
        <w:t>niño con TEA. Uno de los días que llegu</w:t>
      </w:r>
      <w:r w:rsidR="004545CD">
        <w:t>é</w:t>
      </w:r>
      <w:r w:rsidR="006E7872">
        <w:t xml:space="preserve"> a primera hora parecía que su conducta estaba </w:t>
      </w:r>
      <w:r w:rsidR="005410BA">
        <w:t xml:space="preserve">bastante alterada. Aproveche que quiso salir del aula cuando me </w:t>
      </w:r>
      <w:proofErr w:type="spellStart"/>
      <w:r w:rsidR="005410BA">
        <w:t>vi</w:t>
      </w:r>
      <w:r w:rsidR="004545CD">
        <w:t>ó</w:t>
      </w:r>
      <w:proofErr w:type="spellEnd"/>
      <w:r w:rsidR="005410BA">
        <w:t xml:space="preserve"> para poner en práctica alguna actividad. Intent</w:t>
      </w:r>
      <w:r w:rsidR="004545CD">
        <w:t>é</w:t>
      </w:r>
      <w:r w:rsidR="005410BA">
        <w:t xml:space="preserve"> utilizar el sonido de la percusión de las manos sobre la mesa unido al acompañamiento silábico entonado con diferente vocales</w:t>
      </w:r>
      <w:r w:rsidR="004545CD">
        <w:t xml:space="preserve"> y consonantes</w:t>
      </w:r>
      <w:r w:rsidR="005410BA">
        <w:t xml:space="preserve">: t ata </w:t>
      </w:r>
      <w:proofErr w:type="spellStart"/>
      <w:r w:rsidR="005410BA">
        <w:t>ta</w:t>
      </w:r>
      <w:proofErr w:type="spellEnd"/>
      <w:r w:rsidR="005410BA">
        <w:t xml:space="preserve">, te </w:t>
      </w:r>
      <w:proofErr w:type="spellStart"/>
      <w:r w:rsidR="005410BA">
        <w:t>te</w:t>
      </w:r>
      <w:proofErr w:type="spellEnd"/>
      <w:r w:rsidR="005410BA">
        <w:t xml:space="preserve"> </w:t>
      </w:r>
      <w:proofErr w:type="spellStart"/>
      <w:r w:rsidR="005410BA">
        <w:t>te</w:t>
      </w:r>
      <w:proofErr w:type="spellEnd"/>
      <w:r w:rsidR="005410BA">
        <w:t>, tanto golpeando con las manos sobre la mesa, como con las sílabas. Conseguí durante un rato que estuviera sentado y me siguiera. Lo mismo hice más tarde</w:t>
      </w:r>
      <w:r w:rsidR="004545CD">
        <w:t>,</w:t>
      </w:r>
      <w:r w:rsidR="005410BA">
        <w:t xml:space="preserve"> pero cantando mientras hacía otra actividad con plastilina. Cant</w:t>
      </w:r>
      <w:r w:rsidR="004545CD">
        <w:t xml:space="preserve">é </w:t>
      </w:r>
      <w:r w:rsidR="005410BA">
        <w:t>durante un rato la canción de Martín y el ratón; cuando yo dejaba de cantar, el continuaba</w:t>
      </w:r>
      <w:r w:rsidR="0005104B">
        <w:t>,</w:t>
      </w:r>
      <w:r w:rsidR="005410BA">
        <w:t xml:space="preserve"> resaltando las sílabas de la canción. Pude comprobar </w:t>
      </w:r>
      <w:r w:rsidR="0011604A">
        <w:t>como estas actividades hacían que mantuviera la atención sostenida</w:t>
      </w:r>
      <w:r w:rsidR="002C0BEB">
        <w:t>,</w:t>
      </w:r>
      <w:r w:rsidR="004545CD">
        <w:t xml:space="preserve"> </w:t>
      </w:r>
      <w:r w:rsidR="0011604A">
        <w:t xml:space="preserve">bajaba el nivel de </w:t>
      </w:r>
      <w:r w:rsidR="00D64043">
        <w:t xml:space="preserve">actividad disruptiva y </w:t>
      </w:r>
      <w:r w:rsidR="0011604A">
        <w:t>conseguía que se calmara.</w:t>
      </w:r>
    </w:p>
    <w:p w14:paraId="6929D2CC" w14:textId="3B207F07" w:rsidR="008D62C4" w:rsidRDefault="008D62C4" w:rsidP="0011604A">
      <w:pPr>
        <w:jc w:val="both"/>
      </w:pPr>
      <w:r>
        <w:t xml:space="preserve">En cuanto tenga más oportunidades utilizare la </w:t>
      </w:r>
      <w:r w:rsidR="004545CD">
        <w:t>M</w:t>
      </w:r>
      <w:r>
        <w:t>úsica porque me parece imprescindible y lo que se puede conseguir a través de ella a veces es difícil de conseguir mediante otros métodos.</w:t>
      </w:r>
    </w:p>
    <w:p w14:paraId="4A124BE4" w14:textId="3AF651E7" w:rsidR="001F2DF6" w:rsidRDefault="001F2DF6" w:rsidP="0011604A">
      <w:pPr>
        <w:jc w:val="both"/>
      </w:pPr>
    </w:p>
    <w:p w14:paraId="16B0F039" w14:textId="7D483ECC" w:rsidR="001F2DF6" w:rsidRDefault="001F2DF6" w:rsidP="0011604A">
      <w:pPr>
        <w:jc w:val="both"/>
      </w:pPr>
      <w:r>
        <w:t>Laura C. Pozo Campo</w:t>
      </w:r>
    </w:p>
    <w:sectPr w:rsidR="001F2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6E"/>
    <w:rsid w:val="0005104B"/>
    <w:rsid w:val="0011604A"/>
    <w:rsid w:val="001F2DF6"/>
    <w:rsid w:val="00273A87"/>
    <w:rsid w:val="002C0BEB"/>
    <w:rsid w:val="002F3CC6"/>
    <w:rsid w:val="00451493"/>
    <w:rsid w:val="004545CD"/>
    <w:rsid w:val="004A6183"/>
    <w:rsid w:val="005410BA"/>
    <w:rsid w:val="006E7872"/>
    <w:rsid w:val="00735D00"/>
    <w:rsid w:val="007D506E"/>
    <w:rsid w:val="007F1012"/>
    <w:rsid w:val="008C76DE"/>
    <w:rsid w:val="008D62C4"/>
    <w:rsid w:val="008F1B89"/>
    <w:rsid w:val="00A068EC"/>
    <w:rsid w:val="00AD148D"/>
    <w:rsid w:val="00C76461"/>
    <w:rsid w:val="00D076BB"/>
    <w:rsid w:val="00D62DF1"/>
    <w:rsid w:val="00D64043"/>
    <w:rsid w:val="00DD5DF5"/>
    <w:rsid w:val="00E3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31D0"/>
  <w15:chartTrackingRefBased/>
  <w15:docId w15:val="{831339CC-EFFB-48F8-AF66-191FE36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Pozo Campo</dc:creator>
  <cp:keywords/>
  <dc:description/>
  <cp:lastModifiedBy>MARIA JESUS BRAVO DIAZ-CANEJA</cp:lastModifiedBy>
  <cp:revision>19</cp:revision>
  <dcterms:created xsi:type="dcterms:W3CDTF">2020-12-04T08:35:00Z</dcterms:created>
  <dcterms:modified xsi:type="dcterms:W3CDTF">2020-12-14T10:24:00Z</dcterms:modified>
</cp:coreProperties>
</file>