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FC" w:rsidRPr="004A42E9" w:rsidRDefault="004A42E9">
      <w:pPr>
        <w:rPr>
          <w:sz w:val="28"/>
          <w:szCs w:val="28"/>
          <w:u w:val="single"/>
        </w:rPr>
      </w:pPr>
      <w:r w:rsidRPr="004A42E9">
        <w:rPr>
          <w:sz w:val="28"/>
          <w:szCs w:val="28"/>
          <w:u w:val="single"/>
        </w:rPr>
        <w:t>TAREA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42E9" w:rsidRPr="004A42E9" w:rsidTr="004A42E9">
        <w:tc>
          <w:tcPr>
            <w:tcW w:w="8494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11"/>
              <w:gridCol w:w="2567"/>
            </w:tblGrid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TAREAS  O ACTIVIDADES A REALIZAR EN EL SISTEMA CICERÓN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ES"/>
                    </w:rPr>
                    <w:t>ENTIDAD O ENTIDADES IMPLICADAS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La entrada al sistema Cicerón se realiza desde la misma pantalla, independientemente de la entidad que se desee utilizar en el sistema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Todos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Solicitud de alta como demandante de empleo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Alumno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Buscar ofertas de plazas de FCT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Profesor</w:t>
                  </w:r>
                  <w:r w:rsidR="009D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y Centro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Imprimir la plantilla de gastos de realización del módulo de FCT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9D206D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Profesor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Realizar la Inserción laboral de los alumnos que han cursado FCT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9D206D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Profesor y Centro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Dar de alta un nuevo documento de formalización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Profesor</w:t>
                  </w:r>
                  <w:r w:rsidR="009D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y centro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Establecer las relaciones de alumnos que acuden a una empresa para la realización de FCT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Profesor</w:t>
                  </w:r>
                  <w:r w:rsidR="009D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y centro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Dar de alta o bajo un profesor en el sistema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Centro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Dar un alumno de alta y asignar un tutor a un grupo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Profesor</w:t>
                  </w:r>
                  <w:r w:rsidR="009D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y Centro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Listar el total de alumnos del centro que se encuentran desarrollando FCT en un momento determinado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Profesor</w:t>
                  </w:r>
                  <w:r w:rsidR="009D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y Centro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Crear un nuevo tipo de estudios o ciclo formativo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Centro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Solicitar el pin y </w:t>
                  </w:r>
                  <w:proofErr w:type="spellStart"/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pinpassword</w:t>
                  </w:r>
                  <w:proofErr w:type="spellEnd"/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al tutor de FCT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Alumno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Obtener el listado de alumnos matriculados de un curso sin FCT definida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Centro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Conocer el funcionamiento del Diario de FCT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Alumno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Crear una hoja de seguimiento semanal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Alumno</w:t>
                  </w:r>
                  <w:bookmarkStart w:id="0" w:name="_GoBack"/>
                  <w:bookmarkEnd w:id="0"/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Descargar un informe de las becas Erasmus tramitadas el año académico anterior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Centro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Establecer el documento programa formativo de una determinada FCT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Profesor</w:t>
                  </w:r>
                  <w:r w:rsidR="009D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y centro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Obtener y modificar convenientemente la ficha individual de seguimiento y evaluación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Alumno</w:t>
                  </w:r>
                </w:p>
              </w:tc>
            </w:tr>
            <w:tr w:rsidR="004A42E9" w:rsidRPr="004A42E9" w:rsidTr="00CE7A1E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Consultar las hojas de seguimiento semanal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4A42E9" w:rsidRPr="004A42E9" w:rsidRDefault="004A42E9" w:rsidP="00CE7A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>Profesor</w:t>
                  </w:r>
                  <w:r w:rsidR="009D20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  <w:t xml:space="preserve"> y Centro</w:t>
                  </w:r>
                </w:p>
              </w:tc>
            </w:tr>
          </w:tbl>
          <w:p w:rsidR="004A42E9" w:rsidRPr="004A42E9" w:rsidRDefault="004A42E9" w:rsidP="004A42E9">
            <w:pPr>
              <w:shd w:val="clear" w:color="auto" w:fill="FFFFFF"/>
              <w:spacing w:after="100" w:afterAutospacing="1"/>
              <w:rPr>
                <w:rFonts w:ascii="Arial" w:eastAsia="Times New Roman" w:hAnsi="Arial" w:cs="Arial"/>
                <w:color w:val="262626"/>
                <w:sz w:val="21"/>
                <w:szCs w:val="21"/>
                <w:lang w:eastAsia="es-ES"/>
              </w:rPr>
            </w:pPr>
          </w:p>
        </w:tc>
      </w:tr>
    </w:tbl>
    <w:p w:rsidR="004A42E9" w:rsidRDefault="004A42E9" w:rsidP="004A42E9"/>
    <w:sectPr w:rsidR="004A4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E9"/>
    <w:rsid w:val="00276FF6"/>
    <w:rsid w:val="002F7889"/>
    <w:rsid w:val="004A42E9"/>
    <w:rsid w:val="009D206D"/>
    <w:rsid w:val="00EB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D57FE-B29A-43A5-9621-31A3BA61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Galan Lafuente</dc:creator>
  <cp:keywords/>
  <dc:description/>
  <cp:lastModifiedBy>Begoña Galan Lafuente</cp:lastModifiedBy>
  <cp:revision>2</cp:revision>
  <dcterms:created xsi:type="dcterms:W3CDTF">2020-10-15T11:28:00Z</dcterms:created>
  <dcterms:modified xsi:type="dcterms:W3CDTF">2020-10-15T11:49:00Z</dcterms:modified>
</cp:coreProperties>
</file>