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D5" w:rsidRPr="00AD7967" w:rsidRDefault="00AD7967" w:rsidP="00AD7967">
      <w:pPr>
        <w:jc w:val="center"/>
        <w:rPr>
          <w:sz w:val="32"/>
          <w:szCs w:val="32"/>
          <w:u w:val="single"/>
        </w:rPr>
      </w:pPr>
      <w:r w:rsidRPr="00AD7967">
        <w:rPr>
          <w:sz w:val="32"/>
          <w:szCs w:val="32"/>
          <w:u w:val="single"/>
        </w:rPr>
        <w:t>VIDEOS EDUCATIVOS</w:t>
      </w:r>
      <w:r w:rsidR="00DE33CD">
        <w:rPr>
          <w:sz w:val="32"/>
          <w:szCs w:val="32"/>
          <w:u w:val="single"/>
        </w:rPr>
        <w:t xml:space="preserve"> de 1º de ESO</w:t>
      </w:r>
      <w:bookmarkStart w:id="0" w:name="_GoBack"/>
      <w:bookmarkEnd w:id="0"/>
    </w:p>
    <w:p w:rsidR="00641B10" w:rsidRDefault="00641B10"/>
    <w:tbl>
      <w:tblPr>
        <w:tblStyle w:val="Tablaconcuadrcul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268"/>
        <w:gridCol w:w="1418"/>
        <w:gridCol w:w="3827"/>
        <w:gridCol w:w="3969"/>
      </w:tblGrid>
      <w:tr w:rsidR="00A5453B" w:rsidTr="00A5453B">
        <w:tc>
          <w:tcPr>
            <w:tcW w:w="1702" w:type="dxa"/>
            <w:shd w:val="clear" w:color="auto" w:fill="0070C0"/>
            <w:vAlign w:val="center"/>
          </w:tcPr>
          <w:p w:rsidR="00A5453B" w:rsidRPr="009027E6" w:rsidRDefault="00A5453B" w:rsidP="00A5453B">
            <w:pPr>
              <w:ind w:left="-112"/>
              <w:jc w:val="center"/>
              <w:rPr>
                <w:color w:val="FFFFFF" w:themeColor="background1"/>
              </w:rPr>
            </w:pPr>
            <w:r w:rsidRPr="009027E6">
              <w:rPr>
                <w:color w:val="FFFFFF" w:themeColor="background1"/>
              </w:rPr>
              <w:t>MATERIA</w:t>
            </w:r>
          </w:p>
        </w:tc>
        <w:tc>
          <w:tcPr>
            <w:tcW w:w="1559" w:type="dxa"/>
            <w:shd w:val="clear" w:color="auto" w:fill="0070C0"/>
            <w:vAlign w:val="center"/>
          </w:tcPr>
          <w:p w:rsidR="00A5453B" w:rsidRPr="009027E6" w:rsidRDefault="00A5453B" w:rsidP="00AD7967">
            <w:pPr>
              <w:jc w:val="center"/>
              <w:rPr>
                <w:color w:val="FFFFFF" w:themeColor="background1"/>
              </w:rPr>
            </w:pPr>
            <w:r w:rsidRPr="009027E6">
              <w:rPr>
                <w:color w:val="FFFFFF" w:themeColor="background1"/>
              </w:rPr>
              <w:t>TEMÁTICA</w:t>
            </w:r>
          </w:p>
        </w:tc>
        <w:tc>
          <w:tcPr>
            <w:tcW w:w="2268" w:type="dxa"/>
            <w:shd w:val="clear" w:color="auto" w:fill="0070C0"/>
            <w:vAlign w:val="center"/>
          </w:tcPr>
          <w:p w:rsidR="00A5453B" w:rsidRPr="009027E6" w:rsidRDefault="00A5453B" w:rsidP="00AD7967">
            <w:pPr>
              <w:jc w:val="center"/>
              <w:rPr>
                <w:color w:val="FFFFFF" w:themeColor="background1"/>
              </w:rPr>
            </w:pPr>
            <w:r w:rsidRPr="009027E6">
              <w:rPr>
                <w:color w:val="FFFFFF" w:themeColor="background1"/>
              </w:rPr>
              <w:t>DESCRIPCIÓN</w:t>
            </w:r>
          </w:p>
        </w:tc>
        <w:tc>
          <w:tcPr>
            <w:tcW w:w="1418" w:type="dxa"/>
            <w:shd w:val="clear" w:color="auto" w:fill="0070C0"/>
            <w:vAlign w:val="center"/>
          </w:tcPr>
          <w:p w:rsidR="00A5453B" w:rsidRPr="009027E6" w:rsidRDefault="00A5453B" w:rsidP="00AD796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DURACIÓN</w:t>
            </w:r>
          </w:p>
        </w:tc>
        <w:tc>
          <w:tcPr>
            <w:tcW w:w="3827" w:type="dxa"/>
            <w:shd w:val="clear" w:color="auto" w:fill="0070C0"/>
            <w:vAlign w:val="center"/>
          </w:tcPr>
          <w:p w:rsidR="00A5453B" w:rsidRPr="009027E6" w:rsidRDefault="00A5453B" w:rsidP="00AD7967">
            <w:pPr>
              <w:jc w:val="center"/>
              <w:rPr>
                <w:color w:val="FFFFFF" w:themeColor="background1"/>
              </w:rPr>
            </w:pPr>
            <w:r w:rsidRPr="009027E6">
              <w:rPr>
                <w:color w:val="FFFFFF" w:themeColor="background1"/>
              </w:rPr>
              <w:t>AUTOR Y CENTRO</w:t>
            </w:r>
          </w:p>
        </w:tc>
        <w:tc>
          <w:tcPr>
            <w:tcW w:w="3969" w:type="dxa"/>
            <w:shd w:val="clear" w:color="auto" w:fill="0070C0"/>
            <w:vAlign w:val="center"/>
          </w:tcPr>
          <w:p w:rsidR="00A5453B" w:rsidRPr="009027E6" w:rsidRDefault="00A5453B" w:rsidP="00AD7967">
            <w:pPr>
              <w:jc w:val="center"/>
              <w:rPr>
                <w:color w:val="FFFFFF" w:themeColor="background1"/>
              </w:rPr>
            </w:pPr>
            <w:proofErr w:type="gramStart"/>
            <w:r w:rsidRPr="009027E6">
              <w:rPr>
                <w:color w:val="FFFFFF" w:themeColor="background1"/>
              </w:rPr>
              <w:t>LINK</w:t>
            </w:r>
            <w:proofErr w:type="gramEnd"/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7967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7967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1F631E">
            <w:pPr>
              <w:shd w:val="clear" w:color="auto" w:fill="FFFFFF"/>
              <w:spacing w:after="150" w:line="300" w:lineRule="atLeast"/>
              <w:ind w:left="375"/>
            </w:pPr>
            <w:r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Mediatrices</w:t>
            </w:r>
          </w:p>
        </w:tc>
        <w:tc>
          <w:tcPr>
            <w:tcW w:w="1418" w:type="dxa"/>
            <w:vAlign w:val="center"/>
          </w:tcPr>
          <w:p w:rsidR="00A5453B" w:rsidRDefault="00A5453B" w:rsidP="00AD7967">
            <w:pPr>
              <w:jc w:val="center"/>
            </w:pPr>
            <w:r>
              <w:t>6’15’’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7967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A5453B" w:rsidP="00AD4BE5">
            <w:pPr>
              <w:tabs>
                <w:tab w:val="left" w:pos="615"/>
              </w:tabs>
            </w:pPr>
            <w:r>
              <w:tab/>
            </w:r>
            <w:hyperlink r:id="rId6" w:tooltip="mediatrices" w:history="1">
              <w:r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https://vimeo.com/161547095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Bisectrices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6’22’’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A5453B" w:rsidP="000629BD">
            <w:pPr>
              <w:tabs>
                <w:tab w:val="left" w:pos="570"/>
              </w:tabs>
            </w:pPr>
            <w:r>
              <w:tab/>
            </w:r>
            <w:hyperlink r:id="rId7" w:tooltip="bisectrices" w:history="1">
              <w:r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https://vimeo.com/161547088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Medianas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5’55’’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AD4BE5">
            <w:pPr>
              <w:jc w:val="center"/>
            </w:pPr>
            <w:hyperlink r:id="rId8" w:tooltip="medianas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https://vimeo.com/161547072</w:t>
              </w:r>
            </w:hyperlink>
            <w:r w:rsidR="00A5453B"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Alturas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5’45’’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A5453B" w:rsidP="000629BD">
            <w:pPr>
              <w:tabs>
                <w:tab w:val="left" w:pos="345"/>
              </w:tabs>
            </w:pPr>
            <w:r>
              <w:t xml:space="preserve">         </w:t>
            </w:r>
            <w:hyperlink r:id="rId9" w:history="1">
              <w:r w:rsidRPr="006D58B4">
                <w:rPr>
                  <w:rStyle w:val="Hipervnculo"/>
                  <w:rFonts w:ascii="Helvetica" w:eastAsia="Times New Roman" w:hAnsi="Helvetica" w:cs="Helvetica"/>
                  <w:sz w:val="21"/>
                  <w:szCs w:val="21"/>
                  <w:lang w:eastAsia="es-ES"/>
                </w:rPr>
                <w:t>https://vimeo.com/161547076</w:t>
              </w:r>
            </w:hyperlink>
            <w:r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 </w:t>
            </w:r>
            <w:r>
              <w:tab/>
            </w: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>
              <w:t>Resolución problemas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6’15’’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AD4BE5">
            <w:pPr>
              <w:jc w:val="center"/>
            </w:pPr>
            <w:hyperlink r:id="rId10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https://vimeo.com/161107453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9’11’’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A5453B" w:rsidP="009D783D">
            <w:pPr>
              <w:tabs>
                <w:tab w:val="left" w:pos="465"/>
              </w:tabs>
            </w:pPr>
            <w:r>
              <w:tab/>
            </w:r>
            <w:hyperlink r:id="rId11" w:history="1">
              <w:r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https://vimeo.com/161105832</w:t>
              </w:r>
            </w:hyperlink>
            <w:r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5’12’’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AD4BE5">
            <w:pPr>
              <w:jc w:val="center"/>
            </w:pPr>
            <w:hyperlink r:id="rId12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https://vimeo.com/161105814</w:t>
              </w:r>
            </w:hyperlink>
            <w:r w:rsidR="00A5453B"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5’46’’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AD4BE5">
            <w:pPr>
              <w:jc w:val="center"/>
            </w:pPr>
            <w:hyperlink r:id="rId13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https://vimeo.com/161105812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5’53’’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AD4BE5">
            <w:pPr>
              <w:jc w:val="center"/>
            </w:pPr>
            <w:hyperlink r:id="rId14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https://vimeo.com/161105809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AD4BE5">
            <w:pPr>
              <w:jc w:val="center"/>
            </w:pPr>
            <w:r>
              <w:lastRenderedPageBreak/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AD4BE5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AD4BE5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AD4BE5">
            <w:pPr>
              <w:jc w:val="center"/>
            </w:pPr>
            <w:r>
              <w:t>7’06’’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AD4BE5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A5453B" w:rsidP="009952B1">
            <w:pPr>
              <w:tabs>
                <w:tab w:val="left" w:pos="390"/>
              </w:tabs>
            </w:pPr>
            <w:r>
              <w:tab/>
            </w:r>
            <w:hyperlink r:id="rId15" w:history="1">
              <w:r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https://vimeo.com/161105808</w:t>
              </w:r>
            </w:hyperlink>
            <w:r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9952B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9952B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9952B1">
            <w:pPr>
              <w:jc w:val="center"/>
            </w:pPr>
            <w:r>
              <w:t>Resolución problemas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9952B1">
            <w:pPr>
              <w:jc w:val="center"/>
            </w:pPr>
            <w:r>
              <w:t>5’24’’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9952B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A5453B" w:rsidP="009952B1">
            <w:pPr>
              <w:tabs>
                <w:tab w:val="left" w:pos="630"/>
              </w:tabs>
            </w:pPr>
            <w:r>
              <w:t xml:space="preserve">       </w:t>
            </w:r>
            <w:hyperlink r:id="rId16" w:history="1">
              <w:r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https://vimeo.com/162503552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9952B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9952B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9952B1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9952B1">
            <w:pPr>
              <w:jc w:val="center"/>
            </w:pPr>
            <w:r>
              <w:t>5’20’’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9952B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A5453B" w:rsidP="009952B1">
            <w:pPr>
              <w:tabs>
                <w:tab w:val="left" w:pos="1080"/>
              </w:tabs>
            </w:pPr>
            <w:r>
              <w:t xml:space="preserve">        </w:t>
            </w:r>
            <w:hyperlink r:id="rId17" w:history="1">
              <w:r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https://vimeo.com/162503550</w:t>
              </w:r>
            </w:hyperlink>
            <w:r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9952B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9952B1"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9952B1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9952B1">
            <w:pPr>
              <w:jc w:val="center"/>
            </w:pPr>
            <w:r>
              <w:t>5’19’’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9952B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9952B1">
            <w:pPr>
              <w:jc w:val="center"/>
            </w:pPr>
            <w:hyperlink r:id="rId18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https://vimeo.com/162503547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9952B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9952B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9952B1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9952B1">
            <w:pPr>
              <w:jc w:val="center"/>
            </w:pPr>
            <w:r>
              <w:t>12’101’’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9952B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9952B1">
            <w:pPr>
              <w:jc w:val="center"/>
            </w:pPr>
            <w:hyperlink r:id="rId19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https://vimeo.com/162491670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9952B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9952B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9952B1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9952B1">
            <w:pPr>
              <w:jc w:val="center"/>
            </w:pPr>
            <w:r>
              <w:t>6’04’’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9952B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9952B1">
            <w:pPr>
              <w:jc w:val="center"/>
            </w:pPr>
            <w:hyperlink r:id="rId20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https://vimeo.com/162491664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9952B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9952B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9952B1">
            <w:pPr>
              <w:jc w:val="center"/>
            </w:pPr>
            <w:r>
              <w:t>Resolución problemas de triángulos</w:t>
            </w:r>
          </w:p>
        </w:tc>
        <w:tc>
          <w:tcPr>
            <w:tcW w:w="1418" w:type="dxa"/>
            <w:vAlign w:val="center"/>
          </w:tcPr>
          <w:p w:rsidR="00A5453B" w:rsidRDefault="00A5453B" w:rsidP="009952B1">
            <w:pPr>
              <w:jc w:val="center"/>
            </w:pPr>
            <w:r>
              <w:t>6’48’’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9952B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9952B1">
            <w:pPr>
              <w:jc w:val="center"/>
            </w:pPr>
            <w:hyperlink r:id="rId21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https://vimeo.com/162491479</w:t>
              </w:r>
            </w:hyperlink>
          </w:p>
          <w:p w:rsidR="00A5453B" w:rsidRPr="009952B1" w:rsidRDefault="00A5453B" w:rsidP="009952B1">
            <w:pPr>
              <w:jc w:val="center"/>
            </w:pP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D817D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D817D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D817D1">
            <w:pPr>
              <w:jc w:val="center"/>
            </w:pPr>
            <w:r>
              <w:t>Resolución problemas de cuadrados</w:t>
            </w:r>
          </w:p>
        </w:tc>
        <w:tc>
          <w:tcPr>
            <w:tcW w:w="1418" w:type="dxa"/>
            <w:vAlign w:val="center"/>
          </w:tcPr>
          <w:p w:rsidR="00A5453B" w:rsidRDefault="00A5453B" w:rsidP="00D817D1">
            <w:pPr>
              <w:jc w:val="center"/>
            </w:pPr>
            <w:r>
              <w:t>6’38’’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D817D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D817D1">
            <w:pPr>
              <w:jc w:val="center"/>
            </w:pPr>
            <w:hyperlink r:id="rId22" w:tooltip="https://vimeo.com/163178935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https://vimeo.com/163178935</w:t>
              </w:r>
            </w:hyperlink>
          </w:p>
          <w:p w:rsidR="00A5453B" w:rsidRPr="00D817D1" w:rsidRDefault="00A5453B" w:rsidP="00D817D1">
            <w:pPr>
              <w:ind w:firstLine="708"/>
            </w:pP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D817D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D817D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D817D1">
            <w:pPr>
              <w:jc w:val="center"/>
            </w:pPr>
            <w:r>
              <w:t>Resolución problemas de rectángulos</w:t>
            </w:r>
          </w:p>
        </w:tc>
        <w:tc>
          <w:tcPr>
            <w:tcW w:w="1418" w:type="dxa"/>
            <w:vAlign w:val="center"/>
          </w:tcPr>
          <w:p w:rsidR="00A5453B" w:rsidRDefault="00A5453B" w:rsidP="00D817D1">
            <w:pPr>
              <w:jc w:val="center"/>
            </w:pPr>
            <w:r>
              <w:t>4’31’’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D817D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D817D1">
            <w:pPr>
              <w:jc w:val="center"/>
            </w:pPr>
            <w:hyperlink r:id="rId23" w:tooltip="https://vimeo.com/163178928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https://vimeo.com/163178928</w:t>
              </w:r>
            </w:hyperlink>
          </w:p>
          <w:p w:rsidR="00A5453B" w:rsidRPr="00D817D1" w:rsidRDefault="00A5453B" w:rsidP="00D817D1">
            <w:pPr>
              <w:tabs>
                <w:tab w:val="left" w:pos="1365"/>
              </w:tabs>
            </w:pPr>
            <w:r>
              <w:tab/>
            </w: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D817D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D817D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D817D1">
            <w:pPr>
              <w:jc w:val="center"/>
            </w:pPr>
            <w:r>
              <w:t>Resolución problemas de cuadrados</w:t>
            </w:r>
          </w:p>
        </w:tc>
        <w:tc>
          <w:tcPr>
            <w:tcW w:w="1418" w:type="dxa"/>
            <w:vAlign w:val="center"/>
          </w:tcPr>
          <w:p w:rsidR="00A5453B" w:rsidRDefault="00A5453B" w:rsidP="00D817D1">
            <w:pPr>
              <w:jc w:val="center"/>
            </w:pPr>
            <w:r>
              <w:t>3’31’’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D817D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D817D1">
            <w:pPr>
              <w:jc w:val="center"/>
            </w:pPr>
            <w:hyperlink r:id="rId24" w:tooltip="B3UD9ACT3C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https://vimeo.com/163178930</w:t>
              </w:r>
            </w:hyperlink>
            <w:r w:rsidR="00A5453B"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s-ES"/>
              </w:rPr>
              <w:t> </w:t>
            </w: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D817D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D817D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D817D1">
            <w:pPr>
              <w:jc w:val="center"/>
            </w:pPr>
            <w:r>
              <w:t>Resolución problemas de rectángulos</w:t>
            </w:r>
          </w:p>
        </w:tc>
        <w:tc>
          <w:tcPr>
            <w:tcW w:w="1418" w:type="dxa"/>
            <w:vAlign w:val="center"/>
          </w:tcPr>
          <w:p w:rsidR="00A5453B" w:rsidRDefault="00A5453B" w:rsidP="00D817D1">
            <w:pPr>
              <w:jc w:val="center"/>
            </w:pPr>
            <w:r>
              <w:t>8’03’’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D817D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D817D1">
            <w:pPr>
              <w:jc w:val="center"/>
            </w:pPr>
            <w:hyperlink r:id="rId25" w:tooltip="B3UD8ACT3D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https://vimeo.com/163179417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D817D1">
            <w:pPr>
              <w:jc w:val="center"/>
            </w:pPr>
            <w:r>
              <w:lastRenderedPageBreak/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D817D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D817D1">
            <w:pPr>
              <w:jc w:val="center"/>
            </w:pPr>
            <w:r>
              <w:t>Resolución problemas de romboides</w:t>
            </w:r>
          </w:p>
        </w:tc>
        <w:tc>
          <w:tcPr>
            <w:tcW w:w="1418" w:type="dxa"/>
            <w:vAlign w:val="center"/>
          </w:tcPr>
          <w:p w:rsidR="00A5453B" w:rsidRDefault="00A5453B" w:rsidP="00D817D1">
            <w:pPr>
              <w:jc w:val="center"/>
            </w:pPr>
            <w:r>
              <w:t>7’47’’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D817D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D817D1">
            <w:pPr>
              <w:jc w:val="center"/>
            </w:pPr>
            <w:hyperlink r:id="rId26" w:tooltip="B3UD8ACT3E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https://vimeo.com/163183118</w:t>
              </w:r>
            </w:hyperlink>
          </w:p>
          <w:p w:rsidR="00A5453B" w:rsidRPr="00D817D1" w:rsidRDefault="00A5453B" w:rsidP="00D817D1">
            <w:pPr>
              <w:jc w:val="center"/>
            </w:pP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D817D1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D817D1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D817D1">
            <w:pPr>
              <w:jc w:val="center"/>
            </w:pPr>
            <w:r>
              <w:t>Resolución problemas de rombos</w:t>
            </w:r>
          </w:p>
        </w:tc>
        <w:tc>
          <w:tcPr>
            <w:tcW w:w="1418" w:type="dxa"/>
            <w:vAlign w:val="center"/>
          </w:tcPr>
          <w:p w:rsidR="00A5453B" w:rsidRDefault="00A5453B" w:rsidP="00D817D1">
            <w:pPr>
              <w:jc w:val="center"/>
            </w:pPr>
            <w:r>
              <w:t>4’57’’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D817D1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D817D1">
            <w:pPr>
              <w:jc w:val="center"/>
            </w:pPr>
            <w:hyperlink r:id="rId27" w:tooltip="B3UD8ACT3F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https://vimeo.com/163184100</w:t>
              </w:r>
            </w:hyperlink>
          </w:p>
          <w:p w:rsidR="00A5453B" w:rsidRPr="00D817D1" w:rsidRDefault="00A5453B" w:rsidP="00D817D1">
            <w:pPr>
              <w:jc w:val="center"/>
            </w:pPr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Resolución problemas de trapecio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5’44’’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EB6D5E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EB6D5E">
            <w:pPr>
              <w:jc w:val="center"/>
            </w:pPr>
            <w:hyperlink r:id="rId28" w:tooltip="B3UD8ACT4A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https://vimeo.com/163322443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Resolución problemas de trapecio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6’36’’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EB6D5E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EB6D5E">
            <w:pPr>
              <w:jc w:val="center"/>
            </w:pPr>
            <w:hyperlink r:id="rId29" w:tooltip="B3UD8ACT4B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https://vimeo.com/163322452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Resolución problemas de trapecio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8’10’’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EB6D5E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Pr="00EB6D5E" w:rsidRDefault="001B0E74" w:rsidP="00EB6D5E">
            <w:pPr>
              <w:jc w:val="center"/>
            </w:pPr>
            <w:hyperlink r:id="rId30" w:history="1">
              <w:r w:rsidR="00A5453B" w:rsidRPr="00EB6D5E">
                <w:rPr>
                  <w:rStyle w:val="Hipervnculo"/>
                </w:rPr>
                <w:t>https://vimeo.com/163322463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Resolución problemas de trapecio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10’09’’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EB6D5E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EB6D5E">
            <w:pPr>
              <w:jc w:val="center"/>
            </w:pPr>
            <w:hyperlink r:id="rId31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https://vimeo.com/163322473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Resolución problemas de trapezoide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4’49’’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EB6D5E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EB6D5E">
            <w:pPr>
              <w:jc w:val="center"/>
            </w:pPr>
            <w:hyperlink r:id="rId32" w:tooltip="B3UD8ACT4E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eastAsia="es-ES"/>
                </w:rPr>
                <w:t>https://vimeo.com/163322480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Construcción del octógono inscrito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4’40’’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EB6D5E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EB6D5E">
            <w:pPr>
              <w:jc w:val="center"/>
            </w:pPr>
            <w:hyperlink r:id="rId33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 w:eastAsia="es-ES"/>
                </w:rPr>
                <w:t>https://vimeo.com/329049825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Construcción del pentágono inscrito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4’40’’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EB6D5E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EB6D5E">
            <w:pPr>
              <w:jc w:val="center"/>
            </w:pPr>
            <w:hyperlink r:id="rId34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 w:eastAsia="es-ES"/>
                </w:rPr>
                <w:t>https://vimeo.com/329049799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Construcción del hexágono inscrito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3’35’’</w:t>
            </w:r>
          </w:p>
        </w:tc>
        <w:tc>
          <w:tcPr>
            <w:tcW w:w="3827" w:type="dxa"/>
            <w:vAlign w:val="center"/>
          </w:tcPr>
          <w:p w:rsidR="00A5453B" w:rsidRPr="00AD4BE5" w:rsidRDefault="00A5453B" w:rsidP="00EB6D5E">
            <w:pPr>
              <w:jc w:val="center"/>
              <w:rPr>
                <w:sz w:val="20"/>
                <w:szCs w:val="20"/>
              </w:rPr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EB6D5E">
            <w:pPr>
              <w:jc w:val="center"/>
            </w:pPr>
            <w:hyperlink r:id="rId35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 w:eastAsia="es-ES"/>
                </w:rPr>
                <w:t>https://vimeo.com/329049768</w:t>
              </w:r>
            </w:hyperlink>
          </w:p>
        </w:tc>
      </w:tr>
      <w:tr w:rsidR="00A5453B" w:rsidTr="00A5453B">
        <w:tc>
          <w:tcPr>
            <w:tcW w:w="1702" w:type="dxa"/>
            <w:vAlign w:val="center"/>
          </w:tcPr>
          <w:p w:rsidR="00A5453B" w:rsidRDefault="00A5453B" w:rsidP="00EB6D5E">
            <w:pPr>
              <w:jc w:val="center"/>
            </w:pPr>
            <w:r>
              <w:t xml:space="preserve">DIBUJO TÉCNICO                  </w:t>
            </w:r>
          </w:p>
        </w:tc>
        <w:tc>
          <w:tcPr>
            <w:tcW w:w="1559" w:type="dxa"/>
            <w:vAlign w:val="center"/>
          </w:tcPr>
          <w:p w:rsidR="00A5453B" w:rsidRDefault="00A5453B" w:rsidP="00EB6D5E">
            <w:pPr>
              <w:jc w:val="center"/>
            </w:pPr>
            <w:r>
              <w:t>GEOMETRÍA</w:t>
            </w:r>
          </w:p>
        </w:tc>
        <w:tc>
          <w:tcPr>
            <w:tcW w:w="2268" w:type="dxa"/>
            <w:vAlign w:val="center"/>
          </w:tcPr>
          <w:p w:rsidR="00A5453B" w:rsidRDefault="00A5453B" w:rsidP="00EB6D5E">
            <w:pPr>
              <w:jc w:val="center"/>
            </w:pPr>
            <w:r>
              <w:t>Método general de polígonos inscritos</w:t>
            </w:r>
          </w:p>
        </w:tc>
        <w:tc>
          <w:tcPr>
            <w:tcW w:w="1418" w:type="dxa"/>
            <w:vAlign w:val="center"/>
          </w:tcPr>
          <w:p w:rsidR="00A5453B" w:rsidRDefault="00A5453B" w:rsidP="00EB6D5E">
            <w:pPr>
              <w:jc w:val="center"/>
            </w:pPr>
            <w:r>
              <w:t>9’25’’</w:t>
            </w:r>
          </w:p>
        </w:tc>
        <w:tc>
          <w:tcPr>
            <w:tcW w:w="3827" w:type="dxa"/>
            <w:vAlign w:val="center"/>
          </w:tcPr>
          <w:p w:rsidR="00A5453B" w:rsidRDefault="00A5453B" w:rsidP="00EB6D5E">
            <w:pPr>
              <w:jc w:val="center"/>
            </w:pPr>
            <w:r w:rsidRPr="00AD4BE5">
              <w:rPr>
                <w:sz w:val="20"/>
                <w:szCs w:val="20"/>
              </w:rPr>
              <w:t xml:space="preserve">JESUS CARLOS JORGE DE LA VILLA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AD4BE5">
              <w:rPr>
                <w:sz w:val="20"/>
                <w:szCs w:val="20"/>
              </w:rPr>
              <w:t xml:space="preserve"> COLEGIO SANTA Mª LA NUEVA Y SAN JOSÉ ARTESANO</w:t>
            </w:r>
          </w:p>
        </w:tc>
        <w:tc>
          <w:tcPr>
            <w:tcW w:w="3969" w:type="dxa"/>
            <w:vAlign w:val="center"/>
          </w:tcPr>
          <w:p w:rsidR="00A5453B" w:rsidRDefault="001B0E74" w:rsidP="00EB6D5E">
            <w:pPr>
              <w:jc w:val="center"/>
            </w:pPr>
            <w:hyperlink r:id="rId36" w:history="1">
              <w:r w:rsidR="00A5453B" w:rsidRPr="000559F0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 w:eastAsia="es-ES"/>
                </w:rPr>
                <w:t>https://vimeo.com/329049650</w:t>
              </w:r>
            </w:hyperlink>
            <w:r w:rsidR="00A5453B" w:rsidRPr="000559F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es-ES"/>
              </w:rPr>
              <w:t> </w:t>
            </w:r>
          </w:p>
        </w:tc>
      </w:tr>
    </w:tbl>
    <w:p w:rsidR="00641B10" w:rsidRDefault="001F631E">
      <w:r>
        <w:t xml:space="preserve">                                </w:t>
      </w:r>
    </w:p>
    <w:sectPr w:rsidR="00641B10" w:rsidSect="00641B10">
      <w:headerReference w:type="default" r:id="rId3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E74" w:rsidRDefault="001B0E74" w:rsidP="00AD7967">
      <w:pPr>
        <w:spacing w:after="0" w:line="240" w:lineRule="auto"/>
      </w:pPr>
      <w:r>
        <w:separator/>
      </w:r>
    </w:p>
  </w:endnote>
  <w:endnote w:type="continuationSeparator" w:id="0">
    <w:p w:rsidR="001B0E74" w:rsidRDefault="001B0E74" w:rsidP="00AD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E74" w:rsidRDefault="001B0E74" w:rsidP="00AD7967">
      <w:pPr>
        <w:spacing w:after="0" w:line="240" w:lineRule="auto"/>
      </w:pPr>
      <w:r>
        <w:separator/>
      </w:r>
    </w:p>
  </w:footnote>
  <w:footnote w:type="continuationSeparator" w:id="0">
    <w:p w:rsidR="001B0E74" w:rsidRDefault="001B0E74" w:rsidP="00AD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9BD" w:rsidRDefault="000629BD">
    <w:pPr>
      <w:pStyle w:val="Encabezado"/>
    </w:pPr>
  </w:p>
  <w:p w:rsidR="000629BD" w:rsidRDefault="000629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10"/>
    <w:rsid w:val="000629BD"/>
    <w:rsid w:val="000D4AE4"/>
    <w:rsid w:val="00190DF8"/>
    <w:rsid w:val="001B0E74"/>
    <w:rsid w:val="001F631E"/>
    <w:rsid w:val="00200FC9"/>
    <w:rsid w:val="002B41B0"/>
    <w:rsid w:val="003D13C0"/>
    <w:rsid w:val="00641B10"/>
    <w:rsid w:val="0071489E"/>
    <w:rsid w:val="0073727D"/>
    <w:rsid w:val="00785047"/>
    <w:rsid w:val="009027E6"/>
    <w:rsid w:val="009952B1"/>
    <w:rsid w:val="009B3EFE"/>
    <w:rsid w:val="009D0A1A"/>
    <w:rsid w:val="009D783D"/>
    <w:rsid w:val="00A5453B"/>
    <w:rsid w:val="00AD4BE5"/>
    <w:rsid w:val="00AD7967"/>
    <w:rsid w:val="00C54940"/>
    <w:rsid w:val="00D107D5"/>
    <w:rsid w:val="00D817D1"/>
    <w:rsid w:val="00DC2D50"/>
    <w:rsid w:val="00DE33CD"/>
    <w:rsid w:val="00E35234"/>
    <w:rsid w:val="00EB6D5E"/>
    <w:rsid w:val="00ED2DCE"/>
    <w:rsid w:val="00F01D4B"/>
    <w:rsid w:val="00F10FA5"/>
    <w:rsid w:val="00F22A4A"/>
    <w:rsid w:val="00F64D84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533AA"/>
  <w15:chartTrackingRefBased/>
  <w15:docId w15:val="{D2ECCFEB-8116-4A67-B5B1-E7EB49B6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641B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641B1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67"/>
  </w:style>
  <w:style w:type="paragraph" w:styleId="Piedepgina">
    <w:name w:val="footer"/>
    <w:basedOn w:val="Normal"/>
    <w:link w:val="PiedepginaCar"/>
    <w:uiPriority w:val="99"/>
    <w:unhideWhenUsed/>
    <w:rsid w:val="00AD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67"/>
  </w:style>
  <w:style w:type="character" w:styleId="Mencinsinresolver">
    <w:name w:val="Unresolved Mention"/>
    <w:basedOn w:val="Fuentedeprrafopredeter"/>
    <w:uiPriority w:val="99"/>
    <w:semiHidden/>
    <w:unhideWhenUsed/>
    <w:rsid w:val="00EB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61547072" TargetMode="External"/><Relationship Id="rId13" Type="http://schemas.openxmlformats.org/officeDocument/2006/relationships/hyperlink" Target="https://vimeo.com/161105812" TargetMode="External"/><Relationship Id="rId18" Type="http://schemas.openxmlformats.org/officeDocument/2006/relationships/hyperlink" Target="https://vimeo.com/162503547" TargetMode="External"/><Relationship Id="rId26" Type="http://schemas.openxmlformats.org/officeDocument/2006/relationships/hyperlink" Target="https://vimeo.com/163183118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imeo.com/162491479" TargetMode="External"/><Relationship Id="rId34" Type="http://schemas.openxmlformats.org/officeDocument/2006/relationships/hyperlink" Target="https://vimeo.com/329049799" TargetMode="External"/><Relationship Id="rId7" Type="http://schemas.openxmlformats.org/officeDocument/2006/relationships/hyperlink" Target="https://vimeo.com/161547088" TargetMode="External"/><Relationship Id="rId12" Type="http://schemas.openxmlformats.org/officeDocument/2006/relationships/hyperlink" Target="https://vimeo.com/161105814" TargetMode="External"/><Relationship Id="rId17" Type="http://schemas.openxmlformats.org/officeDocument/2006/relationships/hyperlink" Target="https://vimeo.com/162503550" TargetMode="External"/><Relationship Id="rId25" Type="http://schemas.openxmlformats.org/officeDocument/2006/relationships/hyperlink" Target="https://vimeo.com/163179417" TargetMode="External"/><Relationship Id="rId33" Type="http://schemas.openxmlformats.org/officeDocument/2006/relationships/hyperlink" Target="https://vimeo.com/329049825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meo.com/162503552" TargetMode="External"/><Relationship Id="rId20" Type="http://schemas.openxmlformats.org/officeDocument/2006/relationships/hyperlink" Target="https://vimeo.com/162491664" TargetMode="External"/><Relationship Id="rId29" Type="http://schemas.openxmlformats.org/officeDocument/2006/relationships/hyperlink" Target="https://vimeo.com/163322452" TargetMode="External"/><Relationship Id="rId1" Type="http://schemas.openxmlformats.org/officeDocument/2006/relationships/styles" Target="styles.xml"/><Relationship Id="rId6" Type="http://schemas.openxmlformats.org/officeDocument/2006/relationships/hyperlink" Target="https://vimeo.com/161547095" TargetMode="External"/><Relationship Id="rId11" Type="http://schemas.openxmlformats.org/officeDocument/2006/relationships/hyperlink" Target="https://vimeo.com/161105832" TargetMode="External"/><Relationship Id="rId24" Type="http://schemas.openxmlformats.org/officeDocument/2006/relationships/hyperlink" Target="https://vimeo.com/163178930" TargetMode="External"/><Relationship Id="rId32" Type="http://schemas.openxmlformats.org/officeDocument/2006/relationships/hyperlink" Target="https://vimeo.com/163322480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vimeo.com/161105808" TargetMode="External"/><Relationship Id="rId23" Type="http://schemas.openxmlformats.org/officeDocument/2006/relationships/hyperlink" Target="https://vimeo.com/163178928" TargetMode="External"/><Relationship Id="rId28" Type="http://schemas.openxmlformats.org/officeDocument/2006/relationships/hyperlink" Target="https://vimeo.com/163322443" TargetMode="External"/><Relationship Id="rId36" Type="http://schemas.openxmlformats.org/officeDocument/2006/relationships/hyperlink" Target="https://vimeo.com/329049650" TargetMode="External"/><Relationship Id="rId10" Type="http://schemas.openxmlformats.org/officeDocument/2006/relationships/hyperlink" Target="https://vimeo.com/161107453" TargetMode="External"/><Relationship Id="rId19" Type="http://schemas.openxmlformats.org/officeDocument/2006/relationships/hyperlink" Target="https://vimeo.com/162491670" TargetMode="External"/><Relationship Id="rId31" Type="http://schemas.openxmlformats.org/officeDocument/2006/relationships/hyperlink" Target="https://vimeo.com/16332247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meo.com/161547076" TargetMode="External"/><Relationship Id="rId14" Type="http://schemas.openxmlformats.org/officeDocument/2006/relationships/hyperlink" Target="https://vimeo.com/161105809" TargetMode="External"/><Relationship Id="rId22" Type="http://schemas.openxmlformats.org/officeDocument/2006/relationships/hyperlink" Target="https://vimeo.com/163178935" TargetMode="External"/><Relationship Id="rId27" Type="http://schemas.openxmlformats.org/officeDocument/2006/relationships/hyperlink" Target="https://vimeo.com/163184100" TargetMode="External"/><Relationship Id="rId30" Type="http://schemas.openxmlformats.org/officeDocument/2006/relationships/hyperlink" Target="https://vimeo.com/163322463" TargetMode="External"/><Relationship Id="rId35" Type="http://schemas.openxmlformats.org/officeDocument/2006/relationships/hyperlink" Target="https://vimeo.com/32904976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1278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Deberes Deberes</cp:lastModifiedBy>
  <cp:revision>10</cp:revision>
  <dcterms:created xsi:type="dcterms:W3CDTF">2020-03-25T09:28:00Z</dcterms:created>
  <dcterms:modified xsi:type="dcterms:W3CDTF">2020-03-26T18:26:00Z</dcterms:modified>
</cp:coreProperties>
</file>