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B9A1D" w14:textId="2EC0821D" w:rsidR="005F6966" w:rsidRDefault="007E433B" w:rsidP="007E433B">
      <w:pPr>
        <w:jc w:val="center"/>
        <w:rPr>
          <w:b/>
          <w:bCs/>
          <w:sz w:val="36"/>
          <w:szCs w:val="36"/>
          <w:u w:val="single"/>
        </w:rPr>
      </w:pPr>
      <w:r w:rsidRPr="007E433B">
        <w:rPr>
          <w:b/>
          <w:bCs/>
          <w:sz w:val="36"/>
          <w:szCs w:val="36"/>
          <w:u w:val="single"/>
        </w:rPr>
        <w:t xml:space="preserve">Propuesta </w:t>
      </w:r>
      <w:r>
        <w:rPr>
          <w:b/>
          <w:bCs/>
          <w:sz w:val="36"/>
          <w:szCs w:val="36"/>
          <w:u w:val="single"/>
        </w:rPr>
        <w:t>didáctica</w:t>
      </w:r>
      <w:r w:rsidR="00186AD6">
        <w:rPr>
          <w:b/>
          <w:bCs/>
          <w:sz w:val="36"/>
          <w:szCs w:val="36"/>
          <w:u w:val="single"/>
        </w:rPr>
        <w:t xml:space="preserve"> para alumnos de 2º Eso en la asignatura de física y </w:t>
      </w:r>
      <w:r w:rsidR="00E0780A">
        <w:rPr>
          <w:b/>
          <w:bCs/>
          <w:sz w:val="36"/>
          <w:szCs w:val="36"/>
          <w:u w:val="single"/>
        </w:rPr>
        <w:t>química</w:t>
      </w:r>
    </w:p>
    <w:p w14:paraId="54E059E0" w14:textId="0D1C8FE6" w:rsidR="007E433B" w:rsidRDefault="001407A0" w:rsidP="007E433B">
      <w:r>
        <w:t>Esa sesión se impartirá después de haber dado el tema de fuerzas y movimiento y después de haber descrito lo que es la fuerza de la gravedad y como hace que agrupe galaxias, sistemas solares, planetas o estrellas</w:t>
      </w:r>
      <w:r w:rsidR="001A6B73">
        <w:t xml:space="preserve">. </w:t>
      </w:r>
      <w:r w:rsidR="008C4532">
        <w:t>Durará</w:t>
      </w:r>
      <w:r w:rsidR="001A6B73">
        <w:t xml:space="preserve"> una o dos sesiones. </w:t>
      </w:r>
    </w:p>
    <w:p w14:paraId="67841DA7" w14:textId="10214D18" w:rsidR="007E433B" w:rsidRDefault="007E433B" w:rsidP="007E433B">
      <w:pPr>
        <w:pStyle w:val="Prrafodelista"/>
        <w:numPr>
          <w:ilvl w:val="0"/>
          <w:numId w:val="1"/>
        </w:numPr>
      </w:pPr>
      <w:r>
        <w:t>1º paso: Que los mismos alumnos busquen un relato sobre alguna constelación del cielo</w:t>
      </w:r>
      <w:r w:rsidR="00186AD6">
        <w:t xml:space="preserve">, que puedan contar en menos de dos minutos, para que ellos mismos vean que el ser humano a buscado dar explicación al </w:t>
      </w:r>
      <w:r w:rsidR="008C4532">
        <w:t>porqué</w:t>
      </w:r>
      <w:r w:rsidR="00186AD6">
        <w:t xml:space="preserve"> de las estrellas y su movimiento durante miles de años. Yo les leo el </w:t>
      </w:r>
      <w:r w:rsidR="00AC21D9">
        <w:t>mío</w:t>
      </w:r>
      <w:r w:rsidR="00186AD6">
        <w:t xml:space="preserve">: </w:t>
      </w:r>
    </w:p>
    <w:p w14:paraId="49685194" w14:textId="77777777" w:rsidR="00186AD6" w:rsidRDefault="00186AD6" w:rsidP="00186AD6">
      <w:pPr>
        <w:pStyle w:val="Prrafodelista"/>
      </w:pPr>
    </w:p>
    <w:p w14:paraId="28E532EC" w14:textId="77777777" w:rsidR="00186AD6" w:rsidRPr="00186AD6" w:rsidRDefault="00186AD6" w:rsidP="00186AD6">
      <w:pPr>
        <w:pStyle w:val="Prrafodelista"/>
        <w:rPr>
          <w:i/>
          <w:iCs/>
        </w:rPr>
      </w:pPr>
      <w:r w:rsidRPr="00186AD6">
        <w:rPr>
          <w:i/>
          <w:iCs/>
        </w:rPr>
        <w:t>Sagitario es también conocido como «La Tetera», porque de su pico parece brotar un humillo blanquecino que no es otra cosa que la luz de millones de estrellas de la Vía Láctea.</w:t>
      </w:r>
    </w:p>
    <w:p w14:paraId="7BDF6218" w14:textId="77777777" w:rsidR="00186AD6" w:rsidRPr="00186AD6" w:rsidRDefault="00186AD6" w:rsidP="00186AD6">
      <w:pPr>
        <w:pStyle w:val="Prrafodelista"/>
        <w:rPr>
          <w:i/>
          <w:iCs/>
        </w:rPr>
      </w:pPr>
      <w:r w:rsidRPr="00186AD6">
        <w:rPr>
          <w:i/>
          <w:iCs/>
        </w:rPr>
        <w:t>Para algunos, Sagitario era un fauno (una criatura mitad hombre mitad cabra con rostro humano) armado con un arco, aunque también se identificó con un centauro. Hoy se le puede ver apuntando una flecha hacia su derecha, donde se encuentra una desafiante constelación de Escorpión.</w:t>
      </w:r>
    </w:p>
    <w:p w14:paraId="43C3352B" w14:textId="77777777" w:rsidR="00186AD6" w:rsidRPr="00186AD6" w:rsidRDefault="00186AD6" w:rsidP="00186AD6">
      <w:pPr>
        <w:pStyle w:val="Prrafodelista"/>
        <w:rPr>
          <w:i/>
          <w:iCs/>
        </w:rPr>
      </w:pPr>
      <w:r w:rsidRPr="00186AD6">
        <w:rPr>
          <w:i/>
          <w:iCs/>
        </w:rPr>
        <w:t>Para los griegos, en esta constelación se encontraba Croto, un sátiro que inventó el tiro con arco y el aplauso. Croto era hijo de Eufema y esta era nodriza de las nueve musas (Clío, Talía, Erato, Euterpe, Polimnia, Clíope, Terpsícore, Melpómene y Urania).</w:t>
      </w:r>
    </w:p>
    <w:p w14:paraId="32DB959A" w14:textId="787A498A" w:rsidR="00186AD6" w:rsidRDefault="00186AD6" w:rsidP="00186AD6">
      <w:pPr>
        <w:pStyle w:val="Prrafodelista"/>
        <w:rPr>
          <w:i/>
          <w:iCs/>
        </w:rPr>
      </w:pPr>
      <w:r w:rsidRPr="00186AD6">
        <w:rPr>
          <w:i/>
          <w:iCs/>
        </w:rPr>
        <w:t xml:space="preserve">Parece ser que las musas cantaban y Croto se sentaba a escucharlas, embelesado. Por ello, este se acostumbró a golpear sus manos cuando finalizaban las musas, produciendo un sonido que hoy </w:t>
      </w:r>
      <w:r w:rsidR="00AC21D9" w:rsidRPr="00186AD6">
        <w:rPr>
          <w:i/>
          <w:iCs/>
        </w:rPr>
        <w:t>interpretamos</w:t>
      </w:r>
      <w:r w:rsidRPr="00186AD6">
        <w:rPr>
          <w:i/>
          <w:iCs/>
        </w:rPr>
        <w:t xml:space="preserve"> como un aplauso. A la muerte de Croto, unas agradecidas musas le pidieron a Zeus que lo colocara en las estrellas. Incluso llevó allí su corona, que se le solía caer cuando jugaba, y que quedó a los pies del arquero o Sagitario y que hoy se conoce como Corona Austral.</w:t>
      </w:r>
    </w:p>
    <w:p w14:paraId="23525D5E" w14:textId="77777777" w:rsidR="00E0780A" w:rsidRPr="00186AD6" w:rsidRDefault="00E0780A" w:rsidP="00186AD6">
      <w:pPr>
        <w:pStyle w:val="Prrafodelista"/>
        <w:rPr>
          <w:i/>
          <w:iCs/>
        </w:rPr>
      </w:pPr>
    </w:p>
    <w:p w14:paraId="1BC76E0F" w14:textId="21870FFD" w:rsidR="00186AD6" w:rsidRDefault="00186AD6" w:rsidP="00186AD6">
      <w:pPr>
        <w:pStyle w:val="Prrafodelista"/>
        <w:numPr>
          <w:ilvl w:val="0"/>
          <w:numId w:val="1"/>
        </w:numPr>
      </w:pPr>
      <w:r>
        <w:t xml:space="preserve">2º paso: </w:t>
      </w:r>
      <w:r w:rsidR="001A6B73">
        <w:t>Q</w:t>
      </w:r>
      <w:r>
        <w:t xml:space="preserve">ue se pongan a manejar el </w:t>
      </w:r>
      <w:hyperlink r:id="rId5" w:history="1">
        <w:r w:rsidR="00E0780A" w:rsidRPr="00F16C91">
          <w:rPr>
            <w:rStyle w:val="Hipervnculo"/>
          </w:rPr>
          <w:t>https://stellarium-web.org/</w:t>
        </w:r>
      </w:hyperlink>
      <w:r w:rsidR="00E0780A">
        <w:t xml:space="preserve">, </w:t>
      </w:r>
      <w:r w:rsidR="00C243E4">
        <w:t xml:space="preserve">(y que aprendan las 4 funciones básicas) </w:t>
      </w:r>
      <w:r w:rsidR="00E0780A">
        <w:t xml:space="preserve">y que ellos mismos encuentren el día en que nacieron, y un día </w:t>
      </w:r>
      <w:r w:rsidR="001407A0">
        <w:t xml:space="preserve">que ellos quieran en el futuro. </w:t>
      </w:r>
    </w:p>
    <w:p w14:paraId="6E40D1A7" w14:textId="3AAE0A4D" w:rsidR="001407A0" w:rsidRDefault="001407A0" w:rsidP="001407A0">
      <w:pPr>
        <w:pStyle w:val="Prrafodelista"/>
      </w:pPr>
      <w:r>
        <w:t>Que se percaten de la idea de que no siempre se ve el mismo cielo.</w:t>
      </w:r>
    </w:p>
    <w:p w14:paraId="41CE121A" w14:textId="77777777" w:rsidR="00C243E4" w:rsidRDefault="00C243E4" w:rsidP="001407A0">
      <w:pPr>
        <w:pStyle w:val="Prrafodelista"/>
      </w:pPr>
    </w:p>
    <w:p w14:paraId="6E60C296" w14:textId="3140DAFA" w:rsidR="001407A0" w:rsidRDefault="001407A0" w:rsidP="00186AD6">
      <w:pPr>
        <w:pStyle w:val="Prrafodelista"/>
        <w:numPr>
          <w:ilvl w:val="0"/>
          <w:numId w:val="1"/>
        </w:numPr>
      </w:pPr>
      <w:r>
        <w:t xml:space="preserve">3º paso: </w:t>
      </w:r>
      <w:r w:rsidR="001A6B73">
        <w:t xml:space="preserve">En primer </w:t>
      </w:r>
      <w:r w:rsidR="005B5994">
        <w:t>lugar,</w:t>
      </w:r>
      <w:r w:rsidR="001A6B73">
        <w:t xml:space="preserve"> </w:t>
      </w:r>
      <w:r>
        <w:t xml:space="preserve">que se fijen en </w:t>
      </w:r>
      <w:r w:rsidR="00C243E4">
        <w:t>M</w:t>
      </w:r>
      <w:r>
        <w:t xml:space="preserve">ercurio, que vean como se </w:t>
      </w:r>
      <w:r w:rsidR="00C243E4">
        <w:t>está</w:t>
      </w:r>
      <w:r>
        <w:t xml:space="preserve"> moviendo sobre el cielo de forma continua, </w:t>
      </w:r>
      <w:r w:rsidR="006403C8">
        <w:t xml:space="preserve">y luego que busquen un satélite artificial. Que vean que en el cielo esta todo en movimiento (salvo la </w:t>
      </w:r>
      <w:r w:rsidR="008C4532">
        <w:t>E</w:t>
      </w:r>
      <w:r w:rsidR="006403C8">
        <w:t xml:space="preserve">strella </w:t>
      </w:r>
      <w:r w:rsidR="008C4532">
        <w:t>P</w:t>
      </w:r>
      <w:r w:rsidR="006403C8">
        <w:t xml:space="preserve">olar o </w:t>
      </w:r>
      <w:r w:rsidR="008C4532">
        <w:t>P</w:t>
      </w:r>
      <w:r w:rsidR="006403C8">
        <w:t>olaris</w:t>
      </w:r>
      <w:r w:rsidR="00C243E4">
        <w:t xml:space="preserve"> y recalcar que es una referencia en nuestro sistema de coordenadas</w:t>
      </w:r>
      <w:r w:rsidR="006403C8">
        <w:t>)</w:t>
      </w:r>
      <w:r w:rsidR="00C243E4">
        <w:t>. Q</w:t>
      </w:r>
      <w:r w:rsidR="006403C8">
        <w:t xml:space="preserve">ue </w:t>
      </w:r>
      <w:r w:rsidR="00C243E4">
        <w:t>entienda</w:t>
      </w:r>
      <w:r w:rsidR="006403C8">
        <w:t xml:space="preserve">n </w:t>
      </w:r>
      <w:r w:rsidR="00C243E4">
        <w:t xml:space="preserve">que desde nuestro sistema de coordenadas donde la tierra es donde </w:t>
      </w:r>
      <w:r w:rsidR="008C4532">
        <w:t>está</w:t>
      </w:r>
      <w:r w:rsidR="00C243E4">
        <w:t xml:space="preserve"> el observador, todo se mueve, pero que es cuestión de perspectiva. </w:t>
      </w:r>
    </w:p>
    <w:p w14:paraId="4A1D5AC1" w14:textId="77777777" w:rsidR="00AC21D9" w:rsidRDefault="00AC21D9" w:rsidP="00AC21D9">
      <w:pPr>
        <w:pStyle w:val="Prrafodelista"/>
      </w:pPr>
    </w:p>
    <w:p w14:paraId="5021462F" w14:textId="038E07C5" w:rsidR="00AC21D9" w:rsidRDefault="00AC21D9" w:rsidP="00AC21D9">
      <w:pPr>
        <w:pStyle w:val="Prrafodelista"/>
        <w:numPr>
          <w:ilvl w:val="0"/>
          <w:numId w:val="1"/>
        </w:numPr>
      </w:pPr>
      <w:r>
        <w:t xml:space="preserve">4º paso: </w:t>
      </w:r>
      <w:r w:rsidR="00C243E4">
        <w:t xml:space="preserve">A </w:t>
      </w:r>
      <w:r w:rsidR="006D6B3C">
        <w:t>continuación,</w:t>
      </w:r>
      <w:r w:rsidR="00C243E4">
        <w:t xml:space="preserve"> mostrarles en la pizarra como se vería desde fuera del sistema solar</w:t>
      </w:r>
      <w:r>
        <w:t xml:space="preserve">, e intentar que ellos mismos razonen como se vería desde el sol. </w:t>
      </w:r>
    </w:p>
    <w:p w14:paraId="278E6592" w14:textId="77777777" w:rsidR="00AC21D9" w:rsidRDefault="00AC21D9" w:rsidP="00AC21D9">
      <w:pPr>
        <w:pStyle w:val="Prrafodelista"/>
      </w:pPr>
    </w:p>
    <w:p w14:paraId="52C10EFF" w14:textId="7A73A327" w:rsidR="00C243E4" w:rsidRPr="007E433B" w:rsidRDefault="00AC21D9" w:rsidP="00AC21D9">
      <w:pPr>
        <w:pStyle w:val="Prrafodelista"/>
        <w:numPr>
          <w:ilvl w:val="0"/>
          <w:numId w:val="1"/>
        </w:numPr>
      </w:pPr>
      <w:r>
        <w:t xml:space="preserve">5º paso: </w:t>
      </w:r>
      <w:r w:rsidR="001A6B73">
        <w:t>H</w:t>
      </w:r>
      <w:r>
        <w:t xml:space="preserve">ablarles de contaminación lumínica, que empiecen a entender que la energía </w:t>
      </w:r>
      <w:r w:rsidR="001A6B73">
        <w:t>lumínica</w:t>
      </w:r>
      <w:r>
        <w:t xml:space="preserve"> es un tipo de energía (que se </w:t>
      </w:r>
      <w:r w:rsidR="006D6B3C">
        <w:t>verá</w:t>
      </w:r>
      <w:r>
        <w:t xml:space="preserve"> en el próximo tema). Que ellos ve</w:t>
      </w:r>
      <w:r w:rsidR="001A6B73">
        <w:t xml:space="preserve">an que efectos producen. Como trabajo, que busquen algún tipo de solución a los problemas que ellos mismos han encontrado. </w:t>
      </w:r>
    </w:p>
    <w:sectPr w:rsidR="00C243E4" w:rsidRPr="007E433B" w:rsidSect="000F60FA">
      <w:pgSz w:w="11906" w:h="16838"/>
      <w:pgMar w:top="1417"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1068DA"/>
    <w:multiLevelType w:val="hybridMultilevel"/>
    <w:tmpl w:val="EBE07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33B"/>
    <w:rsid w:val="000F60FA"/>
    <w:rsid w:val="001407A0"/>
    <w:rsid w:val="00186AD6"/>
    <w:rsid w:val="001A6B73"/>
    <w:rsid w:val="005B5994"/>
    <w:rsid w:val="005F6966"/>
    <w:rsid w:val="006403C8"/>
    <w:rsid w:val="006D6B3C"/>
    <w:rsid w:val="007E433B"/>
    <w:rsid w:val="008C4532"/>
    <w:rsid w:val="00AC21D9"/>
    <w:rsid w:val="00C243E4"/>
    <w:rsid w:val="00E078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F6CC2"/>
  <w15:chartTrackingRefBased/>
  <w15:docId w15:val="{DCA96854-A519-4485-A604-551EDB495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433B"/>
    <w:pPr>
      <w:ind w:left="720"/>
      <w:contextualSpacing/>
    </w:pPr>
  </w:style>
  <w:style w:type="paragraph" w:styleId="NormalWeb">
    <w:name w:val="Normal (Web)"/>
    <w:basedOn w:val="Normal"/>
    <w:uiPriority w:val="99"/>
    <w:semiHidden/>
    <w:unhideWhenUsed/>
    <w:rsid w:val="00186AD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86AD6"/>
    <w:rPr>
      <w:b/>
      <w:bCs/>
    </w:rPr>
  </w:style>
  <w:style w:type="character" w:styleId="Hipervnculo">
    <w:name w:val="Hyperlink"/>
    <w:basedOn w:val="Fuentedeprrafopredeter"/>
    <w:uiPriority w:val="99"/>
    <w:unhideWhenUsed/>
    <w:rsid w:val="00E0780A"/>
    <w:rPr>
      <w:color w:val="0563C1" w:themeColor="hyperlink"/>
      <w:u w:val="single"/>
    </w:rPr>
  </w:style>
  <w:style w:type="character" w:styleId="Mencinsinresolver">
    <w:name w:val="Unresolved Mention"/>
    <w:basedOn w:val="Fuentedeprrafopredeter"/>
    <w:uiPriority w:val="99"/>
    <w:semiHidden/>
    <w:unhideWhenUsed/>
    <w:rsid w:val="00E07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ellarium-web.org/"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465</Words>
  <Characters>2562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MARINAS SANTOS</dc:creator>
  <cp:keywords/>
  <dc:description/>
  <cp:lastModifiedBy>PILAR AYUSO VALIENTE</cp:lastModifiedBy>
  <cp:revision>5</cp:revision>
  <dcterms:created xsi:type="dcterms:W3CDTF">2022-04-29T09:41:00Z</dcterms:created>
  <dcterms:modified xsi:type="dcterms:W3CDTF">2022-05-06T08:29:00Z</dcterms:modified>
</cp:coreProperties>
</file>