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13" w:rsidRDefault="00196C41">
      <w:r w:rsidRPr="00100374">
        <w:rPr>
          <w:sz w:val="32"/>
          <w:szCs w:val="32"/>
        </w:rPr>
        <w:t>EJERCICIOS DE AMPLIACION ELECTRICIDAD</w:t>
      </w:r>
      <w:r w:rsidR="00AE6D3C">
        <w:t xml:space="preserve"> </w:t>
      </w:r>
    </w:p>
    <w:p w:rsidR="00196C41" w:rsidRPr="00FC67E4" w:rsidRDefault="00196C41" w:rsidP="00196C41">
      <w:pPr>
        <w:pStyle w:val="Prrafodelista"/>
        <w:numPr>
          <w:ilvl w:val="0"/>
          <w:numId w:val="1"/>
        </w:numPr>
      </w:pPr>
      <w:r>
        <w:t xml:space="preserve">En un circuito RLC se aplica una tensión alterna de 50 Hz de frecuencia, de forma que las tensiones entre los bornes de cada elemento son: 200v en la resistencia, 180v en la bobina y 75v en el condensador, siendo la resistencia de la bobina 100 </w:t>
      </w:r>
      <w:r>
        <w:rPr>
          <w:rFonts w:cstheme="minorHAnsi"/>
        </w:rPr>
        <w:t xml:space="preserve">Ω. Calcular </w:t>
      </w:r>
      <w:proofErr w:type="spellStart"/>
      <w:r>
        <w:rPr>
          <w:rFonts w:cstheme="minorHAnsi"/>
        </w:rPr>
        <w:t>ls</w:t>
      </w:r>
      <w:proofErr w:type="spellEnd"/>
      <w:r>
        <w:rPr>
          <w:rFonts w:cstheme="minorHAnsi"/>
        </w:rPr>
        <w:t xml:space="preserve"> intensidad que circula por el circuito asi como el valor de L y C.</w:t>
      </w:r>
    </w:p>
    <w:p w:rsidR="00FC67E4" w:rsidRPr="00196C41" w:rsidRDefault="00FC67E4" w:rsidP="00FC67E4"/>
    <w:p w:rsidR="00196C41" w:rsidRDefault="00100374" w:rsidP="00196C41">
      <w:pPr>
        <w:pStyle w:val="Prrafodelista"/>
        <w:numPr>
          <w:ilvl w:val="0"/>
          <w:numId w:val="1"/>
        </w:numPr>
      </w:pPr>
      <w:r>
        <w:t>Se conecta en serie una resistencia , una bobina y un condensador de R=130</w:t>
      </w:r>
      <w:r>
        <w:rPr>
          <w:rFonts w:cstheme="minorHAnsi"/>
        </w:rPr>
        <w:t>Ω</w:t>
      </w:r>
      <w:r>
        <w:t>, L = 220mH y C= 10</w:t>
      </w:r>
      <w:r>
        <w:rPr>
          <w:rFonts w:cstheme="minorHAnsi"/>
        </w:rPr>
        <w:t>µ</w:t>
      </w:r>
      <w:r>
        <w:t xml:space="preserve">F respectivamente de una red de </w:t>
      </w:r>
      <w:r w:rsidR="00E465A0">
        <w:t>corriente alterna de 230V/50Hz. Determina:</w:t>
      </w:r>
    </w:p>
    <w:p w:rsidR="00E465A0" w:rsidRDefault="00E465A0" w:rsidP="00E465A0">
      <w:pPr>
        <w:pStyle w:val="Prrafodelista"/>
        <w:numPr>
          <w:ilvl w:val="1"/>
          <w:numId w:val="1"/>
        </w:numPr>
      </w:pPr>
      <w:r>
        <w:t>Impedancia total, la intensidad y el ángulo de desfase</w:t>
      </w:r>
    </w:p>
    <w:p w:rsidR="00E465A0" w:rsidRDefault="00E465A0" w:rsidP="00E465A0">
      <w:pPr>
        <w:pStyle w:val="Prrafodelista"/>
        <w:numPr>
          <w:ilvl w:val="1"/>
          <w:numId w:val="1"/>
        </w:numPr>
      </w:pPr>
      <w:r>
        <w:t>Triángulo de potencias. Factor de potencia</w:t>
      </w:r>
    </w:p>
    <w:p w:rsidR="00FC67E4" w:rsidRDefault="00FC67E4" w:rsidP="00FC67E4"/>
    <w:p w:rsidR="00816025" w:rsidRDefault="00816025" w:rsidP="00816025">
      <w:pPr>
        <w:pStyle w:val="Prrafodelista"/>
        <w:numPr>
          <w:ilvl w:val="0"/>
          <w:numId w:val="1"/>
        </w:numPr>
      </w:pPr>
      <w:r>
        <w:t>Un circuito de corriente alterna consta de una resistencia de 200</w:t>
      </w:r>
      <w:r w:rsidRPr="00816025">
        <w:rPr>
          <w:rFonts w:cstheme="minorHAnsi"/>
        </w:rPr>
        <w:t xml:space="preserve"> </w:t>
      </w:r>
      <w:r>
        <w:rPr>
          <w:rFonts w:cstheme="minorHAnsi"/>
        </w:rPr>
        <w:t xml:space="preserve">Ω, una autoinducción de 0,3H y un condensador de </w:t>
      </w:r>
      <w:r>
        <w:t>10</w:t>
      </w:r>
      <w:r>
        <w:rPr>
          <w:rFonts w:cstheme="minorHAnsi"/>
        </w:rPr>
        <w:t>µ</w:t>
      </w:r>
      <w:r>
        <w:t>F. Si el generador suministra una fuerza electromotriz de U=90sen1000t calcula la impedancia total del circuito y la intensidad instantánea que recorre el circuito.</w:t>
      </w:r>
    </w:p>
    <w:p w:rsidR="00FC67E4" w:rsidRDefault="00FC67E4" w:rsidP="00FC67E4"/>
    <w:p w:rsidR="00816025" w:rsidRDefault="00FA352B" w:rsidP="00816025">
      <w:pPr>
        <w:pStyle w:val="Prrafodelista"/>
        <w:numPr>
          <w:ilvl w:val="0"/>
          <w:numId w:val="1"/>
        </w:numPr>
      </w:pPr>
      <w:r>
        <w:t xml:space="preserve">Las características de un motor monofásico de inducción son las siguientes: P=5KW, V=220V, F=50Hz, </w:t>
      </w:r>
      <w:proofErr w:type="spellStart"/>
      <w:r>
        <w:t>cos</w:t>
      </w:r>
      <w:r>
        <w:rPr>
          <w:rFonts w:cstheme="minorHAnsi"/>
        </w:rPr>
        <w:t>ϕ</w:t>
      </w:r>
      <w:proofErr w:type="spellEnd"/>
      <w:r>
        <w:t>=0,86. Determina la intensidad y las potencias restantes.</w:t>
      </w:r>
    </w:p>
    <w:p w:rsidR="00FC67E4" w:rsidRDefault="00FC67E4" w:rsidP="00FC67E4"/>
    <w:p w:rsidR="00FA352B" w:rsidRDefault="00FA352B" w:rsidP="00816025">
      <w:pPr>
        <w:pStyle w:val="Prrafodelista"/>
        <w:numPr>
          <w:ilvl w:val="0"/>
          <w:numId w:val="1"/>
        </w:numPr>
      </w:pPr>
      <w:r>
        <w:t>En un receptor la potencia activa es de 30kW, la intensidad de 100 A y la tensión en bornes de 400V. Calcula:</w:t>
      </w:r>
    </w:p>
    <w:p w:rsidR="00FA352B" w:rsidRDefault="00FA352B" w:rsidP="00FA352B">
      <w:pPr>
        <w:pStyle w:val="Prrafodelista"/>
        <w:numPr>
          <w:ilvl w:val="1"/>
          <w:numId w:val="1"/>
        </w:numPr>
      </w:pPr>
      <w:r>
        <w:t>Potencia aparente</w:t>
      </w:r>
    </w:p>
    <w:p w:rsidR="00FA352B" w:rsidRDefault="00FA352B" w:rsidP="00FA352B">
      <w:pPr>
        <w:pStyle w:val="Prrafodelista"/>
        <w:numPr>
          <w:ilvl w:val="1"/>
          <w:numId w:val="1"/>
        </w:numPr>
      </w:pPr>
      <w:r>
        <w:t>Factor de potencia</w:t>
      </w:r>
    </w:p>
    <w:p w:rsidR="00FA352B" w:rsidRDefault="00FA352B" w:rsidP="00FA352B">
      <w:pPr>
        <w:pStyle w:val="Prrafodelista"/>
        <w:numPr>
          <w:ilvl w:val="1"/>
          <w:numId w:val="1"/>
        </w:numPr>
      </w:pPr>
      <w:r>
        <w:t>Potencia reactiva</w:t>
      </w:r>
    </w:p>
    <w:p w:rsidR="00FC67E4" w:rsidRDefault="00FC67E4" w:rsidP="00FC67E4"/>
    <w:p w:rsidR="00FA352B" w:rsidRDefault="005D6037" w:rsidP="00FA352B">
      <w:pPr>
        <w:pStyle w:val="Prrafodelista"/>
        <w:numPr>
          <w:ilvl w:val="0"/>
          <w:numId w:val="1"/>
        </w:numPr>
      </w:pPr>
      <w:r>
        <w:t>Una bobina</w:t>
      </w:r>
      <w:r w:rsidR="00FF1B71">
        <w:t xml:space="preserve"> con resistencia apreciable está conectada a una tensión de 150V, 50hz. Si la corriente es de 12A y la potencia activa 1,125 </w:t>
      </w:r>
      <w:proofErr w:type="spellStart"/>
      <w:r w:rsidR="00FF1B71">
        <w:t>kW</w:t>
      </w:r>
      <w:proofErr w:type="spellEnd"/>
      <w:r w:rsidR="00FF1B71">
        <w:t>, calcular:</w:t>
      </w:r>
    </w:p>
    <w:p w:rsidR="00FF1B71" w:rsidRDefault="00FF1B71" w:rsidP="00FF1B71">
      <w:pPr>
        <w:pStyle w:val="Prrafodelista"/>
        <w:numPr>
          <w:ilvl w:val="1"/>
          <w:numId w:val="1"/>
        </w:numPr>
      </w:pPr>
      <w:r>
        <w:t>Factor de potencia</w:t>
      </w:r>
    </w:p>
    <w:p w:rsidR="00FF1B71" w:rsidRDefault="00FF1B71" w:rsidP="00FF1B71">
      <w:pPr>
        <w:pStyle w:val="Prrafodelista"/>
        <w:numPr>
          <w:ilvl w:val="1"/>
          <w:numId w:val="1"/>
        </w:numPr>
      </w:pPr>
      <w:r>
        <w:t>Resistencia de la bobina</w:t>
      </w:r>
    </w:p>
    <w:p w:rsidR="00FF1B71" w:rsidRDefault="00FF1B71" w:rsidP="00FF1B71">
      <w:pPr>
        <w:pStyle w:val="Prrafodelista"/>
        <w:numPr>
          <w:ilvl w:val="1"/>
          <w:numId w:val="1"/>
        </w:numPr>
      </w:pPr>
      <w:r>
        <w:t>Potencia aparente y reactiva</w:t>
      </w:r>
    </w:p>
    <w:p w:rsidR="00FF1B71" w:rsidRDefault="00FF1B71" w:rsidP="00FF1B71">
      <w:pPr>
        <w:pStyle w:val="Prrafodelista"/>
        <w:numPr>
          <w:ilvl w:val="1"/>
          <w:numId w:val="1"/>
        </w:numPr>
      </w:pPr>
      <w:r>
        <w:t>Coeficiente de autoinducción</w:t>
      </w:r>
    </w:p>
    <w:p w:rsidR="00FC67E4" w:rsidRDefault="00FC67E4" w:rsidP="00FC67E4"/>
    <w:p w:rsidR="00FC67E4" w:rsidRDefault="00FC67E4" w:rsidP="00FC67E4">
      <w:pPr>
        <w:pStyle w:val="Prrafodelista"/>
        <w:numPr>
          <w:ilvl w:val="0"/>
          <w:numId w:val="1"/>
        </w:numPr>
      </w:pPr>
      <w:r>
        <w:t xml:space="preserve">Una instalación eléctrica consta de una línea monofásica de 230V/50Hz a la cual se conecta un motor de 2.000W, </w:t>
      </w:r>
      <w:proofErr w:type="spellStart"/>
      <w:r>
        <w:t>cos</w:t>
      </w:r>
      <w:r>
        <w:rPr>
          <w:rFonts w:cstheme="minorHAnsi"/>
        </w:rPr>
        <w:t>ϕ</w:t>
      </w:r>
      <w:proofErr w:type="spellEnd"/>
      <w:r>
        <w:t>=0,7 y 2 lámparas de 250W cada una en paralelo. Calcula:</w:t>
      </w:r>
    </w:p>
    <w:p w:rsidR="00FC67E4" w:rsidRDefault="00FC67E4" w:rsidP="00FC67E4">
      <w:pPr>
        <w:pStyle w:val="Prrafodelista"/>
        <w:numPr>
          <w:ilvl w:val="1"/>
          <w:numId w:val="1"/>
        </w:numPr>
      </w:pPr>
      <w:r>
        <w:t>Potencia total de la instalación</w:t>
      </w:r>
    </w:p>
    <w:p w:rsidR="00FC67E4" w:rsidRDefault="00FC67E4" w:rsidP="00FC67E4">
      <w:pPr>
        <w:pStyle w:val="Prrafodelista"/>
        <w:numPr>
          <w:ilvl w:val="1"/>
          <w:numId w:val="1"/>
        </w:numPr>
      </w:pPr>
      <w:r>
        <w:t>Intensidad total</w:t>
      </w:r>
    </w:p>
    <w:p w:rsidR="00FC67E4" w:rsidRDefault="00FC67E4" w:rsidP="00FC67E4">
      <w:pPr>
        <w:pStyle w:val="Prrafodelista"/>
        <w:numPr>
          <w:ilvl w:val="1"/>
          <w:numId w:val="1"/>
        </w:numPr>
      </w:pPr>
      <w:r>
        <w:t>Factor de potencia de la instalación</w:t>
      </w:r>
    </w:p>
    <w:p w:rsidR="00100374" w:rsidRDefault="00100374" w:rsidP="00100374">
      <w:pPr>
        <w:pStyle w:val="Prrafodelista"/>
        <w:ind w:left="1065"/>
      </w:pPr>
    </w:p>
    <w:sectPr w:rsidR="00100374" w:rsidSect="00FC6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385"/>
    <w:multiLevelType w:val="hybridMultilevel"/>
    <w:tmpl w:val="78F49950"/>
    <w:lvl w:ilvl="0" w:tplc="C748A0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6C41"/>
    <w:rsid w:val="00100374"/>
    <w:rsid w:val="00196C41"/>
    <w:rsid w:val="005D6037"/>
    <w:rsid w:val="00816025"/>
    <w:rsid w:val="00AE6D3C"/>
    <w:rsid w:val="00B0229F"/>
    <w:rsid w:val="00E465A0"/>
    <w:rsid w:val="00E76E13"/>
    <w:rsid w:val="00FA352B"/>
    <w:rsid w:val="00FC67E4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Marcos</dc:creator>
  <cp:lastModifiedBy>Centor</cp:lastModifiedBy>
  <cp:revision>7</cp:revision>
  <dcterms:created xsi:type="dcterms:W3CDTF">2011-12-11T21:06:00Z</dcterms:created>
  <dcterms:modified xsi:type="dcterms:W3CDTF">2017-10-25T13:41:00Z</dcterms:modified>
</cp:coreProperties>
</file>