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4D39F" w14:textId="7E48B615" w:rsidR="00B168DE" w:rsidRDefault="00E25AC9">
      <w:pPr>
        <w:pStyle w:val="Ttulo1"/>
      </w:pPr>
      <w:r w:rsidRPr="00E25AC9">
        <w:t>ACTIVIDAD DE APLICACIÓN</w:t>
      </w:r>
    </w:p>
    <w:p w14:paraId="3B273B93" w14:textId="77777777" w:rsidR="00E25AC9" w:rsidRDefault="00E25AC9" w:rsidP="00E25AC9">
      <w:pPr>
        <w:pStyle w:val="Ttulo1"/>
        <w:jc w:val="left"/>
        <w:rPr>
          <w:sz w:val="22"/>
          <w:szCs w:val="22"/>
        </w:rPr>
      </w:pPr>
    </w:p>
    <w:p w14:paraId="6B2554CF" w14:textId="1E0B65FD" w:rsidR="00E25AC9" w:rsidRPr="00E03D2B" w:rsidRDefault="00E25AC9" w:rsidP="00E25AC9">
      <w:pPr>
        <w:pStyle w:val="Ttulo1"/>
        <w:jc w:val="left"/>
        <w:rPr>
          <w:sz w:val="18"/>
          <w:szCs w:val="18"/>
        </w:rPr>
      </w:pPr>
      <w:r w:rsidRPr="00E25AC9">
        <w:rPr>
          <w:sz w:val="22"/>
          <w:szCs w:val="22"/>
        </w:rPr>
        <w:t>Apellido y nombre del participante</w:t>
      </w:r>
      <w:r>
        <w:rPr>
          <w:sz w:val="22"/>
          <w:szCs w:val="22"/>
        </w:rPr>
        <w:t>:</w:t>
      </w:r>
      <w:r w:rsidRPr="00E25AC9">
        <w:rPr>
          <w:sz w:val="22"/>
          <w:szCs w:val="22"/>
        </w:rPr>
        <w:t xml:space="preserve"> </w:t>
      </w:r>
      <w:r w:rsidR="00E03D2B">
        <w:rPr>
          <w:sz w:val="22"/>
          <w:szCs w:val="22"/>
        </w:rPr>
        <w:t xml:space="preserve">MÉNDEZ PENSADO, VÍCTOR </w:t>
      </w:r>
      <w:r w:rsidR="00E03D2B" w:rsidRPr="00E03D2B">
        <w:rPr>
          <w:sz w:val="18"/>
          <w:szCs w:val="18"/>
        </w:rPr>
        <w:t>(victor.menpen@educa.jcyl.es)</w:t>
      </w:r>
    </w:p>
    <w:tbl>
      <w:tblPr>
        <w:tblW w:w="5036" w:type="pct"/>
        <w:tblLayout w:type="fixed"/>
        <w:tblCellMar>
          <w:left w:w="72" w:type="dxa"/>
          <w:right w:w="72" w:type="dxa"/>
        </w:tblCellMar>
        <w:tblLook w:val="04A0" w:firstRow="1" w:lastRow="0" w:firstColumn="1" w:lastColumn="0" w:noHBand="0" w:noVBand="1"/>
      </w:tblPr>
      <w:tblGrid>
        <w:gridCol w:w="5518"/>
        <w:gridCol w:w="3678"/>
        <w:gridCol w:w="511"/>
      </w:tblGrid>
      <w:tr w:rsidR="009C00C6" w:rsidRPr="005C48BE" w14:paraId="01A307E7" w14:textId="77777777" w:rsidTr="009C00C6">
        <w:tc>
          <w:tcPr>
            <w:tcW w:w="5602" w:type="dxa"/>
          </w:tcPr>
          <w:p w14:paraId="7D688CAC" w14:textId="0DCCFAE8" w:rsidR="009C00C6" w:rsidRDefault="009C00C6" w:rsidP="00974BE0">
            <w:pPr>
              <w:pStyle w:val="Ttulo3"/>
              <w:rPr>
                <w:sz w:val="20"/>
                <w:szCs w:val="20"/>
              </w:rPr>
            </w:pPr>
            <w:r>
              <w:rPr>
                <w:sz w:val="20"/>
                <w:szCs w:val="20"/>
              </w:rPr>
              <w:t xml:space="preserve">Curso al que está destinada la sesión: </w:t>
            </w:r>
            <w:r w:rsidRPr="003D5314">
              <w:rPr>
                <w:b/>
                <w:bCs/>
                <w:sz w:val="20"/>
                <w:szCs w:val="20"/>
              </w:rPr>
              <w:t>1.º ESO</w:t>
            </w:r>
          </w:p>
          <w:p w14:paraId="1233844F" w14:textId="17530350" w:rsidR="009C00C6" w:rsidRPr="00974BE0" w:rsidRDefault="009C00C6" w:rsidP="00974BE0">
            <w:pPr>
              <w:pStyle w:val="Ttulo3"/>
              <w:rPr>
                <w:sz w:val="20"/>
                <w:szCs w:val="20"/>
              </w:rPr>
            </w:pPr>
            <w:r>
              <w:rPr>
                <w:sz w:val="20"/>
                <w:szCs w:val="20"/>
              </w:rPr>
              <w:t>A</w:t>
            </w:r>
            <w:r w:rsidRPr="00974BE0">
              <w:rPr>
                <w:sz w:val="20"/>
                <w:szCs w:val="20"/>
              </w:rPr>
              <w:t>signatura:</w:t>
            </w:r>
            <w:r>
              <w:rPr>
                <w:sz w:val="20"/>
                <w:szCs w:val="20"/>
              </w:rPr>
              <w:t xml:space="preserve"> </w:t>
            </w:r>
            <w:r w:rsidRPr="003D5314">
              <w:rPr>
                <w:b/>
                <w:bCs/>
                <w:sz w:val="20"/>
                <w:szCs w:val="20"/>
              </w:rPr>
              <w:t>GEOGRAFÍA E HISTORIA</w:t>
            </w:r>
          </w:p>
        </w:tc>
        <w:tc>
          <w:tcPr>
            <w:tcW w:w="4251" w:type="dxa"/>
            <w:gridSpan w:val="2"/>
          </w:tcPr>
          <w:p w14:paraId="68E4390C" w14:textId="2D8107CC" w:rsidR="009C00C6" w:rsidRPr="00974BE0" w:rsidRDefault="009C00C6" w:rsidP="009C00C6">
            <w:pPr>
              <w:pStyle w:val="Ttulo3"/>
              <w:rPr>
                <w:sz w:val="20"/>
                <w:szCs w:val="20"/>
              </w:rPr>
            </w:pPr>
            <w:r>
              <w:rPr>
                <w:sz w:val="20"/>
                <w:szCs w:val="20"/>
              </w:rPr>
              <w:t xml:space="preserve">Tema de la clase: </w:t>
            </w:r>
            <w:r w:rsidRPr="003D5314">
              <w:rPr>
                <w:b/>
                <w:bCs/>
                <w:sz w:val="20"/>
                <w:szCs w:val="20"/>
              </w:rPr>
              <w:t>El clima: análisis y comentario de diagramas climáticos</w:t>
            </w:r>
          </w:p>
        </w:tc>
      </w:tr>
      <w:tr w:rsidR="009C00C6" w:rsidRPr="005C48BE" w14:paraId="2FEAA4E3" w14:textId="77777777" w:rsidTr="009C00C6">
        <w:trPr>
          <w:trHeight w:val="151"/>
        </w:trPr>
        <w:tc>
          <w:tcPr>
            <w:tcW w:w="5602" w:type="dxa"/>
          </w:tcPr>
          <w:p w14:paraId="6672DF17" w14:textId="5BA9C2FB" w:rsidR="009C00C6" w:rsidRPr="003D5314" w:rsidRDefault="009C00C6" w:rsidP="00F24E52">
            <w:pPr>
              <w:pStyle w:val="Ttulo3"/>
              <w:ind w:right="211"/>
              <w:rPr>
                <w:b/>
                <w:bCs/>
                <w:sz w:val="20"/>
                <w:szCs w:val="20"/>
              </w:rPr>
            </w:pPr>
            <w:r>
              <w:rPr>
                <w:sz w:val="20"/>
                <w:szCs w:val="20"/>
              </w:rPr>
              <w:t>Cantidad de estudiantes</w:t>
            </w:r>
            <w:r w:rsidRPr="00974BE0">
              <w:rPr>
                <w:sz w:val="20"/>
                <w:szCs w:val="20"/>
              </w:rPr>
              <w:t>:</w:t>
            </w:r>
            <w:r>
              <w:rPr>
                <w:sz w:val="20"/>
                <w:szCs w:val="20"/>
              </w:rPr>
              <w:t xml:space="preserve"> </w:t>
            </w:r>
            <w:r>
              <w:rPr>
                <w:b/>
                <w:bCs/>
                <w:sz w:val="20"/>
                <w:szCs w:val="20"/>
              </w:rPr>
              <w:t>18 (4 grupos cooperativos)</w:t>
            </w:r>
          </w:p>
          <w:p w14:paraId="5FE55BB5" w14:textId="77777777" w:rsidR="009C00C6" w:rsidRPr="00974BE0" w:rsidRDefault="009C00C6" w:rsidP="00762672">
            <w:pPr>
              <w:pStyle w:val="Ttulo3"/>
              <w:rPr>
                <w:sz w:val="20"/>
                <w:szCs w:val="20"/>
              </w:rPr>
            </w:pPr>
          </w:p>
        </w:tc>
        <w:tc>
          <w:tcPr>
            <w:tcW w:w="3734" w:type="dxa"/>
          </w:tcPr>
          <w:p w14:paraId="089A72CA" w14:textId="77777777" w:rsidR="009C00C6" w:rsidRPr="00974BE0" w:rsidRDefault="009C00C6" w:rsidP="00550739">
            <w:pPr>
              <w:pStyle w:val="Ttulo3"/>
              <w:jc w:val="center"/>
              <w:rPr>
                <w:sz w:val="20"/>
                <w:szCs w:val="20"/>
              </w:rPr>
            </w:pPr>
          </w:p>
        </w:tc>
        <w:tc>
          <w:tcPr>
            <w:tcW w:w="517" w:type="dxa"/>
          </w:tcPr>
          <w:p w14:paraId="2832621C" w14:textId="77777777" w:rsidR="009C00C6" w:rsidRPr="00974BE0" w:rsidRDefault="009C00C6" w:rsidP="00762672">
            <w:pPr>
              <w:rPr>
                <w:sz w:val="20"/>
                <w:szCs w:val="20"/>
              </w:rPr>
            </w:pPr>
          </w:p>
        </w:tc>
      </w:tr>
    </w:tbl>
    <w:p w14:paraId="57C474B3" w14:textId="77777777" w:rsidR="004E6893" w:rsidRPr="00E25AC9" w:rsidRDefault="004E6893" w:rsidP="00550739">
      <w:pPr>
        <w:pStyle w:val="Ttulo1"/>
        <w:pBdr>
          <w:bottom w:val="none" w:sz="0" w:space="0" w:color="auto"/>
        </w:pBdr>
        <w:rPr>
          <w:sz w:val="22"/>
          <w:szCs w:val="22"/>
        </w:rPr>
      </w:pPr>
      <w:r>
        <w:rPr>
          <w:sz w:val="22"/>
          <w:szCs w:val="22"/>
        </w:rPr>
        <w:t>PLANIFICACIÓN DE UNA SESIÓN COOPERATIVA</w:t>
      </w:r>
    </w:p>
    <w:tbl>
      <w:tblPr>
        <w:tblW w:w="5000" w:type="pct"/>
        <w:tblBorders>
          <w:top w:val="single" w:sz="4" w:space="0" w:color="BFBFBF" w:themeColor="background1" w:themeShade="BF"/>
          <w:left w:val="single" w:sz="4" w:space="0" w:color="BFBFBF" w:themeColor="background1" w:themeShade="BF"/>
          <w:right w:val="single" w:sz="4" w:space="0" w:color="BFBFBF" w:themeColor="background1" w:themeShade="BF"/>
        </w:tblBorders>
        <w:shd w:val="clear" w:color="auto" w:fill="D7E7F0" w:themeFill="accent1" w:themeFillTint="33"/>
        <w:tblLayout w:type="fixed"/>
        <w:tblCellMar>
          <w:left w:w="72" w:type="dxa"/>
          <w:right w:w="72" w:type="dxa"/>
        </w:tblCellMar>
        <w:tblLook w:val="04A0" w:firstRow="1" w:lastRow="0" w:firstColumn="1" w:lastColumn="0" w:noHBand="0" w:noVBand="1"/>
      </w:tblPr>
      <w:tblGrid>
        <w:gridCol w:w="9628"/>
      </w:tblGrid>
      <w:tr w:rsidR="004E6893" w:rsidRPr="005C48BE" w14:paraId="5E751E9E" w14:textId="77777777" w:rsidTr="003E5495">
        <w:tc>
          <w:tcPr>
            <w:tcW w:w="9628" w:type="dxa"/>
            <w:shd w:val="clear" w:color="auto" w:fill="D7E7F0" w:themeFill="accent1" w:themeFillTint="33"/>
          </w:tcPr>
          <w:p w14:paraId="26BDE7DF" w14:textId="4AB1C287" w:rsidR="004E6893" w:rsidRPr="005C48BE" w:rsidRDefault="004E6893" w:rsidP="00C47017">
            <w:pPr>
              <w:pStyle w:val="Ttulo2"/>
            </w:pPr>
            <w:r>
              <w:t>Objetivos</w:t>
            </w:r>
            <w:r w:rsidR="00957093">
              <w:t xml:space="preserve"> </w:t>
            </w:r>
            <w:r w:rsidR="00957093" w:rsidRPr="00957093">
              <w:rPr>
                <w:b w:val="0"/>
                <w:bCs w:val="0"/>
                <w:i/>
                <w:iCs/>
                <w:sz w:val="18"/>
                <w:szCs w:val="18"/>
              </w:rPr>
              <w:t>(Véanse los estándares 4.2, 6.1 y 8.1 del Bloque 1 del currículo oficial)</w:t>
            </w:r>
          </w:p>
        </w:tc>
      </w:tr>
      <w:tr w:rsidR="004E6893" w:rsidRPr="005C48BE" w14:paraId="6DF76C38" w14:textId="77777777" w:rsidTr="00F62ED9">
        <w:tblPrEx>
          <w:tblBorders>
            <w:insideH w:val="single" w:sz="4" w:space="0" w:color="BFBFBF" w:themeColor="background1" w:themeShade="BF"/>
            <w:insideV w:val="single" w:sz="4" w:space="0" w:color="BFBFBF" w:themeColor="background1" w:themeShade="BF"/>
          </w:tblBorders>
          <w:shd w:val="clear" w:color="auto" w:fill="auto"/>
          <w:tblCellMar>
            <w:top w:w="14" w:type="dxa"/>
            <w:bottom w:w="14" w:type="dxa"/>
          </w:tblCellMar>
        </w:tblPrEx>
        <w:trPr>
          <w:trHeight w:val="467"/>
        </w:trPr>
        <w:tc>
          <w:tcPr>
            <w:tcW w:w="9628" w:type="dxa"/>
          </w:tcPr>
          <w:p w14:paraId="4E246D9D" w14:textId="1C3ED6F7" w:rsidR="004E6893" w:rsidRDefault="00957093" w:rsidP="00C47017">
            <w:pPr>
              <w:pStyle w:val="Ttulo3"/>
              <w:numPr>
                <w:ilvl w:val="0"/>
                <w:numId w:val="13"/>
              </w:numPr>
            </w:pPr>
            <w:r>
              <w:t>Entender y a</w:t>
            </w:r>
            <w:r w:rsidR="00EE4216">
              <w:t>plicar</w:t>
            </w:r>
            <w:r w:rsidR="00055E3F">
              <w:t xml:space="preserve"> </w:t>
            </w:r>
            <w:r w:rsidR="00EE4216">
              <w:t>cooperativamente unas pautas para el análisis y comentario de diagramas climáticos.</w:t>
            </w:r>
          </w:p>
          <w:p w14:paraId="668DEE2F" w14:textId="5366F69E" w:rsidR="00957093" w:rsidRPr="00957093" w:rsidRDefault="00EE4216" w:rsidP="00957093">
            <w:pPr>
              <w:pStyle w:val="Ttulo3"/>
              <w:numPr>
                <w:ilvl w:val="0"/>
                <w:numId w:val="13"/>
              </w:numPr>
            </w:pPr>
            <w:r>
              <w:t>Identificar las características de los distintos tipos de clima</w:t>
            </w:r>
            <w:r w:rsidR="003965CD">
              <w:t xml:space="preserve"> con ayuda de una clave</w:t>
            </w:r>
            <w:r>
              <w:t xml:space="preserve"> </w:t>
            </w:r>
            <w:r w:rsidR="003965CD">
              <w:t xml:space="preserve">(y sin clave, en </w:t>
            </w:r>
            <w:r>
              <w:t xml:space="preserve">climas </w:t>
            </w:r>
            <w:r w:rsidR="003965CD">
              <w:t xml:space="preserve">templados </w:t>
            </w:r>
            <w:r>
              <w:t xml:space="preserve">de Europa) en climogramas </w:t>
            </w:r>
            <w:r w:rsidR="00F935F7">
              <w:t>representativos</w:t>
            </w:r>
            <w:r>
              <w:t xml:space="preserve"> y asociar</w:t>
            </w:r>
            <w:r w:rsidR="00F935F7">
              <w:t xml:space="preserve"> estos</w:t>
            </w:r>
            <w:r>
              <w:t xml:space="preserve"> a una zona </w:t>
            </w:r>
            <w:r w:rsidR="003965CD">
              <w:t>bioclimática</w:t>
            </w:r>
            <w:r w:rsidR="00F935F7">
              <w:t xml:space="preserve"> y a un tipo de vegetación</w:t>
            </w:r>
            <w:r w:rsidR="00055E3F">
              <w:t>.</w:t>
            </w:r>
          </w:p>
        </w:tc>
      </w:tr>
      <w:tr w:rsidR="004E6893" w:rsidRPr="005C48BE" w14:paraId="33493D6B" w14:textId="77777777" w:rsidTr="00F62ED9">
        <w:tblPrEx>
          <w:tblBorders>
            <w:insideH w:val="single" w:sz="4" w:space="0" w:color="BFBFBF" w:themeColor="background1" w:themeShade="BF"/>
            <w:insideV w:val="single" w:sz="4" w:space="0" w:color="BFBFBF" w:themeColor="background1" w:themeShade="BF"/>
          </w:tblBorders>
          <w:shd w:val="clear" w:color="auto" w:fill="auto"/>
          <w:tblCellMar>
            <w:top w:w="14" w:type="dxa"/>
            <w:bottom w:w="14" w:type="dxa"/>
          </w:tblCellMar>
        </w:tblPrEx>
        <w:tc>
          <w:tcPr>
            <w:tcW w:w="9628" w:type="dxa"/>
            <w:shd w:val="clear" w:color="auto" w:fill="D7E7F0" w:themeFill="accent1" w:themeFillTint="33"/>
          </w:tcPr>
          <w:p w14:paraId="47FF96CE" w14:textId="641AD11A" w:rsidR="004E6893" w:rsidRPr="00B168DE" w:rsidRDefault="006D4C58" w:rsidP="00C47017">
            <w:pPr>
              <w:rPr>
                <w:b/>
              </w:rPr>
            </w:pPr>
            <w:r>
              <w:rPr>
                <w:b/>
                <w:color w:val="306785" w:themeColor="accent1" w:themeShade="BF"/>
              </w:rPr>
              <w:t>Contenidos</w:t>
            </w:r>
            <w:r w:rsidR="00957093">
              <w:rPr>
                <w:b/>
                <w:color w:val="306785" w:themeColor="accent1" w:themeShade="BF"/>
              </w:rPr>
              <w:t xml:space="preserve"> </w:t>
            </w:r>
            <w:r w:rsidR="00957093" w:rsidRPr="00957093">
              <w:rPr>
                <w:i/>
                <w:iCs/>
                <w:color w:val="306785" w:themeColor="accent1" w:themeShade="BF"/>
                <w:sz w:val="18"/>
                <w:szCs w:val="18"/>
              </w:rPr>
              <w:t>(</w:t>
            </w:r>
            <w:r w:rsidR="00957093">
              <w:rPr>
                <w:i/>
                <w:iCs/>
                <w:color w:val="306785" w:themeColor="accent1" w:themeShade="BF"/>
                <w:sz w:val="18"/>
                <w:szCs w:val="18"/>
              </w:rPr>
              <w:t>Se indican en cursiva los epígrafes</w:t>
            </w:r>
            <w:r w:rsidR="00957093" w:rsidRPr="00957093">
              <w:rPr>
                <w:i/>
                <w:iCs/>
                <w:color w:val="306785" w:themeColor="accent1" w:themeShade="BF"/>
                <w:sz w:val="18"/>
                <w:szCs w:val="18"/>
              </w:rPr>
              <w:t xml:space="preserve"> del currículo oficial</w:t>
            </w:r>
            <w:r w:rsidR="00957093">
              <w:rPr>
                <w:i/>
                <w:iCs/>
                <w:color w:val="306785" w:themeColor="accent1" w:themeShade="BF"/>
                <w:sz w:val="18"/>
                <w:szCs w:val="18"/>
              </w:rPr>
              <w:t xml:space="preserve"> que se concretan y amplían aquí</w:t>
            </w:r>
            <w:r w:rsidR="00957093" w:rsidRPr="00957093">
              <w:rPr>
                <w:i/>
                <w:iCs/>
                <w:color w:val="306785" w:themeColor="accent1" w:themeShade="BF"/>
                <w:sz w:val="18"/>
                <w:szCs w:val="18"/>
              </w:rPr>
              <w:t>)</w:t>
            </w:r>
          </w:p>
        </w:tc>
      </w:tr>
      <w:tr w:rsidR="004E6893" w:rsidRPr="005C48BE" w14:paraId="2CC54426" w14:textId="77777777" w:rsidTr="00F62ED9">
        <w:tblPrEx>
          <w:tblBorders>
            <w:insideH w:val="single" w:sz="4" w:space="0" w:color="BFBFBF" w:themeColor="background1" w:themeShade="BF"/>
            <w:insideV w:val="single" w:sz="4" w:space="0" w:color="BFBFBF" w:themeColor="background1" w:themeShade="BF"/>
          </w:tblBorders>
          <w:shd w:val="clear" w:color="auto" w:fill="auto"/>
          <w:tblCellMar>
            <w:top w:w="14" w:type="dxa"/>
            <w:bottom w:w="14" w:type="dxa"/>
          </w:tblCellMar>
        </w:tblPrEx>
        <w:trPr>
          <w:trHeight w:val="836"/>
        </w:trPr>
        <w:tc>
          <w:tcPr>
            <w:tcW w:w="9628" w:type="dxa"/>
          </w:tcPr>
          <w:p w14:paraId="1BC610E2" w14:textId="6EE4C487" w:rsidR="004E6893" w:rsidRDefault="00957093" w:rsidP="00957093">
            <w:pPr>
              <w:pStyle w:val="Prrafodelista"/>
              <w:numPr>
                <w:ilvl w:val="0"/>
                <w:numId w:val="14"/>
              </w:numPr>
              <w:rPr>
                <w:color w:val="306785" w:themeColor="accent1" w:themeShade="BF"/>
              </w:rPr>
            </w:pPr>
            <w:r w:rsidRPr="00957093">
              <w:rPr>
                <w:i/>
                <w:iCs/>
                <w:color w:val="306785" w:themeColor="accent1" w:themeShade="BF"/>
              </w:rPr>
              <w:t>El clima. Elementos, factores, características y distribución.</w:t>
            </w:r>
            <w:r>
              <w:rPr>
                <w:color w:val="306785" w:themeColor="accent1" w:themeShade="BF"/>
              </w:rPr>
              <w:t xml:space="preserve"> (Estos contenidos ya se habrán impartido previamente, aquí se trata de aplicarlos):</w:t>
            </w:r>
          </w:p>
          <w:p w14:paraId="36706D26" w14:textId="7D9D93C6" w:rsidR="00B4190F" w:rsidRDefault="00B4190F" w:rsidP="00957093">
            <w:pPr>
              <w:pStyle w:val="Prrafodelista"/>
              <w:numPr>
                <w:ilvl w:val="1"/>
                <w:numId w:val="14"/>
              </w:numPr>
              <w:rPr>
                <w:color w:val="306785" w:themeColor="accent1" w:themeShade="BF"/>
              </w:rPr>
            </w:pPr>
            <w:r>
              <w:rPr>
                <w:color w:val="306785" w:themeColor="accent1" w:themeShade="BF"/>
              </w:rPr>
              <w:t>Comprobación y evaluación de climogramas.</w:t>
            </w:r>
          </w:p>
          <w:p w14:paraId="29203F6F" w14:textId="7BA4144E" w:rsidR="00957093" w:rsidRPr="00957093" w:rsidRDefault="00957093" w:rsidP="00957093">
            <w:pPr>
              <w:pStyle w:val="Prrafodelista"/>
              <w:numPr>
                <w:ilvl w:val="1"/>
                <w:numId w:val="14"/>
              </w:numPr>
              <w:rPr>
                <w:color w:val="306785" w:themeColor="accent1" w:themeShade="BF"/>
              </w:rPr>
            </w:pPr>
            <w:r>
              <w:rPr>
                <w:color w:val="306785" w:themeColor="accent1" w:themeShade="BF"/>
              </w:rPr>
              <w:t>Comentario de climogramas</w:t>
            </w:r>
            <w:r w:rsidR="001778C8">
              <w:rPr>
                <w:color w:val="306785" w:themeColor="accent1" w:themeShade="BF"/>
              </w:rPr>
              <w:t>, identificando el tipo de clima con una clave</w:t>
            </w:r>
            <w:r>
              <w:rPr>
                <w:color w:val="306785" w:themeColor="accent1" w:themeShade="BF"/>
              </w:rPr>
              <w:t>.</w:t>
            </w:r>
          </w:p>
          <w:p w14:paraId="735105F9" w14:textId="77777777" w:rsidR="004E6893" w:rsidRDefault="00957093" w:rsidP="001778C8">
            <w:pPr>
              <w:pStyle w:val="Prrafodelista"/>
              <w:numPr>
                <w:ilvl w:val="0"/>
                <w:numId w:val="14"/>
              </w:numPr>
              <w:rPr>
                <w:i/>
                <w:iCs/>
                <w:color w:val="306785" w:themeColor="accent1" w:themeShade="BF"/>
              </w:rPr>
            </w:pPr>
            <w:r w:rsidRPr="00957093">
              <w:rPr>
                <w:i/>
                <w:iCs/>
                <w:color w:val="306785" w:themeColor="accent1" w:themeShade="BF"/>
              </w:rPr>
              <w:t>Localización de las principales zonas bioclimáticas del mundo, con especial atención al territorio español y europeo.</w:t>
            </w:r>
          </w:p>
          <w:p w14:paraId="5EBDA73A" w14:textId="56B31A46" w:rsidR="001778C8" w:rsidRPr="001778C8" w:rsidRDefault="00960625" w:rsidP="001778C8">
            <w:pPr>
              <w:pStyle w:val="Prrafodelista"/>
              <w:numPr>
                <w:ilvl w:val="0"/>
                <w:numId w:val="14"/>
              </w:numPr>
              <w:rPr>
                <w:i/>
                <w:iCs/>
                <w:color w:val="306785" w:themeColor="accent1" w:themeShade="BF"/>
              </w:rPr>
            </w:pPr>
            <w:r>
              <w:rPr>
                <w:color w:val="306785" w:themeColor="accent1" w:themeShade="BF"/>
              </w:rPr>
              <w:t>Estrategias de t</w:t>
            </w:r>
            <w:r w:rsidR="000345E8" w:rsidRPr="00960625">
              <w:rPr>
                <w:color w:val="306785" w:themeColor="accent1" w:themeShade="BF"/>
              </w:rPr>
              <w:t>rabajo en equipo</w:t>
            </w:r>
            <w:r w:rsidR="000345E8">
              <w:rPr>
                <w:color w:val="306785" w:themeColor="accent1" w:themeShade="BF"/>
              </w:rPr>
              <w:t>.</w:t>
            </w:r>
          </w:p>
        </w:tc>
      </w:tr>
      <w:tr w:rsidR="004E6893" w:rsidRPr="005C48BE" w14:paraId="33927D0B" w14:textId="77777777" w:rsidTr="00F62ED9">
        <w:tblPrEx>
          <w:tblBorders>
            <w:insideH w:val="single" w:sz="4" w:space="0" w:color="BFBFBF" w:themeColor="background1" w:themeShade="BF"/>
            <w:insideV w:val="single" w:sz="4" w:space="0" w:color="BFBFBF" w:themeColor="background1" w:themeShade="BF"/>
          </w:tblBorders>
          <w:shd w:val="clear" w:color="auto" w:fill="auto"/>
          <w:tblCellMar>
            <w:top w:w="14" w:type="dxa"/>
            <w:bottom w:w="14" w:type="dxa"/>
          </w:tblCellMar>
        </w:tblPrEx>
        <w:tc>
          <w:tcPr>
            <w:tcW w:w="9628" w:type="dxa"/>
            <w:shd w:val="clear" w:color="auto" w:fill="D7E7F0" w:themeFill="accent1" w:themeFillTint="33"/>
          </w:tcPr>
          <w:p w14:paraId="26D424BF" w14:textId="77777777" w:rsidR="004E6893" w:rsidRPr="00B168DE" w:rsidRDefault="004E6893" w:rsidP="00C47017">
            <w:pPr>
              <w:pStyle w:val="Ttulo3"/>
              <w:rPr>
                <w:b/>
              </w:rPr>
            </w:pPr>
            <w:r w:rsidRPr="00B168DE">
              <w:rPr>
                <w:b/>
              </w:rPr>
              <w:t>Momento 1: Activación de saberes previos y orientación a la tarea</w:t>
            </w:r>
            <w:r>
              <w:rPr>
                <w:b/>
              </w:rPr>
              <w:t xml:space="preserve"> (5-10 min)</w:t>
            </w:r>
          </w:p>
        </w:tc>
      </w:tr>
      <w:tr w:rsidR="004E6893" w:rsidRPr="005C48BE" w14:paraId="7B05E907" w14:textId="77777777" w:rsidTr="00F62ED9">
        <w:tblPrEx>
          <w:tblBorders>
            <w:insideH w:val="single" w:sz="4" w:space="0" w:color="BFBFBF" w:themeColor="background1" w:themeShade="BF"/>
            <w:insideV w:val="single" w:sz="4" w:space="0" w:color="BFBFBF" w:themeColor="background1" w:themeShade="BF"/>
          </w:tblBorders>
          <w:shd w:val="clear" w:color="auto" w:fill="auto"/>
          <w:tblCellMar>
            <w:top w:w="14" w:type="dxa"/>
            <w:bottom w:w="14" w:type="dxa"/>
          </w:tblCellMar>
        </w:tblPrEx>
        <w:trPr>
          <w:trHeight w:val="1125"/>
        </w:trPr>
        <w:tc>
          <w:tcPr>
            <w:tcW w:w="9628" w:type="dxa"/>
          </w:tcPr>
          <w:p w14:paraId="2E6D13F3" w14:textId="77777777" w:rsidR="004E6893" w:rsidRDefault="004E6893" w:rsidP="00C47017">
            <w:r>
              <w:t>Actividades:</w:t>
            </w:r>
            <w:r w:rsidR="00055E3F">
              <w:t xml:space="preserve"> </w:t>
            </w:r>
          </w:p>
          <w:p w14:paraId="601526C2" w14:textId="09AE424F" w:rsidR="008C515E" w:rsidRPr="004E15D3" w:rsidRDefault="008C515E" w:rsidP="008C515E">
            <w:pPr>
              <w:pStyle w:val="Prrafodelista"/>
              <w:numPr>
                <w:ilvl w:val="0"/>
                <w:numId w:val="18"/>
              </w:numPr>
              <w:rPr>
                <w:rFonts w:ascii="Tw Cen MT" w:hAnsi="Tw Cen MT"/>
                <w:b/>
                <w:bCs/>
              </w:rPr>
            </w:pPr>
            <w:r w:rsidRPr="004E15D3">
              <w:rPr>
                <w:rFonts w:ascii="Tw Cen MT" w:hAnsi="Tw Cen MT"/>
                <w:b/>
                <w:bCs/>
              </w:rPr>
              <w:t>Revisión de deberes</w:t>
            </w:r>
            <w:r w:rsidR="003F0468" w:rsidRPr="004E15D3">
              <w:rPr>
                <w:rFonts w:ascii="Tw Cen MT" w:hAnsi="Tw Cen MT"/>
                <w:b/>
                <w:bCs/>
              </w:rPr>
              <w:t xml:space="preserve"> en grupo</w:t>
            </w:r>
          </w:p>
          <w:p w14:paraId="543C7896" w14:textId="37C01781" w:rsidR="00F24E52" w:rsidRPr="004E15D3" w:rsidRDefault="009C00C6" w:rsidP="00305597">
            <w:pPr>
              <w:ind w:left="142" w:right="144"/>
              <w:jc w:val="both"/>
              <w:rPr>
                <w:rFonts w:ascii="Tw Cen MT" w:hAnsi="Tw Cen MT"/>
              </w:rPr>
            </w:pPr>
            <w:r w:rsidRPr="004E15D3">
              <w:rPr>
                <w:rFonts w:ascii="Tw Cen MT" w:hAnsi="Tw Cen MT"/>
              </w:rPr>
              <w:t xml:space="preserve">En la anterior sesión de clase se habrán distribuido los datos </w:t>
            </w:r>
            <w:r w:rsidR="001778C8">
              <w:rPr>
                <w:rFonts w:ascii="Tw Cen MT" w:hAnsi="Tw Cen MT"/>
              </w:rPr>
              <w:t xml:space="preserve">de temperaturas y precipitaciones </w:t>
            </w:r>
            <w:r w:rsidRPr="004E15D3">
              <w:rPr>
                <w:rFonts w:ascii="Tw Cen MT" w:hAnsi="Tw Cen MT"/>
              </w:rPr>
              <w:t>necesarios para confeccionar una serie de climogramas</w:t>
            </w:r>
            <w:r w:rsidR="004E15D3" w:rsidRPr="004E15D3">
              <w:rPr>
                <w:rFonts w:ascii="Tw Cen MT" w:hAnsi="Tw Cen MT"/>
              </w:rPr>
              <w:t xml:space="preserve"> (al menos cinco</w:t>
            </w:r>
            <w:r w:rsidR="006D4C58">
              <w:rPr>
                <w:rFonts w:ascii="Tw Cen MT" w:hAnsi="Tw Cen MT"/>
              </w:rPr>
              <w:t xml:space="preserve"> tipos de</w:t>
            </w:r>
            <w:r w:rsidR="004E15D3" w:rsidRPr="004E15D3">
              <w:rPr>
                <w:rFonts w:ascii="Tw Cen MT" w:hAnsi="Tw Cen MT"/>
              </w:rPr>
              <w:t xml:space="preserve"> climas distintos, tampoco muchos más</w:t>
            </w:r>
            <w:r w:rsidR="006D4C58">
              <w:rPr>
                <w:rFonts w:ascii="Tw Cen MT" w:hAnsi="Tw Cen MT"/>
              </w:rPr>
              <w:t xml:space="preserve">, </w:t>
            </w:r>
            <w:r w:rsidR="00FD4518">
              <w:rPr>
                <w:rFonts w:ascii="Tw Cen MT" w:hAnsi="Tw Cen MT"/>
              </w:rPr>
              <w:t>incluyendo en todo caso los</w:t>
            </w:r>
            <w:r w:rsidR="006D4C58">
              <w:rPr>
                <w:rFonts w:ascii="Tw Cen MT" w:hAnsi="Tw Cen MT"/>
              </w:rPr>
              <w:t xml:space="preserve"> </w:t>
            </w:r>
            <w:r w:rsidR="00FD4518">
              <w:rPr>
                <w:rFonts w:ascii="Tw Cen MT" w:hAnsi="Tw Cen MT"/>
              </w:rPr>
              <w:t xml:space="preserve">grandes tipos de </w:t>
            </w:r>
            <w:r w:rsidR="006D4C58">
              <w:rPr>
                <w:rFonts w:ascii="Tw Cen MT" w:hAnsi="Tw Cen MT"/>
              </w:rPr>
              <w:t xml:space="preserve">clima </w:t>
            </w:r>
            <w:r w:rsidR="00FD4518">
              <w:rPr>
                <w:rFonts w:ascii="Tw Cen MT" w:hAnsi="Tw Cen MT"/>
              </w:rPr>
              <w:t xml:space="preserve">templado </w:t>
            </w:r>
            <w:r w:rsidR="006D4C58">
              <w:rPr>
                <w:rFonts w:ascii="Tw Cen MT" w:hAnsi="Tw Cen MT"/>
              </w:rPr>
              <w:t>de Europa</w:t>
            </w:r>
            <w:r w:rsidR="005B2E4C">
              <w:rPr>
                <w:rFonts w:ascii="Tw Cen MT" w:hAnsi="Tw Cen MT"/>
              </w:rPr>
              <w:t xml:space="preserve"> y algunos otros del hemisferio sur o de otras zonas climáticas</w:t>
            </w:r>
            <w:r w:rsidR="004E15D3" w:rsidRPr="004E15D3">
              <w:rPr>
                <w:rFonts w:ascii="Tw Cen MT" w:hAnsi="Tw Cen MT"/>
              </w:rPr>
              <w:t>)</w:t>
            </w:r>
            <w:r w:rsidRPr="004E15D3">
              <w:rPr>
                <w:rFonts w:ascii="Tw Cen MT" w:hAnsi="Tw Cen MT"/>
              </w:rPr>
              <w:t xml:space="preserve">, de tal manera que </w:t>
            </w:r>
            <w:r w:rsidR="004E15D3" w:rsidRPr="004E15D3">
              <w:rPr>
                <w:rFonts w:ascii="Tw Cen MT" w:hAnsi="Tw Cen MT"/>
              </w:rPr>
              <w:t xml:space="preserve">dentro de cada </w:t>
            </w:r>
            <w:r w:rsidRPr="004E15D3">
              <w:rPr>
                <w:rFonts w:ascii="Tw Cen MT" w:hAnsi="Tw Cen MT"/>
              </w:rPr>
              <w:t xml:space="preserve">grupo cooperativo </w:t>
            </w:r>
            <w:r w:rsidR="004E15D3" w:rsidRPr="004E15D3">
              <w:rPr>
                <w:rFonts w:ascii="Tw Cen MT" w:hAnsi="Tw Cen MT"/>
              </w:rPr>
              <w:t>cada alumno tenga un climograma distinto del resto de los compañeros</w:t>
            </w:r>
            <w:r w:rsidR="00884BBD">
              <w:rPr>
                <w:rFonts w:ascii="Tw Cen MT" w:hAnsi="Tw Cen MT"/>
              </w:rPr>
              <w:t>.</w:t>
            </w:r>
            <w:r w:rsidRPr="004E15D3">
              <w:rPr>
                <w:rFonts w:ascii="Tw Cen MT" w:hAnsi="Tw Cen MT"/>
              </w:rPr>
              <w:t xml:space="preserve"> </w:t>
            </w:r>
            <w:r w:rsidR="008C515E" w:rsidRPr="004E15D3">
              <w:rPr>
                <w:rFonts w:ascii="Tw Cen MT" w:hAnsi="Tw Cen MT"/>
              </w:rPr>
              <w:t>C</w:t>
            </w:r>
            <w:r w:rsidR="00F24E52" w:rsidRPr="004E15D3">
              <w:rPr>
                <w:rFonts w:ascii="Tw Cen MT" w:hAnsi="Tw Cen MT"/>
              </w:rPr>
              <w:t>ada alumno/a tiene que haber terminado en casa el climograma que comenzó a hacer</w:t>
            </w:r>
            <w:r w:rsidR="004E15D3" w:rsidRPr="004E15D3">
              <w:rPr>
                <w:rFonts w:ascii="Tw Cen MT" w:hAnsi="Tw Cen MT"/>
              </w:rPr>
              <w:t xml:space="preserve"> en la </w:t>
            </w:r>
            <w:r w:rsidR="005B2E4C">
              <w:rPr>
                <w:rFonts w:ascii="Tw Cen MT" w:hAnsi="Tw Cen MT"/>
              </w:rPr>
              <w:t>clase</w:t>
            </w:r>
            <w:r w:rsidR="004E15D3" w:rsidRPr="004E15D3">
              <w:rPr>
                <w:rFonts w:ascii="Tw Cen MT" w:hAnsi="Tw Cen MT"/>
              </w:rPr>
              <w:t xml:space="preserve"> anterior</w:t>
            </w:r>
            <w:r w:rsidR="00F24E52" w:rsidRPr="004E15D3">
              <w:rPr>
                <w:rFonts w:ascii="Tw Cen MT" w:hAnsi="Tw Cen MT"/>
              </w:rPr>
              <w:t xml:space="preserve">. </w:t>
            </w:r>
          </w:p>
          <w:p w14:paraId="5F494B08" w14:textId="6C39072B" w:rsidR="00F24E52" w:rsidRPr="004E15D3" w:rsidRDefault="00285ED0" w:rsidP="00305597">
            <w:pPr>
              <w:ind w:left="142" w:right="144"/>
              <w:jc w:val="both"/>
              <w:rPr>
                <w:rFonts w:ascii="Tw Cen MT" w:hAnsi="Tw Cen MT"/>
              </w:rPr>
            </w:pPr>
            <w:r w:rsidRPr="004E15D3">
              <w:rPr>
                <w:rFonts w:ascii="Tw Cen MT" w:hAnsi="Tw Cen MT"/>
              </w:rPr>
              <w:t xml:space="preserve">Cada alumno/a </w:t>
            </w:r>
            <w:r w:rsidR="00F24E52" w:rsidRPr="004E15D3">
              <w:rPr>
                <w:rFonts w:ascii="Tw Cen MT" w:hAnsi="Tw Cen MT"/>
              </w:rPr>
              <w:t xml:space="preserve">compara </w:t>
            </w:r>
            <w:r w:rsidRPr="004E15D3">
              <w:rPr>
                <w:rFonts w:ascii="Tw Cen MT" w:hAnsi="Tw Cen MT"/>
              </w:rPr>
              <w:t>su climograma</w:t>
            </w:r>
            <w:r w:rsidR="00F24E52" w:rsidRPr="004E15D3">
              <w:rPr>
                <w:rFonts w:ascii="Tw Cen MT" w:hAnsi="Tw Cen MT"/>
              </w:rPr>
              <w:t xml:space="preserve"> con </w:t>
            </w:r>
            <w:r w:rsidRPr="004E15D3">
              <w:rPr>
                <w:rFonts w:ascii="Tw Cen MT" w:hAnsi="Tw Cen MT"/>
              </w:rPr>
              <w:t>los d</w:t>
            </w:r>
            <w:r w:rsidR="00F24E52" w:rsidRPr="004E15D3">
              <w:rPr>
                <w:rFonts w:ascii="Tw Cen MT" w:hAnsi="Tw Cen MT"/>
              </w:rPr>
              <w:t>el resto del grupo cooperativo</w:t>
            </w:r>
            <w:r w:rsidR="004E15D3" w:rsidRPr="004E15D3">
              <w:rPr>
                <w:rFonts w:ascii="Tw Cen MT" w:hAnsi="Tw Cen MT"/>
              </w:rPr>
              <w:t>. El alumno “secretario” del grupo debe repasar</w:t>
            </w:r>
            <w:r w:rsidR="00F24E52" w:rsidRPr="004E15D3">
              <w:rPr>
                <w:rFonts w:ascii="Tw Cen MT" w:hAnsi="Tw Cen MT"/>
              </w:rPr>
              <w:t xml:space="preserve"> la lista de comprobación </w:t>
            </w:r>
            <w:r w:rsidR="00E874D3" w:rsidRPr="004E15D3">
              <w:rPr>
                <w:rFonts w:ascii="Tw Cen MT" w:hAnsi="Tw Cen MT"/>
              </w:rPr>
              <w:t>adjunta</w:t>
            </w:r>
            <w:r w:rsidR="004E15D3" w:rsidRPr="004E15D3">
              <w:rPr>
                <w:rFonts w:ascii="Tw Cen MT" w:hAnsi="Tw Cen MT"/>
              </w:rPr>
              <w:t xml:space="preserve"> con todos los climogramas (</w:t>
            </w:r>
            <w:r w:rsidR="004E15D3" w:rsidRPr="0034499C">
              <w:rPr>
                <w:rFonts w:ascii="Tw Cen MT" w:hAnsi="Tw Cen MT"/>
                <w:i/>
                <w:iCs/>
              </w:rPr>
              <w:t>anexo I</w:t>
            </w:r>
            <w:r w:rsidR="004E15D3" w:rsidRPr="004E15D3">
              <w:rPr>
                <w:rFonts w:ascii="Tw Cen MT" w:hAnsi="Tw Cen MT"/>
              </w:rPr>
              <w:t>).</w:t>
            </w:r>
            <w:r w:rsidR="00884BBD">
              <w:rPr>
                <w:rFonts w:ascii="Tw Cen MT" w:hAnsi="Tw Cen MT"/>
              </w:rPr>
              <w:t xml:space="preserve"> Mientras tanto, el profesor pasa por toda la clase</w:t>
            </w:r>
            <w:r w:rsidR="00B83E8F">
              <w:rPr>
                <w:rFonts w:ascii="Tw Cen MT" w:hAnsi="Tw Cen MT"/>
              </w:rPr>
              <w:t xml:space="preserve"> observando y tomando nota de la realización de los ejercicios</w:t>
            </w:r>
            <w:r w:rsidR="00884BBD">
              <w:rPr>
                <w:rFonts w:ascii="Tw Cen MT" w:hAnsi="Tw Cen MT"/>
              </w:rPr>
              <w:t>.</w:t>
            </w:r>
          </w:p>
          <w:p w14:paraId="07D0F69D" w14:textId="58C00B1B" w:rsidR="0093790B" w:rsidRDefault="0093790B" w:rsidP="00305597">
            <w:pPr>
              <w:ind w:left="142" w:right="144"/>
              <w:jc w:val="both"/>
              <w:rPr>
                <w:rFonts w:ascii="Tw Cen MT" w:hAnsi="Tw Cen MT"/>
              </w:rPr>
            </w:pPr>
            <w:r w:rsidRPr="004E15D3">
              <w:rPr>
                <w:rFonts w:ascii="Tw Cen MT" w:hAnsi="Tw Cen MT"/>
              </w:rPr>
              <w:t xml:space="preserve">Si observan algún </w:t>
            </w:r>
            <w:r w:rsidR="008C515E" w:rsidRPr="004E15D3">
              <w:rPr>
                <w:rFonts w:ascii="Tw Cen MT" w:hAnsi="Tw Cen MT"/>
              </w:rPr>
              <w:t>error</w:t>
            </w:r>
            <w:r w:rsidRPr="004E15D3">
              <w:rPr>
                <w:rFonts w:ascii="Tw Cen MT" w:hAnsi="Tw Cen MT"/>
              </w:rPr>
              <w:t xml:space="preserve"> en algún climograma, </w:t>
            </w:r>
            <w:r w:rsidR="008C515E" w:rsidRPr="004E15D3">
              <w:rPr>
                <w:rFonts w:ascii="Tw Cen MT" w:hAnsi="Tw Cen MT"/>
              </w:rPr>
              <w:t xml:space="preserve">el </w:t>
            </w:r>
            <w:r w:rsidR="004E15D3" w:rsidRPr="004E15D3">
              <w:rPr>
                <w:rFonts w:ascii="Tw Cen MT" w:hAnsi="Tw Cen MT"/>
              </w:rPr>
              <w:t>“</w:t>
            </w:r>
            <w:r w:rsidR="008C515E" w:rsidRPr="004E15D3">
              <w:rPr>
                <w:rFonts w:ascii="Tw Cen MT" w:hAnsi="Tw Cen MT"/>
              </w:rPr>
              <w:t>portavoz</w:t>
            </w:r>
            <w:r w:rsidR="004E15D3" w:rsidRPr="004E15D3">
              <w:rPr>
                <w:rFonts w:ascii="Tw Cen MT" w:hAnsi="Tw Cen MT"/>
              </w:rPr>
              <w:t>”</w:t>
            </w:r>
            <w:r w:rsidR="008C515E" w:rsidRPr="004E15D3">
              <w:rPr>
                <w:rFonts w:ascii="Tw Cen MT" w:hAnsi="Tw Cen MT"/>
              </w:rPr>
              <w:t xml:space="preserve"> del grupo debe </w:t>
            </w:r>
            <w:r w:rsidRPr="004E15D3">
              <w:rPr>
                <w:rFonts w:ascii="Tw Cen MT" w:hAnsi="Tw Cen MT"/>
              </w:rPr>
              <w:t xml:space="preserve">pedir consejo al profesor para ver si es un fallo grave o no. Si los fallos hacen que </w:t>
            </w:r>
            <w:r w:rsidR="008C515E" w:rsidRPr="004E15D3">
              <w:rPr>
                <w:rFonts w:ascii="Tw Cen MT" w:hAnsi="Tw Cen MT"/>
              </w:rPr>
              <w:t xml:space="preserve">alguna </w:t>
            </w:r>
            <w:r w:rsidRPr="004E15D3">
              <w:rPr>
                <w:rFonts w:ascii="Tw Cen MT" w:hAnsi="Tw Cen MT"/>
              </w:rPr>
              <w:t>de l</w:t>
            </w:r>
            <w:r w:rsidR="008C515E" w:rsidRPr="004E15D3">
              <w:rPr>
                <w:rFonts w:ascii="Tw Cen MT" w:hAnsi="Tw Cen MT"/>
              </w:rPr>
              <w:t>a</w:t>
            </w:r>
            <w:r w:rsidRPr="004E15D3">
              <w:rPr>
                <w:rFonts w:ascii="Tw Cen MT" w:hAnsi="Tw Cen MT"/>
              </w:rPr>
              <w:t xml:space="preserve">s </w:t>
            </w:r>
            <w:r w:rsidR="008C515E" w:rsidRPr="004E15D3">
              <w:rPr>
                <w:rFonts w:ascii="Tw Cen MT" w:hAnsi="Tw Cen MT"/>
              </w:rPr>
              <w:t>gráficas</w:t>
            </w:r>
            <w:r w:rsidRPr="004E15D3">
              <w:rPr>
                <w:rFonts w:ascii="Tw Cen MT" w:hAnsi="Tw Cen MT"/>
              </w:rPr>
              <w:t xml:space="preserve"> no sirv</w:t>
            </w:r>
            <w:r w:rsidR="00B56CFA">
              <w:rPr>
                <w:rFonts w:ascii="Tw Cen MT" w:hAnsi="Tw Cen MT"/>
              </w:rPr>
              <w:t>a</w:t>
            </w:r>
            <w:r w:rsidRPr="004E15D3">
              <w:rPr>
                <w:rFonts w:ascii="Tw Cen MT" w:hAnsi="Tw Cen MT"/>
              </w:rPr>
              <w:t xml:space="preserve"> para analizarl</w:t>
            </w:r>
            <w:r w:rsidR="008C515E" w:rsidRPr="004E15D3">
              <w:rPr>
                <w:rFonts w:ascii="Tw Cen MT" w:hAnsi="Tw Cen MT"/>
              </w:rPr>
              <w:t>a</w:t>
            </w:r>
            <w:r w:rsidRPr="004E15D3">
              <w:rPr>
                <w:rFonts w:ascii="Tw Cen MT" w:hAnsi="Tw Cen MT"/>
              </w:rPr>
              <w:t xml:space="preserve">, </w:t>
            </w:r>
            <w:r w:rsidR="00714A2B">
              <w:rPr>
                <w:rFonts w:ascii="Tw Cen MT" w:hAnsi="Tw Cen MT"/>
              </w:rPr>
              <w:t>la apartarán para corregirla antes de hacer el comentario</w:t>
            </w:r>
            <w:r w:rsidRPr="004E15D3">
              <w:rPr>
                <w:rFonts w:ascii="Tw Cen MT" w:hAnsi="Tw Cen MT"/>
              </w:rPr>
              <w:t>. Si ningun</w:t>
            </w:r>
            <w:r w:rsidR="009C00C6" w:rsidRPr="004E15D3">
              <w:rPr>
                <w:rFonts w:ascii="Tw Cen MT" w:hAnsi="Tw Cen MT"/>
              </w:rPr>
              <w:t>a</w:t>
            </w:r>
            <w:r w:rsidRPr="004E15D3">
              <w:rPr>
                <w:rFonts w:ascii="Tw Cen MT" w:hAnsi="Tw Cen MT"/>
              </w:rPr>
              <w:t xml:space="preserve"> </w:t>
            </w:r>
            <w:r w:rsidR="0034499C">
              <w:rPr>
                <w:rFonts w:ascii="Tw Cen MT" w:hAnsi="Tw Cen MT"/>
              </w:rPr>
              <w:t xml:space="preserve">o casi ninguna </w:t>
            </w:r>
            <w:r w:rsidRPr="004E15D3">
              <w:rPr>
                <w:rFonts w:ascii="Tw Cen MT" w:hAnsi="Tw Cen MT"/>
              </w:rPr>
              <w:t>sirv</w:t>
            </w:r>
            <w:r w:rsidR="0034499C">
              <w:rPr>
                <w:rFonts w:ascii="Tw Cen MT" w:hAnsi="Tw Cen MT"/>
              </w:rPr>
              <w:t>iera</w:t>
            </w:r>
            <w:r w:rsidRPr="004E15D3">
              <w:rPr>
                <w:rFonts w:ascii="Tw Cen MT" w:hAnsi="Tw Cen MT"/>
              </w:rPr>
              <w:t xml:space="preserve"> y </w:t>
            </w:r>
            <w:r w:rsidR="00B83E8F">
              <w:rPr>
                <w:rFonts w:ascii="Tw Cen MT" w:hAnsi="Tw Cen MT"/>
              </w:rPr>
              <w:t xml:space="preserve">los errores </w:t>
            </w:r>
            <w:r w:rsidRPr="004E15D3">
              <w:rPr>
                <w:rFonts w:ascii="Tw Cen MT" w:hAnsi="Tw Cen MT"/>
              </w:rPr>
              <w:t>no se pu</w:t>
            </w:r>
            <w:r w:rsidR="0034499C">
              <w:rPr>
                <w:rFonts w:ascii="Tw Cen MT" w:hAnsi="Tw Cen MT"/>
              </w:rPr>
              <w:t>dieran</w:t>
            </w:r>
            <w:r w:rsidRPr="004E15D3">
              <w:rPr>
                <w:rFonts w:ascii="Tw Cen MT" w:hAnsi="Tw Cen MT"/>
              </w:rPr>
              <w:t xml:space="preserve"> corregir rápidamente, el profesor proporcionar</w:t>
            </w:r>
            <w:r w:rsidR="0034499C">
              <w:rPr>
                <w:rFonts w:ascii="Tw Cen MT" w:hAnsi="Tw Cen MT"/>
              </w:rPr>
              <w:t>ía</w:t>
            </w:r>
            <w:r w:rsidRPr="004E15D3">
              <w:rPr>
                <w:rFonts w:ascii="Tw Cen MT" w:hAnsi="Tw Cen MT"/>
              </w:rPr>
              <w:t xml:space="preserve"> </w:t>
            </w:r>
            <w:r w:rsidR="008C515E" w:rsidRPr="004E15D3">
              <w:rPr>
                <w:rFonts w:ascii="Tw Cen MT" w:hAnsi="Tw Cen MT"/>
              </w:rPr>
              <w:t>climograma</w:t>
            </w:r>
            <w:r w:rsidR="009C00C6" w:rsidRPr="004E15D3">
              <w:rPr>
                <w:rFonts w:ascii="Tw Cen MT" w:hAnsi="Tw Cen MT"/>
              </w:rPr>
              <w:t>s</w:t>
            </w:r>
            <w:r w:rsidR="008C515E" w:rsidRPr="004E15D3">
              <w:rPr>
                <w:rFonts w:ascii="Tw Cen MT" w:hAnsi="Tw Cen MT"/>
              </w:rPr>
              <w:t xml:space="preserve"> en fotocopia</w:t>
            </w:r>
            <w:r w:rsidR="00B83E8F">
              <w:rPr>
                <w:rFonts w:ascii="Tw Cen MT" w:hAnsi="Tw Cen MT"/>
              </w:rPr>
              <w:t xml:space="preserve"> o indicaría </w:t>
            </w:r>
            <w:proofErr w:type="gramStart"/>
            <w:r w:rsidR="00B83E8F">
              <w:rPr>
                <w:rFonts w:ascii="Tw Cen MT" w:hAnsi="Tw Cen MT"/>
              </w:rPr>
              <w:t>ejemplos  del</w:t>
            </w:r>
            <w:proofErr w:type="gramEnd"/>
            <w:r w:rsidR="00B83E8F">
              <w:rPr>
                <w:rFonts w:ascii="Tw Cen MT" w:hAnsi="Tw Cen MT"/>
              </w:rPr>
              <w:t xml:space="preserve"> libro de texto</w:t>
            </w:r>
            <w:r w:rsidR="008C515E" w:rsidRPr="004E15D3">
              <w:rPr>
                <w:rFonts w:ascii="Tw Cen MT" w:hAnsi="Tw Cen MT"/>
              </w:rPr>
              <w:t xml:space="preserve"> </w:t>
            </w:r>
            <w:r w:rsidRPr="004E15D3">
              <w:rPr>
                <w:rFonts w:ascii="Tw Cen MT" w:hAnsi="Tw Cen MT"/>
              </w:rPr>
              <w:t>para realizar</w:t>
            </w:r>
            <w:r w:rsidR="00B83E8F">
              <w:rPr>
                <w:rFonts w:ascii="Tw Cen MT" w:hAnsi="Tw Cen MT"/>
              </w:rPr>
              <w:t xml:space="preserve"> con ellos </w:t>
            </w:r>
            <w:r w:rsidRPr="004E15D3">
              <w:rPr>
                <w:rFonts w:ascii="Tw Cen MT" w:hAnsi="Tw Cen MT"/>
              </w:rPr>
              <w:t xml:space="preserve">la actividad de </w:t>
            </w:r>
            <w:r w:rsidR="009C00C6" w:rsidRPr="004E15D3">
              <w:rPr>
                <w:rFonts w:ascii="Tw Cen MT" w:hAnsi="Tw Cen MT"/>
              </w:rPr>
              <w:t>esta sesión</w:t>
            </w:r>
            <w:r w:rsidRPr="004E15D3">
              <w:rPr>
                <w:rFonts w:ascii="Tw Cen MT" w:hAnsi="Tw Cen MT"/>
              </w:rPr>
              <w:t>.</w:t>
            </w:r>
          </w:p>
          <w:p w14:paraId="41F60866" w14:textId="77777777" w:rsidR="00546BFB" w:rsidRDefault="002319B0" w:rsidP="00305597">
            <w:pPr>
              <w:ind w:left="142" w:right="144"/>
              <w:jc w:val="both"/>
              <w:rPr>
                <w:rFonts w:ascii="Tw Cen MT" w:hAnsi="Tw Cen MT"/>
              </w:rPr>
            </w:pPr>
            <w:r>
              <w:rPr>
                <w:rFonts w:ascii="Tw Cen MT" w:hAnsi="Tw Cen MT"/>
              </w:rPr>
              <w:t>En esta sesión se trata de que los alumnos entiendan la utilidad de los climogramas para analizar los climas,</w:t>
            </w:r>
            <w:r w:rsidR="00FD4518">
              <w:rPr>
                <w:rFonts w:ascii="Tw Cen MT" w:hAnsi="Tw Cen MT"/>
              </w:rPr>
              <w:t xml:space="preserve"> por esto</w:t>
            </w:r>
            <w:r>
              <w:rPr>
                <w:rFonts w:ascii="Tw Cen MT" w:hAnsi="Tw Cen MT"/>
              </w:rPr>
              <w:t xml:space="preserve"> hay que insistir en la </w:t>
            </w:r>
            <w:r w:rsidR="00FD4518">
              <w:rPr>
                <w:rFonts w:ascii="Tw Cen MT" w:hAnsi="Tw Cen MT"/>
              </w:rPr>
              <w:t>importancia de confeccionar bien la gráfica</w:t>
            </w:r>
            <w:r>
              <w:rPr>
                <w:rFonts w:ascii="Tw Cen MT" w:hAnsi="Tw Cen MT"/>
              </w:rPr>
              <w:t xml:space="preserve"> para que sea útil, diferenciando los errores en la construcción de la gráfica de cuestiones</w:t>
            </w:r>
            <w:r w:rsidR="00FD4518">
              <w:rPr>
                <w:rFonts w:ascii="Tw Cen MT" w:hAnsi="Tw Cen MT"/>
              </w:rPr>
              <w:t xml:space="preserve"> puramente</w:t>
            </w:r>
            <w:r>
              <w:rPr>
                <w:rFonts w:ascii="Tw Cen MT" w:hAnsi="Tw Cen MT"/>
              </w:rPr>
              <w:t xml:space="preserve"> estéticas.</w:t>
            </w:r>
          </w:p>
          <w:p w14:paraId="15D3D7AE" w14:textId="576111D5" w:rsidR="00305597" w:rsidRPr="00546BFB" w:rsidRDefault="00305597" w:rsidP="0047115B">
            <w:pPr>
              <w:jc w:val="both"/>
              <w:rPr>
                <w:rFonts w:ascii="Tw Cen MT" w:hAnsi="Tw Cen MT"/>
              </w:rPr>
            </w:pPr>
          </w:p>
        </w:tc>
      </w:tr>
      <w:tr w:rsidR="004E6893" w:rsidRPr="005C48BE" w14:paraId="4E563959" w14:textId="77777777" w:rsidTr="00F62ED9">
        <w:tblPrEx>
          <w:tblBorders>
            <w:insideH w:val="single" w:sz="4" w:space="0" w:color="BFBFBF" w:themeColor="background1" w:themeShade="BF"/>
            <w:insideV w:val="single" w:sz="4" w:space="0" w:color="BFBFBF" w:themeColor="background1" w:themeShade="BF"/>
          </w:tblBorders>
          <w:shd w:val="clear" w:color="auto" w:fill="auto"/>
          <w:tblCellMar>
            <w:top w:w="14" w:type="dxa"/>
            <w:bottom w:w="14" w:type="dxa"/>
          </w:tblCellMar>
        </w:tblPrEx>
        <w:tc>
          <w:tcPr>
            <w:tcW w:w="9628" w:type="dxa"/>
            <w:shd w:val="clear" w:color="auto" w:fill="D7E7F0" w:themeFill="accent1" w:themeFillTint="33"/>
          </w:tcPr>
          <w:p w14:paraId="2CC9A1F0" w14:textId="77777777" w:rsidR="004E6893" w:rsidRPr="00B168DE" w:rsidRDefault="004E6893" w:rsidP="00C47017">
            <w:pPr>
              <w:pStyle w:val="Ttulo3"/>
              <w:rPr>
                <w:b/>
              </w:rPr>
            </w:pPr>
            <w:r>
              <w:rPr>
                <w:b/>
              </w:rPr>
              <w:t>Momento 2</w:t>
            </w:r>
            <w:r w:rsidRPr="00B168DE">
              <w:rPr>
                <w:b/>
              </w:rPr>
              <w:t xml:space="preserve">: </w:t>
            </w:r>
            <w:r>
              <w:rPr>
                <w:b/>
              </w:rPr>
              <w:t>Presentación de los contenidos (15-20 min)</w:t>
            </w:r>
          </w:p>
        </w:tc>
      </w:tr>
      <w:tr w:rsidR="004E6893" w:rsidRPr="005C48BE" w14:paraId="1526A193" w14:textId="77777777" w:rsidTr="00FD4518">
        <w:tblPrEx>
          <w:tblBorders>
            <w:insideH w:val="single" w:sz="4" w:space="0" w:color="BFBFBF" w:themeColor="background1" w:themeShade="BF"/>
            <w:insideV w:val="single" w:sz="4" w:space="0" w:color="BFBFBF" w:themeColor="background1" w:themeShade="BF"/>
          </w:tblBorders>
          <w:shd w:val="clear" w:color="auto" w:fill="auto"/>
          <w:tblCellMar>
            <w:top w:w="14" w:type="dxa"/>
            <w:bottom w:w="14" w:type="dxa"/>
          </w:tblCellMar>
        </w:tblPrEx>
        <w:trPr>
          <w:trHeight w:val="404"/>
        </w:trPr>
        <w:tc>
          <w:tcPr>
            <w:tcW w:w="9628" w:type="dxa"/>
          </w:tcPr>
          <w:p w14:paraId="5CE2D7E8" w14:textId="1390D008" w:rsidR="004E6893" w:rsidRDefault="004E6893" w:rsidP="00C47017">
            <w:r>
              <w:t>Actividades:</w:t>
            </w:r>
          </w:p>
          <w:p w14:paraId="71F00D37" w14:textId="24164E09" w:rsidR="008C515E" w:rsidRPr="004E15D3" w:rsidRDefault="0093790B" w:rsidP="008C515E">
            <w:pPr>
              <w:pStyle w:val="Prrafodelista"/>
              <w:numPr>
                <w:ilvl w:val="0"/>
                <w:numId w:val="18"/>
              </w:numPr>
              <w:rPr>
                <w:rFonts w:ascii="Tw Cen MT" w:hAnsi="Tw Cen MT"/>
                <w:b/>
                <w:bCs/>
              </w:rPr>
            </w:pPr>
            <w:r w:rsidRPr="004E15D3">
              <w:rPr>
                <w:rFonts w:ascii="Tw Cen MT" w:hAnsi="Tw Cen MT"/>
                <w:b/>
                <w:bCs/>
              </w:rPr>
              <w:t>Explicación de</w:t>
            </w:r>
            <w:r w:rsidR="00714A2B">
              <w:rPr>
                <w:rFonts w:ascii="Tw Cen MT" w:hAnsi="Tw Cen MT"/>
                <w:b/>
                <w:bCs/>
              </w:rPr>
              <w:t xml:space="preserve"> las pautas para el comentario</w:t>
            </w:r>
          </w:p>
          <w:p w14:paraId="5BCCCC83" w14:textId="1A191ACE" w:rsidR="004C2E4E" w:rsidRPr="004E15D3" w:rsidRDefault="00714A2B" w:rsidP="00305597">
            <w:pPr>
              <w:ind w:left="142" w:right="144"/>
              <w:jc w:val="both"/>
              <w:rPr>
                <w:rFonts w:ascii="Tw Cen MT" w:hAnsi="Tw Cen MT"/>
              </w:rPr>
            </w:pPr>
            <w:r>
              <w:rPr>
                <w:rFonts w:ascii="Tw Cen MT" w:hAnsi="Tw Cen MT"/>
              </w:rPr>
              <w:t xml:space="preserve">El profesor </w:t>
            </w:r>
            <w:r w:rsidR="00631107">
              <w:rPr>
                <w:rFonts w:ascii="Tw Cen MT" w:hAnsi="Tw Cen MT"/>
              </w:rPr>
              <w:t>comienza</w:t>
            </w:r>
            <w:r w:rsidR="006D4C58">
              <w:rPr>
                <w:rFonts w:ascii="Tw Cen MT" w:hAnsi="Tw Cen MT"/>
              </w:rPr>
              <w:t xml:space="preserve"> explica</w:t>
            </w:r>
            <w:r>
              <w:rPr>
                <w:rFonts w:ascii="Tw Cen MT" w:hAnsi="Tw Cen MT"/>
              </w:rPr>
              <w:t>ndo</w:t>
            </w:r>
            <w:r w:rsidR="006D4C58">
              <w:rPr>
                <w:rFonts w:ascii="Tw Cen MT" w:hAnsi="Tw Cen MT"/>
              </w:rPr>
              <w:t xml:space="preserve"> </w:t>
            </w:r>
            <w:r>
              <w:rPr>
                <w:rFonts w:ascii="Tw Cen MT" w:hAnsi="Tw Cen MT"/>
              </w:rPr>
              <w:t>cómo se va a trabajar en esta</w:t>
            </w:r>
            <w:r w:rsidR="00884BBD">
              <w:rPr>
                <w:rFonts w:ascii="Tw Cen MT" w:hAnsi="Tw Cen MT"/>
              </w:rPr>
              <w:t xml:space="preserve"> clase</w:t>
            </w:r>
            <w:r w:rsidR="006D4C58">
              <w:rPr>
                <w:rFonts w:ascii="Tw Cen MT" w:hAnsi="Tw Cen MT"/>
              </w:rPr>
              <w:t>: c</w:t>
            </w:r>
            <w:r w:rsidR="004C2E4E" w:rsidRPr="004E15D3">
              <w:rPr>
                <w:rFonts w:ascii="Tw Cen MT" w:hAnsi="Tw Cen MT"/>
              </w:rPr>
              <w:t xml:space="preserve">ada miembro del grupo debe responsabilizarse de una de las </w:t>
            </w:r>
            <w:r w:rsidR="0055176C" w:rsidRPr="004E15D3">
              <w:rPr>
                <w:rFonts w:ascii="Tw Cen MT" w:hAnsi="Tw Cen MT"/>
              </w:rPr>
              <w:t xml:space="preserve">cuatro primeras </w:t>
            </w:r>
            <w:r w:rsidR="004C2E4E" w:rsidRPr="004E15D3">
              <w:rPr>
                <w:rFonts w:ascii="Tw Cen MT" w:hAnsi="Tw Cen MT"/>
              </w:rPr>
              <w:t>partes de que consta el comentario de un climograma</w:t>
            </w:r>
            <w:r w:rsidR="0034499C">
              <w:rPr>
                <w:rFonts w:ascii="Tw Cen MT" w:hAnsi="Tw Cen MT"/>
              </w:rPr>
              <w:t xml:space="preserve"> (véase el </w:t>
            </w:r>
            <w:r w:rsidR="0034499C" w:rsidRPr="0034499C">
              <w:rPr>
                <w:rFonts w:ascii="Tw Cen MT" w:hAnsi="Tw Cen MT"/>
                <w:i/>
                <w:iCs/>
              </w:rPr>
              <w:t>anexo II</w:t>
            </w:r>
            <w:r w:rsidR="0034499C">
              <w:rPr>
                <w:rFonts w:ascii="Tw Cen MT" w:hAnsi="Tw Cen MT"/>
              </w:rPr>
              <w:t>)</w:t>
            </w:r>
            <w:r w:rsidR="00B66FC0" w:rsidRPr="004E15D3">
              <w:rPr>
                <w:rFonts w:ascii="Tw Cen MT" w:hAnsi="Tw Cen MT"/>
              </w:rPr>
              <w:t xml:space="preserve">; </w:t>
            </w:r>
            <w:r>
              <w:rPr>
                <w:rFonts w:ascii="Tw Cen MT" w:hAnsi="Tw Cen MT"/>
              </w:rPr>
              <w:t xml:space="preserve">salvo </w:t>
            </w:r>
            <w:r w:rsidR="00800DD2">
              <w:rPr>
                <w:rFonts w:ascii="Tw Cen MT" w:hAnsi="Tw Cen MT"/>
              </w:rPr>
              <w:t>casos de adaptaciones curriculares</w:t>
            </w:r>
            <w:r w:rsidR="00B66FC0" w:rsidRPr="004E15D3">
              <w:rPr>
                <w:rFonts w:ascii="Tw Cen MT" w:hAnsi="Tw Cen MT"/>
              </w:rPr>
              <w:t xml:space="preserve">, </w:t>
            </w:r>
            <w:r w:rsidR="0055176C" w:rsidRPr="004E15D3">
              <w:rPr>
                <w:rFonts w:ascii="Tw Cen MT" w:hAnsi="Tw Cen MT"/>
              </w:rPr>
              <w:t xml:space="preserve">estas se asignarán por </w:t>
            </w:r>
            <w:r w:rsidR="00490407">
              <w:rPr>
                <w:rFonts w:ascii="Tw Cen MT" w:hAnsi="Tw Cen MT"/>
              </w:rPr>
              <w:t xml:space="preserve">el </w:t>
            </w:r>
            <w:r w:rsidR="0055176C" w:rsidRPr="004E15D3">
              <w:rPr>
                <w:rFonts w:ascii="Tw Cen MT" w:hAnsi="Tw Cen MT"/>
              </w:rPr>
              <w:t xml:space="preserve">orden </w:t>
            </w:r>
            <w:r w:rsidR="00490407">
              <w:rPr>
                <w:rFonts w:ascii="Tw Cen MT" w:hAnsi="Tw Cen MT"/>
              </w:rPr>
              <w:t xml:space="preserve">en el que los alumnos se sientan en </w:t>
            </w:r>
            <w:r w:rsidR="0055176C" w:rsidRPr="004E15D3">
              <w:rPr>
                <w:rFonts w:ascii="Tw Cen MT" w:hAnsi="Tw Cen MT"/>
              </w:rPr>
              <w:t>cada grupo. En los grupos de cinco, el quinto miembro del grupo trabajará la localización del clima</w:t>
            </w:r>
            <w:r w:rsidR="00B66FC0" w:rsidRPr="004E15D3">
              <w:rPr>
                <w:rFonts w:ascii="Tw Cen MT" w:hAnsi="Tw Cen MT"/>
              </w:rPr>
              <w:t xml:space="preserve"> (los grupos de cuatro </w:t>
            </w:r>
            <w:r w:rsidR="00800DD2">
              <w:rPr>
                <w:rFonts w:ascii="Tw Cen MT" w:hAnsi="Tw Cen MT"/>
              </w:rPr>
              <w:t>pueden omitir</w:t>
            </w:r>
            <w:r w:rsidR="00B66FC0" w:rsidRPr="004E15D3">
              <w:rPr>
                <w:rFonts w:ascii="Tw Cen MT" w:hAnsi="Tw Cen MT"/>
              </w:rPr>
              <w:t xml:space="preserve"> este apartado o ha</w:t>
            </w:r>
            <w:r w:rsidR="00800DD2">
              <w:rPr>
                <w:rFonts w:ascii="Tw Cen MT" w:hAnsi="Tw Cen MT"/>
              </w:rPr>
              <w:t>cerlo</w:t>
            </w:r>
            <w:r w:rsidR="00B66FC0" w:rsidRPr="004E15D3">
              <w:rPr>
                <w:rFonts w:ascii="Tw Cen MT" w:hAnsi="Tw Cen MT"/>
              </w:rPr>
              <w:t xml:space="preserve"> </w:t>
            </w:r>
            <w:r w:rsidR="00884BBD">
              <w:rPr>
                <w:rFonts w:ascii="Tw Cen MT" w:hAnsi="Tw Cen MT"/>
              </w:rPr>
              <w:t>entre todos</w:t>
            </w:r>
            <w:r w:rsidR="00B66FC0" w:rsidRPr="004E15D3">
              <w:rPr>
                <w:rFonts w:ascii="Tw Cen MT" w:hAnsi="Tw Cen MT"/>
              </w:rPr>
              <w:t>)</w:t>
            </w:r>
            <w:r w:rsidR="0055176C" w:rsidRPr="004E15D3">
              <w:rPr>
                <w:rFonts w:ascii="Tw Cen MT" w:hAnsi="Tw Cen MT"/>
              </w:rPr>
              <w:t xml:space="preserve">. </w:t>
            </w:r>
            <w:r w:rsidR="001427A5">
              <w:rPr>
                <w:rFonts w:ascii="Tw Cen MT" w:hAnsi="Tw Cen MT"/>
              </w:rPr>
              <w:t xml:space="preserve">Debe </w:t>
            </w:r>
            <w:r w:rsidR="001427A5">
              <w:rPr>
                <w:rFonts w:ascii="Tw Cen MT" w:hAnsi="Tw Cen MT"/>
              </w:rPr>
              <w:lastRenderedPageBreak/>
              <w:t>quedar claro también que l</w:t>
            </w:r>
            <w:r w:rsidR="0055176C" w:rsidRPr="004E15D3">
              <w:rPr>
                <w:rFonts w:ascii="Tw Cen MT" w:hAnsi="Tw Cen MT"/>
              </w:rPr>
              <w:t>a identifica</w:t>
            </w:r>
            <w:r w:rsidR="00E25A03" w:rsidRPr="004E15D3">
              <w:rPr>
                <w:rFonts w:ascii="Tw Cen MT" w:hAnsi="Tw Cen MT"/>
              </w:rPr>
              <w:t>ción d</w:t>
            </w:r>
            <w:r w:rsidR="0055176C" w:rsidRPr="004E15D3">
              <w:rPr>
                <w:rFonts w:ascii="Tw Cen MT" w:hAnsi="Tw Cen MT"/>
              </w:rPr>
              <w:t xml:space="preserve">el tipo de clima </w:t>
            </w:r>
            <w:r w:rsidR="00800DD2">
              <w:rPr>
                <w:rFonts w:ascii="Tw Cen MT" w:hAnsi="Tw Cen MT"/>
              </w:rPr>
              <w:t xml:space="preserve">(punto 6) </w:t>
            </w:r>
            <w:r w:rsidR="0055176C" w:rsidRPr="004E15D3">
              <w:rPr>
                <w:rFonts w:ascii="Tw Cen MT" w:hAnsi="Tw Cen MT"/>
              </w:rPr>
              <w:t>la hará</w:t>
            </w:r>
            <w:r w:rsidR="00800DD2">
              <w:rPr>
                <w:rFonts w:ascii="Tw Cen MT" w:hAnsi="Tw Cen MT"/>
              </w:rPr>
              <w:t>n todos los miembros d</w:t>
            </w:r>
            <w:r w:rsidR="006D4C58">
              <w:rPr>
                <w:rFonts w:ascii="Tw Cen MT" w:hAnsi="Tw Cen MT"/>
              </w:rPr>
              <w:t>el grupo</w:t>
            </w:r>
            <w:r w:rsidR="00800DD2">
              <w:rPr>
                <w:rFonts w:ascii="Tw Cen MT" w:hAnsi="Tw Cen MT"/>
              </w:rPr>
              <w:t xml:space="preserve"> indistintamente</w:t>
            </w:r>
            <w:r w:rsidR="001427A5">
              <w:rPr>
                <w:rFonts w:ascii="Tw Cen MT" w:hAnsi="Tw Cen MT"/>
              </w:rPr>
              <w:t xml:space="preserve"> y todo el grupo responderá solidariamente de todos los comentarios de los climogramas en conjunto</w:t>
            </w:r>
            <w:r w:rsidR="0055176C" w:rsidRPr="004E15D3">
              <w:rPr>
                <w:rFonts w:ascii="Tw Cen MT" w:hAnsi="Tw Cen MT"/>
              </w:rPr>
              <w:t>.</w:t>
            </w:r>
          </w:p>
          <w:p w14:paraId="35898166" w14:textId="4EDCD923" w:rsidR="0093790B" w:rsidRPr="004E15D3" w:rsidRDefault="006D4C58" w:rsidP="00305597">
            <w:pPr>
              <w:ind w:left="142" w:right="144"/>
              <w:jc w:val="both"/>
              <w:rPr>
                <w:rFonts w:ascii="Tw Cen MT" w:hAnsi="Tw Cen MT"/>
              </w:rPr>
            </w:pPr>
            <w:r>
              <w:rPr>
                <w:rFonts w:ascii="Tw Cen MT" w:hAnsi="Tw Cen MT"/>
              </w:rPr>
              <w:t xml:space="preserve">Aclarado esto, el profesor </w:t>
            </w:r>
            <w:r w:rsidR="00631107">
              <w:rPr>
                <w:rFonts w:ascii="Tw Cen MT" w:hAnsi="Tw Cen MT"/>
              </w:rPr>
              <w:t>expone</w:t>
            </w:r>
            <w:r w:rsidR="00800DD2">
              <w:rPr>
                <w:rFonts w:ascii="Tw Cen MT" w:hAnsi="Tw Cen MT"/>
              </w:rPr>
              <w:t xml:space="preserve"> concisamente, con ay</w:t>
            </w:r>
            <w:r w:rsidR="00033139">
              <w:rPr>
                <w:rFonts w:ascii="Tw Cen MT" w:hAnsi="Tw Cen MT"/>
              </w:rPr>
              <w:t>uda</w:t>
            </w:r>
            <w:r w:rsidR="00800DD2">
              <w:rPr>
                <w:rFonts w:ascii="Tw Cen MT" w:hAnsi="Tw Cen MT"/>
              </w:rPr>
              <w:t xml:space="preserve"> de un PowerPoint,</w:t>
            </w:r>
            <w:r>
              <w:rPr>
                <w:rFonts w:ascii="Tw Cen MT" w:hAnsi="Tw Cen MT"/>
              </w:rPr>
              <w:t xml:space="preserve"> cómo se debe realizar cada uno de los puntos del comentario del climograma</w:t>
            </w:r>
            <w:r w:rsidR="00800DD2">
              <w:rPr>
                <w:rFonts w:ascii="Tw Cen MT" w:hAnsi="Tw Cen MT"/>
              </w:rPr>
              <w:t>, ofreciendo un ejemplo resuelto</w:t>
            </w:r>
            <w:r w:rsidR="00033139">
              <w:rPr>
                <w:rFonts w:ascii="Tw Cen MT" w:hAnsi="Tw Cen MT"/>
              </w:rPr>
              <w:t xml:space="preserve"> en la pantalla</w:t>
            </w:r>
            <w:r>
              <w:rPr>
                <w:rFonts w:ascii="Tw Cen MT" w:hAnsi="Tw Cen MT"/>
              </w:rPr>
              <w:t>. L</w:t>
            </w:r>
            <w:r w:rsidR="0093790B" w:rsidRPr="004E15D3">
              <w:rPr>
                <w:rFonts w:ascii="Tw Cen MT" w:hAnsi="Tw Cen MT"/>
              </w:rPr>
              <w:t xml:space="preserve">os alumnos deben tomar apuntes de </w:t>
            </w:r>
            <w:r>
              <w:rPr>
                <w:rFonts w:ascii="Tw Cen MT" w:hAnsi="Tw Cen MT"/>
              </w:rPr>
              <w:t>la explicación</w:t>
            </w:r>
            <w:r w:rsidR="004C2E4E" w:rsidRPr="004E15D3">
              <w:rPr>
                <w:rFonts w:ascii="Tw Cen MT" w:hAnsi="Tw Cen MT"/>
              </w:rPr>
              <w:t>, fijándose especialmente en la parte que cada uno/a tiene asignada</w:t>
            </w:r>
            <w:r w:rsidR="008C515E" w:rsidRPr="004E15D3">
              <w:rPr>
                <w:rFonts w:ascii="Tw Cen MT" w:hAnsi="Tw Cen MT"/>
              </w:rPr>
              <w:t>.</w:t>
            </w:r>
            <w:r w:rsidR="004C2E4E" w:rsidRPr="004E15D3">
              <w:rPr>
                <w:rFonts w:ascii="Tw Cen MT" w:hAnsi="Tw Cen MT"/>
              </w:rPr>
              <w:t xml:space="preserve"> </w:t>
            </w:r>
          </w:p>
          <w:p w14:paraId="22880629" w14:textId="77777777" w:rsidR="004E6893" w:rsidRDefault="0055176C" w:rsidP="00305597">
            <w:pPr>
              <w:ind w:left="142" w:right="144"/>
              <w:rPr>
                <w:rFonts w:ascii="Tw Cen MT" w:hAnsi="Tw Cen MT"/>
              </w:rPr>
            </w:pPr>
            <w:r w:rsidRPr="004E15D3">
              <w:rPr>
                <w:rFonts w:ascii="Tw Cen MT" w:hAnsi="Tw Cen MT"/>
              </w:rPr>
              <w:t xml:space="preserve">Terminada la explicación del profesor, </w:t>
            </w:r>
            <w:r w:rsidR="00631107">
              <w:rPr>
                <w:rFonts w:ascii="Tw Cen MT" w:hAnsi="Tw Cen MT"/>
              </w:rPr>
              <w:t>los alumnos revisan</w:t>
            </w:r>
            <w:r w:rsidRPr="004E15D3">
              <w:rPr>
                <w:rFonts w:ascii="Tw Cen MT" w:hAnsi="Tw Cen MT"/>
              </w:rPr>
              <w:t xml:space="preserve"> </w:t>
            </w:r>
            <w:r w:rsidR="006D4C58">
              <w:rPr>
                <w:rFonts w:ascii="Tw Cen MT" w:hAnsi="Tw Cen MT"/>
              </w:rPr>
              <w:t>l</w:t>
            </w:r>
            <w:r w:rsidRPr="004E15D3">
              <w:rPr>
                <w:rFonts w:ascii="Tw Cen MT" w:hAnsi="Tw Cen MT"/>
              </w:rPr>
              <w:t>os apuntes con</w:t>
            </w:r>
            <w:r w:rsidR="00800DD2">
              <w:rPr>
                <w:rFonts w:ascii="Tw Cen MT" w:hAnsi="Tw Cen MT"/>
              </w:rPr>
              <w:t xml:space="preserve"> el compañero de al lado y/o con todos los</w:t>
            </w:r>
            <w:r w:rsidRPr="004E15D3">
              <w:rPr>
                <w:rFonts w:ascii="Tw Cen MT" w:hAnsi="Tw Cen MT"/>
              </w:rPr>
              <w:t xml:space="preserve"> compañeros del grupo.</w:t>
            </w:r>
          </w:p>
          <w:p w14:paraId="6050C1C6" w14:textId="3140EB1A" w:rsidR="00305597" w:rsidRPr="00884BBD" w:rsidRDefault="00305597" w:rsidP="006D4C58">
            <w:pPr>
              <w:rPr>
                <w:rFonts w:ascii="Tw Cen MT" w:hAnsi="Tw Cen MT"/>
              </w:rPr>
            </w:pPr>
          </w:p>
        </w:tc>
      </w:tr>
      <w:tr w:rsidR="004E6893" w:rsidRPr="005C48BE" w14:paraId="5CEA2C4C" w14:textId="77777777" w:rsidTr="00F62ED9">
        <w:tblPrEx>
          <w:tblBorders>
            <w:insideH w:val="single" w:sz="4" w:space="0" w:color="BFBFBF" w:themeColor="background1" w:themeShade="BF"/>
            <w:insideV w:val="single" w:sz="4" w:space="0" w:color="BFBFBF" w:themeColor="background1" w:themeShade="BF"/>
          </w:tblBorders>
          <w:shd w:val="clear" w:color="auto" w:fill="auto"/>
          <w:tblCellMar>
            <w:top w:w="14" w:type="dxa"/>
            <w:bottom w:w="14" w:type="dxa"/>
          </w:tblCellMar>
        </w:tblPrEx>
        <w:tc>
          <w:tcPr>
            <w:tcW w:w="9628" w:type="dxa"/>
            <w:tcBorders>
              <w:bottom w:val="single" w:sz="4" w:space="0" w:color="BFBFBF" w:themeColor="background1" w:themeShade="BF"/>
            </w:tcBorders>
            <w:shd w:val="clear" w:color="auto" w:fill="D7E7F0" w:themeFill="accent1" w:themeFillTint="33"/>
          </w:tcPr>
          <w:p w14:paraId="06113350" w14:textId="77777777" w:rsidR="004E6893" w:rsidRPr="00B168DE" w:rsidRDefault="004E6893" w:rsidP="00C47017">
            <w:pPr>
              <w:pStyle w:val="Ttulo3"/>
              <w:rPr>
                <w:b/>
              </w:rPr>
            </w:pPr>
            <w:r>
              <w:rPr>
                <w:b/>
              </w:rPr>
              <w:lastRenderedPageBreak/>
              <w:t>Momento 3</w:t>
            </w:r>
            <w:r w:rsidRPr="00B168DE">
              <w:rPr>
                <w:b/>
              </w:rPr>
              <w:t xml:space="preserve">: </w:t>
            </w:r>
            <w:r>
              <w:rPr>
                <w:b/>
              </w:rPr>
              <w:t>Procesamiento de la nueva información (15-20 min)</w:t>
            </w:r>
          </w:p>
        </w:tc>
      </w:tr>
      <w:tr w:rsidR="004E6893" w:rsidRPr="005C48BE" w14:paraId="405EDD80" w14:textId="77777777" w:rsidTr="00F62ED9">
        <w:tblPrEx>
          <w:tblBorders>
            <w:insideH w:val="single" w:sz="4" w:space="0" w:color="BFBFBF" w:themeColor="background1" w:themeShade="BF"/>
            <w:insideV w:val="single" w:sz="4" w:space="0" w:color="BFBFBF" w:themeColor="background1" w:themeShade="BF"/>
          </w:tblBorders>
          <w:shd w:val="clear" w:color="auto" w:fill="auto"/>
          <w:tblCellMar>
            <w:top w:w="14" w:type="dxa"/>
            <w:bottom w:w="14" w:type="dxa"/>
          </w:tblCellMar>
        </w:tblPrEx>
        <w:tc>
          <w:tcPr>
            <w:tcW w:w="9628" w:type="dxa"/>
            <w:tcBorders>
              <w:bottom w:val="single" w:sz="4" w:space="0" w:color="BFBFBF" w:themeColor="background1" w:themeShade="BF"/>
            </w:tcBorders>
          </w:tcPr>
          <w:p w14:paraId="1EB24E35" w14:textId="77777777" w:rsidR="004E6893" w:rsidRDefault="004E6893" w:rsidP="00C47017">
            <w:r>
              <w:t>Actividades:</w:t>
            </w:r>
          </w:p>
          <w:p w14:paraId="396EFEA0" w14:textId="5CD8459A" w:rsidR="004E6893" w:rsidRPr="0034499C" w:rsidRDefault="009C00C6" w:rsidP="004E15D3">
            <w:pPr>
              <w:pStyle w:val="Prrafodelista"/>
              <w:numPr>
                <w:ilvl w:val="0"/>
                <w:numId w:val="18"/>
              </w:numPr>
              <w:rPr>
                <w:rFonts w:ascii="Tw Cen MT" w:hAnsi="Tw Cen MT"/>
                <w:b/>
                <w:bCs/>
              </w:rPr>
            </w:pPr>
            <w:r w:rsidRPr="0034499C">
              <w:rPr>
                <w:rFonts w:ascii="Tw Cen MT" w:hAnsi="Tw Cen MT"/>
                <w:b/>
                <w:bCs/>
              </w:rPr>
              <w:t xml:space="preserve">“Folio giratorio”: elaboración </w:t>
            </w:r>
            <w:r w:rsidR="004E15D3" w:rsidRPr="0034499C">
              <w:rPr>
                <w:rFonts w:ascii="Tw Cen MT" w:hAnsi="Tw Cen MT"/>
                <w:b/>
                <w:bCs/>
              </w:rPr>
              <w:t xml:space="preserve">cooperativa del </w:t>
            </w:r>
            <w:r w:rsidR="00796969" w:rsidRPr="0034499C">
              <w:rPr>
                <w:rFonts w:ascii="Tw Cen MT" w:hAnsi="Tw Cen MT"/>
                <w:b/>
                <w:bCs/>
              </w:rPr>
              <w:t>comentario</w:t>
            </w:r>
            <w:r w:rsidR="008F3083" w:rsidRPr="0034499C">
              <w:rPr>
                <w:rFonts w:ascii="Tw Cen MT" w:hAnsi="Tw Cen MT"/>
                <w:b/>
                <w:bCs/>
              </w:rPr>
              <w:t xml:space="preserve"> de los climas</w:t>
            </w:r>
          </w:p>
          <w:p w14:paraId="181C0DD2" w14:textId="2F2914AA" w:rsidR="0030581E" w:rsidRDefault="00796969" w:rsidP="00305597">
            <w:pPr>
              <w:ind w:left="142" w:right="144"/>
              <w:jc w:val="both"/>
              <w:rPr>
                <w:rFonts w:ascii="Tw Cen MT" w:hAnsi="Tw Cen MT"/>
              </w:rPr>
            </w:pPr>
            <w:r w:rsidRPr="00FE24A6">
              <w:rPr>
                <w:rFonts w:ascii="Tw Cen MT" w:hAnsi="Tw Cen MT"/>
              </w:rPr>
              <w:t xml:space="preserve">Cada alumno </w:t>
            </w:r>
            <w:r w:rsidR="00631107">
              <w:rPr>
                <w:rFonts w:ascii="Tw Cen MT" w:hAnsi="Tw Cen MT"/>
              </w:rPr>
              <w:t>debe sujetar</w:t>
            </w:r>
            <w:r w:rsidRPr="00FE24A6">
              <w:rPr>
                <w:rFonts w:ascii="Tw Cen MT" w:hAnsi="Tw Cen MT"/>
              </w:rPr>
              <w:t xml:space="preserve"> con un clip la hoja donde tiene </w:t>
            </w:r>
            <w:r w:rsidR="00FD4518">
              <w:rPr>
                <w:rFonts w:ascii="Tw Cen MT" w:hAnsi="Tw Cen MT"/>
              </w:rPr>
              <w:t xml:space="preserve">hecho </w:t>
            </w:r>
            <w:r w:rsidRPr="00FE24A6">
              <w:rPr>
                <w:rFonts w:ascii="Tw Cen MT" w:hAnsi="Tw Cen MT"/>
              </w:rPr>
              <w:t xml:space="preserve">su climograma a una ficha </w:t>
            </w:r>
            <w:r w:rsidR="001655A3">
              <w:rPr>
                <w:rFonts w:ascii="Tw Cen MT" w:hAnsi="Tw Cen MT"/>
              </w:rPr>
              <w:t xml:space="preserve">de </w:t>
            </w:r>
            <w:r w:rsidR="001655A3" w:rsidRPr="00FE24A6">
              <w:rPr>
                <w:rFonts w:ascii="Tw Cen MT" w:hAnsi="Tw Cen MT"/>
              </w:rPr>
              <w:t xml:space="preserve">comentario </w:t>
            </w:r>
            <w:r w:rsidR="001655A3">
              <w:rPr>
                <w:rFonts w:ascii="Tw Cen MT" w:hAnsi="Tw Cen MT"/>
              </w:rPr>
              <w:t>(</w:t>
            </w:r>
            <w:r w:rsidR="001655A3" w:rsidRPr="001655A3">
              <w:rPr>
                <w:rFonts w:ascii="Tw Cen MT" w:hAnsi="Tw Cen MT"/>
                <w:i/>
                <w:iCs/>
              </w:rPr>
              <w:t>anexo III</w:t>
            </w:r>
            <w:r w:rsidR="001655A3">
              <w:rPr>
                <w:rFonts w:ascii="Tw Cen MT" w:hAnsi="Tw Cen MT"/>
              </w:rPr>
              <w:t xml:space="preserve">) </w:t>
            </w:r>
            <w:r w:rsidRPr="00FE24A6">
              <w:rPr>
                <w:rFonts w:ascii="Tw Cen MT" w:hAnsi="Tw Cen MT"/>
              </w:rPr>
              <w:t xml:space="preserve">en blanco. </w:t>
            </w:r>
            <w:r w:rsidR="0030581E">
              <w:rPr>
                <w:rFonts w:ascii="Tw Cen MT" w:hAnsi="Tw Cen MT"/>
              </w:rPr>
              <w:t xml:space="preserve">Conviene </w:t>
            </w:r>
            <w:r w:rsidR="00800DD2">
              <w:rPr>
                <w:rFonts w:ascii="Tw Cen MT" w:hAnsi="Tw Cen MT"/>
              </w:rPr>
              <w:t>dar la instrucción de</w:t>
            </w:r>
            <w:r w:rsidR="0030581E">
              <w:rPr>
                <w:rFonts w:ascii="Tw Cen MT" w:hAnsi="Tw Cen MT"/>
              </w:rPr>
              <w:t xml:space="preserve"> que</w:t>
            </w:r>
            <w:r w:rsidR="00800DD2">
              <w:rPr>
                <w:rFonts w:ascii="Tw Cen MT" w:hAnsi="Tw Cen MT"/>
              </w:rPr>
              <w:t xml:space="preserve"> </w:t>
            </w:r>
            <w:r w:rsidR="0030581E">
              <w:rPr>
                <w:rFonts w:ascii="Tw Cen MT" w:hAnsi="Tw Cen MT"/>
              </w:rPr>
              <w:t xml:space="preserve">todos </w:t>
            </w:r>
            <w:r w:rsidR="00800DD2">
              <w:rPr>
                <w:rFonts w:ascii="Tw Cen MT" w:hAnsi="Tw Cen MT"/>
              </w:rPr>
              <w:t xml:space="preserve">los grupos trabajen los </w:t>
            </w:r>
            <w:r w:rsidR="0030581E">
              <w:rPr>
                <w:rFonts w:ascii="Tw Cen MT" w:hAnsi="Tw Cen MT"/>
              </w:rPr>
              <w:t>climogramas</w:t>
            </w:r>
            <w:r w:rsidR="00800DD2">
              <w:rPr>
                <w:rFonts w:ascii="Tw Cen MT" w:hAnsi="Tw Cen MT"/>
              </w:rPr>
              <w:t xml:space="preserve"> de Europa al principio (no en vano los tienen que tener repetidos)</w:t>
            </w:r>
            <w:r w:rsidR="0030581E">
              <w:rPr>
                <w:rFonts w:ascii="Tw Cen MT" w:hAnsi="Tw Cen MT"/>
              </w:rPr>
              <w:t xml:space="preserve"> para poder hacer la puesta en común</w:t>
            </w:r>
            <w:r w:rsidR="00800DD2">
              <w:rPr>
                <w:rFonts w:ascii="Tw Cen MT" w:hAnsi="Tw Cen MT"/>
              </w:rPr>
              <w:t xml:space="preserve"> </w:t>
            </w:r>
            <w:r w:rsidR="0030581E">
              <w:rPr>
                <w:rFonts w:ascii="Tw Cen MT" w:hAnsi="Tw Cen MT"/>
              </w:rPr>
              <w:t xml:space="preserve">al </w:t>
            </w:r>
            <w:proofErr w:type="gramStart"/>
            <w:r w:rsidR="0030581E">
              <w:rPr>
                <w:rFonts w:ascii="Tw Cen MT" w:hAnsi="Tw Cen MT"/>
              </w:rPr>
              <w:t>final</w:t>
            </w:r>
            <w:proofErr w:type="gramEnd"/>
            <w:r w:rsidR="0030581E">
              <w:rPr>
                <w:rFonts w:ascii="Tw Cen MT" w:hAnsi="Tw Cen MT"/>
              </w:rPr>
              <w:t xml:space="preserve"> aunque no dé tiempo a completar </w:t>
            </w:r>
            <w:r w:rsidR="005B2E4C">
              <w:rPr>
                <w:rFonts w:ascii="Tw Cen MT" w:hAnsi="Tw Cen MT"/>
              </w:rPr>
              <w:t>el resto de</w:t>
            </w:r>
            <w:r w:rsidR="0030581E">
              <w:rPr>
                <w:rFonts w:ascii="Tw Cen MT" w:hAnsi="Tw Cen MT"/>
              </w:rPr>
              <w:t xml:space="preserve"> los comentarios</w:t>
            </w:r>
            <w:r w:rsidR="00033139">
              <w:rPr>
                <w:rFonts w:ascii="Tw Cen MT" w:hAnsi="Tw Cen MT"/>
              </w:rPr>
              <w:t>.</w:t>
            </w:r>
            <w:r w:rsidR="00B83E8F">
              <w:rPr>
                <w:rFonts w:ascii="Tw Cen MT" w:hAnsi="Tw Cen MT"/>
              </w:rPr>
              <w:t xml:space="preserve"> </w:t>
            </w:r>
            <w:r w:rsidR="00033139">
              <w:rPr>
                <w:rFonts w:ascii="Tw Cen MT" w:hAnsi="Tw Cen MT"/>
              </w:rPr>
              <w:t>Se les recuerda que estos</w:t>
            </w:r>
            <w:r w:rsidR="00B83E8F">
              <w:rPr>
                <w:rFonts w:ascii="Tw Cen MT" w:hAnsi="Tw Cen MT"/>
              </w:rPr>
              <w:t xml:space="preserve"> climas son los que van a tener que dominar de memoria para el examen</w:t>
            </w:r>
            <w:r w:rsidR="0030581E">
              <w:rPr>
                <w:rFonts w:ascii="Tw Cen MT" w:hAnsi="Tw Cen MT"/>
              </w:rPr>
              <w:t xml:space="preserve">. </w:t>
            </w:r>
          </w:p>
          <w:p w14:paraId="2601C391" w14:textId="437EB4CC" w:rsidR="00796969" w:rsidRDefault="00490407" w:rsidP="00305597">
            <w:pPr>
              <w:ind w:left="142"/>
              <w:jc w:val="both"/>
              <w:rPr>
                <w:rFonts w:ascii="Tw Cen MT" w:hAnsi="Tw Cen MT"/>
              </w:rPr>
            </w:pPr>
            <w:r>
              <w:rPr>
                <w:rFonts w:ascii="Tw Cen MT" w:hAnsi="Tw Cen MT"/>
              </w:rPr>
              <w:t>Con estas hojas se pon</w:t>
            </w:r>
            <w:r w:rsidR="00631107">
              <w:rPr>
                <w:rFonts w:ascii="Tw Cen MT" w:hAnsi="Tw Cen MT"/>
              </w:rPr>
              <w:t>e</w:t>
            </w:r>
            <w:r>
              <w:rPr>
                <w:rFonts w:ascii="Tw Cen MT" w:hAnsi="Tw Cen MT"/>
              </w:rPr>
              <w:t xml:space="preserve"> en práctica la estructura del “folio giratorio”</w:t>
            </w:r>
            <w:r w:rsidR="00796969" w:rsidRPr="00FE24A6">
              <w:rPr>
                <w:rFonts w:ascii="Tw Cen MT" w:hAnsi="Tw Cen MT"/>
              </w:rPr>
              <w:t xml:space="preserve"> </w:t>
            </w:r>
            <w:r>
              <w:rPr>
                <w:rFonts w:ascii="Tw Cen MT" w:hAnsi="Tw Cen MT"/>
              </w:rPr>
              <w:t>en sucesivas rondas:</w:t>
            </w:r>
          </w:p>
          <w:p w14:paraId="0C6C9CEF" w14:textId="1259ACEE" w:rsidR="00490407" w:rsidRDefault="00490407" w:rsidP="00305597">
            <w:pPr>
              <w:pStyle w:val="Prrafodelista"/>
              <w:numPr>
                <w:ilvl w:val="0"/>
                <w:numId w:val="24"/>
              </w:numPr>
              <w:ind w:right="144"/>
              <w:jc w:val="both"/>
              <w:rPr>
                <w:rFonts w:ascii="Tw Cen MT" w:hAnsi="Tw Cen MT"/>
              </w:rPr>
            </w:pPr>
            <w:r>
              <w:rPr>
                <w:rFonts w:ascii="Tw Cen MT" w:hAnsi="Tw Cen MT"/>
              </w:rPr>
              <w:t xml:space="preserve">Los “folios” se pasan al alumno encargado de la primera parte del comentario. Este, oralmente, </w:t>
            </w:r>
            <w:r w:rsidR="00B4190F">
              <w:rPr>
                <w:rFonts w:ascii="Tw Cen MT" w:hAnsi="Tw Cen MT"/>
              </w:rPr>
              <w:t>expone</w:t>
            </w:r>
            <w:r>
              <w:rPr>
                <w:rFonts w:ascii="Tw Cen MT" w:hAnsi="Tw Cen MT"/>
              </w:rPr>
              <w:t xml:space="preserve"> lo que va a poner en esa parte. Los demás deben estar atentos para proponer correcciones o sugerencias; </w:t>
            </w:r>
            <w:r w:rsidR="00EA31D7">
              <w:rPr>
                <w:rFonts w:ascii="Tw Cen MT" w:hAnsi="Tw Cen MT"/>
              </w:rPr>
              <w:t>si</w:t>
            </w:r>
            <w:r>
              <w:rPr>
                <w:rFonts w:ascii="Tw Cen MT" w:hAnsi="Tw Cen MT"/>
              </w:rPr>
              <w:t xml:space="preserve"> </w:t>
            </w:r>
            <w:r w:rsidR="00EA31D7">
              <w:rPr>
                <w:rFonts w:ascii="Tw Cen MT" w:hAnsi="Tw Cen MT"/>
              </w:rPr>
              <w:t>están de</w:t>
            </w:r>
            <w:r>
              <w:rPr>
                <w:rFonts w:ascii="Tw Cen MT" w:hAnsi="Tw Cen MT"/>
              </w:rPr>
              <w:t xml:space="preserve"> acuerdo, el alumno escribe su parte del comentario.</w:t>
            </w:r>
          </w:p>
          <w:p w14:paraId="17C6FAF7" w14:textId="7C2A513D" w:rsidR="00490407" w:rsidRDefault="00490407" w:rsidP="00305597">
            <w:pPr>
              <w:pStyle w:val="Prrafodelista"/>
              <w:numPr>
                <w:ilvl w:val="0"/>
                <w:numId w:val="24"/>
              </w:numPr>
              <w:ind w:right="144"/>
              <w:jc w:val="both"/>
              <w:rPr>
                <w:rFonts w:ascii="Tw Cen MT" w:hAnsi="Tw Cen MT"/>
              </w:rPr>
            </w:pPr>
            <w:r>
              <w:rPr>
                <w:rFonts w:ascii="Tw Cen MT" w:hAnsi="Tw Cen MT"/>
              </w:rPr>
              <w:t>Los folios se pasan al alumno encargado de la segunda parte y se repite el proceso</w:t>
            </w:r>
            <w:r w:rsidR="00FD4518">
              <w:rPr>
                <w:rFonts w:ascii="Tw Cen MT" w:hAnsi="Tw Cen MT"/>
              </w:rPr>
              <w:t>.</w:t>
            </w:r>
          </w:p>
          <w:p w14:paraId="21DBE530" w14:textId="49049448" w:rsidR="004E6893" w:rsidRDefault="00490407" w:rsidP="00305597">
            <w:pPr>
              <w:pStyle w:val="Prrafodelista"/>
              <w:numPr>
                <w:ilvl w:val="0"/>
                <w:numId w:val="24"/>
              </w:numPr>
              <w:ind w:right="144"/>
              <w:jc w:val="both"/>
              <w:rPr>
                <w:rFonts w:ascii="Tw Cen MT" w:hAnsi="Tw Cen MT"/>
              </w:rPr>
            </w:pPr>
            <w:r>
              <w:rPr>
                <w:rFonts w:ascii="Tw Cen MT" w:hAnsi="Tw Cen MT"/>
              </w:rPr>
              <w:t>Completada esta ronda, el</w:t>
            </w:r>
            <w:r w:rsidR="00796969" w:rsidRPr="00490407">
              <w:rPr>
                <w:rFonts w:ascii="Tw Cen MT" w:hAnsi="Tw Cen MT"/>
              </w:rPr>
              <w:t xml:space="preserve"> </w:t>
            </w:r>
            <w:r>
              <w:rPr>
                <w:rFonts w:ascii="Tw Cen MT" w:hAnsi="Tw Cen MT"/>
              </w:rPr>
              <w:t xml:space="preserve">autor del climograma con el que se está trabajando lo </w:t>
            </w:r>
            <w:r w:rsidR="00796969" w:rsidRPr="00490407">
              <w:rPr>
                <w:rFonts w:ascii="Tw Cen MT" w:hAnsi="Tw Cen MT"/>
              </w:rPr>
              <w:t xml:space="preserve">recibe de vuelta y procede a identificar el tipo de clima </w:t>
            </w:r>
            <w:r w:rsidR="001655A3" w:rsidRPr="00490407">
              <w:rPr>
                <w:rFonts w:ascii="Tw Cen MT" w:hAnsi="Tw Cen MT"/>
              </w:rPr>
              <w:t xml:space="preserve">a la vista de los apartados ya completados </w:t>
            </w:r>
            <w:r w:rsidR="0047115B" w:rsidRPr="00490407">
              <w:rPr>
                <w:rFonts w:ascii="Tw Cen MT" w:hAnsi="Tw Cen MT"/>
              </w:rPr>
              <w:t xml:space="preserve">del comentario </w:t>
            </w:r>
            <w:r w:rsidR="001655A3" w:rsidRPr="00490407">
              <w:rPr>
                <w:rFonts w:ascii="Tw Cen MT" w:hAnsi="Tw Cen MT"/>
              </w:rPr>
              <w:t xml:space="preserve">y </w:t>
            </w:r>
            <w:r w:rsidR="00796969" w:rsidRPr="00490407">
              <w:rPr>
                <w:rFonts w:ascii="Tw Cen MT" w:hAnsi="Tw Cen MT"/>
              </w:rPr>
              <w:t>con la ayuda de los compañeros</w:t>
            </w:r>
            <w:r w:rsidR="00CF058E">
              <w:rPr>
                <w:rFonts w:ascii="Tw Cen MT" w:hAnsi="Tw Cen MT"/>
              </w:rPr>
              <w:t xml:space="preserve"> (de forma similar a la estructura “lápices al centro”)</w:t>
            </w:r>
            <w:r w:rsidR="00796969" w:rsidRPr="00490407">
              <w:rPr>
                <w:rFonts w:ascii="Tw Cen MT" w:hAnsi="Tw Cen MT"/>
              </w:rPr>
              <w:t xml:space="preserve">. El tipo de clima </w:t>
            </w:r>
            <w:r>
              <w:rPr>
                <w:rFonts w:ascii="Tw Cen MT" w:hAnsi="Tw Cen MT"/>
              </w:rPr>
              <w:t xml:space="preserve">que se decida debe estar </w:t>
            </w:r>
            <w:r w:rsidR="00796969" w:rsidRPr="00490407">
              <w:rPr>
                <w:rFonts w:ascii="Tw Cen MT" w:hAnsi="Tw Cen MT"/>
              </w:rPr>
              <w:t>justificado conforme a las pautas dadas y todos deben ponerse de acuerdo</w:t>
            </w:r>
            <w:r w:rsidR="001655A3" w:rsidRPr="00490407">
              <w:rPr>
                <w:rFonts w:ascii="Tw Cen MT" w:hAnsi="Tw Cen MT"/>
              </w:rPr>
              <w:t>, especialmente si observan alguna contradicción entre las distintas partes del comentario, para detectar si hay un error</w:t>
            </w:r>
            <w:r w:rsidR="00FE24A6" w:rsidRPr="00490407">
              <w:rPr>
                <w:rFonts w:ascii="Tw Cen MT" w:hAnsi="Tw Cen MT"/>
              </w:rPr>
              <w:t xml:space="preserve">. </w:t>
            </w:r>
            <w:r w:rsidR="0034499C" w:rsidRPr="00490407">
              <w:rPr>
                <w:rFonts w:ascii="Tw Cen MT" w:hAnsi="Tw Cen MT"/>
              </w:rPr>
              <w:t>El “coordinador” del grupo comprueba que t</w:t>
            </w:r>
            <w:r w:rsidR="00FE24A6" w:rsidRPr="00490407">
              <w:rPr>
                <w:rFonts w:ascii="Tw Cen MT" w:hAnsi="Tw Cen MT"/>
              </w:rPr>
              <w:t xml:space="preserve">odos los miembros del grupo </w:t>
            </w:r>
            <w:r w:rsidR="0034499C" w:rsidRPr="00490407">
              <w:rPr>
                <w:rFonts w:ascii="Tw Cen MT" w:hAnsi="Tw Cen MT"/>
              </w:rPr>
              <w:t>sean</w:t>
            </w:r>
            <w:r w:rsidR="00FE24A6" w:rsidRPr="00490407">
              <w:rPr>
                <w:rFonts w:ascii="Tw Cen MT" w:hAnsi="Tw Cen MT"/>
              </w:rPr>
              <w:t xml:space="preserve"> capaces de justificar la elección del tipo de clima con</w:t>
            </w:r>
            <w:r w:rsidR="00FE24A6">
              <w:t xml:space="preserve"> </w:t>
            </w:r>
            <w:r w:rsidR="00FE24A6" w:rsidRPr="00490407">
              <w:rPr>
                <w:rFonts w:ascii="Tw Cen MT" w:hAnsi="Tw Cen MT"/>
              </w:rPr>
              <w:t>todos los climogramas trabajados.</w:t>
            </w:r>
            <w:r w:rsidR="001655A3" w:rsidRPr="00490407">
              <w:rPr>
                <w:rFonts w:ascii="Tw Cen MT" w:hAnsi="Tw Cen MT"/>
              </w:rPr>
              <w:t xml:space="preserve"> Si hay dificultades, el portavoz acudirá a consultar al profesor</w:t>
            </w:r>
            <w:r w:rsidR="00EA31D7">
              <w:rPr>
                <w:rFonts w:ascii="Tw Cen MT" w:hAnsi="Tw Cen MT"/>
              </w:rPr>
              <w:t xml:space="preserve"> o a otro grupo de trabajo</w:t>
            </w:r>
            <w:r w:rsidR="001655A3" w:rsidRPr="00490407">
              <w:rPr>
                <w:rFonts w:ascii="Tw Cen MT" w:hAnsi="Tw Cen MT"/>
              </w:rPr>
              <w:t>.</w:t>
            </w:r>
          </w:p>
          <w:p w14:paraId="55B8E548" w14:textId="77777777" w:rsidR="00490407" w:rsidRDefault="00CF058E" w:rsidP="00305597">
            <w:pPr>
              <w:ind w:left="142" w:right="144"/>
              <w:jc w:val="both"/>
              <w:rPr>
                <w:rFonts w:ascii="Tw Cen MT" w:hAnsi="Tw Cen MT"/>
              </w:rPr>
            </w:pPr>
            <w:r>
              <w:rPr>
                <w:rFonts w:ascii="Tw Cen MT" w:hAnsi="Tw Cen MT"/>
              </w:rPr>
              <w:t>L</w:t>
            </w:r>
            <w:r w:rsidR="00490407">
              <w:rPr>
                <w:rFonts w:ascii="Tw Cen MT" w:hAnsi="Tw Cen MT"/>
              </w:rPr>
              <w:t>a estructura de folio giratorio</w:t>
            </w:r>
            <w:r>
              <w:rPr>
                <w:rFonts w:ascii="Tw Cen MT" w:hAnsi="Tw Cen MT"/>
              </w:rPr>
              <w:t xml:space="preserve"> descrita</w:t>
            </w:r>
            <w:r w:rsidR="00490407">
              <w:rPr>
                <w:rFonts w:ascii="Tw Cen MT" w:hAnsi="Tw Cen MT"/>
              </w:rPr>
              <w:t xml:space="preserve"> se repite tantas veces como climogramas </w:t>
            </w:r>
            <w:r>
              <w:rPr>
                <w:rFonts w:ascii="Tw Cen MT" w:hAnsi="Tw Cen MT"/>
              </w:rPr>
              <w:t>haya</w:t>
            </w:r>
            <w:r w:rsidR="00490407">
              <w:rPr>
                <w:rFonts w:ascii="Tw Cen MT" w:hAnsi="Tw Cen MT"/>
              </w:rPr>
              <w:t xml:space="preserve"> para comentar. </w:t>
            </w:r>
            <w:r w:rsidR="0030581E">
              <w:rPr>
                <w:rFonts w:ascii="Tw Cen MT" w:hAnsi="Tw Cen MT"/>
              </w:rPr>
              <w:t>Con</w:t>
            </w:r>
            <w:r w:rsidR="00FD4518">
              <w:rPr>
                <w:rFonts w:ascii="Tw Cen MT" w:hAnsi="Tw Cen MT"/>
              </w:rPr>
              <w:t xml:space="preserve"> l</w:t>
            </w:r>
            <w:r w:rsidR="0030581E">
              <w:rPr>
                <w:rFonts w:ascii="Tw Cen MT" w:hAnsi="Tw Cen MT"/>
              </w:rPr>
              <w:t>o</w:t>
            </w:r>
            <w:r w:rsidR="00FD4518">
              <w:rPr>
                <w:rFonts w:ascii="Tw Cen MT" w:hAnsi="Tw Cen MT"/>
              </w:rPr>
              <w:t xml:space="preserve">s </w:t>
            </w:r>
            <w:r w:rsidR="0030581E">
              <w:rPr>
                <w:rFonts w:ascii="Tw Cen MT" w:hAnsi="Tw Cen MT"/>
              </w:rPr>
              <w:t>siguientes climogramas</w:t>
            </w:r>
            <w:r w:rsidR="00FD4518">
              <w:rPr>
                <w:rFonts w:ascii="Tw Cen MT" w:hAnsi="Tw Cen MT"/>
              </w:rPr>
              <w:t xml:space="preserve"> pueden acelerar el proceso </w:t>
            </w:r>
            <w:r w:rsidR="0030581E">
              <w:rPr>
                <w:rFonts w:ascii="Tw Cen MT" w:hAnsi="Tw Cen MT"/>
              </w:rPr>
              <w:t>e ir trabajando las primeras partes del comentario de forma individual y simultánea.</w:t>
            </w:r>
            <w:r w:rsidR="00FD4518">
              <w:rPr>
                <w:rFonts w:ascii="Tw Cen MT" w:hAnsi="Tw Cen MT"/>
              </w:rPr>
              <w:t xml:space="preserve"> </w:t>
            </w:r>
            <w:r w:rsidR="0030581E">
              <w:rPr>
                <w:rFonts w:ascii="Tw Cen MT" w:hAnsi="Tw Cen MT"/>
              </w:rPr>
              <w:t>En todo caso, la identificación del tipo de clima deben hacerla en común entre todos y una vez que hayan completado las anteriores partes del comentario, asegurándose de que todos son capaces de explicar todos los comentarios</w:t>
            </w:r>
            <w:r w:rsidR="00B4190F">
              <w:rPr>
                <w:rFonts w:ascii="Tw Cen MT" w:hAnsi="Tw Cen MT"/>
              </w:rPr>
              <w:t xml:space="preserve"> y comprobando que </w:t>
            </w:r>
            <w:r w:rsidR="0008391A">
              <w:rPr>
                <w:rFonts w:ascii="Tw Cen MT" w:hAnsi="Tw Cen MT"/>
              </w:rPr>
              <w:t>todas las partes son</w:t>
            </w:r>
            <w:r w:rsidR="00B4190F">
              <w:rPr>
                <w:rFonts w:ascii="Tw Cen MT" w:hAnsi="Tw Cen MT"/>
              </w:rPr>
              <w:t xml:space="preserve"> correct</w:t>
            </w:r>
            <w:r w:rsidR="0008391A">
              <w:rPr>
                <w:rFonts w:ascii="Tw Cen MT" w:hAnsi="Tw Cen MT"/>
              </w:rPr>
              <w:t>a</w:t>
            </w:r>
            <w:r w:rsidR="00B4190F">
              <w:rPr>
                <w:rFonts w:ascii="Tw Cen MT" w:hAnsi="Tw Cen MT"/>
              </w:rPr>
              <w:t>s</w:t>
            </w:r>
            <w:r w:rsidR="0008391A">
              <w:rPr>
                <w:rFonts w:ascii="Tw Cen MT" w:hAnsi="Tw Cen MT"/>
              </w:rPr>
              <w:t xml:space="preserve"> y coherentes</w:t>
            </w:r>
            <w:r w:rsidR="0030581E">
              <w:rPr>
                <w:rFonts w:ascii="Tw Cen MT" w:hAnsi="Tw Cen MT"/>
              </w:rPr>
              <w:t>.</w:t>
            </w:r>
          </w:p>
          <w:p w14:paraId="40DB83DF" w14:textId="5C08B948" w:rsidR="00305597" w:rsidRPr="00490407" w:rsidRDefault="00305597" w:rsidP="00490407">
            <w:pPr>
              <w:jc w:val="both"/>
              <w:rPr>
                <w:rFonts w:ascii="Tw Cen MT" w:hAnsi="Tw Cen MT"/>
              </w:rPr>
            </w:pPr>
          </w:p>
        </w:tc>
      </w:tr>
      <w:tr w:rsidR="004E6893" w:rsidRPr="005C48BE" w14:paraId="2C5236A2" w14:textId="77777777" w:rsidTr="00F62ED9">
        <w:tblPrEx>
          <w:tblBorders>
            <w:bottom w:val="single" w:sz="4" w:space="0" w:color="BFBFBF" w:themeColor="background1" w:themeShade="BF"/>
            <w:insideH w:val="single" w:sz="4" w:space="0" w:color="BFBFBF" w:themeColor="background1" w:themeShade="BF"/>
            <w:insideV w:val="single" w:sz="4" w:space="0" w:color="BFBFBF" w:themeColor="background1" w:themeShade="BF"/>
          </w:tblBorders>
        </w:tblPrEx>
        <w:tc>
          <w:tcPr>
            <w:tcW w:w="9350" w:type="dxa"/>
            <w:tcBorders>
              <w:top w:val="single" w:sz="4" w:space="0" w:color="BFBFBF" w:themeColor="background1" w:themeShade="BF"/>
            </w:tcBorders>
            <w:shd w:val="clear" w:color="auto" w:fill="D7E7F0" w:themeFill="accent1" w:themeFillTint="33"/>
          </w:tcPr>
          <w:p w14:paraId="12644906" w14:textId="77777777" w:rsidR="004E6893" w:rsidRPr="005C48BE" w:rsidRDefault="004E6893" w:rsidP="00C47017">
            <w:pPr>
              <w:pStyle w:val="Ttulo2"/>
            </w:pPr>
            <w:r>
              <w:t>Momento 4: Recapitulación y cierre (5-10 min)</w:t>
            </w:r>
          </w:p>
        </w:tc>
      </w:tr>
      <w:tr w:rsidR="004E6893" w:rsidRPr="005C48BE" w14:paraId="0BC223F0" w14:textId="77777777" w:rsidTr="00F62ED9">
        <w:tblPrEx>
          <w:tblBorders>
            <w:bottom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auto"/>
          <w:tblCellMar>
            <w:top w:w="14" w:type="dxa"/>
            <w:bottom w:w="14" w:type="dxa"/>
          </w:tblCellMar>
        </w:tblPrEx>
        <w:trPr>
          <w:trHeight w:val="737"/>
        </w:trPr>
        <w:tc>
          <w:tcPr>
            <w:tcW w:w="9628" w:type="dxa"/>
          </w:tcPr>
          <w:p w14:paraId="6906BB51" w14:textId="77777777" w:rsidR="004E6893" w:rsidRDefault="004E6893" w:rsidP="00C47017">
            <w:r>
              <w:t>Actividades:</w:t>
            </w:r>
          </w:p>
          <w:p w14:paraId="4EC3CF66" w14:textId="43C4B68C" w:rsidR="008F3083" w:rsidRPr="00960625" w:rsidRDefault="00580A23" w:rsidP="00960625">
            <w:pPr>
              <w:pStyle w:val="Prrafodelista"/>
              <w:numPr>
                <w:ilvl w:val="0"/>
                <w:numId w:val="18"/>
              </w:numPr>
              <w:rPr>
                <w:rFonts w:ascii="Tw Cen MT" w:hAnsi="Tw Cen MT"/>
                <w:b/>
                <w:bCs/>
              </w:rPr>
            </w:pPr>
            <w:r>
              <w:rPr>
                <w:rFonts w:ascii="Tw Cen MT" w:hAnsi="Tw Cen MT"/>
                <w:b/>
                <w:bCs/>
              </w:rPr>
              <w:t>Autoevaluación</w:t>
            </w:r>
            <w:r w:rsidR="00457EB8">
              <w:rPr>
                <w:rFonts w:ascii="Tw Cen MT" w:hAnsi="Tw Cen MT"/>
                <w:b/>
                <w:bCs/>
              </w:rPr>
              <w:t>: escala de valoración</w:t>
            </w:r>
            <w:r>
              <w:rPr>
                <w:rFonts w:ascii="Tw Cen MT" w:hAnsi="Tw Cen MT"/>
                <w:b/>
                <w:bCs/>
              </w:rPr>
              <w:t xml:space="preserve"> </w:t>
            </w:r>
            <w:r>
              <w:rPr>
                <w:rFonts w:ascii="Tw Cen MT" w:hAnsi="Tw Cen MT"/>
              </w:rPr>
              <w:t>(</w:t>
            </w:r>
            <w:r w:rsidRPr="00580A23">
              <w:rPr>
                <w:rFonts w:ascii="Tw Cen MT" w:hAnsi="Tw Cen MT"/>
                <w:i/>
                <w:iCs/>
              </w:rPr>
              <w:t>anexo IV</w:t>
            </w:r>
            <w:r>
              <w:rPr>
                <w:rFonts w:ascii="Tw Cen MT" w:hAnsi="Tw Cen MT"/>
              </w:rPr>
              <w:t>)</w:t>
            </w:r>
          </w:p>
          <w:p w14:paraId="424D03CB" w14:textId="6C7EBA97" w:rsidR="004E6893" w:rsidRPr="00960625" w:rsidRDefault="008C515E" w:rsidP="00960625">
            <w:pPr>
              <w:pStyle w:val="Prrafodelista"/>
              <w:numPr>
                <w:ilvl w:val="0"/>
                <w:numId w:val="18"/>
              </w:numPr>
              <w:rPr>
                <w:rFonts w:ascii="Tw Cen MT" w:hAnsi="Tw Cen MT"/>
                <w:b/>
                <w:bCs/>
              </w:rPr>
            </w:pPr>
            <w:r w:rsidRPr="00960625">
              <w:rPr>
                <w:rFonts w:ascii="Tw Cen MT" w:hAnsi="Tw Cen MT"/>
                <w:b/>
                <w:bCs/>
              </w:rPr>
              <w:t>Puesta en común</w:t>
            </w:r>
            <w:r w:rsidR="00580A23">
              <w:rPr>
                <w:rFonts w:ascii="Tw Cen MT" w:hAnsi="Tw Cen MT"/>
                <w:b/>
                <w:bCs/>
              </w:rPr>
              <w:t xml:space="preserve"> y evaluación co</w:t>
            </w:r>
            <w:r w:rsidR="00CE0705">
              <w:rPr>
                <w:rFonts w:ascii="Tw Cen MT" w:hAnsi="Tw Cen MT"/>
                <w:b/>
                <w:bCs/>
              </w:rPr>
              <w:t>o</w:t>
            </w:r>
            <w:r w:rsidR="00580A23">
              <w:rPr>
                <w:rFonts w:ascii="Tw Cen MT" w:hAnsi="Tw Cen MT"/>
                <w:b/>
                <w:bCs/>
              </w:rPr>
              <w:t>perativa</w:t>
            </w:r>
          </w:p>
          <w:p w14:paraId="3751A18F" w14:textId="3D0C9BB6" w:rsidR="00B70DF4" w:rsidRDefault="00580A23" w:rsidP="00305597">
            <w:pPr>
              <w:ind w:left="142" w:right="144"/>
              <w:jc w:val="both"/>
            </w:pPr>
            <w:r>
              <w:rPr>
                <w:rFonts w:ascii="Tw Cen MT" w:hAnsi="Tw Cen MT"/>
              </w:rPr>
              <w:t>Mientras todos van completando las escalas de valoración, el</w:t>
            </w:r>
            <w:r w:rsidR="00672E40" w:rsidRPr="00FE24A6">
              <w:rPr>
                <w:rFonts w:ascii="Tw Cen MT" w:hAnsi="Tw Cen MT"/>
              </w:rPr>
              <w:t xml:space="preserve"> profesor llama al azar a </w:t>
            </w:r>
            <w:r w:rsidR="00FE24A6" w:rsidRPr="00FE24A6">
              <w:rPr>
                <w:rFonts w:ascii="Tw Cen MT" w:hAnsi="Tw Cen MT"/>
              </w:rPr>
              <w:t>algunos alumnos</w:t>
            </w:r>
            <w:r w:rsidR="00CF058E">
              <w:rPr>
                <w:rFonts w:ascii="Tw Cen MT" w:hAnsi="Tw Cen MT"/>
              </w:rPr>
              <w:t>, a poder ser uno de cada grupo,</w:t>
            </w:r>
            <w:r w:rsidR="00672E40" w:rsidRPr="00FE24A6">
              <w:rPr>
                <w:rFonts w:ascii="Tw Cen MT" w:hAnsi="Tw Cen MT"/>
              </w:rPr>
              <w:t xml:space="preserve"> para que </w:t>
            </w:r>
            <w:r w:rsidR="00FE24A6" w:rsidRPr="00FE24A6">
              <w:rPr>
                <w:rFonts w:ascii="Tw Cen MT" w:hAnsi="Tw Cen MT"/>
              </w:rPr>
              <w:t xml:space="preserve">cada uno </w:t>
            </w:r>
            <w:r w:rsidR="00672E40" w:rsidRPr="00FE24A6">
              <w:rPr>
                <w:rFonts w:ascii="Tw Cen MT" w:hAnsi="Tw Cen MT"/>
              </w:rPr>
              <w:t xml:space="preserve">exponga </w:t>
            </w:r>
            <w:r w:rsidR="009E3FD7">
              <w:rPr>
                <w:rFonts w:ascii="Tw Cen MT" w:hAnsi="Tw Cen MT"/>
              </w:rPr>
              <w:t>un</w:t>
            </w:r>
            <w:r w:rsidR="00FE24A6" w:rsidRPr="00FE24A6">
              <w:rPr>
                <w:rFonts w:ascii="Tw Cen MT" w:hAnsi="Tw Cen MT"/>
              </w:rPr>
              <w:t xml:space="preserve"> comentario</w:t>
            </w:r>
            <w:r w:rsidR="00EC1D70">
              <w:rPr>
                <w:rFonts w:ascii="Tw Cen MT" w:hAnsi="Tw Cen MT"/>
              </w:rPr>
              <w:t>, también escogido al azar,</w:t>
            </w:r>
            <w:r w:rsidR="00FE24A6" w:rsidRPr="00FE24A6">
              <w:rPr>
                <w:rFonts w:ascii="Tw Cen MT" w:hAnsi="Tw Cen MT"/>
              </w:rPr>
              <w:t xml:space="preserve"> correspondiente a </w:t>
            </w:r>
            <w:r w:rsidR="00672E40" w:rsidRPr="00FE24A6">
              <w:rPr>
                <w:rFonts w:ascii="Tw Cen MT" w:hAnsi="Tw Cen MT"/>
              </w:rPr>
              <w:t xml:space="preserve">uno de los </w:t>
            </w:r>
            <w:r w:rsidR="00FE24A6" w:rsidRPr="00FE24A6">
              <w:rPr>
                <w:rFonts w:ascii="Tw Cen MT" w:hAnsi="Tw Cen MT"/>
              </w:rPr>
              <w:t>tipos de climas que se han trabajado en su grupo</w:t>
            </w:r>
            <w:r w:rsidR="00672E40" w:rsidRPr="00FE24A6">
              <w:rPr>
                <w:rFonts w:ascii="Tw Cen MT" w:hAnsi="Tw Cen MT"/>
              </w:rPr>
              <w:t xml:space="preserve">. </w:t>
            </w:r>
            <w:r w:rsidR="00CF058E">
              <w:rPr>
                <w:rFonts w:ascii="Tw Cen MT" w:hAnsi="Tw Cen MT"/>
              </w:rPr>
              <w:t xml:space="preserve">Para ahorrar tiempo y facilitar la corrección, mientras los demás van escribiendo los datos numéricos de sus comentarios en el encerado, cada alumno expone oralmente tan solo la presentación y la identificación del tipo de clima que le ha tocado. </w:t>
            </w:r>
            <w:r w:rsidR="00FE24A6" w:rsidRPr="00FE24A6">
              <w:rPr>
                <w:rFonts w:ascii="Tw Cen MT" w:hAnsi="Tw Cen MT"/>
              </w:rPr>
              <w:t>Si todo es correcto, se pon</w:t>
            </w:r>
            <w:r w:rsidR="00CF058E">
              <w:rPr>
                <w:rFonts w:ascii="Tw Cen MT" w:hAnsi="Tw Cen MT"/>
              </w:rPr>
              <w:t>e</w:t>
            </w:r>
            <w:r w:rsidR="00FE24A6" w:rsidRPr="00FE24A6">
              <w:rPr>
                <w:rFonts w:ascii="Tw Cen MT" w:hAnsi="Tw Cen MT"/>
              </w:rPr>
              <w:t xml:space="preserve"> una </w:t>
            </w:r>
            <w:r w:rsidR="00EC1D70">
              <w:rPr>
                <w:rFonts w:ascii="Tw Cen MT" w:hAnsi="Tw Cen MT"/>
              </w:rPr>
              <w:t>nota</w:t>
            </w:r>
            <w:r w:rsidR="00FE24A6" w:rsidRPr="00FE24A6">
              <w:rPr>
                <w:rFonts w:ascii="Tw Cen MT" w:hAnsi="Tw Cen MT"/>
              </w:rPr>
              <w:t xml:space="preserve"> positiva al conjunto del grupo cooperativo</w:t>
            </w:r>
            <w:r w:rsidR="009E3FD7">
              <w:rPr>
                <w:rFonts w:ascii="Tw Cen MT" w:hAnsi="Tw Cen MT"/>
              </w:rPr>
              <w:t>.</w:t>
            </w:r>
          </w:p>
          <w:p w14:paraId="714F99CE" w14:textId="7C30FD16" w:rsidR="00960625" w:rsidRPr="00960625" w:rsidRDefault="00960625" w:rsidP="00960625">
            <w:pPr>
              <w:pStyle w:val="Prrafodelista"/>
              <w:numPr>
                <w:ilvl w:val="0"/>
                <w:numId w:val="18"/>
              </w:numPr>
              <w:rPr>
                <w:rFonts w:ascii="Tw Cen MT" w:hAnsi="Tw Cen MT"/>
                <w:b/>
                <w:bCs/>
              </w:rPr>
            </w:pPr>
            <w:r w:rsidRPr="00960625">
              <w:rPr>
                <w:rFonts w:ascii="Tw Cen MT" w:hAnsi="Tw Cen MT"/>
                <w:b/>
                <w:bCs/>
              </w:rPr>
              <w:t>Conclusión</w:t>
            </w:r>
          </w:p>
          <w:p w14:paraId="4AC2AE3D" w14:textId="25045BDC" w:rsidR="00B70DF4" w:rsidRDefault="00B70DF4" w:rsidP="00305597">
            <w:pPr>
              <w:ind w:left="142" w:right="144"/>
              <w:jc w:val="both"/>
              <w:rPr>
                <w:rFonts w:ascii="Tw Cen MT" w:hAnsi="Tw Cen MT"/>
              </w:rPr>
            </w:pPr>
            <w:r w:rsidRPr="00B70DF4">
              <w:rPr>
                <w:rFonts w:ascii="Tw Cen MT" w:hAnsi="Tw Cen MT"/>
              </w:rPr>
              <w:t>Par</w:t>
            </w:r>
            <w:r>
              <w:rPr>
                <w:rFonts w:ascii="Tw Cen MT" w:hAnsi="Tw Cen MT"/>
              </w:rPr>
              <w:t xml:space="preserve">a terminar, el profesor </w:t>
            </w:r>
            <w:r w:rsidR="00A225CB">
              <w:rPr>
                <w:rFonts w:ascii="Tw Cen MT" w:hAnsi="Tw Cen MT"/>
              </w:rPr>
              <w:t>desvelará</w:t>
            </w:r>
            <w:r>
              <w:rPr>
                <w:rFonts w:ascii="Tw Cen MT" w:hAnsi="Tw Cen MT"/>
              </w:rPr>
              <w:t xml:space="preserve"> las coordenadas geográficas </w:t>
            </w:r>
            <w:r w:rsidR="00CE0705">
              <w:rPr>
                <w:rFonts w:ascii="Tw Cen MT" w:hAnsi="Tw Cen MT"/>
              </w:rPr>
              <w:t>de la localización de</w:t>
            </w:r>
            <w:r>
              <w:rPr>
                <w:rFonts w:ascii="Tw Cen MT" w:hAnsi="Tw Cen MT"/>
              </w:rPr>
              <w:t xml:space="preserve"> cada </w:t>
            </w:r>
            <w:r w:rsidR="00A225CB">
              <w:rPr>
                <w:rFonts w:ascii="Tw Cen MT" w:hAnsi="Tw Cen MT"/>
              </w:rPr>
              <w:t>climograma</w:t>
            </w:r>
            <w:r>
              <w:rPr>
                <w:rFonts w:ascii="Tw Cen MT" w:hAnsi="Tw Cen MT"/>
              </w:rPr>
              <w:t xml:space="preserve">, de manera que cada alumno complete </w:t>
            </w:r>
            <w:r w:rsidR="00CE0705">
              <w:rPr>
                <w:rFonts w:ascii="Tw Cen MT" w:hAnsi="Tw Cen MT"/>
              </w:rPr>
              <w:t xml:space="preserve">en casa </w:t>
            </w:r>
            <w:r>
              <w:rPr>
                <w:rFonts w:ascii="Tw Cen MT" w:hAnsi="Tw Cen MT"/>
              </w:rPr>
              <w:t>el último punto del comentario de su climograma</w:t>
            </w:r>
            <w:r w:rsidR="00A225CB">
              <w:rPr>
                <w:rFonts w:ascii="Tw Cen MT" w:hAnsi="Tw Cen MT"/>
              </w:rPr>
              <w:t xml:space="preserve"> y compruebe, si no se </w:t>
            </w:r>
            <w:r w:rsidR="00631107">
              <w:rPr>
                <w:rFonts w:ascii="Tw Cen MT" w:hAnsi="Tw Cen MT"/>
              </w:rPr>
              <w:t xml:space="preserve">ha </w:t>
            </w:r>
            <w:r w:rsidR="00CE0705">
              <w:rPr>
                <w:rFonts w:ascii="Tw Cen MT" w:hAnsi="Tw Cen MT"/>
              </w:rPr>
              <w:t>expuesto</w:t>
            </w:r>
            <w:r w:rsidR="00A225CB">
              <w:rPr>
                <w:rFonts w:ascii="Tw Cen MT" w:hAnsi="Tw Cen MT"/>
              </w:rPr>
              <w:t xml:space="preserve"> en clase, que el clima estaba correctamente identificado</w:t>
            </w:r>
            <w:r>
              <w:rPr>
                <w:rFonts w:ascii="Tw Cen MT" w:hAnsi="Tw Cen MT"/>
              </w:rPr>
              <w:t>.</w:t>
            </w:r>
          </w:p>
          <w:p w14:paraId="25FC52FF" w14:textId="77777777" w:rsidR="00B70DF4" w:rsidRDefault="00B70DF4" w:rsidP="00305597">
            <w:pPr>
              <w:ind w:left="142" w:right="144"/>
              <w:jc w:val="both"/>
              <w:rPr>
                <w:rFonts w:ascii="Tw Cen MT" w:hAnsi="Tw Cen MT"/>
              </w:rPr>
            </w:pPr>
            <w:r>
              <w:rPr>
                <w:rFonts w:ascii="Tw Cen MT" w:hAnsi="Tw Cen MT"/>
              </w:rPr>
              <w:t xml:space="preserve">En la siguiente sesión de clase se pondrá en común </w:t>
            </w:r>
            <w:r w:rsidR="00631107">
              <w:rPr>
                <w:rFonts w:ascii="Tw Cen MT" w:hAnsi="Tw Cen MT"/>
              </w:rPr>
              <w:t xml:space="preserve">esta parte </w:t>
            </w:r>
            <w:r>
              <w:rPr>
                <w:rFonts w:ascii="Tw Cen MT" w:hAnsi="Tw Cen MT"/>
              </w:rPr>
              <w:t>y se comprobará si los climas estaban correctamente identificados.</w:t>
            </w:r>
          </w:p>
          <w:p w14:paraId="1F9755C5" w14:textId="4636237D" w:rsidR="00305597" w:rsidRPr="00B70DF4" w:rsidRDefault="00305597" w:rsidP="008F3083">
            <w:pPr>
              <w:rPr>
                <w:rFonts w:ascii="Tw Cen MT" w:hAnsi="Tw Cen MT"/>
              </w:rPr>
            </w:pPr>
          </w:p>
        </w:tc>
      </w:tr>
      <w:tr w:rsidR="00546BFB" w:rsidRPr="005C48BE" w14:paraId="78A2D93C" w14:textId="77777777" w:rsidTr="00546BFB">
        <w:tblPrEx>
          <w:tblBorders>
            <w:top w:val="none" w:sz="0" w:space="0" w:color="auto"/>
          </w:tblBorders>
        </w:tblPrEx>
        <w:tc>
          <w:tcPr>
            <w:tcW w:w="9782" w:type="dxa"/>
            <w:tcBorders>
              <w:bottom w:val="nil"/>
            </w:tcBorders>
            <w:shd w:val="clear" w:color="auto" w:fill="D7E7F0" w:themeFill="accent1" w:themeFillTint="33"/>
          </w:tcPr>
          <w:p w14:paraId="39CFEC23" w14:textId="77777777" w:rsidR="00546BFB" w:rsidRPr="005C48BE" w:rsidRDefault="00546BFB" w:rsidP="000D5515">
            <w:pPr>
              <w:pStyle w:val="Ttulo2"/>
            </w:pPr>
            <w:r>
              <w:lastRenderedPageBreak/>
              <w:t>Reflexión (optativo)</w:t>
            </w:r>
          </w:p>
        </w:tc>
      </w:tr>
      <w:tr w:rsidR="00546BFB" w:rsidRPr="005C48BE" w14:paraId="6F4C03C0" w14:textId="77777777" w:rsidTr="00893727">
        <w:tblPrEx>
          <w:tblBorders>
            <w:bottom w:val="single" w:sz="4" w:space="0" w:color="BFBFBF" w:themeColor="background1" w:themeShade="BF"/>
          </w:tblBorders>
          <w:shd w:val="clear" w:color="auto" w:fill="auto"/>
          <w:tblCellMar>
            <w:top w:w="14" w:type="dxa"/>
            <w:bottom w:w="14" w:type="dxa"/>
          </w:tblCellMar>
        </w:tblPrEx>
        <w:trPr>
          <w:trHeight w:val="737"/>
        </w:trPr>
        <w:tc>
          <w:tcPr>
            <w:tcW w:w="9782" w:type="dxa"/>
          </w:tcPr>
          <w:p w14:paraId="1A74C524" w14:textId="77777777" w:rsidR="00546BFB" w:rsidRPr="000F2A91" w:rsidRDefault="00546BFB" w:rsidP="000D5515">
            <w:pPr>
              <w:rPr>
                <w:rFonts w:ascii="Tw Cen MT" w:hAnsi="Tw Cen MT"/>
                <w:b/>
                <w:bCs/>
              </w:rPr>
            </w:pPr>
            <w:r w:rsidRPr="000F2A91">
              <w:rPr>
                <w:rFonts w:ascii="Tw Cen MT" w:hAnsi="Tw Cen MT"/>
                <w:b/>
                <w:bCs/>
              </w:rPr>
              <w:t>Fortalezas:</w:t>
            </w:r>
          </w:p>
          <w:p w14:paraId="0CBBB0C0" w14:textId="77777777" w:rsidR="00546BFB" w:rsidRPr="00546BFB" w:rsidRDefault="00546BFB" w:rsidP="000D5515">
            <w:pPr>
              <w:pStyle w:val="Prrafodelista"/>
              <w:numPr>
                <w:ilvl w:val="0"/>
                <w:numId w:val="25"/>
              </w:numPr>
              <w:rPr>
                <w:rFonts w:ascii="Tw Cen MT" w:hAnsi="Tw Cen MT"/>
              </w:rPr>
            </w:pPr>
            <w:r w:rsidRPr="00546BFB">
              <w:rPr>
                <w:rFonts w:ascii="Tw Cen MT" w:hAnsi="Tw Cen MT"/>
              </w:rPr>
              <w:t>Respecto a los contenidos disciplinares, se favorece un aprendizaje significativo de los climogramas.</w:t>
            </w:r>
          </w:p>
          <w:p w14:paraId="177871D8" w14:textId="4037D08B" w:rsidR="00546BFB" w:rsidRDefault="00546BFB" w:rsidP="00305597">
            <w:pPr>
              <w:pStyle w:val="Prrafodelista"/>
              <w:numPr>
                <w:ilvl w:val="0"/>
                <w:numId w:val="25"/>
              </w:numPr>
              <w:rPr>
                <w:rFonts w:ascii="Tw Cen MT" w:hAnsi="Tw Cen MT"/>
              </w:rPr>
            </w:pPr>
            <w:r w:rsidRPr="00546BFB">
              <w:rPr>
                <w:rFonts w:ascii="Tw Cen MT" w:hAnsi="Tw Cen MT"/>
              </w:rPr>
              <w:t xml:space="preserve">Desde el punto de vista metodológico, el trabajo en grupo cooperativo facilita el proceso de razonamiento necesario para identificar el tipo de clima. Además, se facilita la atención a la diversidad (siempre que no tengamos casos de adaptaciones curriculares muy </w:t>
            </w:r>
            <w:r w:rsidR="00782CAA">
              <w:rPr>
                <w:rFonts w:ascii="Tw Cen MT" w:hAnsi="Tw Cen MT"/>
              </w:rPr>
              <w:t>grandes</w:t>
            </w:r>
            <w:r w:rsidRPr="00546BFB">
              <w:rPr>
                <w:rFonts w:ascii="Tw Cen MT" w:hAnsi="Tw Cen MT"/>
              </w:rPr>
              <w:t>) en los siguientes aspectos:</w:t>
            </w:r>
          </w:p>
          <w:p w14:paraId="02B438E0" w14:textId="3632F3C6" w:rsidR="00546BFB" w:rsidRDefault="00782CAA" w:rsidP="000D5515">
            <w:pPr>
              <w:pStyle w:val="Prrafodelista"/>
              <w:numPr>
                <w:ilvl w:val="1"/>
                <w:numId w:val="25"/>
              </w:numPr>
              <w:rPr>
                <w:rFonts w:ascii="Tw Cen MT" w:hAnsi="Tw Cen MT"/>
              </w:rPr>
            </w:pPr>
            <w:r>
              <w:rPr>
                <w:rFonts w:ascii="Tw Cen MT" w:hAnsi="Tw Cen MT"/>
              </w:rPr>
              <w:t>El alumno que tiene más dificultad para deducir el tipo de clima a partir del análisis realizado tiene el apoyo de los compañeros para lograrlo.</w:t>
            </w:r>
          </w:p>
          <w:p w14:paraId="56F68ED7" w14:textId="6460C357" w:rsidR="00546BFB" w:rsidRPr="001C7844" w:rsidRDefault="00782CAA" w:rsidP="000D5515">
            <w:pPr>
              <w:pStyle w:val="Prrafodelista"/>
              <w:numPr>
                <w:ilvl w:val="1"/>
                <w:numId w:val="25"/>
              </w:numPr>
              <w:rPr>
                <w:rFonts w:ascii="Tw Cen MT" w:hAnsi="Tw Cen MT"/>
              </w:rPr>
            </w:pPr>
            <w:r>
              <w:rPr>
                <w:rFonts w:ascii="Tw Cen MT" w:hAnsi="Tw Cen MT"/>
              </w:rPr>
              <w:t xml:space="preserve">Si lo considera necesario, el profesor puede asignar </w:t>
            </w:r>
            <w:r w:rsidR="00696790">
              <w:rPr>
                <w:rFonts w:ascii="Tw Cen MT" w:hAnsi="Tw Cen MT"/>
              </w:rPr>
              <w:t>la parte del comentario que resulte más fácil al alumno con más dificultades dentro del grupo: por ejemplo, escribir la introducción en vez de la hipótesis de localización si es que no tiene bien asimilados los contenidos o no tiene buen razonamiento, o viceversa, sustituir la redacción de la introducción por el análisis de las temperaturas si el alumno en cuestión tiene problemas con la lengua.</w:t>
            </w:r>
          </w:p>
          <w:p w14:paraId="4BD2A10E" w14:textId="29BF7DD8" w:rsidR="00546BFB" w:rsidRDefault="00546BFB" w:rsidP="000D5515">
            <w:pPr>
              <w:pStyle w:val="Prrafodelista"/>
              <w:numPr>
                <w:ilvl w:val="0"/>
                <w:numId w:val="25"/>
              </w:numPr>
              <w:rPr>
                <w:rFonts w:ascii="Tw Cen MT" w:hAnsi="Tw Cen MT"/>
              </w:rPr>
            </w:pPr>
            <w:r w:rsidRPr="00546BFB">
              <w:rPr>
                <w:rFonts w:ascii="Tw Cen MT" w:hAnsi="Tw Cen MT"/>
              </w:rPr>
              <w:t>La interdependencia positiva se establece respecto a:</w:t>
            </w:r>
          </w:p>
          <w:p w14:paraId="40D98E10" w14:textId="7E6EE4D4" w:rsidR="00696790" w:rsidRDefault="00696790" w:rsidP="00696790">
            <w:pPr>
              <w:pStyle w:val="Prrafodelista"/>
              <w:numPr>
                <w:ilvl w:val="1"/>
                <w:numId w:val="25"/>
              </w:numPr>
              <w:rPr>
                <w:rFonts w:ascii="Tw Cen MT" w:hAnsi="Tw Cen MT"/>
              </w:rPr>
            </w:pPr>
            <w:r>
              <w:rPr>
                <w:rFonts w:ascii="Tw Cen MT" w:hAnsi="Tw Cen MT"/>
              </w:rPr>
              <w:t>Las tareas, en las que cada alumno se responsabiliza de una parte del comentario</w:t>
            </w:r>
            <w:r w:rsidR="00F85F7D">
              <w:rPr>
                <w:rFonts w:ascii="Tw Cen MT" w:hAnsi="Tw Cen MT"/>
              </w:rPr>
              <w:t>.</w:t>
            </w:r>
          </w:p>
          <w:p w14:paraId="324B8C08" w14:textId="306F81F6" w:rsidR="00696790" w:rsidRDefault="00696790" w:rsidP="00696790">
            <w:pPr>
              <w:pStyle w:val="Prrafodelista"/>
              <w:numPr>
                <w:ilvl w:val="1"/>
                <w:numId w:val="25"/>
              </w:numPr>
              <w:rPr>
                <w:rFonts w:ascii="Tw Cen MT" w:hAnsi="Tw Cen MT"/>
              </w:rPr>
            </w:pPr>
            <w:r>
              <w:rPr>
                <w:rFonts w:ascii="Tw Cen MT" w:hAnsi="Tw Cen MT"/>
              </w:rPr>
              <w:t>Los roles que se aplican a lo largo de la sesión y que ya deben estar establecidos con anterioridad.</w:t>
            </w:r>
          </w:p>
          <w:p w14:paraId="2DC457FC" w14:textId="7CF998E0" w:rsidR="00696790" w:rsidRPr="00546BFB" w:rsidRDefault="00696790" w:rsidP="00696790">
            <w:pPr>
              <w:pStyle w:val="Prrafodelista"/>
              <w:numPr>
                <w:ilvl w:val="1"/>
                <w:numId w:val="25"/>
              </w:numPr>
              <w:rPr>
                <w:rFonts w:ascii="Tw Cen MT" w:hAnsi="Tw Cen MT"/>
              </w:rPr>
            </w:pPr>
            <w:r>
              <w:rPr>
                <w:rFonts w:ascii="Tw Cen MT" w:hAnsi="Tw Cen MT"/>
              </w:rPr>
              <w:t>Los logros</w:t>
            </w:r>
            <w:r w:rsidR="00F85F7D">
              <w:rPr>
                <w:rFonts w:ascii="Tw Cen MT" w:hAnsi="Tw Cen MT"/>
              </w:rPr>
              <w:t xml:space="preserve"> o metas</w:t>
            </w:r>
            <w:r>
              <w:rPr>
                <w:rFonts w:ascii="Tw Cen MT" w:hAnsi="Tw Cen MT"/>
              </w:rPr>
              <w:t>, pues todos los miembros del grupo tienen que ser capaces de exponer indistintamente cualquiera de los trabajos realizados.</w:t>
            </w:r>
          </w:p>
          <w:p w14:paraId="6A79637C" w14:textId="77777777" w:rsidR="00546BFB" w:rsidRPr="00546BFB" w:rsidRDefault="00546BFB" w:rsidP="000D5515">
            <w:pPr>
              <w:pStyle w:val="Prrafodelista"/>
              <w:numPr>
                <w:ilvl w:val="0"/>
                <w:numId w:val="25"/>
              </w:numPr>
              <w:rPr>
                <w:rFonts w:ascii="Tw Cen MT" w:hAnsi="Tw Cen MT"/>
              </w:rPr>
            </w:pPr>
            <w:r w:rsidRPr="00546BFB">
              <w:rPr>
                <w:rFonts w:ascii="Tw Cen MT" w:hAnsi="Tw Cen MT"/>
              </w:rPr>
              <w:t>El reparto equitativo del trabajo se procura asignando distintas partes del comentario a cada miembro del grupo, lo que también favorece la responsabilidad individual.</w:t>
            </w:r>
          </w:p>
          <w:p w14:paraId="4DEA7E3D" w14:textId="464A73CB" w:rsidR="00546BFB" w:rsidRPr="00546BFB" w:rsidRDefault="00546BFB" w:rsidP="000D5515">
            <w:pPr>
              <w:pStyle w:val="Prrafodelista"/>
              <w:numPr>
                <w:ilvl w:val="0"/>
                <w:numId w:val="25"/>
              </w:numPr>
              <w:rPr>
                <w:rFonts w:ascii="Tw Cen MT" w:hAnsi="Tw Cen MT"/>
              </w:rPr>
            </w:pPr>
            <w:r w:rsidRPr="00546BFB">
              <w:rPr>
                <w:rFonts w:ascii="Tw Cen MT" w:hAnsi="Tw Cen MT"/>
              </w:rPr>
              <w:t xml:space="preserve">La evaluación de la sesión estimula la interdependencia positiva, mientras que la responsabilidad individual vendrá dada </w:t>
            </w:r>
            <w:r w:rsidR="008A646A">
              <w:rPr>
                <w:rFonts w:ascii="Tw Cen MT" w:hAnsi="Tw Cen MT"/>
              </w:rPr>
              <w:t xml:space="preserve">sobre todo </w:t>
            </w:r>
            <w:r w:rsidRPr="00546BFB">
              <w:rPr>
                <w:rFonts w:ascii="Tw Cen MT" w:hAnsi="Tw Cen MT"/>
              </w:rPr>
              <w:t>por el examen escrito individual al finalizar la unidad didáctica.</w:t>
            </w:r>
          </w:p>
          <w:p w14:paraId="023B3FE8" w14:textId="77777777" w:rsidR="00AE1034" w:rsidRDefault="00AE1034" w:rsidP="000D5515">
            <w:pPr>
              <w:rPr>
                <w:rFonts w:ascii="Tw Cen MT" w:hAnsi="Tw Cen MT"/>
                <w:b/>
                <w:bCs/>
              </w:rPr>
            </w:pPr>
          </w:p>
          <w:p w14:paraId="37F9BD1B" w14:textId="7206997D" w:rsidR="00546BFB" w:rsidRPr="000F2A91" w:rsidRDefault="00546BFB" w:rsidP="000D5515">
            <w:pPr>
              <w:rPr>
                <w:rFonts w:ascii="Tw Cen MT" w:hAnsi="Tw Cen MT"/>
                <w:b/>
                <w:bCs/>
              </w:rPr>
            </w:pPr>
            <w:r w:rsidRPr="000F2A91">
              <w:rPr>
                <w:rFonts w:ascii="Tw Cen MT" w:hAnsi="Tw Cen MT"/>
                <w:b/>
                <w:bCs/>
              </w:rPr>
              <w:t>Debilidades:</w:t>
            </w:r>
          </w:p>
          <w:p w14:paraId="5B8F6450" w14:textId="630AEA5D" w:rsidR="000F2A91" w:rsidRDefault="000F2A91" w:rsidP="00305597">
            <w:pPr>
              <w:pStyle w:val="Prrafodelista"/>
              <w:numPr>
                <w:ilvl w:val="0"/>
                <w:numId w:val="26"/>
              </w:numPr>
              <w:rPr>
                <w:rFonts w:ascii="Tw Cen MT" w:hAnsi="Tw Cen MT"/>
              </w:rPr>
            </w:pPr>
            <w:r>
              <w:rPr>
                <w:rFonts w:ascii="Tw Cen MT" w:hAnsi="Tw Cen MT"/>
              </w:rPr>
              <w:t xml:space="preserve">Es evidente que </w:t>
            </w:r>
            <w:r w:rsidR="00D17A40">
              <w:rPr>
                <w:rFonts w:ascii="Tw Cen MT" w:hAnsi="Tw Cen MT"/>
              </w:rPr>
              <w:t>al inicio de la sesión no se trabaja específicamente la motivación, que ya damos por supuesta de sesiones anteriores</w:t>
            </w:r>
            <w:r w:rsidR="00C40EFB">
              <w:rPr>
                <w:rFonts w:ascii="Tw Cen MT" w:hAnsi="Tw Cen MT"/>
              </w:rPr>
              <w:t xml:space="preserve">, y </w:t>
            </w:r>
            <w:r w:rsidR="00772FCA">
              <w:rPr>
                <w:rFonts w:ascii="Tw Cen MT" w:hAnsi="Tw Cen MT"/>
              </w:rPr>
              <w:t>es posible que</w:t>
            </w:r>
            <w:r w:rsidR="00C40EFB">
              <w:rPr>
                <w:rFonts w:ascii="Tw Cen MT" w:hAnsi="Tw Cen MT"/>
              </w:rPr>
              <w:t xml:space="preserve"> </w:t>
            </w:r>
            <w:r w:rsidR="00772FCA">
              <w:rPr>
                <w:rFonts w:ascii="Tw Cen MT" w:hAnsi="Tw Cen MT"/>
              </w:rPr>
              <w:t>algunos</w:t>
            </w:r>
            <w:r w:rsidR="00C40EFB">
              <w:rPr>
                <w:rFonts w:ascii="Tw Cen MT" w:hAnsi="Tw Cen MT"/>
              </w:rPr>
              <w:t xml:space="preserve"> alumnos </w:t>
            </w:r>
            <w:r w:rsidR="00772FCA">
              <w:rPr>
                <w:rFonts w:ascii="Tw Cen MT" w:hAnsi="Tw Cen MT"/>
              </w:rPr>
              <w:t>no entiendan</w:t>
            </w:r>
            <w:r w:rsidR="00C40EFB">
              <w:rPr>
                <w:rFonts w:ascii="Tw Cen MT" w:hAnsi="Tw Cen MT"/>
              </w:rPr>
              <w:t xml:space="preserve"> la utilidad de lo que aprenden</w:t>
            </w:r>
            <w:r w:rsidR="00D17A40">
              <w:rPr>
                <w:rFonts w:ascii="Tw Cen MT" w:hAnsi="Tw Cen MT"/>
              </w:rPr>
              <w:t>.</w:t>
            </w:r>
          </w:p>
          <w:p w14:paraId="02D89193" w14:textId="11EC32A1" w:rsidR="00546BFB" w:rsidRPr="00546BFB" w:rsidRDefault="00546BFB" w:rsidP="00305597">
            <w:pPr>
              <w:pStyle w:val="Prrafodelista"/>
              <w:numPr>
                <w:ilvl w:val="0"/>
                <w:numId w:val="26"/>
              </w:numPr>
              <w:rPr>
                <w:rFonts w:ascii="Tw Cen MT" w:hAnsi="Tw Cen MT"/>
              </w:rPr>
            </w:pPr>
            <w:r w:rsidRPr="00546BFB">
              <w:rPr>
                <w:rFonts w:ascii="Tw Cen MT" w:hAnsi="Tw Cen MT"/>
              </w:rPr>
              <w:t xml:space="preserve">El producto final de esta sesión (ficha con el comentario) </w:t>
            </w:r>
            <w:r w:rsidR="00D53ED8">
              <w:rPr>
                <w:rFonts w:ascii="Tw Cen MT" w:hAnsi="Tw Cen MT"/>
              </w:rPr>
              <w:t>no deja de ser</w:t>
            </w:r>
            <w:r w:rsidRPr="00546BFB">
              <w:rPr>
                <w:rFonts w:ascii="Tw Cen MT" w:hAnsi="Tw Cen MT"/>
              </w:rPr>
              <w:t xml:space="preserve"> de carácter individual</w:t>
            </w:r>
            <w:r w:rsidR="00CD39AC">
              <w:rPr>
                <w:rFonts w:ascii="Tw Cen MT" w:hAnsi="Tw Cen MT"/>
              </w:rPr>
              <w:t xml:space="preserve">, </w:t>
            </w:r>
            <w:r w:rsidRPr="00546BFB">
              <w:rPr>
                <w:rFonts w:ascii="Tw Cen MT" w:hAnsi="Tw Cen MT"/>
              </w:rPr>
              <w:t xml:space="preserve">y es conveniente que sea así para que cada alumno pueda llevársela a casa para estudiar. </w:t>
            </w:r>
            <w:r w:rsidR="001675DB">
              <w:rPr>
                <w:rFonts w:ascii="Tw Cen MT" w:hAnsi="Tw Cen MT"/>
              </w:rPr>
              <w:t>Para dar más sentido cooperativo a la tarea</w:t>
            </w:r>
            <w:r w:rsidRPr="00546BFB">
              <w:rPr>
                <w:rFonts w:ascii="Tw Cen MT" w:hAnsi="Tw Cen MT"/>
              </w:rPr>
              <w:t xml:space="preserve">, </w:t>
            </w:r>
            <w:r w:rsidR="00E07E2A">
              <w:rPr>
                <w:rFonts w:ascii="Tw Cen MT" w:hAnsi="Tw Cen MT"/>
              </w:rPr>
              <w:t>sería deseable</w:t>
            </w:r>
            <w:r w:rsidRPr="00546BFB">
              <w:rPr>
                <w:rFonts w:ascii="Tw Cen MT" w:hAnsi="Tw Cen MT"/>
              </w:rPr>
              <w:t xml:space="preserve"> considerar cada uno de los climogramas y comentarios como parte de un dossier o proyecto de grupo a presentar al término de la unidad didáctica</w:t>
            </w:r>
            <w:r w:rsidR="001D33A1">
              <w:rPr>
                <w:rFonts w:ascii="Tw Cen MT" w:hAnsi="Tw Cen MT"/>
              </w:rPr>
              <w:t>.</w:t>
            </w:r>
            <w:r w:rsidRPr="00546BFB">
              <w:rPr>
                <w:rFonts w:ascii="Tw Cen MT" w:hAnsi="Tw Cen MT"/>
              </w:rPr>
              <w:t xml:space="preserve"> </w:t>
            </w:r>
          </w:p>
          <w:p w14:paraId="495562EF" w14:textId="35EC4815" w:rsidR="00546BFB" w:rsidRDefault="00546BFB" w:rsidP="00305597">
            <w:pPr>
              <w:pStyle w:val="Prrafodelista"/>
              <w:numPr>
                <w:ilvl w:val="0"/>
                <w:numId w:val="26"/>
              </w:numPr>
              <w:rPr>
                <w:rFonts w:ascii="Tw Cen MT" w:hAnsi="Tw Cen MT"/>
              </w:rPr>
            </w:pPr>
            <w:r w:rsidRPr="00546BFB">
              <w:rPr>
                <w:rFonts w:ascii="Tw Cen MT" w:hAnsi="Tw Cen MT"/>
              </w:rPr>
              <w:t>Esta sesión de clase</w:t>
            </w:r>
            <w:r w:rsidR="00CD39AC">
              <w:rPr>
                <w:rFonts w:ascii="Tw Cen MT" w:hAnsi="Tw Cen MT"/>
              </w:rPr>
              <w:t>, aunque se basa en estructuras cooperativas simples</w:t>
            </w:r>
            <w:r w:rsidR="00C1715A">
              <w:rPr>
                <w:rFonts w:ascii="Tw Cen MT" w:hAnsi="Tw Cen MT"/>
              </w:rPr>
              <w:t>,</w:t>
            </w:r>
            <w:r w:rsidRPr="00546BFB">
              <w:rPr>
                <w:rFonts w:ascii="Tw Cen MT" w:hAnsi="Tw Cen MT"/>
              </w:rPr>
              <w:t xml:space="preserve"> presupone que se viene trabajando con grupos y roles establecidos al menos desde el comienzo de la unidad didáctica correspondiente. No sería aplicable de manera ocasional</w:t>
            </w:r>
            <w:r w:rsidR="007609E6">
              <w:rPr>
                <w:rFonts w:ascii="Tw Cen MT" w:hAnsi="Tw Cen MT"/>
              </w:rPr>
              <w:t>, tal como está planificada</w:t>
            </w:r>
            <w:r w:rsidRPr="00546BFB">
              <w:rPr>
                <w:rFonts w:ascii="Tw Cen MT" w:hAnsi="Tw Cen MT"/>
              </w:rPr>
              <w:t>.</w:t>
            </w:r>
          </w:p>
          <w:p w14:paraId="26C5F017" w14:textId="457D2688" w:rsidR="00546BFB" w:rsidRPr="001D33A1" w:rsidRDefault="00546BFB" w:rsidP="00305597">
            <w:pPr>
              <w:pStyle w:val="Prrafodelista"/>
              <w:numPr>
                <w:ilvl w:val="0"/>
                <w:numId w:val="26"/>
              </w:numPr>
            </w:pPr>
            <w:r w:rsidRPr="00546BFB">
              <w:rPr>
                <w:rFonts w:ascii="Tw Cen MT" w:hAnsi="Tw Cen MT"/>
              </w:rPr>
              <w:t xml:space="preserve">La identificación del tipo de clima utilizando climogramas puede considerarse un contenido de ampliación dependiendo de la programación didáctica del centro, y en todo caso tiene una importancia pequeña a este nivel, lo que habrá que tener en cuenta para no darle un peso excesivo en el examen. Esto quiere decir que esta sesión no está indicada para grupos de clase con un nivel </w:t>
            </w:r>
            <w:r w:rsidR="007609E6">
              <w:rPr>
                <w:rFonts w:ascii="Tw Cen MT" w:hAnsi="Tw Cen MT"/>
              </w:rPr>
              <w:t>general bajo</w:t>
            </w:r>
            <w:r w:rsidRPr="00546BFB">
              <w:rPr>
                <w:rFonts w:ascii="Tw Cen MT" w:hAnsi="Tw Cen MT"/>
              </w:rPr>
              <w:t>.</w:t>
            </w:r>
          </w:p>
          <w:p w14:paraId="6BC13CF2" w14:textId="480C8244" w:rsidR="001D33A1" w:rsidRPr="005C48BE" w:rsidRDefault="001D33A1" w:rsidP="00305597">
            <w:pPr>
              <w:pStyle w:val="Prrafodelista"/>
              <w:numPr>
                <w:ilvl w:val="0"/>
                <w:numId w:val="26"/>
              </w:numPr>
            </w:pPr>
            <w:r>
              <w:rPr>
                <w:rFonts w:ascii="Tw Cen MT" w:hAnsi="Tw Cen MT"/>
              </w:rPr>
              <w:t xml:space="preserve">Es posible que no dé tiempo a que todos los grupos </w:t>
            </w:r>
            <w:r w:rsidR="00CD39AC">
              <w:rPr>
                <w:rFonts w:ascii="Tw Cen MT" w:hAnsi="Tw Cen MT"/>
              </w:rPr>
              <w:t xml:space="preserve">terminen completamente la tarea durante la clase y posiblemente no haya </w:t>
            </w:r>
            <w:r w:rsidR="00151715">
              <w:rPr>
                <w:rFonts w:ascii="Tw Cen MT" w:hAnsi="Tw Cen MT"/>
              </w:rPr>
              <w:t xml:space="preserve">más </w:t>
            </w:r>
            <w:r w:rsidR="00CD39AC">
              <w:rPr>
                <w:rFonts w:ascii="Tw Cen MT" w:hAnsi="Tw Cen MT"/>
              </w:rPr>
              <w:t xml:space="preserve">días para </w:t>
            </w:r>
            <w:r w:rsidR="00151715">
              <w:rPr>
                <w:rFonts w:ascii="Tw Cen MT" w:hAnsi="Tw Cen MT"/>
              </w:rPr>
              <w:t>terminarla en clase</w:t>
            </w:r>
            <w:r w:rsidR="00CD39AC">
              <w:rPr>
                <w:rFonts w:ascii="Tw Cen MT" w:hAnsi="Tw Cen MT"/>
              </w:rPr>
              <w:t xml:space="preserve">, suponiendo que el resultado de esta </w:t>
            </w:r>
            <w:r w:rsidR="00151715">
              <w:rPr>
                <w:rFonts w:ascii="Tw Cen MT" w:hAnsi="Tw Cen MT"/>
              </w:rPr>
              <w:t>sesión</w:t>
            </w:r>
            <w:r w:rsidR="00CD39AC">
              <w:rPr>
                <w:rFonts w:ascii="Tw Cen MT" w:hAnsi="Tw Cen MT"/>
              </w:rPr>
              <w:t xml:space="preserve"> ha</w:t>
            </w:r>
            <w:r w:rsidR="00151715">
              <w:rPr>
                <w:rFonts w:ascii="Tw Cen MT" w:hAnsi="Tw Cen MT"/>
              </w:rPr>
              <w:t>ya</w:t>
            </w:r>
            <w:r w:rsidR="00CD39AC">
              <w:rPr>
                <w:rFonts w:ascii="Tw Cen MT" w:hAnsi="Tw Cen MT"/>
              </w:rPr>
              <w:t xml:space="preserve"> sido satisfactorio en general. Quizá la mejor solución sería mandar terminar la tarea en casa a aquellos que no tuvieron tiempo de hacerla en</w:t>
            </w:r>
            <w:r w:rsidR="00151715">
              <w:rPr>
                <w:rFonts w:ascii="Tw Cen MT" w:hAnsi="Tw Cen MT"/>
              </w:rPr>
              <w:t xml:space="preserve"> el</w:t>
            </w:r>
            <w:r w:rsidR="00CD39AC">
              <w:rPr>
                <w:rFonts w:ascii="Tw Cen MT" w:hAnsi="Tw Cen MT"/>
              </w:rPr>
              <w:t xml:space="preserve"> grupo y al resto darles otro climograma</w:t>
            </w:r>
            <w:r w:rsidR="00151715">
              <w:rPr>
                <w:rFonts w:ascii="Tw Cen MT" w:hAnsi="Tw Cen MT"/>
              </w:rPr>
              <w:t xml:space="preserve"> nuevo</w:t>
            </w:r>
            <w:r w:rsidR="00CD39AC">
              <w:rPr>
                <w:rFonts w:ascii="Tw Cen MT" w:hAnsi="Tw Cen MT"/>
              </w:rPr>
              <w:t xml:space="preserve"> para </w:t>
            </w:r>
            <w:r w:rsidR="00151715">
              <w:rPr>
                <w:rFonts w:ascii="Tw Cen MT" w:hAnsi="Tw Cen MT"/>
              </w:rPr>
              <w:t>practicar más en casa</w:t>
            </w:r>
            <w:r w:rsidR="00CD39AC">
              <w:rPr>
                <w:rFonts w:ascii="Tw Cen MT" w:hAnsi="Tw Cen MT"/>
              </w:rPr>
              <w:t>.</w:t>
            </w:r>
          </w:p>
        </w:tc>
      </w:tr>
    </w:tbl>
    <w:p w14:paraId="7AF1F987" w14:textId="77777777" w:rsidR="006C2D36" w:rsidRDefault="00C9322C" w:rsidP="00A225CB">
      <w:pPr>
        <w:spacing w:line="360" w:lineRule="auto"/>
        <w:rPr>
          <w:b/>
          <w:bCs/>
        </w:rPr>
      </w:pPr>
      <w:r w:rsidRPr="002C0057">
        <w:rPr>
          <w:sz w:val="13"/>
          <w:szCs w:val="13"/>
        </w:rPr>
        <w:br/>
      </w:r>
    </w:p>
    <w:p w14:paraId="58A253DF" w14:textId="77777777" w:rsidR="006C2D36" w:rsidRDefault="006C2D36">
      <w:pPr>
        <w:rPr>
          <w:b/>
          <w:bCs/>
        </w:rPr>
      </w:pPr>
      <w:r>
        <w:rPr>
          <w:b/>
          <w:bCs/>
        </w:rPr>
        <w:br w:type="page"/>
      </w:r>
    </w:p>
    <w:p w14:paraId="547AF7BE" w14:textId="0446DC1A" w:rsidR="009C00C6" w:rsidRPr="008B6FBB" w:rsidRDefault="009C00C6" w:rsidP="002C0057">
      <w:pPr>
        <w:jc w:val="center"/>
        <w:rPr>
          <w:b/>
          <w:bCs/>
        </w:rPr>
      </w:pPr>
      <w:r w:rsidRPr="008B6FBB">
        <w:rPr>
          <w:b/>
          <w:bCs/>
        </w:rPr>
        <w:lastRenderedPageBreak/>
        <w:t>ANEXO I</w:t>
      </w:r>
    </w:p>
    <w:p w14:paraId="1721B887" w14:textId="783CEC8C" w:rsidR="00E874D3" w:rsidRDefault="00E874D3" w:rsidP="008B6FBB">
      <w:pPr>
        <w:jc w:val="center"/>
        <w:rPr>
          <w:b/>
          <w:bCs/>
        </w:rPr>
      </w:pPr>
      <w:r w:rsidRPr="008B6FBB">
        <w:rPr>
          <w:b/>
          <w:bCs/>
        </w:rPr>
        <w:t>Lista de comprobación</w:t>
      </w:r>
    </w:p>
    <w:p w14:paraId="544BA394" w14:textId="77777777" w:rsidR="00046218" w:rsidRPr="00046218" w:rsidRDefault="00046218" w:rsidP="00046218">
      <w:pPr>
        <w:jc w:val="center"/>
        <w:rPr>
          <w:rFonts w:ascii="Tw Cen MT" w:hAnsi="Tw Cen MT"/>
          <w:b/>
          <w:bCs/>
        </w:rPr>
      </w:pPr>
    </w:p>
    <w:p w14:paraId="38275042" w14:textId="735E6D0E" w:rsidR="00E874D3" w:rsidRPr="00046218" w:rsidRDefault="00046218" w:rsidP="00046218">
      <w:pPr>
        <w:jc w:val="both"/>
        <w:rPr>
          <w:rFonts w:ascii="Tw Cen MT" w:hAnsi="Tw Cen MT"/>
        </w:rPr>
      </w:pPr>
      <w:r w:rsidRPr="00046218">
        <w:rPr>
          <w:rFonts w:ascii="Tw Cen MT" w:hAnsi="Tw Cen MT"/>
        </w:rPr>
        <w:t xml:space="preserve">Para que podamos utilizar los climogramas en la clase de hoy, comprobaremos en esta lista que están bien construidos. </w:t>
      </w:r>
      <w:r>
        <w:rPr>
          <w:rFonts w:ascii="Tw Cen MT" w:hAnsi="Tw Cen MT"/>
        </w:rPr>
        <w:t>M</w:t>
      </w:r>
      <w:r w:rsidRPr="00046218">
        <w:rPr>
          <w:rFonts w:ascii="Tw Cen MT" w:hAnsi="Tw Cen MT"/>
        </w:rPr>
        <w:t xml:space="preserve">arcaremos </w:t>
      </w:r>
      <w:r>
        <w:rPr>
          <w:rFonts w:ascii="Tw Cen MT" w:hAnsi="Tw Cen MT"/>
        </w:rPr>
        <w:t>c</w:t>
      </w:r>
      <w:r w:rsidRPr="00046218">
        <w:rPr>
          <w:rFonts w:ascii="Tw Cen MT" w:hAnsi="Tw Cen MT"/>
        </w:rPr>
        <w:t xml:space="preserve">ada casilla </w:t>
      </w:r>
      <w:r>
        <w:rPr>
          <w:rFonts w:ascii="Tw Cen MT" w:hAnsi="Tw Cen MT"/>
        </w:rPr>
        <w:t xml:space="preserve">con </w:t>
      </w:r>
      <w:r w:rsidRPr="00046218">
        <w:rPr>
          <w:rFonts w:ascii="Tw Cen MT" w:hAnsi="Tw Cen MT"/>
        </w:rPr>
        <w:t>una raya si está correcto y un aspa si hay un fallo. Los puntos de la lista que están marcados en negrita son muy importantes, un fallo ahí hace que la gráfica no</w:t>
      </w:r>
      <w:r>
        <w:rPr>
          <w:rFonts w:ascii="Tw Cen MT" w:hAnsi="Tw Cen MT"/>
        </w:rPr>
        <w:t xml:space="preserve"> nos</w:t>
      </w:r>
      <w:r w:rsidRPr="00046218">
        <w:rPr>
          <w:rFonts w:ascii="Tw Cen MT" w:hAnsi="Tw Cen MT"/>
        </w:rPr>
        <w:t xml:space="preserve"> sirva para el comentario.</w:t>
      </w:r>
    </w:p>
    <w:p w14:paraId="318AE1DE" w14:textId="727BBB48" w:rsidR="004E15D3" w:rsidRPr="00046218" w:rsidRDefault="004E15D3" w:rsidP="00046218">
      <w:pPr>
        <w:jc w:val="center"/>
        <w:rPr>
          <w:rFonts w:ascii="Tw Cen MT" w:hAnsi="Tw Cen MT"/>
        </w:rPr>
      </w:pPr>
    </w:p>
    <w:tbl>
      <w:tblPr>
        <w:tblW w:w="9923" w:type="dxa"/>
        <w:tblLook w:val="04A0" w:firstRow="1" w:lastRow="0" w:firstColumn="1" w:lastColumn="0" w:noHBand="0" w:noVBand="1"/>
      </w:tblPr>
      <w:tblGrid>
        <w:gridCol w:w="4361"/>
        <w:gridCol w:w="1112"/>
        <w:gridCol w:w="1112"/>
        <w:gridCol w:w="1113"/>
        <w:gridCol w:w="1112"/>
        <w:gridCol w:w="1113"/>
      </w:tblGrid>
      <w:tr w:rsidR="00534A24" w:rsidRPr="008B6FBB" w14:paraId="15C29650" w14:textId="77777777" w:rsidTr="00CB7375">
        <w:trPr>
          <w:trHeight w:val="569"/>
        </w:trPr>
        <w:tc>
          <w:tcPr>
            <w:tcW w:w="4361" w:type="dxa"/>
            <w:tcBorders>
              <w:bottom w:val="single" w:sz="4" w:space="0" w:color="auto"/>
              <w:right w:val="single" w:sz="4" w:space="0" w:color="auto"/>
              <w:tl2br w:val="single" w:sz="4" w:space="0" w:color="auto"/>
            </w:tcBorders>
          </w:tcPr>
          <w:p w14:paraId="1FA67766" w14:textId="0DB708EE" w:rsidR="008B6FBB" w:rsidRDefault="008B6FBB" w:rsidP="008B6FBB">
            <w:pPr>
              <w:jc w:val="right"/>
              <w:rPr>
                <w:rFonts w:ascii="Tw Cen MT" w:hAnsi="Tw Cen MT"/>
              </w:rPr>
            </w:pPr>
            <w:r w:rsidRPr="00D971B4">
              <w:rPr>
                <w:rFonts w:ascii="Tw Cen MT" w:hAnsi="Tw Cen MT"/>
                <w:b/>
                <w:bCs/>
              </w:rPr>
              <w:t>Alumno/a</w:t>
            </w:r>
            <w:r w:rsidRPr="008B6FBB">
              <w:rPr>
                <w:rFonts w:ascii="Tw Cen MT" w:hAnsi="Tw Cen MT"/>
              </w:rPr>
              <w:t xml:space="preserve"> (rellenar</w:t>
            </w:r>
            <w:r w:rsidR="00D971B4">
              <w:rPr>
                <w:rFonts w:ascii="Tw Cen MT" w:hAnsi="Tw Cen MT"/>
              </w:rPr>
              <w:t xml:space="preserve"> los</w:t>
            </w:r>
            <w:r w:rsidRPr="008B6FBB">
              <w:rPr>
                <w:rFonts w:ascii="Tw Cen MT" w:hAnsi="Tw Cen MT"/>
              </w:rPr>
              <w:t xml:space="preserve"> </w:t>
            </w:r>
          </w:p>
          <w:p w14:paraId="6675271C" w14:textId="376A4E3D" w:rsidR="00D971B4" w:rsidRDefault="008B6FBB" w:rsidP="00D971B4">
            <w:pPr>
              <w:jc w:val="right"/>
              <w:rPr>
                <w:rFonts w:ascii="Tw Cen MT" w:hAnsi="Tw Cen MT"/>
              </w:rPr>
            </w:pPr>
            <w:r w:rsidRPr="008B6FBB">
              <w:rPr>
                <w:rFonts w:ascii="Tw Cen MT" w:hAnsi="Tw Cen MT"/>
              </w:rPr>
              <w:t>nombres):</w:t>
            </w:r>
          </w:p>
          <w:p w14:paraId="5BE55BC9" w14:textId="4CA4614D" w:rsidR="008B6FBB" w:rsidRPr="00D971B4" w:rsidRDefault="008B6FBB" w:rsidP="00D971B4">
            <w:pPr>
              <w:rPr>
                <w:rFonts w:ascii="Tw Cen MT" w:hAnsi="Tw Cen MT"/>
                <w:b/>
                <w:bCs/>
              </w:rPr>
            </w:pPr>
            <w:r w:rsidRPr="00D971B4">
              <w:rPr>
                <w:rFonts w:ascii="Tw Cen MT" w:hAnsi="Tw Cen MT"/>
                <w:b/>
                <w:bCs/>
              </w:rPr>
              <w:t>Elementos para comprobar:</w:t>
            </w:r>
          </w:p>
        </w:tc>
        <w:tc>
          <w:tcPr>
            <w:tcW w:w="1112" w:type="dxa"/>
            <w:tcBorders>
              <w:left w:val="single" w:sz="4" w:space="0" w:color="auto"/>
              <w:bottom w:val="single" w:sz="4" w:space="0" w:color="auto"/>
              <w:right w:val="single" w:sz="4" w:space="0" w:color="auto"/>
            </w:tcBorders>
          </w:tcPr>
          <w:p w14:paraId="08FF242F" w14:textId="4A680CC4" w:rsidR="008B6FBB" w:rsidRPr="008B6FBB" w:rsidRDefault="008B6FBB" w:rsidP="008B6FBB">
            <w:pPr>
              <w:rPr>
                <w:rFonts w:ascii="Tw Cen MT" w:hAnsi="Tw Cen MT"/>
              </w:rPr>
            </w:pPr>
            <w:r>
              <w:rPr>
                <w:rFonts w:ascii="Tw Cen MT" w:hAnsi="Tw Cen MT"/>
              </w:rPr>
              <w:t>1.</w:t>
            </w:r>
          </w:p>
        </w:tc>
        <w:tc>
          <w:tcPr>
            <w:tcW w:w="1112" w:type="dxa"/>
            <w:tcBorders>
              <w:left w:val="single" w:sz="4" w:space="0" w:color="auto"/>
              <w:bottom w:val="single" w:sz="4" w:space="0" w:color="auto"/>
              <w:right w:val="single" w:sz="4" w:space="0" w:color="auto"/>
            </w:tcBorders>
          </w:tcPr>
          <w:p w14:paraId="3F1BE3B5" w14:textId="6C4C30FB" w:rsidR="008B6FBB" w:rsidRPr="008B6FBB" w:rsidRDefault="008B6FBB" w:rsidP="008B6FBB">
            <w:pPr>
              <w:rPr>
                <w:rFonts w:ascii="Tw Cen MT" w:hAnsi="Tw Cen MT"/>
              </w:rPr>
            </w:pPr>
            <w:r>
              <w:rPr>
                <w:rFonts w:ascii="Tw Cen MT" w:hAnsi="Tw Cen MT"/>
              </w:rPr>
              <w:t>2.</w:t>
            </w:r>
          </w:p>
        </w:tc>
        <w:tc>
          <w:tcPr>
            <w:tcW w:w="1113" w:type="dxa"/>
            <w:tcBorders>
              <w:left w:val="single" w:sz="4" w:space="0" w:color="auto"/>
              <w:bottom w:val="single" w:sz="4" w:space="0" w:color="auto"/>
              <w:right w:val="single" w:sz="4" w:space="0" w:color="auto"/>
            </w:tcBorders>
          </w:tcPr>
          <w:p w14:paraId="2BFB7F48" w14:textId="6B16D1BC" w:rsidR="008B6FBB" w:rsidRPr="008B6FBB" w:rsidRDefault="008B6FBB" w:rsidP="008B6FBB">
            <w:pPr>
              <w:rPr>
                <w:rFonts w:ascii="Tw Cen MT" w:hAnsi="Tw Cen MT"/>
              </w:rPr>
            </w:pPr>
            <w:r>
              <w:rPr>
                <w:rFonts w:ascii="Tw Cen MT" w:hAnsi="Tw Cen MT"/>
              </w:rPr>
              <w:t>3.</w:t>
            </w:r>
          </w:p>
        </w:tc>
        <w:tc>
          <w:tcPr>
            <w:tcW w:w="1112" w:type="dxa"/>
            <w:tcBorders>
              <w:left w:val="single" w:sz="4" w:space="0" w:color="auto"/>
              <w:bottom w:val="single" w:sz="4" w:space="0" w:color="auto"/>
              <w:right w:val="single" w:sz="4" w:space="0" w:color="auto"/>
            </w:tcBorders>
          </w:tcPr>
          <w:p w14:paraId="6A4EAF8A" w14:textId="70D160E2" w:rsidR="008B6FBB" w:rsidRPr="008B6FBB" w:rsidRDefault="008B6FBB" w:rsidP="008B6FBB">
            <w:pPr>
              <w:rPr>
                <w:rFonts w:ascii="Tw Cen MT" w:hAnsi="Tw Cen MT"/>
              </w:rPr>
            </w:pPr>
            <w:r>
              <w:rPr>
                <w:rFonts w:ascii="Tw Cen MT" w:hAnsi="Tw Cen MT"/>
              </w:rPr>
              <w:t>4.</w:t>
            </w:r>
          </w:p>
        </w:tc>
        <w:tc>
          <w:tcPr>
            <w:tcW w:w="1113" w:type="dxa"/>
            <w:tcBorders>
              <w:left w:val="single" w:sz="4" w:space="0" w:color="auto"/>
              <w:bottom w:val="single" w:sz="4" w:space="0" w:color="auto"/>
              <w:right w:val="single" w:sz="4" w:space="0" w:color="auto"/>
            </w:tcBorders>
          </w:tcPr>
          <w:p w14:paraId="67B13EC9" w14:textId="3768F2BE" w:rsidR="008B6FBB" w:rsidRPr="008B6FBB" w:rsidRDefault="008B6FBB" w:rsidP="008B6FBB">
            <w:pPr>
              <w:rPr>
                <w:rFonts w:ascii="Tw Cen MT" w:hAnsi="Tw Cen MT"/>
              </w:rPr>
            </w:pPr>
            <w:r>
              <w:rPr>
                <w:rFonts w:ascii="Tw Cen MT" w:hAnsi="Tw Cen MT"/>
              </w:rPr>
              <w:t>5.</w:t>
            </w:r>
          </w:p>
        </w:tc>
      </w:tr>
      <w:tr w:rsidR="00534A24" w:rsidRPr="008B6FBB" w14:paraId="5D27CBDA" w14:textId="1EA6788C" w:rsidTr="00CB7375">
        <w:tc>
          <w:tcPr>
            <w:tcW w:w="4361" w:type="dxa"/>
            <w:tcBorders>
              <w:top w:val="single" w:sz="4" w:space="0" w:color="auto"/>
              <w:bottom w:val="single" w:sz="4" w:space="0" w:color="auto"/>
              <w:right w:val="single" w:sz="4" w:space="0" w:color="auto"/>
            </w:tcBorders>
          </w:tcPr>
          <w:p w14:paraId="5D5420AE" w14:textId="2A98668D" w:rsidR="00B8387A" w:rsidRPr="00534A24" w:rsidRDefault="008B6FBB" w:rsidP="004E15D3">
            <w:pPr>
              <w:pStyle w:val="Prrafodelista"/>
              <w:numPr>
                <w:ilvl w:val="0"/>
                <w:numId w:val="22"/>
              </w:numPr>
              <w:rPr>
                <w:rFonts w:ascii="Tw Cen MT" w:hAnsi="Tw Cen MT"/>
                <w:b/>
                <w:bCs/>
              </w:rPr>
            </w:pPr>
            <w:r w:rsidRPr="00534A24">
              <w:rPr>
                <w:rFonts w:ascii="Tw Cen MT" w:hAnsi="Tw Cen MT"/>
                <w:b/>
                <w:bCs/>
              </w:rPr>
              <w:t>¿Coinciden a la misma altura el 0 de la escala de temperaturas y el 0 de la escala de precipitaciones</w:t>
            </w:r>
            <w:r w:rsidR="00534A24" w:rsidRPr="00534A24">
              <w:rPr>
                <w:rFonts w:ascii="Tw Cen MT" w:hAnsi="Tw Cen MT"/>
                <w:b/>
                <w:bCs/>
              </w:rPr>
              <w:t xml:space="preserve"> (como en </w:t>
            </w:r>
            <w:r w:rsidR="00046218">
              <w:rPr>
                <w:rFonts w:ascii="Tw Cen MT" w:hAnsi="Tw Cen MT"/>
                <w:b/>
                <w:bCs/>
              </w:rPr>
              <w:t>esta</w:t>
            </w:r>
            <w:r w:rsidR="00534A24" w:rsidRPr="00534A24">
              <w:rPr>
                <w:rFonts w:ascii="Tw Cen MT" w:hAnsi="Tw Cen MT"/>
                <w:b/>
                <w:bCs/>
              </w:rPr>
              <w:t xml:space="preserve"> imagen de </w:t>
            </w:r>
            <w:r w:rsidR="00046218">
              <w:rPr>
                <w:rFonts w:ascii="Tw Cen MT" w:hAnsi="Tw Cen MT"/>
                <w:b/>
                <w:bCs/>
              </w:rPr>
              <w:t>ejemplo</w:t>
            </w:r>
            <w:r w:rsidR="00534A24" w:rsidRPr="00534A24">
              <w:rPr>
                <w:rFonts w:ascii="Tw Cen MT" w:hAnsi="Tw Cen MT"/>
                <w:b/>
                <w:bCs/>
              </w:rPr>
              <w:t>)</w:t>
            </w:r>
            <w:r w:rsidRPr="00534A24">
              <w:rPr>
                <w:rFonts w:ascii="Tw Cen MT" w:hAnsi="Tw Cen MT"/>
                <w:b/>
                <w:bCs/>
              </w:rPr>
              <w:t>?</w:t>
            </w:r>
            <w:r w:rsidR="00D971B4" w:rsidRPr="00534A24">
              <w:rPr>
                <w:b/>
                <w:bCs/>
                <w:noProof/>
              </w:rPr>
              <w:t xml:space="preserve"> </w:t>
            </w:r>
            <w:r w:rsidR="00534A24" w:rsidRPr="00534A24">
              <w:rPr>
                <w:rFonts w:ascii="Tw Cen MT" w:hAnsi="Tw Cen MT"/>
                <w:b/>
                <w:bCs/>
                <w:noProof/>
              </w:rPr>
              <w:t>[IMPORTANTE]</w:t>
            </w:r>
          </w:p>
          <w:p w14:paraId="17DEE5EF" w14:textId="78BB8DA3" w:rsidR="008B6FBB" w:rsidRPr="008B6FBB" w:rsidRDefault="00534A24" w:rsidP="00B8387A">
            <w:pPr>
              <w:pStyle w:val="Prrafodelista"/>
              <w:ind w:left="0"/>
              <w:jc w:val="center"/>
              <w:rPr>
                <w:rFonts w:ascii="Tw Cen MT" w:hAnsi="Tw Cen MT"/>
              </w:rPr>
            </w:pPr>
            <w:r w:rsidRPr="00534A24">
              <w:rPr>
                <w:rFonts w:ascii="Tw Cen MT" w:hAnsi="Tw Cen MT"/>
                <w:noProof/>
              </w:rPr>
              <w:drawing>
                <wp:inline distT="0" distB="0" distL="0" distR="0" wp14:anchorId="4E35A944" wp14:editId="29251904">
                  <wp:extent cx="2597727" cy="228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29606" cy="2314054"/>
                          </a:xfrm>
                          <a:prstGeom prst="rect">
                            <a:avLst/>
                          </a:prstGeom>
                        </pic:spPr>
                      </pic:pic>
                    </a:graphicData>
                  </a:graphic>
                </wp:inline>
              </w:drawing>
            </w:r>
          </w:p>
        </w:tc>
        <w:tc>
          <w:tcPr>
            <w:tcW w:w="1112" w:type="dxa"/>
            <w:tcBorders>
              <w:top w:val="single" w:sz="4" w:space="0" w:color="auto"/>
              <w:left w:val="single" w:sz="4" w:space="0" w:color="auto"/>
              <w:bottom w:val="single" w:sz="4" w:space="0" w:color="auto"/>
              <w:right w:val="single" w:sz="4" w:space="0" w:color="auto"/>
            </w:tcBorders>
          </w:tcPr>
          <w:p w14:paraId="23604580"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1809A0B7" w14:textId="77777777"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34362887"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131A99D3" w14:textId="6D8F7987"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736B60B5" w14:textId="77777777" w:rsidR="008B6FBB" w:rsidRPr="008B6FBB" w:rsidRDefault="008B6FBB" w:rsidP="00C47017">
            <w:pPr>
              <w:rPr>
                <w:rFonts w:ascii="Tw Cen MT" w:hAnsi="Tw Cen MT"/>
              </w:rPr>
            </w:pPr>
          </w:p>
        </w:tc>
      </w:tr>
      <w:tr w:rsidR="00534A24" w:rsidRPr="008B6FBB" w14:paraId="3919406C" w14:textId="7969F563" w:rsidTr="00CB7375">
        <w:tc>
          <w:tcPr>
            <w:tcW w:w="4361" w:type="dxa"/>
            <w:tcBorders>
              <w:top w:val="single" w:sz="4" w:space="0" w:color="auto"/>
              <w:bottom w:val="single" w:sz="4" w:space="0" w:color="auto"/>
              <w:right w:val="single" w:sz="4" w:space="0" w:color="auto"/>
            </w:tcBorders>
          </w:tcPr>
          <w:p w14:paraId="5AC455B7" w14:textId="40C9D071" w:rsidR="008B6FBB" w:rsidRPr="00534A24" w:rsidRDefault="008B6FBB" w:rsidP="00534A24">
            <w:pPr>
              <w:pStyle w:val="Prrafodelista"/>
              <w:numPr>
                <w:ilvl w:val="0"/>
                <w:numId w:val="22"/>
              </w:numPr>
              <w:rPr>
                <w:rFonts w:ascii="Tw Cen MT" w:hAnsi="Tw Cen MT"/>
                <w:b/>
                <w:bCs/>
              </w:rPr>
            </w:pPr>
            <w:r w:rsidRPr="00534A24">
              <w:rPr>
                <w:rFonts w:ascii="Tw Cen MT" w:hAnsi="Tw Cen MT"/>
                <w:b/>
                <w:bCs/>
              </w:rPr>
              <w:t xml:space="preserve">¿Todas las marcas de graduación están a la misma distancia unas de otras en cada eje de la gráfica? </w:t>
            </w:r>
            <w:r w:rsidR="00534A24" w:rsidRPr="00534A24">
              <w:rPr>
                <w:rFonts w:ascii="Tw Cen MT" w:hAnsi="Tw Cen MT"/>
                <w:b/>
                <w:bCs/>
                <w:noProof/>
              </w:rPr>
              <w:t>[IMPORTANTE]</w:t>
            </w:r>
          </w:p>
        </w:tc>
        <w:tc>
          <w:tcPr>
            <w:tcW w:w="1112" w:type="dxa"/>
            <w:tcBorders>
              <w:top w:val="single" w:sz="4" w:space="0" w:color="auto"/>
              <w:left w:val="single" w:sz="4" w:space="0" w:color="auto"/>
              <w:bottom w:val="single" w:sz="4" w:space="0" w:color="auto"/>
              <w:right w:val="single" w:sz="4" w:space="0" w:color="auto"/>
            </w:tcBorders>
          </w:tcPr>
          <w:p w14:paraId="098E2623"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4C09DDC4" w14:textId="77777777"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31AB569A"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5A1A388B" w14:textId="1CBD9FE2"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70F7DE0F" w14:textId="77777777" w:rsidR="008B6FBB" w:rsidRPr="008B6FBB" w:rsidRDefault="008B6FBB" w:rsidP="00C47017">
            <w:pPr>
              <w:rPr>
                <w:rFonts w:ascii="Tw Cen MT" w:hAnsi="Tw Cen MT"/>
              </w:rPr>
            </w:pPr>
          </w:p>
        </w:tc>
      </w:tr>
      <w:tr w:rsidR="00534A24" w:rsidRPr="008B6FBB" w14:paraId="7AEE87A0" w14:textId="700ED278" w:rsidTr="00CB7375">
        <w:tc>
          <w:tcPr>
            <w:tcW w:w="4361" w:type="dxa"/>
            <w:tcBorders>
              <w:top w:val="single" w:sz="4" w:space="0" w:color="auto"/>
              <w:bottom w:val="single" w:sz="4" w:space="0" w:color="auto"/>
              <w:right w:val="single" w:sz="4" w:space="0" w:color="auto"/>
            </w:tcBorders>
          </w:tcPr>
          <w:p w14:paraId="18C93B24" w14:textId="445E1665" w:rsidR="008B6FBB" w:rsidRPr="008B6FBB" w:rsidRDefault="008B6FBB" w:rsidP="004E15D3">
            <w:pPr>
              <w:pStyle w:val="Prrafodelista"/>
              <w:numPr>
                <w:ilvl w:val="0"/>
                <w:numId w:val="22"/>
              </w:numPr>
              <w:rPr>
                <w:rFonts w:ascii="Tw Cen MT" w:hAnsi="Tw Cen MT"/>
              </w:rPr>
            </w:pPr>
            <w:r w:rsidRPr="008B6FBB">
              <w:rPr>
                <w:rFonts w:ascii="Tw Cen MT" w:hAnsi="Tw Cen MT"/>
              </w:rPr>
              <w:t>¿La numeración de los ejes verticales sigue correctamente la proporción: P = 2</w:t>
            </w:r>
            <w:proofErr w:type="gramStart"/>
            <w:r w:rsidRPr="008B6FBB">
              <w:rPr>
                <w:rFonts w:ascii="Tw Cen MT" w:hAnsi="Tw Cen MT"/>
              </w:rPr>
              <w:t>T ?</w:t>
            </w:r>
            <w:proofErr w:type="gramEnd"/>
            <w:r w:rsidR="00534A24">
              <w:rPr>
                <w:rFonts w:ascii="Tw Cen MT" w:hAnsi="Tw Cen MT"/>
              </w:rPr>
              <w:t xml:space="preserve"> </w:t>
            </w:r>
            <w:r w:rsidR="00534A24">
              <w:rPr>
                <w:rFonts w:ascii="Tw Cen MT" w:hAnsi="Tw Cen MT"/>
              </w:rPr>
              <w:br/>
            </w:r>
            <w:r w:rsidR="00534A24" w:rsidRPr="00534A24">
              <w:rPr>
                <w:rFonts w:ascii="Tw Cen MT" w:hAnsi="Tw Cen MT"/>
                <w:i/>
                <w:iCs/>
              </w:rPr>
              <w:t>[Si no es así</w:t>
            </w:r>
            <w:r w:rsidR="00534A24">
              <w:rPr>
                <w:rFonts w:ascii="Tw Cen MT" w:hAnsi="Tw Cen MT"/>
                <w:i/>
                <w:iCs/>
              </w:rPr>
              <w:t>,</w:t>
            </w:r>
            <w:r w:rsidR="00534A24" w:rsidRPr="00534A24">
              <w:rPr>
                <w:rFonts w:ascii="Tw Cen MT" w:hAnsi="Tw Cen MT"/>
                <w:i/>
                <w:iCs/>
              </w:rPr>
              <w:t xml:space="preserve"> </w:t>
            </w:r>
            <w:r w:rsidR="00A557FE">
              <w:rPr>
                <w:rFonts w:ascii="Tw Cen MT" w:hAnsi="Tw Cen MT"/>
                <w:i/>
                <w:iCs/>
              </w:rPr>
              <w:t>la gráfica no nos da la aridez mensual, hay que calcularla numéricamente</w:t>
            </w:r>
            <w:r w:rsidR="00534A24" w:rsidRPr="00534A24">
              <w:rPr>
                <w:rFonts w:ascii="Tw Cen MT" w:hAnsi="Tw Cen MT"/>
                <w:i/>
                <w:iCs/>
              </w:rPr>
              <w:t>]</w:t>
            </w:r>
            <w:r w:rsidR="00A557FE">
              <w:rPr>
                <w:rFonts w:ascii="Tw Cen MT" w:hAnsi="Tw Cen MT"/>
                <w:i/>
                <w:iCs/>
              </w:rPr>
              <w:t>.</w:t>
            </w:r>
          </w:p>
        </w:tc>
        <w:tc>
          <w:tcPr>
            <w:tcW w:w="1112" w:type="dxa"/>
            <w:tcBorders>
              <w:top w:val="single" w:sz="4" w:space="0" w:color="auto"/>
              <w:left w:val="single" w:sz="4" w:space="0" w:color="auto"/>
              <w:bottom w:val="single" w:sz="4" w:space="0" w:color="auto"/>
              <w:right w:val="single" w:sz="4" w:space="0" w:color="auto"/>
            </w:tcBorders>
          </w:tcPr>
          <w:p w14:paraId="6800C008"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1BEB1B5F" w14:textId="77777777"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72A4641F"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5BA9F9C9" w14:textId="15261FF3"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03AD2A87" w14:textId="77777777" w:rsidR="008B6FBB" w:rsidRPr="008B6FBB" w:rsidRDefault="008B6FBB" w:rsidP="00C47017">
            <w:pPr>
              <w:rPr>
                <w:rFonts w:ascii="Tw Cen MT" w:hAnsi="Tw Cen MT"/>
              </w:rPr>
            </w:pPr>
          </w:p>
        </w:tc>
      </w:tr>
      <w:tr w:rsidR="00534A24" w:rsidRPr="008B6FBB" w14:paraId="4C693B55" w14:textId="254523EF" w:rsidTr="00CB7375">
        <w:tc>
          <w:tcPr>
            <w:tcW w:w="4361" w:type="dxa"/>
            <w:tcBorders>
              <w:top w:val="single" w:sz="4" w:space="0" w:color="auto"/>
              <w:bottom w:val="single" w:sz="4" w:space="0" w:color="auto"/>
              <w:right w:val="single" w:sz="4" w:space="0" w:color="auto"/>
            </w:tcBorders>
          </w:tcPr>
          <w:p w14:paraId="2BD60421" w14:textId="054FF9D0" w:rsidR="008B6FBB" w:rsidRPr="008B6FBB" w:rsidRDefault="008B6FBB" w:rsidP="004E15D3">
            <w:pPr>
              <w:pStyle w:val="Prrafodelista"/>
              <w:numPr>
                <w:ilvl w:val="0"/>
                <w:numId w:val="22"/>
              </w:numPr>
              <w:rPr>
                <w:rFonts w:ascii="Tw Cen MT" w:hAnsi="Tw Cen MT"/>
              </w:rPr>
            </w:pPr>
            <w:r w:rsidRPr="008B6FBB">
              <w:rPr>
                <w:rFonts w:ascii="Tw Cen MT" w:hAnsi="Tw Cen MT"/>
              </w:rPr>
              <w:t xml:space="preserve">¿La graduación de los ejes </w:t>
            </w:r>
            <w:r w:rsidR="00534A24">
              <w:rPr>
                <w:rFonts w:ascii="Tw Cen MT" w:hAnsi="Tw Cen MT"/>
              </w:rPr>
              <w:t>es adecuada</w:t>
            </w:r>
            <w:r w:rsidRPr="008B6FBB">
              <w:rPr>
                <w:rFonts w:ascii="Tw Cen MT" w:hAnsi="Tw Cen MT"/>
              </w:rPr>
              <w:t xml:space="preserve"> (es decir, no falta ni sobra mucho espacio para representar </w:t>
            </w:r>
            <w:r w:rsidR="00046218">
              <w:rPr>
                <w:rFonts w:ascii="Tw Cen MT" w:hAnsi="Tw Cen MT"/>
              </w:rPr>
              <w:t>los</w:t>
            </w:r>
            <w:r w:rsidRPr="008B6FBB">
              <w:rPr>
                <w:rFonts w:ascii="Tw Cen MT" w:hAnsi="Tw Cen MT"/>
              </w:rPr>
              <w:t xml:space="preserve"> dato</w:t>
            </w:r>
            <w:r w:rsidR="00046218">
              <w:rPr>
                <w:rFonts w:ascii="Tw Cen MT" w:hAnsi="Tw Cen MT"/>
              </w:rPr>
              <w:t>s del clima</w:t>
            </w:r>
            <w:r w:rsidRPr="008B6FBB">
              <w:rPr>
                <w:rFonts w:ascii="Tw Cen MT" w:hAnsi="Tw Cen MT"/>
              </w:rPr>
              <w:t>)?</w:t>
            </w:r>
          </w:p>
        </w:tc>
        <w:tc>
          <w:tcPr>
            <w:tcW w:w="1112" w:type="dxa"/>
            <w:tcBorders>
              <w:top w:val="single" w:sz="4" w:space="0" w:color="auto"/>
              <w:left w:val="single" w:sz="4" w:space="0" w:color="auto"/>
              <w:bottom w:val="single" w:sz="4" w:space="0" w:color="auto"/>
              <w:right w:val="single" w:sz="4" w:space="0" w:color="auto"/>
            </w:tcBorders>
          </w:tcPr>
          <w:p w14:paraId="7C3A235B"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173EDE9C" w14:textId="77777777"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0BB29E91"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1BA62BC3" w14:textId="27A1F7F8"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688045B6" w14:textId="77777777" w:rsidR="008B6FBB" w:rsidRPr="008B6FBB" w:rsidRDefault="008B6FBB" w:rsidP="00C47017">
            <w:pPr>
              <w:rPr>
                <w:rFonts w:ascii="Tw Cen MT" w:hAnsi="Tw Cen MT"/>
              </w:rPr>
            </w:pPr>
          </w:p>
        </w:tc>
      </w:tr>
      <w:tr w:rsidR="00534A24" w:rsidRPr="008B6FBB" w14:paraId="73425CE2" w14:textId="1BFF58AC" w:rsidTr="00CB7375">
        <w:tc>
          <w:tcPr>
            <w:tcW w:w="4361" w:type="dxa"/>
            <w:tcBorders>
              <w:top w:val="single" w:sz="4" w:space="0" w:color="auto"/>
              <w:bottom w:val="single" w:sz="4" w:space="0" w:color="auto"/>
              <w:right w:val="single" w:sz="4" w:space="0" w:color="auto"/>
            </w:tcBorders>
          </w:tcPr>
          <w:p w14:paraId="7C160172" w14:textId="701D8364" w:rsidR="008B6FBB" w:rsidRPr="00534A24" w:rsidRDefault="008B6FBB" w:rsidP="00534A24">
            <w:pPr>
              <w:pStyle w:val="Prrafodelista"/>
              <w:numPr>
                <w:ilvl w:val="0"/>
                <w:numId w:val="22"/>
              </w:numPr>
              <w:rPr>
                <w:rFonts w:ascii="Tw Cen MT" w:hAnsi="Tw Cen MT"/>
                <w:b/>
                <w:bCs/>
              </w:rPr>
            </w:pPr>
            <w:r w:rsidRPr="00534A24">
              <w:rPr>
                <w:rFonts w:ascii="Tw Cen MT" w:hAnsi="Tw Cen MT"/>
                <w:b/>
                <w:bCs/>
              </w:rPr>
              <w:t xml:space="preserve">¿Los datos de la tabla están trasladados </w:t>
            </w:r>
            <w:r w:rsidR="00534A24" w:rsidRPr="00534A24">
              <w:rPr>
                <w:rFonts w:ascii="Tw Cen MT" w:hAnsi="Tw Cen MT"/>
                <w:b/>
                <w:bCs/>
              </w:rPr>
              <w:t xml:space="preserve">correctamente </w:t>
            </w:r>
            <w:r w:rsidRPr="00534A24">
              <w:rPr>
                <w:rFonts w:ascii="Tw Cen MT" w:hAnsi="Tw Cen MT"/>
                <w:b/>
                <w:bCs/>
              </w:rPr>
              <w:t>a la línea de temperaturas y a las barras de precipitaciones?</w:t>
            </w:r>
            <w:r w:rsidR="00534A24">
              <w:rPr>
                <w:rFonts w:ascii="Tw Cen MT" w:hAnsi="Tw Cen MT"/>
                <w:b/>
                <w:bCs/>
              </w:rPr>
              <w:t xml:space="preserve"> </w:t>
            </w:r>
            <w:r w:rsidR="00534A24" w:rsidRPr="00534A24">
              <w:rPr>
                <w:rFonts w:ascii="Tw Cen MT" w:hAnsi="Tw Cen MT"/>
                <w:b/>
                <w:bCs/>
                <w:noProof/>
              </w:rPr>
              <w:t>[IMPORTANTE]</w:t>
            </w:r>
          </w:p>
        </w:tc>
        <w:tc>
          <w:tcPr>
            <w:tcW w:w="1112" w:type="dxa"/>
            <w:tcBorders>
              <w:top w:val="single" w:sz="4" w:space="0" w:color="auto"/>
              <w:left w:val="single" w:sz="4" w:space="0" w:color="auto"/>
              <w:bottom w:val="single" w:sz="4" w:space="0" w:color="auto"/>
              <w:right w:val="single" w:sz="4" w:space="0" w:color="auto"/>
            </w:tcBorders>
          </w:tcPr>
          <w:p w14:paraId="7A10D27B"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2161D335" w14:textId="77777777"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04A138C3"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2D1C16DF" w14:textId="5E79E05D"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2DF97422" w14:textId="77777777" w:rsidR="008B6FBB" w:rsidRPr="008B6FBB" w:rsidRDefault="008B6FBB" w:rsidP="00C47017">
            <w:pPr>
              <w:rPr>
                <w:rFonts w:ascii="Tw Cen MT" w:hAnsi="Tw Cen MT"/>
              </w:rPr>
            </w:pPr>
          </w:p>
        </w:tc>
      </w:tr>
      <w:tr w:rsidR="00534A24" w:rsidRPr="008B6FBB" w14:paraId="1262320E" w14:textId="77777777" w:rsidTr="00CB7375">
        <w:tc>
          <w:tcPr>
            <w:tcW w:w="4361" w:type="dxa"/>
            <w:tcBorders>
              <w:top w:val="single" w:sz="4" w:space="0" w:color="auto"/>
              <w:bottom w:val="single" w:sz="4" w:space="0" w:color="auto"/>
              <w:right w:val="single" w:sz="4" w:space="0" w:color="auto"/>
            </w:tcBorders>
          </w:tcPr>
          <w:p w14:paraId="4FEE091C" w14:textId="33A2F8E1" w:rsidR="00534A24" w:rsidRPr="008B6FBB" w:rsidRDefault="00534A24" w:rsidP="004E15D3">
            <w:pPr>
              <w:pStyle w:val="Prrafodelista"/>
              <w:numPr>
                <w:ilvl w:val="0"/>
                <w:numId w:val="22"/>
              </w:numPr>
              <w:rPr>
                <w:rFonts w:ascii="Tw Cen MT" w:hAnsi="Tw Cen MT"/>
              </w:rPr>
            </w:pPr>
            <w:r>
              <w:rPr>
                <w:rFonts w:ascii="Tw Cen MT" w:hAnsi="Tw Cen MT"/>
              </w:rPr>
              <w:t>¿Las barras de precipitaciones empiezan desde el 0 (aunque hubiera temperaturas bajo cero</w:t>
            </w:r>
            <w:r w:rsidR="00046218">
              <w:rPr>
                <w:rFonts w:ascii="Tw Cen MT" w:hAnsi="Tw Cen MT"/>
              </w:rPr>
              <w:t>)</w:t>
            </w:r>
            <w:r>
              <w:rPr>
                <w:rFonts w:ascii="Tw Cen MT" w:hAnsi="Tw Cen MT"/>
              </w:rPr>
              <w:t>?</w:t>
            </w:r>
          </w:p>
        </w:tc>
        <w:tc>
          <w:tcPr>
            <w:tcW w:w="1112" w:type="dxa"/>
            <w:tcBorders>
              <w:top w:val="single" w:sz="4" w:space="0" w:color="auto"/>
              <w:left w:val="single" w:sz="4" w:space="0" w:color="auto"/>
              <w:bottom w:val="single" w:sz="4" w:space="0" w:color="auto"/>
              <w:right w:val="single" w:sz="4" w:space="0" w:color="auto"/>
            </w:tcBorders>
          </w:tcPr>
          <w:p w14:paraId="79E04D1D" w14:textId="77777777" w:rsidR="00534A24" w:rsidRPr="008B6FBB" w:rsidRDefault="00534A24"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2CFB387D" w14:textId="77777777" w:rsidR="00534A24" w:rsidRPr="008B6FBB" w:rsidRDefault="00534A24"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3CB2DD11" w14:textId="77777777" w:rsidR="00534A24" w:rsidRPr="008B6FBB" w:rsidRDefault="00534A24"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34D79DDB" w14:textId="77777777" w:rsidR="00534A24" w:rsidRPr="008B6FBB" w:rsidRDefault="00534A24"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4ECFBBBD" w14:textId="77777777" w:rsidR="00534A24" w:rsidRPr="008B6FBB" w:rsidRDefault="00534A24" w:rsidP="00C47017">
            <w:pPr>
              <w:rPr>
                <w:rFonts w:ascii="Tw Cen MT" w:hAnsi="Tw Cen MT"/>
              </w:rPr>
            </w:pPr>
          </w:p>
        </w:tc>
      </w:tr>
      <w:tr w:rsidR="00534A24" w:rsidRPr="008B6FBB" w14:paraId="11C01C96" w14:textId="55E9184A" w:rsidTr="00CB7375">
        <w:tc>
          <w:tcPr>
            <w:tcW w:w="4361" w:type="dxa"/>
            <w:tcBorders>
              <w:top w:val="single" w:sz="4" w:space="0" w:color="auto"/>
              <w:bottom w:val="single" w:sz="4" w:space="0" w:color="auto"/>
              <w:right w:val="single" w:sz="4" w:space="0" w:color="auto"/>
            </w:tcBorders>
          </w:tcPr>
          <w:p w14:paraId="53F24EA6" w14:textId="77777777" w:rsidR="008B6FBB" w:rsidRPr="008B6FBB" w:rsidRDefault="008B6FBB" w:rsidP="004E15D3">
            <w:pPr>
              <w:pStyle w:val="Prrafodelista"/>
              <w:numPr>
                <w:ilvl w:val="0"/>
                <w:numId w:val="22"/>
              </w:numPr>
              <w:rPr>
                <w:rFonts w:ascii="Tw Cen MT" w:hAnsi="Tw Cen MT"/>
              </w:rPr>
            </w:pPr>
            <w:r w:rsidRPr="008B6FBB">
              <w:rPr>
                <w:rFonts w:ascii="Tw Cen MT" w:hAnsi="Tw Cen MT"/>
              </w:rPr>
              <w:t xml:space="preserve">¿La presentación es clara y todos los datos son fáciles de leer? </w:t>
            </w:r>
          </w:p>
        </w:tc>
        <w:tc>
          <w:tcPr>
            <w:tcW w:w="1112" w:type="dxa"/>
            <w:tcBorders>
              <w:top w:val="single" w:sz="4" w:space="0" w:color="auto"/>
              <w:left w:val="single" w:sz="4" w:space="0" w:color="auto"/>
              <w:bottom w:val="single" w:sz="4" w:space="0" w:color="auto"/>
              <w:right w:val="single" w:sz="4" w:space="0" w:color="auto"/>
            </w:tcBorders>
          </w:tcPr>
          <w:p w14:paraId="0F2719E9"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60959413" w14:textId="77777777"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2608E96A" w14:textId="77777777" w:rsidR="008B6FBB" w:rsidRPr="008B6FBB" w:rsidRDefault="008B6FBB"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68B60A01" w14:textId="380B56AC" w:rsidR="008B6FBB" w:rsidRPr="008B6FBB" w:rsidRDefault="008B6FBB"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6A55A3D9" w14:textId="77777777" w:rsidR="008B6FBB" w:rsidRPr="008B6FBB" w:rsidRDefault="008B6FBB" w:rsidP="00C47017">
            <w:pPr>
              <w:rPr>
                <w:rFonts w:ascii="Tw Cen MT" w:hAnsi="Tw Cen MT"/>
              </w:rPr>
            </w:pPr>
          </w:p>
        </w:tc>
      </w:tr>
      <w:tr w:rsidR="00307DFD" w:rsidRPr="008B6FBB" w14:paraId="596D4C4B" w14:textId="77777777" w:rsidTr="00CB7375">
        <w:trPr>
          <w:trHeight w:val="671"/>
        </w:trPr>
        <w:tc>
          <w:tcPr>
            <w:tcW w:w="4361" w:type="dxa"/>
            <w:tcBorders>
              <w:top w:val="single" w:sz="4" w:space="0" w:color="auto"/>
              <w:bottom w:val="single" w:sz="4" w:space="0" w:color="auto"/>
              <w:right w:val="single" w:sz="4" w:space="0" w:color="auto"/>
            </w:tcBorders>
            <w:vAlign w:val="center"/>
          </w:tcPr>
          <w:p w14:paraId="696B8BAD" w14:textId="350B051B" w:rsidR="00307DFD" w:rsidRPr="00307DFD" w:rsidRDefault="00307DFD" w:rsidP="00307DFD">
            <w:pPr>
              <w:pStyle w:val="Prrafodelista"/>
              <w:ind w:left="360"/>
              <w:jc w:val="right"/>
              <w:rPr>
                <w:rFonts w:ascii="Tw Cen MT" w:hAnsi="Tw Cen MT"/>
                <w:b/>
                <w:bCs/>
              </w:rPr>
            </w:pPr>
            <w:r w:rsidRPr="00307DFD">
              <w:rPr>
                <w:rFonts w:ascii="Tw Cen MT" w:hAnsi="Tw Cen MT"/>
                <w:b/>
                <w:bCs/>
              </w:rPr>
              <w:t>CONCLUSIÓN</w:t>
            </w:r>
          </w:p>
        </w:tc>
        <w:tc>
          <w:tcPr>
            <w:tcW w:w="1112" w:type="dxa"/>
            <w:tcBorders>
              <w:top w:val="single" w:sz="4" w:space="0" w:color="auto"/>
              <w:left w:val="single" w:sz="4" w:space="0" w:color="auto"/>
              <w:bottom w:val="single" w:sz="4" w:space="0" w:color="auto"/>
              <w:right w:val="single" w:sz="4" w:space="0" w:color="auto"/>
            </w:tcBorders>
          </w:tcPr>
          <w:p w14:paraId="5DDA623C" w14:textId="77777777" w:rsidR="00307DFD" w:rsidRPr="008B6FBB" w:rsidRDefault="00307DFD"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1DF77157" w14:textId="77777777" w:rsidR="00307DFD" w:rsidRPr="008B6FBB" w:rsidRDefault="00307DFD"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38C3CC68" w14:textId="77777777" w:rsidR="00307DFD" w:rsidRPr="008B6FBB" w:rsidRDefault="00307DFD" w:rsidP="00C47017">
            <w:pPr>
              <w:rPr>
                <w:rFonts w:ascii="Tw Cen MT" w:hAnsi="Tw Cen MT"/>
              </w:rPr>
            </w:pPr>
          </w:p>
        </w:tc>
        <w:tc>
          <w:tcPr>
            <w:tcW w:w="1112" w:type="dxa"/>
            <w:tcBorders>
              <w:top w:val="single" w:sz="4" w:space="0" w:color="auto"/>
              <w:left w:val="single" w:sz="4" w:space="0" w:color="auto"/>
              <w:bottom w:val="single" w:sz="4" w:space="0" w:color="auto"/>
              <w:right w:val="single" w:sz="4" w:space="0" w:color="auto"/>
            </w:tcBorders>
          </w:tcPr>
          <w:p w14:paraId="4A85754B" w14:textId="77777777" w:rsidR="00307DFD" w:rsidRPr="008B6FBB" w:rsidRDefault="00307DFD" w:rsidP="00C47017">
            <w:pPr>
              <w:rPr>
                <w:rFonts w:ascii="Tw Cen MT" w:hAnsi="Tw Cen MT"/>
              </w:rPr>
            </w:pPr>
          </w:p>
        </w:tc>
        <w:tc>
          <w:tcPr>
            <w:tcW w:w="1113" w:type="dxa"/>
            <w:tcBorders>
              <w:top w:val="single" w:sz="4" w:space="0" w:color="auto"/>
              <w:left w:val="single" w:sz="4" w:space="0" w:color="auto"/>
              <w:bottom w:val="single" w:sz="4" w:space="0" w:color="auto"/>
              <w:right w:val="single" w:sz="4" w:space="0" w:color="auto"/>
            </w:tcBorders>
          </w:tcPr>
          <w:p w14:paraId="7CF18AF8" w14:textId="77777777" w:rsidR="00307DFD" w:rsidRPr="008B6FBB" w:rsidRDefault="00307DFD" w:rsidP="00C47017">
            <w:pPr>
              <w:rPr>
                <w:rFonts w:ascii="Tw Cen MT" w:hAnsi="Tw Cen MT"/>
              </w:rPr>
            </w:pPr>
          </w:p>
        </w:tc>
      </w:tr>
    </w:tbl>
    <w:p w14:paraId="5165212B" w14:textId="74017D55" w:rsidR="00EB57DA" w:rsidRPr="00046218" w:rsidRDefault="00307DFD" w:rsidP="00EB57DA">
      <w:pPr>
        <w:rPr>
          <w:rFonts w:ascii="Tw Cen MT" w:hAnsi="Tw Cen MT"/>
        </w:rPr>
      </w:pPr>
      <w:r w:rsidRPr="00046218">
        <w:rPr>
          <w:rFonts w:ascii="Tw Cen MT" w:hAnsi="Tw Cen MT"/>
        </w:rPr>
        <w:t>En la casilla “Conclusión” pondremos:</w:t>
      </w:r>
    </w:p>
    <w:p w14:paraId="06872D39" w14:textId="64283C59" w:rsidR="00307DFD" w:rsidRPr="00046218" w:rsidRDefault="00307DFD" w:rsidP="00307DFD">
      <w:pPr>
        <w:pStyle w:val="Prrafodelista"/>
        <w:numPr>
          <w:ilvl w:val="0"/>
          <w:numId w:val="19"/>
        </w:numPr>
        <w:rPr>
          <w:rFonts w:ascii="Tw Cen MT" w:hAnsi="Tw Cen MT"/>
        </w:rPr>
      </w:pPr>
      <w:r w:rsidRPr="00046218">
        <w:rPr>
          <w:rFonts w:ascii="Tw Cen MT" w:hAnsi="Tw Cen MT"/>
          <w:b/>
          <w:bCs/>
        </w:rPr>
        <w:t>“NO SIRVE”</w:t>
      </w:r>
      <w:r w:rsidRPr="00046218">
        <w:rPr>
          <w:rFonts w:ascii="Tw Cen MT" w:hAnsi="Tw Cen MT"/>
        </w:rPr>
        <w:t xml:space="preserve"> si el climograma tiene algún fallo en los puntos 1, 2 o 5 de la lista.</w:t>
      </w:r>
    </w:p>
    <w:p w14:paraId="404A7676" w14:textId="64DEB03A" w:rsidR="00307DFD" w:rsidRPr="00046218" w:rsidRDefault="00307DFD" w:rsidP="00307DFD">
      <w:pPr>
        <w:pStyle w:val="Prrafodelista"/>
        <w:numPr>
          <w:ilvl w:val="0"/>
          <w:numId w:val="19"/>
        </w:numPr>
        <w:rPr>
          <w:rFonts w:ascii="Tw Cen MT" w:hAnsi="Tw Cen MT"/>
        </w:rPr>
      </w:pPr>
      <w:r w:rsidRPr="00046218">
        <w:rPr>
          <w:rFonts w:ascii="Tw Cen MT" w:hAnsi="Tw Cen MT"/>
          <w:b/>
          <w:bCs/>
        </w:rPr>
        <w:t>“¡OJO!”</w:t>
      </w:r>
      <w:r w:rsidRPr="00046218">
        <w:rPr>
          <w:rFonts w:ascii="Tw Cen MT" w:hAnsi="Tw Cen MT"/>
        </w:rPr>
        <w:t xml:space="preserve"> si falla en el punto 3 (y ponemos ese “¡Ojo!” también en el climograma)</w:t>
      </w:r>
    </w:p>
    <w:p w14:paraId="1990D9FC" w14:textId="768C91CC" w:rsidR="00307DFD" w:rsidRPr="00046218" w:rsidRDefault="00307DFD" w:rsidP="00307DFD">
      <w:pPr>
        <w:pStyle w:val="Prrafodelista"/>
        <w:numPr>
          <w:ilvl w:val="0"/>
          <w:numId w:val="19"/>
        </w:numPr>
        <w:rPr>
          <w:rFonts w:ascii="Tw Cen MT" w:hAnsi="Tw Cen MT"/>
        </w:rPr>
      </w:pPr>
      <w:r w:rsidRPr="00046218">
        <w:rPr>
          <w:rFonts w:ascii="Tw Cen MT" w:hAnsi="Tw Cen MT"/>
          <w:b/>
          <w:bCs/>
        </w:rPr>
        <w:t>“Bien”</w:t>
      </w:r>
      <w:r w:rsidRPr="00046218">
        <w:rPr>
          <w:rFonts w:ascii="Tw Cen MT" w:hAnsi="Tw Cen MT"/>
        </w:rPr>
        <w:t xml:space="preserve"> si tiene cualquier otro fallo.</w:t>
      </w:r>
    </w:p>
    <w:p w14:paraId="149C70E4" w14:textId="285240CC" w:rsidR="00307DFD" w:rsidRPr="00046218" w:rsidRDefault="00307DFD" w:rsidP="00307DFD">
      <w:pPr>
        <w:pStyle w:val="Prrafodelista"/>
        <w:numPr>
          <w:ilvl w:val="0"/>
          <w:numId w:val="19"/>
        </w:numPr>
        <w:rPr>
          <w:rFonts w:ascii="Tw Cen MT" w:hAnsi="Tw Cen MT"/>
        </w:rPr>
      </w:pPr>
      <w:r w:rsidRPr="00046218">
        <w:rPr>
          <w:rFonts w:ascii="Tw Cen MT" w:hAnsi="Tw Cen MT"/>
          <w:b/>
          <w:bCs/>
        </w:rPr>
        <w:t>“Perfecto”</w:t>
      </w:r>
      <w:r w:rsidRPr="00046218">
        <w:rPr>
          <w:rFonts w:ascii="Tw Cen MT" w:hAnsi="Tw Cen MT"/>
        </w:rPr>
        <w:t xml:space="preserve"> si no hay fallos.</w:t>
      </w:r>
    </w:p>
    <w:p w14:paraId="22CD54BD" w14:textId="269A3B13" w:rsidR="009C00C6" w:rsidRPr="008F3083" w:rsidRDefault="00307DFD" w:rsidP="008F3083">
      <w:pPr>
        <w:jc w:val="center"/>
        <w:rPr>
          <w:b/>
          <w:bCs/>
        </w:rPr>
      </w:pPr>
      <w:r>
        <w:br w:type="column"/>
      </w:r>
      <w:r w:rsidR="009C00C6" w:rsidRPr="008F3083">
        <w:rPr>
          <w:b/>
          <w:bCs/>
        </w:rPr>
        <w:lastRenderedPageBreak/>
        <w:t>ANEXO II</w:t>
      </w:r>
    </w:p>
    <w:p w14:paraId="60A3C88B" w14:textId="45914B67" w:rsidR="00EB57DA" w:rsidRPr="008F3083" w:rsidRDefault="00EB57DA" w:rsidP="008F3083">
      <w:pPr>
        <w:jc w:val="center"/>
        <w:rPr>
          <w:b/>
          <w:bCs/>
        </w:rPr>
      </w:pPr>
      <w:r w:rsidRPr="008F3083">
        <w:rPr>
          <w:b/>
          <w:bCs/>
        </w:rPr>
        <w:t>ANÁLISIS Y COMENTARIO DE UN CLIMOGRAMA</w:t>
      </w:r>
      <w:r w:rsidR="00AE1034">
        <w:rPr>
          <w:b/>
          <w:bCs/>
        </w:rPr>
        <w:t xml:space="preserve"> (Esquema)</w:t>
      </w:r>
    </w:p>
    <w:p w14:paraId="2A8B8E20" w14:textId="77777777" w:rsidR="00B24458" w:rsidRDefault="00B24458" w:rsidP="00EB57DA">
      <w:pPr>
        <w:rPr>
          <w:rFonts w:ascii="Tw Cen MT" w:hAnsi="Tw Cen MT"/>
          <w:i/>
          <w:iCs/>
        </w:rPr>
      </w:pPr>
    </w:p>
    <w:p w14:paraId="516F13A1" w14:textId="439D7722" w:rsidR="009C00C6" w:rsidRPr="00B24458" w:rsidRDefault="009C00C6" w:rsidP="00B4190F">
      <w:pPr>
        <w:jc w:val="both"/>
        <w:rPr>
          <w:rFonts w:ascii="Tw Cen MT" w:hAnsi="Tw Cen MT"/>
          <w:i/>
          <w:iCs/>
        </w:rPr>
      </w:pPr>
      <w:r w:rsidRPr="00B24458">
        <w:rPr>
          <w:rFonts w:ascii="Tw Cen MT" w:hAnsi="Tw Cen MT"/>
          <w:i/>
          <w:iCs/>
        </w:rPr>
        <w:t>Cada miembro d</w:t>
      </w:r>
      <w:r w:rsidR="00B24458">
        <w:rPr>
          <w:rFonts w:ascii="Tw Cen MT" w:hAnsi="Tw Cen MT"/>
          <w:i/>
          <w:iCs/>
        </w:rPr>
        <w:t>el</w:t>
      </w:r>
      <w:r w:rsidRPr="00B24458">
        <w:rPr>
          <w:rFonts w:ascii="Tw Cen MT" w:hAnsi="Tw Cen MT"/>
          <w:i/>
          <w:iCs/>
        </w:rPr>
        <w:t xml:space="preserve"> grupo cooperativo trabajará </w:t>
      </w:r>
      <w:r w:rsidR="008F3083" w:rsidRPr="00B24458">
        <w:rPr>
          <w:rFonts w:ascii="Tw Cen MT" w:hAnsi="Tw Cen MT"/>
          <w:i/>
          <w:iCs/>
        </w:rPr>
        <w:t>sobre uno de los apartados indicados en colores (el 5º apartado es optativo si el grupo es de cuatro miembros). Posteriormente, entre todos los miembros deberán identificar el tipo de clima, contando con el libro de texto o sus apuntes de clase, y justificar dicha identificación.</w:t>
      </w:r>
      <w:r w:rsidR="00672E40" w:rsidRPr="00B24458">
        <w:rPr>
          <w:rFonts w:ascii="Tw Cen MT" w:hAnsi="Tw Cen MT"/>
          <w:i/>
          <w:iCs/>
        </w:rPr>
        <w:t xml:space="preserve"> El punto 7 lo completará cada alumno en casa como deberes.</w:t>
      </w:r>
    </w:p>
    <w:p w14:paraId="6EE37909" w14:textId="1DEFF461" w:rsidR="009C00C6" w:rsidRDefault="009C00C6" w:rsidP="00EB57DA">
      <w:pPr>
        <w:rPr>
          <w:rFonts w:ascii="Tw Cen MT" w:hAnsi="Tw Cen MT"/>
          <w:i/>
          <w:iCs/>
        </w:rPr>
      </w:pPr>
      <w:r w:rsidRPr="00B24458">
        <w:rPr>
          <w:rFonts w:ascii="Tw Cen MT" w:hAnsi="Tw Cen MT"/>
          <w:i/>
          <w:iCs/>
        </w:rPr>
        <w:t>El profesor explic</w:t>
      </w:r>
      <w:r w:rsidR="008F3083" w:rsidRPr="00B24458">
        <w:rPr>
          <w:rFonts w:ascii="Tw Cen MT" w:hAnsi="Tw Cen MT"/>
          <w:i/>
          <w:iCs/>
        </w:rPr>
        <w:t>ará</w:t>
      </w:r>
      <w:r w:rsidR="00B4190F">
        <w:rPr>
          <w:rFonts w:ascii="Tw Cen MT" w:hAnsi="Tw Cen MT"/>
          <w:i/>
          <w:iCs/>
        </w:rPr>
        <w:t xml:space="preserve"> de forma concisa</w:t>
      </w:r>
      <w:r w:rsidR="008F3083" w:rsidRPr="00B24458">
        <w:rPr>
          <w:rFonts w:ascii="Tw Cen MT" w:hAnsi="Tw Cen MT"/>
          <w:i/>
          <w:iCs/>
        </w:rPr>
        <w:t xml:space="preserve"> la realización de todos estos </w:t>
      </w:r>
      <w:r w:rsidR="00B24458">
        <w:rPr>
          <w:rFonts w:ascii="Tw Cen MT" w:hAnsi="Tw Cen MT"/>
          <w:i/>
          <w:iCs/>
        </w:rPr>
        <w:t>pasos</w:t>
      </w:r>
      <w:r w:rsidR="00B4190F">
        <w:rPr>
          <w:rFonts w:ascii="Tw Cen MT" w:hAnsi="Tw Cen MT"/>
          <w:i/>
          <w:iCs/>
        </w:rPr>
        <w:t xml:space="preserve"> en segundo momento de la sesión.</w:t>
      </w:r>
    </w:p>
    <w:p w14:paraId="197F007C" w14:textId="77777777" w:rsidR="00B4190F" w:rsidRPr="00B24458" w:rsidRDefault="00B4190F" w:rsidP="00EB57DA">
      <w:pPr>
        <w:rPr>
          <w:rFonts w:ascii="Tw Cen MT" w:hAnsi="Tw Cen MT"/>
          <w:i/>
          <w:iCs/>
        </w:rPr>
      </w:pPr>
    </w:p>
    <w:p w14:paraId="67395CC6" w14:textId="2026F356" w:rsidR="00EB57DA" w:rsidRPr="008F3083" w:rsidRDefault="00EB57DA" w:rsidP="00EB57DA">
      <w:pPr>
        <w:pStyle w:val="Prrafodelista"/>
        <w:numPr>
          <w:ilvl w:val="0"/>
          <w:numId w:val="20"/>
        </w:numPr>
        <w:rPr>
          <w:color w:val="00B050"/>
        </w:rPr>
      </w:pPr>
      <w:r w:rsidRPr="008F3083">
        <w:rPr>
          <w:color w:val="00B050"/>
        </w:rPr>
        <w:t>Presentación</w:t>
      </w:r>
    </w:p>
    <w:p w14:paraId="3256B4D5" w14:textId="20B552E2" w:rsidR="00EB57DA" w:rsidRPr="008F3083" w:rsidRDefault="00EB57DA" w:rsidP="00EB57DA">
      <w:pPr>
        <w:pStyle w:val="Prrafodelista"/>
        <w:numPr>
          <w:ilvl w:val="1"/>
          <w:numId w:val="20"/>
        </w:numPr>
        <w:rPr>
          <w:color w:val="00B050"/>
        </w:rPr>
      </w:pPr>
      <w:r w:rsidRPr="008F3083">
        <w:rPr>
          <w:color w:val="00B050"/>
        </w:rPr>
        <w:t>Tipo de gráfica</w:t>
      </w:r>
    </w:p>
    <w:p w14:paraId="7F7C833C" w14:textId="1151DDF2" w:rsidR="00EB57DA" w:rsidRPr="008F3083" w:rsidRDefault="00EB57DA" w:rsidP="00EB57DA">
      <w:pPr>
        <w:pStyle w:val="Prrafodelista"/>
        <w:numPr>
          <w:ilvl w:val="1"/>
          <w:numId w:val="20"/>
        </w:numPr>
        <w:rPr>
          <w:color w:val="00B050"/>
        </w:rPr>
      </w:pPr>
      <w:r w:rsidRPr="008F3083">
        <w:rPr>
          <w:color w:val="00B050"/>
        </w:rPr>
        <w:t>Escala</w:t>
      </w:r>
    </w:p>
    <w:p w14:paraId="0CBC4D22" w14:textId="3D07066A" w:rsidR="00EB57DA" w:rsidRPr="008F3083" w:rsidRDefault="00EB57DA" w:rsidP="00EB57DA">
      <w:pPr>
        <w:pStyle w:val="Prrafodelista"/>
        <w:numPr>
          <w:ilvl w:val="1"/>
          <w:numId w:val="20"/>
        </w:numPr>
        <w:rPr>
          <w:color w:val="00B050"/>
        </w:rPr>
      </w:pPr>
      <w:r w:rsidRPr="008F3083">
        <w:rPr>
          <w:color w:val="00B050"/>
        </w:rPr>
        <w:t>Datos complementarios</w:t>
      </w:r>
      <w:r w:rsidR="00221B14">
        <w:rPr>
          <w:color w:val="00B050"/>
        </w:rPr>
        <w:t>, si existen.</w:t>
      </w:r>
    </w:p>
    <w:p w14:paraId="79501413" w14:textId="4749C6FB" w:rsidR="00EB57DA" w:rsidRPr="002101EB" w:rsidRDefault="00EB57DA" w:rsidP="00EB57DA">
      <w:pPr>
        <w:pStyle w:val="Prrafodelista"/>
        <w:numPr>
          <w:ilvl w:val="0"/>
          <w:numId w:val="20"/>
        </w:numPr>
        <w:rPr>
          <w:color w:val="DF5327" w:themeColor="accent6"/>
        </w:rPr>
      </w:pPr>
      <w:r w:rsidRPr="002101EB">
        <w:rPr>
          <w:color w:val="DF5327" w:themeColor="accent6"/>
        </w:rPr>
        <w:t>Análisis de temperaturas</w:t>
      </w:r>
    </w:p>
    <w:p w14:paraId="74637654" w14:textId="02DE734D" w:rsidR="00EB57DA" w:rsidRPr="002101EB" w:rsidRDefault="00EB57DA" w:rsidP="00EB57DA">
      <w:pPr>
        <w:pStyle w:val="Prrafodelista"/>
        <w:numPr>
          <w:ilvl w:val="1"/>
          <w:numId w:val="20"/>
        </w:numPr>
        <w:rPr>
          <w:color w:val="DF5327" w:themeColor="accent6"/>
        </w:rPr>
      </w:pPr>
      <w:r w:rsidRPr="002101EB">
        <w:rPr>
          <w:color w:val="DF5327" w:themeColor="accent6"/>
        </w:rPr>
        <w:t>Temperatura media anual</w:t>
      </w:r>
    </w:p>
    <w:p w14:paraId="2AFA0247" w14:textId="76EF857C" w:rsidR="00EB57DA" w:rsidRPr="002101EB" w:rsidRDefault="00EB57DA" w:rsidP="00EB57DA">
      <w:pPr>
        <w:pStyle w:val="Prrafodelista"/>
        <w:numPr>
          <w:ilvl w:val="1"/>
          <w:numId w:val="20"/>
        </w:numPr>
        <w:rPr>
          <w:color w:val="DF5327" w:themeColor="accent6"/>
        </w:rPr>
      </w:pPr>
      <w:r w:rsidRPr="002101EB">
        <w:rPr>
          <w:color w:val="DF5327" w:themeColor="accent6"/>
        </w:rPr>
        <w:t>Máximos y mínimos anuales/estacionales</w:t>
      </w:r>
    </w:p>
    <w:p w14:paraId="715A7FE8" w14:textId="24AB070C" w:rsidR="00EB57DA" w:rsidRPr="002101EB" w:rsidRDefault="00EB57DA" w:rsidP="00EB57DA">
      <w:pPr>
        <w:pStyle w:val="Prrafodelista"/>
        <w:numPr>
          <w:ilvl w:val="1"/>
          <w:numId w:val="20"/>
        </w:numPr>
        <w:rPr>
          <w:color w:val="DF5327" w:themeColor="accent6"/>
        </w:rPr>
      </w:pPr>
      <w:r w:rsidRPr="002101EB">
        <w:rPr>
          <w:color w:val="DF5327" w:themeColor="accent6"/>
        </w:rPr>
        <w:t>Amplitud térmica anual</w:t>
      </w:r>
    </w:p>
    <w:p w14:paraId="101F1B62" w14:textId="5DE0DC35" w:rsidR="00EB57DA" w:rsidRPr="002101EB" w:rsidRDefault="00EB57DA" w:rsidP="00EB57DA">
      <w:pPr>
        <w:pStyle w:val="Prrafodelista"/>
        <w:numPr>
          <w:ilvl w:val="0"/>
          <w:numId w:val="20"/>
        </w:numPr>
        <w:rPr>
          <w:color w:val="418AB3" w:themeColor="accent1"/>
        </w:rPr>
      </w:pPr>
      <w:r w:rsidRPr="002101EB">
        <w:rPr>
          <w:color w:val="418AB3" w:themeColor="accent1"/>
        </w:rPr>
        <w:t>Análisis de precipitaciones</w:t>
      </w:r>
    </w:p>
    <w:p w14:paraId="166CC854" w14:textId="23F4709C" w:rsidR="00EB57DA" w:rsidRPr="002101EB" w:rsidRDefault="00EB57DA" w:rsidP="00EB57DA">
      <w:pPr>
        <w:pStyle w:val="Prrafodelista"/>
        <w:numPr>
          <w:ilvl w:val="1"/>
          <w:numId w:val="20"/>
        </w:numPr>
        <w:rPr>
          <w:color w:val="418AB3" w:themeColor="accent1"/>
        </w:rPr>
      </w:pPr>
      <w:proofErr w:type="gramStart"/>
      <w:r w:rsidRPr="002101EB">
        <w:rPr>
          <w:color w:val="418AB3" w:themeColor="accent1"/>
        </w:rPr>
        <w:t>Total</w:t>
      </w:r>
      <w:proofErr w:type="gramEnd"/>
      <w:r w:rsidRPr="002101EB">
        <w:rPr>
          <w:color w:val="418AB3" w:themeColor="accent1"/>
        </w:rPr>
        <w:t xml:space="preserve"> de precipitaciones anuales</w:t>
      </w:r>
    </w:p>
    <w:p w14:paraId="5AA26B1F" w14:textId="6F611EB5" w:rsidR="00EB57DA" w:rsidRPr="002101EB" w:rsidRDefault="00EB57DA" w:rsidP="00EB57DA">
      <w:pPr>
        <w:pStyle w:val="Prrafodelista"/>
        <w:numPr>
          <w:ilvl w:val="1"/>
          <w:numId w:val="20"/>
        </w:numPr>
        <w:rPr>
          <w:color w:val="418AB3" w:themeColor="accent1"/>
        </w:rPr>
      </w:pPr>
      <w:r w:rsidRPr="002101EB">
        <w:rPr>
          <w:color w:val="418AB3" w:themeColor="accent1"/>
        </w:rPr>
        <w:t>Reparto estacional</w:t>
      </w:r>
    </w:p>
    <w:p w14:paraId="146A4975" w14:textId="42A088DC" w:rsidR="00EB57DA" w:rsidRPr="002F2145" w:rsidRDefault="00EB57DA" w:rsidP="00EB57DA">
      <w:pPr>
        <w:pStyle w:val="Prrafodelista"/>
        <w:numPr>
          <w:ilvl w:val="0"/>
          <w:numId w:val="20"/>
        </w:numPr>
        <w:rPr>
          <w:color w:val="B86C00" w:themeColor="accent3" w:themeShade="BF"/>
        </w:rPr>
      </w:pPr>
      <w:r w:rsidRPr="002F2145">
        <w:rPr>
          <w:color w:val="B86C00" w:themeColor="accent3" w:themeShade="BF"/>
        </w:rPr>
        <w:t>Análisis de la aridez.</w:t>
      </w:r>
    </w:p>
    <w:p w14:paraId="75B6FA78" w14:textId="0774BD86" w:rsidR="00EB57DA" w:rsidRPr="002F2145" w:rsidRDefault="00EB57DA" w:rsidP="00EB57DA">
      <w:pPr>
        <w:pStyle w:val="Prrafodelista"/>
        <w:numPr>
          <w:ilvl w:val="1"/>
          <w:numId w:val="20"/>
        </w:numPr>
        <w:rPr>
          <w:color w:val="B86C00" w:themeColor="accent3" w:themeShade="BF"/>
        </w:rPr>
      </w:pPr>
      <w:r w:rsidRPr="002F2145">
        <w:rPr>
          <w:color w:val="B86C00" w:themeColor="accent3" w:themeShade="BF"/>
        </w:rPr>
        <w:t>(</w:t>
      </w:r>
      <w:r w:rsidR="002101EB" w:rsidRPr="002F2145">
        <w:rPr>
          <w:color w:val="B86C00" w:themeColor="accent3" w:themeShade="BF"/>
        </w:rPr>
        <w:t>O</w:t>
      </w:r>
      <w:r w:rsidRPr="002F2145">
        <w:rPr>
          <w:color w:val="B86C00" w:themeColor="accent3" w:themeShade="BF"/>
        </w:rPr>
        <w:t>bligatorio)</w:t>
      </w:r>
      <w:r w:rsidR="002101EB" w:rsidRPr="002F2145">
        <w:rPr>
          <w:color w:val="B86C00" w:themeColor="accent3" w:themeShade="BF"/>
        </w:rPr>
        <w:t>.</w:t>
      </w:r>
      <w:r w:rsidRPr="002F2145">
        <w:rPr>
          <w:color w:val="B86C00" w:themeColor="accent3" w:themeShade="BF"/>
        </w:rPr>
        <w:t xml:space="preserve"> Aridez mensual (índice de </w:t>
      </w:r>
      <w:proofErr w:type="spellStart"/>
      <w:r w:rsidRPr="002F2145">
        <w:rPr>
          <w:color w:val="B86C00" w:themeColor="accent3" w:themeShade="BF"/>
        </w:rPr>
        <w:t>Gaussen</w:t>
      </w:r>
      <w:proofErr w:type="spellEnd"/>
      <w:r w:rsidRPr="002F2145">
        <w:rPr>
          <w:color w:val="B86C00" w:themeColor="accent3" w:themeShade="BF"/>
        </w:rPr>
        <w:t>):</w:t>
      </w:r>
    </w:p>
    <w:p w14:paraId="6DB2786F" w14:textId="0AF97492" w:rsidR="00EB57DA" w:rsidRPr="002F2145" w:rsidRDefault="00EB57DA" w:rsidP="00EB57DA">
      <w:pPr>
        <w:pStyle w:val="Prrafodelista"/>
        <w:numPr>
          <w:ilvl w:val="2"/>
          <w:numId w:val="20"/>
        </w:numPr>
        <w:rPr>
          <w:color w:val="B86C00" w:themeColor="accent3" w:themeShade="BF"/>
        </w:rPr>
      </w:pPr>
      <w:r w:rsidRPr="002F2145">
        <w:rPr>
          <w:color w:val="B86C00" w:themeColor="accent3" w:themeShade="BF"/>
        </w:rPr>
        <w:t>Comprobación en la gráfica, si la escala lo permite, o numérica.</w:t>
      </w:r>
    </w:p>
    <w:p w14:paraId="3D2F6FA4" w14:textId="1EF9B991" w:rsidR="00EB57DA" w:rsidRPr="002F2145" w:rsidRDefault="00EB57DA" w:rsidP="00EB57DA">
      <w:pPr>
        <w:pStyle w:val="Prrafodelista"/>
        <w:numPr>
          <w:ilvl w:val="2"/>
          <w:numId w:val="20"/>
        </w:numPr>
        <w:rPr>
          <w:color w:val="B86C00" w:themeColor="accent3" w:themeShade="BF"/>
        </w:rPr>
      </w:pPr>
      <w:r w:rsidRPr="002F2145">
        <w:rPr>
          <w:color w:val="B86C00" w:themeColor="accent3" w:themeShade="BF"/>
        </w:rPr>
        <w:t>Meses áridos (si los hay).</w:t>
      </w:r>
    </w:p>
    <w:p w14:paraId="6D50AFD0" w14:textId="7ED5C941" w:rsidR="00EB57DA" w:rsidRPr="002F2145" w:rsidRDefault="00EB57DA" w:rsidP="00EB57DA">
      <w:pPr>
        <w:pStyle w:val="Prrafodelista"/>
        <w:numPr>
          <w:ilvl w:val="1"/>
          <w:numId w:val="20"/>
        </w:numPr>
        <w:rPr>
          <w:color w:val="B86C00" w:themeColor="accent3" w:themeShade="BF"/>
        </w:rPr>
      </w:pPr>
      <w:r w:rsidRPr="002F2145">
        <w:rPr>
          <w:color w:val="B86C00" w:themeColor="accent3" w:themeShade="BF"/>
        </w:rPr>
        <w:t>(</w:t>
      </w:r>
      <w:r w:rsidR="002101EB" w:rsidRPr="002F2145">
        <w:rPr>
          <w:color w:val="B86C00" w:themeColor="accent3" w:themeShade="BF"/>
        </w:rPr>
        <w:t>A</w:t>
      </w:r>
      <w:r w:rsidRPr="002F2145">
        <w:rPr>
          <w:color w:val="B86C00" w:themeColor="accent3" w:themeShade="BF"/>
        </w:rPr>
        <w:t>mpliación)</w:t>
      </w:r>
      <w:r w:rsidR="002101EB" w:rsidRPr="002F2145">
        <w:rPr>
          <w:color w:val="B86C00" w:themeColor="accent3" w:themeShade="BF"/>
        </w:rPr>
        <w:t>.</w:t>
      </w:r>
      <w:r w:rsidRPr="002F2145">
        <w:rPr>
          <w:color w:val="B86C00" w:themeColor="accent3" w:themeShade="BF"/>
        </w:rPr>
        <w:t xml:space="preserve"> Aridez anual (índice de Martonne):</w:t>
      </w:r>
    </w:p>
    <w:p w14:paraId="3C119FA6" w14:textId="504E3554" w:rsidR="00EB57DA" w:rsidRPr="002F2145" w:rsidRDefault="00EB57DA" w:rsidP="002101EB">
      <w:pPr>
        <w:pStyle w:val="Prrafodelista"/>
        <w:ind w:left="1440"/>
        <w:rPr>
          <w:color w:val="B86C00" w:themeColor="accent3" w:themeShade="BF"/>
        </w:rPr>
      </w:pPr>
      <w:r w:rsidRPr="002F2145">
        <w:rPr>
          <w:color w:val="B86C00" w:themeColor="accent3" w:themeShade="BF"/>
        </w:rPr>
        <w:t xml:space="preserve">En el caso de la Península Ibérica, podemos utilizar el índice de </w:t>
      </w:r>
      <w:proofErr w:type="spellStart"/>
      <w:r w:rsidRPr="002F2145">
        <w:rPr>
          <w:color w:val="B86C00" w:themeColor="accent3" w:themeShade="BF"/>
        </w:rPr>
        <w:t>Dantín</w:t>
      </w:r>
      <w:proofErr w:type="spellEnd"/>
      <w:r w:rsidRPr="002F2145">
        <w:rPr>
          <w:color w:val="B86C00" w:themeColor="accent3" w:themeShade="BF"/>
        </w:rPr>
        <w:t xml:space="preserve"> y Revenga en lugar de Martonne</w:t>
      </w:r>
    </w:p>
    <w:p w14:paraId="4C90D296" w14:textId="5F3F9807" w:rsidR="00EB57DA" w:rsidRPr="002101EB" w:rsidRDefault="00EB57DA" w:rsidP="00EB57DA">
      <w:pPr>
        <w:pStyle w:val="Prrafodelista"/>
        <w:numPr>
          <w:ilvl w:val="0"/>
          <w:numId w:val="20"/>
        </w:numPr>
        <w:rPr>
          <w:color w:val="7030A0"/>
        </w:rPr>
      </w:pPr>
      <w:r w:rsidRPr="002101EB">
        <w:rPr>
          <w:color w:val="7030A0"/>
        </w:rPr>
        <w:t>Localización hipotética</w:t>
      </w:r>
    </w:p>
    <w:p w14:paraId="25B81ED5" w14:textId="48955D9F" w:rsidR="00EB57DA" w:rsidRPr="002101EB" w:rsidRDefault="00EB57DA" w:rsidP="00EB57DA">
      <w:pPr>
        <w:pStyle w:val="Prrafodelista"/>
        <w:numPr>
          <w:ilvl w:val="1"/>
          <w:numId w:val="20"/>
        </w:numPr>
        <w:rPr>
          <w:color w:val="7030A0"/>
        </w:rPr>
      </w:pPr>
      <w:r w:rsidRPr="002101EB">
        <w:rPr>
          <w:color w:val="7030A0"/>
        </w:rPr>
        <w:t>Datos que</w:t>
      </w:r>
      <w:r w:rsidR="002F2145">
        <w:rPr>
          <w:color w:val="7030A0"/>
        </w:rPr>
        <w:t xml:space="preserve"> se</w:t>
      </w:r>
      <w:r w:rsidRPr="002101EB">
        <w:rPr>
          <w:color w:val="7030A0"/>
        </w:rPr>
        <w:t xml:space="preserve"> </w:t>
      </w:r>
      <w:r w:rsidR="00437C9D" w:rsidRPr="002101EB">
        <w:rPr>
          <w:color w:val="7030A0"/>
        </w:rPr>
        <w:t>proporciona</w:t>
      </w:r>
      <w:r w:rsidR="002F2145">
        <w:rPr>
          <w:color w:val="7030A0"/>
        </w:rPr>
        <w:t>n con</w:t>
      </w:r>
      <w:r w:rsidRPr="002101EB">
        <w:rPr>
          <w:color w:val="7030A0"/>
        </w:rPr>
        <w:t xml:space="preserve"> la gráfica</w:t>
      </w:r>
      <w:r w:rsidR="002F2145">
        <w:rPr>
          <w:color w:val="7030A0"/>
        </w:rPr>
        <w:t>, si los hay</w:t>
      </w:r>
      <w:r w:rsidR="00221B14">
        <w:rPr>
          <w:color w:val="7030A0"/>
        </w:rPr>
        <w:t>.</w:t>
      </w:r>
    </w:p>
    <w:p w14:paraId="30ECB1DE" w14:textId="25357ACC" w:rsidR="00EB57DA" w:rsidRPr="002101EB" w:rsidRDefault="00EB57DA" w:rsidP="00EB57DA">
      <w:pPr>
        <w:pStyle w:val="Prrafodelista"/>
        <w:numPr>
          <w:ilvl w:val="1"/>
          <w:numId w:val="20"/>
        </w:numPr>
        <w:rPr>
          <w:color w:val="7030A0"/>
        </w:rPr>
      </w:pPr>
      <w:r w:rsidRPr="002101EB">
        <w:rPr>
          <w:color w:val="7030A0"/>
        </w:rPr>
        <w:t>Hemisferio</w:t>
      </w:r>
      <w:r w:rsidR="002F2145">
        <w:rPr>
          <w:color w:val="7030A0"/>
        </w:rPr>
        <w:t xml:space="preserve"> (según temperaturas máximas y mínimas</w:t>
      </w:r>
      <w:r w:rsidR="00221B14">
        <w:rPr>
          <w:color w:val="7030A0"/>
        </w:rPr>
        <w:t xml:space="preserve"> anuales</w:t>
      </w:r>
      <w:r w:rsidR="002F2145">
        <w:rPr>
          <w:color w:val="7030A0"/>
        </w:rPr>
        <w:t>)</w:t>
      </w:r>
      <w:r w:rsidR="00221B14">
        <w:rPr>
          <w:color w:val="7030A0"/>
        </w:rPr>
        <w:t>.</w:t>
      </w:r>
    </w:p>
    <w:p w14:paraId="79FE4444" w14:textId="423A1070" w:rsidR="00EB57DA" w:rsidRPr="002F2145" w:rsidRDefault="00EB57DA" w:rsidP="002F2145">
      <w:pPr>
        <w:pStyle w:val="Prrafodelista"/>
        <w:numPr>
          <w:ilvl w:val="1"/>
          <w:numId w:val="20"/>
        </w:numPr>
        <w:rPr>
          <w:color w:val="7030A0"/>
        </w:rPr>
      </w:pPr>
      <w:r w:rsidRPr="002101EB">
        <w:rPr>
          <w:color w:val="7030A0"/>
        </w:rPr>
        <w:t>Zona climática</w:t>
      </w:r>
      <w:r w:rsidR="002F2145">
        <w:rPr>
          <w:color w:val="7030A0"/>
        </w:rPr>
        <w:t xml:space="preserve"> y c</w:t>
      </w:r>
      <w:r w:rsidR="002F2145" w:rsidRPr="002101EB">
        <w:rPr>
          <w:color w:val="7030A0"/>
        </w:rPr>
        <w:t xml:space="preserve">ontinentalidad </w:t>
      </w:r>
      <w:r w:rsidR="002F2145">
        <w:rPr>
          <w:color w:val="7030A0"/>
        </w:rPr>
        <w:t xml:space="preserve">o </w:t>
      </w:r>
      <w:r w:rsidR="002F2145" w:rsidRPr="002101EB">
        <w:rPr>
          <w:color w:val="7030A0"/>
        </w:rPr>
        <w:t>distancia al mar</w:t>
      </w:r>
      <w:r w:rsidR="002F2145">
        <w:rPr>
          <w:color w:val="7030A0"/>
        </w:rPr>
        <w:t xml:space="preserve"> </w:t>
      </w:r>
      <w:r w:rsidR="002F2145" w:rsidRPr="002F2145">
        <w:rPr>
          <w:color w:val="7030A0"/>
        </w:rPr>
        <w:t>(según la amplitud térmica)</w:t>
      </w:r>
      <w:r w:rsidR="00221B14">
        <w:rPr>
          <w:color w:val="7030A0"/>
        </w:rPr>
        <w:t>.</w:t>
      </w:r>
    </w:p>
    <w:p w14:paraId="24BE2BBD" w14:textId="29BC5655" w:rsidR="00EB57DA" w:rsidRDefault="00EB57DA" w:rsidP="00EB57DA">
      <w:pPr>
        <w:pStyle w:val="Prrafodelista"/>
        <w:numPr>
          <w:ilvl w:val="0"/>
          <w:numId w:val="20"/>
        </w:numPr>
      </w:pPr>
      <w:r>
        <w:t>Tipo de clima y justificación</w:t>
      </w:r>
      <w:r w:rsidR="00437C9D">
        <w:t>:</w:t>
      </w:r>
    </w:p>
    <w:p w14:paraId="3948C835" w14:textId="5ABF641E" w:rsidR="00437C9D" w:rsidRDefault="00437C9D" w:rsidP="00437C9D">
      <w:pPr>
        <w:pStyle w:val="Prrafodelista"/>
        <w:numPr>
          <w:ilvl w:val="1"/>
          <w:numId w:val="20"/>
        </w:numPr>
      </w:pPr>
      <w:r>
        <w:t>Tipo de clima</w:t>
      </w:r>
    </w:p>
    <w:p w14:paraId="7B70B307" w14:textId="532CACEC" w:rsidR="00437C9D" w:rsidRDefault="00437C9D" w:rsidP="00437C9D">
      <w:pPr>
        <w:pStyle w:val="Prrafodelista"/>
        <w:numPr>
          <w:ilvl w:val="1"/>
          <w:numId w:val="20"/>
        </w:numPr>
      </w:pPr>
      <w:r>
        <w:t>Justificación por las temperaturas</w:t>
      </w:r>
    </w:p>
    <w:p w14:paraId="7781756E" w14:textId="77777777" w:rsidR="002F2145" w:rsidRDefault="00437C9D" w:rsidP="00437C9D">
      <w:pPr>
        <w:pStyle w:val="Prrafodelista"/>
        <w:numPr>
          <w:ilvl w:val="1"/>
          <w:numId w:val="20"/>
        </w:numPr>
      </w:pPr>
      <w:r>
        <w:t>Justificación por las precipitaciones</w:t>
      </w:r>
    </w:p>
    <w:p w14:paraId="73F2C6AD" w14:textId="7DE803F7" w:rsidR="00437C9D" w:rsidRDefault="002F2145" w:rsidP="00437C9D">
      <w:pPr>
        <w:pStyle w:val="Prrafodelista"/>
        <w:numPr>
          <w:ilvl w:val="1"/>
          <w:numId w:val="20"/>
        </w:numPr>
      </w:pPr>
      <w:r>
        <w:t xml:space="preserve">Justificación por </w:t>
      </w:r>
      <w:r w:rsidR="00437C9D">
        <w:t>la aridez</w:t>
      </w:r>
      <w:r>
        <w:t xml:space="preserve"> mensual</w:t>
      </w:r>
      <w:r w:rsidR="00437C9D">
        <w:t>, si existe</w:t>
      </w:r>
      <w:r>
        <w:t>, y por la localización que se deduce de la gráfica.</w:t>
      </w:r>
    </w:p>
    <w:p w14:paraId="0C784389" w14:textId="03CE6726" w:rsidR="00EB57DA" w:rsidRPr="005C48BE" w:rsidRDefault="00CB7375" w:rsidP="00EB57DA">
      <w:pPr>
        <w:pStyle w:val="Prrafodelista"/>
        <w:numPr>
          <w:ilvl w:val="0"/>
          <w:numId w:val="20"/>
        </w:numPr>
      </w:pPr>
      <w:r>
        <w:t>Localización real y v</w:t>
      </w:r>
      <w:r w:rsidR="00EB57DA">
        <w:t>egetación</w:t>
      </w:r>
    </w:p>
    <w:p w14:paraId="4A19F39E" w14:textId="77777777" w:rsidR="00EB57DA" w:rsidRDefault="00EB57DA" w:rsidP="00B66FC0"/>
    <w:p w14:paraId="17895F4B" w14:textId="012F37FC" w:rsidR="00EB57DA" w:rsidRPr="002C0057" w:rsidRDefault="00C47017" w:rsidP="002C0057">
      <w:pPr>
        <w:jc w:val="center"/>
        <w:rPr>
          <w:b/>
          <w:bCs/>
        </w:rPr>
      </w:pPr>
      <w:r>
        <w:br w:type="column"/>
      </w:r>
      <w:r w:rsidR="009C00C6" w:rsidRPr="002C0057">
        <w:rPr>
          <w:b/>
          <w:bCs/>
        </w:rPr>
        <w:lastRenderedPageBreak/>
        <w:t xml:space="preserve">ANEXO </w:t>
      </w:r>
      <w:r w:rsidR="00CA4CE7" w:rsidRPr="002C0057">
        <w:rPr>
          <w:b/>
          <w:bCs/>
        </w:rPr>
        <w:t>III</w:t>
      </w:r>
    </w:p>
    <w:p w14:paraId="33151AFE" w14:textId="18E992FE" w:rsidR="00B66FC0" w:rsidRDefault="00B66FC0" w:rsidP="00650410">
      <w:pPr>
        <w:jc w:val="center"/>
      </w:pPr>
      <w:r>
        <w:t>FICHA: ELABORACIÓN Y COMENTARIO DE UN CLIMOGRAMA</w:t>
      </w:r>
      <w:r w:rsidR="00C6640B">
        <w:t xml:space="preserve"> </w:t>
      </w:r>
      <w:r w:rsidR="00BC1C7A">
        <w:t>(hoja 1)</w:t>
      </w:r>
    </w:p>
    <w:p w14:paraId="5B05F728" w14:textId="77777777" w:rsidR="001347B9" w:rsidRDefault="001347B9" w:rsidP="00B66FC0"/>
    <w:p w14:paraId="49AC4507" w14:textId="5242A8A1" w:rsidR="00C47017" w:rsidRDefault="001347B9" w:rsidP="00B66FC0">
      <w:r>
        <w:t>Nombre y apellidos: _______________________________________________ Grupo: ________</w:t>
      </w:r>
    </w:p>
    <w:p w14:paraId="66CDE102" w14:textId="1A91B037" w:rsidR="001347B9" w:rsidRDefault="001347B9" w:rsidP="00B66FC0"/>
    <w:p w14:paraId="6221E3A1" w14:textId="0334A71B" w:rsidR="001347B9" w:rsidRDefault="001347B9" w:rsidP="00B66FC0">
      <w:r>
        <w:t xml:space="preserve">Utiliza la cuadrícula para construir el climograma. Deja </w:t>
      </w:r>
      <w:r w:rsidR="00CB7375">
        <w:t xml:space="preserve">un pequeño </w:t>
      </w:r>
      <w:r>
        <w:t xml:space="preserve">espacio arriba para </w:t>
      </w:r>
      <w:r w:rsidR="003261BD">
        <w:t xml:space="preserve">poner más adelante </w:t>
      </w:r>
      <w:r>
        <w:t>el título y los datos de localización y altitud.</w:t>
      </w:r>
    </w:p>
    <w:tbl>
      <w:tblPr>
        <w:tblW w:w="8500" w:type="dxa"/>
        <w:jc w:val="center"/>
        <w:tblCellMar>
          <w:left w:w="70" w:type="dxa"/>
          <w:right w:w="70" w:type="dxa"/>
        </w:tblCellMar>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47017" w:rsidRPr="00C47017" w14:paraId="730CD449" w14:textId="77777777" w:rsidTr="00C47017">
        <w:trPr>
          <w:trHeight w:val="340"/>
          <w:jc w:val="center"/>
        </w:trPr>
        <w:tc>
          <w:tcPr>
            <w:tcW w:w="340" w:type="dxa"/>
            <w:tcBorders>
              <w:top w:val="single" w:sz="8" w:space="0" w:color="95B3D7"/>
              <w:left w:val="single" w:sz="8" w:space="0" w:color="95B3D7"/>
              <w:bottom w:val="single" w:sz="4" w:space="0" w:color="95B3D7"/>
              <w:right w:val="single" w:sz="4" w:space="0" w:color="95B3D7"/>
            </w:tcBorders>
            <w:shd w:val="clear" w:color="auto" w:fill="auto"/>
            <w:noWrap/>
            <w:vAlign w:val="bottom"/>
            <w:hideMark/>
          </w:tcPr>
          <w:p w14:paraId="5183DDE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4AE43BE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30DB297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62D1BF0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8" w:space="0" w:color="95B3D7"/>
            </w:tcBorders>
            <w:shd w:val="clear" w:color="auto" w:fill="auto"/>
            <w:noWrap/>
            <w:vAlign w:val="bottom"/>
            <w:hideMark/>
          </w:tcPr>
          <w:p w14:paraId="239B17E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0FF021D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0A4F7F7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26DAA95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2D9F3AA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8" w:space="0" w:color="95B3D7"/>
            </w:tcBorders>
            <w:shd w:val="clear" w:color="auto" w:fill="auto"/>
            <w:noWrap/>
            <w:vAlign w:val="bottom"/>
            <w:hideMark/>
          </w:tcPr>
          <w:p w14:paraId="509A26E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44D27C8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59FF108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292985E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3901A7C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8" w:space="0" w:color="95B3D7"/>
            </w:tcBorders>
            <w:shd w:val="clear" w:color="auto" w:fill="auto"/>
            <w:noWrap/>
            <w:vAlign w:val="bottom"/>
            <w:hideMark/>
          </w:tcPr>
          <w:p w14:paraId="0F8D9EF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471802E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7F34595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16536CD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19843E9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8" w:space="0" w:color="95B3D7"/>
            </w:tcBorders>
            <w:shd w:val="clear" w:color="auto" w:fill="auto"/>
            <w:noWrap/>
            <w:vAlign w:val="bottom"/>
            <w:hideMark/>
          </w:tcPr>
          <w:p w14:paraId="0162EF3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4B7F02B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62971C9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5A318FF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4" w:space="0" w:color="95B3D7"/>
            </w:tcBorders>
            <w:shd w:val="clear" w:color="auto" w:fill="auto"/>
            <w:noWrap/>
            <w:vAlign w:val="bottom"/>
            <w:hideMark/>
          </w:tcPr>
          <w:p w14:paraId="3A6C19B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single" w:sz="8" w:space="0" w:color="95B3D7"/>
              <w:left w:val="nil"/>
              <w:bottom w:val="single" w:sz="4" w:space="0" w:color="95B3D7"/>
              <w:right w:val="single" w:sz="8" w:space="0" w:color="95B3D7"/>
            </w:tcBorders>
            <w:shd w:val="clear" w:color="auto" w:fill="auto"/>
            <w:noWrap/>
            <w:vAlign w:val="bottom"/>
            <w:hideMark/>
          </w:tcPr>
          <w:p w14:paraId="60247E4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2AD5312D"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4E38EFB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950978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3D2907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FFC8DC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76D7EAC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455B15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680947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DCBA45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86C900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7DDF7A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9732B8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259635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A44A1C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5FFFAD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78479C0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E3A2ED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9237D5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18B617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B2718A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75E9936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CC90DB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81F248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DC9381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B79BD8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868782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0D4F0355"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4FCC651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F4FD43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48E05A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77C655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A48638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61E9F8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FDB29C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5DE9D6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84A01D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A3470C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8D7C25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847259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C7B307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CFDECD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473B7C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65DB4F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3F35A1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9D4FF3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B4F1A3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4AED11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198DA2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FF56F0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5B1DC4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35C5D1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96D332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2DD25E01"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2B3F89E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F9A3B5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AE3129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44D9F4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0E4078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701FB1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209B56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9805FB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CE4FDF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7F0E58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FA2F16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91378C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B0C151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993290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D9967E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132EC0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995480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EF8B75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69D6D8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0808CD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EA907E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5A0E7F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8EE97E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446A88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5BCFA1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5502C919" w14:textId="77777777" w:rsidTr="00C47017">
        <w:trPr>
          <w:trHeight w:val="340"/>
          <w:jc w:val="center"/>
        </w:trPr>
        <w:tc>
          <w:tcPr>
            <w:tcW w:w="340" w:type="dxa"/>
            <w:tcBorders>
              <w:top w:val="nil"/>
              <w:left w:val="single" w:sz="8" w:space="0" w:color="95B3D7"/>
              <w:bottom w:val="single" w:sz="8" w:space="0" w:color="95B3D7"/>
              <w:right w:val="single" w:sz="4" w:space="0" w:color="95B3D7"/>
            </w:tcBorders>
            <w:shd w:val="clear" w:color="auto" w:fill="auto"/>
            <w:noWrap/>
            <w:vAlign w:val="bottom"/>
            <w:hideMark/>
          </w:tcPr>
          <w:p w14:paraId="7A6D218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7AD329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A7A4A7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20882E0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235B424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F0A4EF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98379B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3E27A8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3282E38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625FC07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E6813F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9D39A9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5DD755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2BEC053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1891E58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30203DB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FED94F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387893A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4C487C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029942D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CA62DB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E357A4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4A03B9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21A4B1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15BED51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562104E3"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66E99ED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B7EB6D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739BDD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D3573A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6A248C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ACF9B5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988362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99210D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39CFB6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866269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1E440B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C933A4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72F2CB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7D3B63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002ED6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B5A0E3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8DF20C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2F8536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BA3336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EF7289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ADC271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AD4136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4F8B71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49516C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697519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2BEECC8D"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4BC550C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BB9CE9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2377C4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5A8832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CBBEED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0C79EF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52ABEF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3ED54D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2DD662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2A56F3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FA7700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581F3C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573500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3D0D6F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7DD34F5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E98A53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107D1C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407971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23CE28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74CAB78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FEF53C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B6E617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49F1B4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6E754D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3AE2C8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21DAA40B"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0329F5B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BC46C0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971671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E8CDBC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CD78BB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41827C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DBAC28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0C5889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515D0B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0F4B76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72BAED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1E0886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DDE177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C36D24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E2CA68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1FE967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EDF16E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F7E037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058CA5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95870E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0F1532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5108A5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698E17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20D3C7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0D54C3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168E0312"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5BD4095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0775C8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E25353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476F27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240B29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7114D1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DC812B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F831E1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426654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008E1B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FC7D96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0ED5AC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CBF795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8A03AD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5FEBB7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86A071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69ECEC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570795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6EB196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43968D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978E33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DB0A0C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C149AF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D8A5AD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FCC957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48B52BA0" w14:textId="77777777" w:rsidTr="00C47017">
        <w:trPr>
          <w:trHeight w:val="340"/>
          <w:jc w:val="center"/>
        </w:trPr>
        <w:tc>
          <w:tcPr>
            <w:tcW w:w="340" w:type="dxa"/>
            <w:tcBorders>
              <w:top w:val="nil"/>
              <w:left w:val="single" w:sz="8" w:space="0" w:color="95B3D7"/>
              <w:bottom w:val="single" w:sz="8" w:space="0" w:color="95B3D7"/>
              <w:right w:val="single" w:sz="4" w:space="0" w:color="95B3D7"/>
            </w:tcBorders>
            <w:shd w:val="clear" w:color="auto" w:fill="auto"/>
            <w:noWrap/>
            <w:vAlign w:val="bottom"/>
            <w:hideMark/>
          </w:tcPr>
          <w:p w14:paraId="6118761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278600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F089B1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831FA0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6051AC0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38410E9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32DA6BD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068B41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BD074D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171E802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827DEB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C97FE4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E03B86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FC6E92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2CEBD9A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F0AD7D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E07B8C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947E05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357638B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136B309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233850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D82CFD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E6BEF0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DBCBDE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1CCEE85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4A37608C"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69576BE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9D40B8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6CC4A1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642FF5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34B76A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114367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F7A63D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55555E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5CD18C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83C0AA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272187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E20641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BADAE2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0FF54F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E6AEA6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6B07D5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BC54FD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B93DD4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29C598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323C2D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DF5DB4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BE9858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8B4BDB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8DE494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2AE0D0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394C2732"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497FB6D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39764F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208934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E05B0F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7B633F8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989470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275E24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F76B3B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7D9E30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CE7521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1443DC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203C35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569500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430B0B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AF8BDA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3900FF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8C1A3A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7B0934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C0F524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2D34F5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F96D01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7BA9B6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CE8F1C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F90F31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6CB1E0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526742D5"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3988808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4B7B34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6667F4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52D3BE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360E65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771590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270DE3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F0AF10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1CD60B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F04887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BF4800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DE10A0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D4A74E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C738AF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7A7503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8BC4A8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A8512D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E3163A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7C7EBE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BB2FE8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CDA43B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C6403A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3EC8DB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5053E8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53BCE5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5DA21AEC"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5E7BC8C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DD3887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726F9D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D4BD1A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0B6A2A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98A8FE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3BE487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5EF9B2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4202CC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1622FD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ED3619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E53C70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F083ED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A5EFD3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9251BC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FA81B7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F33044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337829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399A53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862DD1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3C9374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959F91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BB64CA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BA6DC2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B58EDA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6E9B98BA" w14:textId="77777777" w:rsidTr="00C47017">
        <w:trPr>
          <w:trHeight w:val="340"/>
          <w:jc w:val="center"/>
        </w:trPr>
        <w:tc>
          <w:tcPr>
            <w:tcW w:w="340" w:type="dxa"/>
            <w:tcBorders>
              <w:top w:val="nil"/>
              <w:left w:val="single" w:sz="8" w:space="0" w:color="95B3D7"/>
              <w:bottom w:val="single" w:sz="8" w:space="0" w:color="95B3D7"/>
              <w:right w:val="single" w:sz="4" w:space="0" w:color="95B3D7"/>
            </w:tcBorders>
            <w:shd w:val="clear" w:color="auto" w:fill="auto"/>
            <w:noWrap/>
            <w:vAlign w:val="bottom"/>
            <w:hideMark/>
          </w:tcPr>
          <w:p w14:paraId="2EEFC83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3FE0E92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325E659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A6B866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3A0FFAA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20ECAD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C8806C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978B90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75E952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628E17E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03794A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F4E395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26FB59D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3B23FA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3841E75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3554C2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A58241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26CE2E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64A081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7124651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C47194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EA2287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DF81FD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2EB8D8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71A1FE0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56580D88"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623F025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649BDA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5FDF87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B32325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FC3161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A33574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EA93B3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D511B0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B85920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E41391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73819E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E47422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EC1E70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FC9B47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81E064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2E4076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0FD791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71B9D2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968052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69A6DC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D72820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CF339E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A02552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68A608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5A642A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48CC07C1"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0B0C06D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76EC67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FC16A3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A14EB1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F8CB2A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3AE282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B4638D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FFFEC3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816F9A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475B5B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2CA2DF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15129F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1C3405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A884D7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A11358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13F980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FB8BE9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D7412D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903FBE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8E49EE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5B185D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667AB1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21AACF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469D73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7B7168B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1D8EEB0B"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565262E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1AA534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E49863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5AEA10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7647A7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4BAD07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DDB552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25E3AF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408FD5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7EC6DE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4418C6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1B39EC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2DE6EC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A4D0DF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91D40E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250A48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AC4C67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9FF24B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C2F7A2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746D506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0B2688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761705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01F9D4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7E0DD4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8966AE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2BB8C806"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0EDBCC6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13D693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BFABFC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D9CB3E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FAE60A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FBE1E3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B99E50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9F3BDC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6C3F6F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6E58D9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F758E0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BD5A66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E5CFEA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0A1381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3F1766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15892D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E06A6F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03F14B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F09731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88FFF7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74812C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3045B7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936C16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4A62A9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5BDC19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0A6454D1" w14:textId="77777777" w:rsidTr="00C47017">
        <w:trPr>
          <w:trHeight w:val="340"/>
          <w:jc w:val="center"/>
        </w:trPr>
        <w:tc>
          <w:tcPr>
            <w:tcW w:w="340" w:type="dxa"/>
            <w:tcBorders>
              <w:top w:val="nil"/>
              <w:left w:val="single" w:sz="8" w:space="0" w:color="95B3D7"/>
              <w:bottom w:val="single" w:sz="8" w:space="0" w:color="95B3D7"/>
              <w:right w:val="single" w:sz="4" w:space="0" w:color="95B3D7"/>
            </w:tcBorders>
            <w:shd w:val="clear" w:color="auto" w:fill="auto"/>
            <w:noWrap/>
            <w:vAlign w:val="bottom"/>
            <w:hideMark/>
          </w:tcPr>
          <w:p w14:paraId="6ADE65E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0F8DD1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647550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99525D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79D9631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23BBA68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0F13B6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181940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318725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2BE7241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D60277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CD731B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69BDEE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4C3031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585A1B4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3D4C2F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449421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97978E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420C64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28639C1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068C40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E34081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D266CB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6264C1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1642593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21874CDC"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4616894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99C465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B43A5F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D42C23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5213E0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756478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403A2F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A90E20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33B4A9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4A9FB0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80FB91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E3BC19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57F178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7B63CB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543BB1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26DBC0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6D2008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16AFB3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033172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30B641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70CC66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0240FE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283948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CE6811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71F3656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0A453048"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5E9C5F6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003BC5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A5D46F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778917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771D90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5A0987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D0712A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362AA2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B26FAE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173599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141A7C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ECEBC5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C1CF64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E21E2D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508C13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BE8B2F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926AE1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BF13B3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07A644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266F9C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388068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46E4ED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6D36EF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855B48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AFA957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254653E8"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1B59EE2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412509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DABA04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C31A12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701618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B07C05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36A1E2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913642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7F62FE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A98241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9ADF75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1F60AF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7104B9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731158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114D4C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733E19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C6204A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759F16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08F022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952E7D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C95E49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D7091B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292C6F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3E7AF0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A32432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1AECE9CB"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160DBBF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7F157B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0BEBE8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0A1147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E9B132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E3A13D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518B93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08621B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4C9105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08410A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57EA71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6DDC6F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527043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4D98FF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3973E1D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DAC1EB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F2441D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CFF386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624FE4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43B985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D4F7A4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D12AC4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067889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EEEF0A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F93FA0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354E5A34" w14:textId="77777777" w:rsidTr="00C47017">
        <w:trPr>
          <w:trHeight w:val="340"/>
          <w:jc w:val="center"/>
        </w:trPr>
        <w:tc>
          <w:tcPr>
            <w:tcW w:w="340" w:type="dxa"/>
            <w:tcBorders>
              <w:top w:val="nil"/>
              <w:left w:val="single" w:sz="8" w:space="0" w:color="95B3D7"/>
              <w:bottom w:val="single" w:sz="8" w:space="0" w:color="95B3D7"/>
              <w:right w:val="single" w:sz="4" w:space="0" w:color="95B3D7"/>
            </w:tcBorders>
            <w:shd w:val="clear" w:color="auto" w:fill="auto"/>
            <w:noWrap/>
            <w:vAlign w:val="bottom"/>
            <w:hideMark/>
          </w:tcPr>
          <w:p w14:paraId="0DD1CA3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447860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6EDC9E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B66A8E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5C6BBDC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2C5B625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8D96E0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85F50D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BAC644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7F90B9E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E38F49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A0D044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069D82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796517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5CC13C3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C310D4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0D77F8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64498B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0A283A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25A2BD8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F4D755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99BD5F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3A6C174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FC6FC7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6FD0B8C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213DDCAE"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19E74C8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970273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E9C739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30A69A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184F02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3FF08D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A035B8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DDA223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45F038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C17155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C9A15B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E3F5A3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F7559F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409D63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86BC24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9086CB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33F834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69CB3C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4A9C9D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0B0E9D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E07A17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5C938B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391244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228F44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830551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1E7F9FFF"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5D47B9F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3B5AF1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C09E87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3279CB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1B39B2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254FBD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14F4A6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9E6AB8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14F773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09E628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735FF0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D85754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3F1E90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284CA1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B48CDF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31128E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45B396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AB503B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D5BAC1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0E6B65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DED1CD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C782EA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9A2D8F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76A783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5A9197F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7C4BCC15"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2129B52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816955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56D23F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708CAD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275B52E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5895BC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1931A5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36754C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E2D0F5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1B278E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6D5699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440DC1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748301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76A35C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709EE9F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B818EA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44B71A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D54796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CC2147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C9743E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214399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CF19BA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BEC90F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D81F18E"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6D1C934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0E58B1C7" w14:textId="77777777" w:rsidTr="00C47017">
        <w:trPr>
          <w:trHeight w:val="340"/>
          <w:jc w:val="center"/>
        </w:trPr>
        <w:tc>
          <w:tcPr>
            <w:tcW w:w="340" w:type="dxa"/>
            <w:tcBorders>
              <w:top w:val="nil"/>
              <w:left w:val="single" w:sz="8" w:space="0" w:color="95B3D7"/>
              <w:bottom w:val="single" w:sz="4" w:space="0" w:color="95B3D7"/>
              <w:right w:val="single" w:sz="4" w:space="0" w:color="95B3D7"/>
            </w:tcBorders>
            <w:shd w:val="clear" w:color="auto" w:fill="auto"/>
            <w:noWrap/>
            <w:vAlign w:val="bottom"/>
            <w:hideMark/>
          </w:tcPr>
          <w:p w14:paraId="02E13D0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5EF626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B9EE4F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9C360A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760B17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3856CF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60B2ED5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B471A5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01C9396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1FAB925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141AB5E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FC05D2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1C2173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E00F9A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4676A53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50ADA44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3084C59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09DCEE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71168C7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916AAE3"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5A6863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0784F0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427C0E2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4" w:space="0" w:color="95B3D7"/>
            </w:tcBorders>
            <w:shd w:val="clear" w:color="auto" w:fill="auto"/>
            <w:noWrap/>
            <w:vAlign w:val="bottom"/>
            <w:hideMark/>
          </w:tcPr>
          <w:p w14:paraId="2C38469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4" w:space="0" w:color="95B3D7"/>
              <w:right w:val="single" w:sz="8" w:space="0" w:color="95B3D7"/>
            </w:tcBorders>
            <w:shd w:val="clear" w:color="auto" w:fill="auto"/>
            <w:noWrap/>
            <w:vAlign w:val="bottom"/>
            <w:hideMark/>
          </w:tcPr>
          <w:p w14:paraId="05F7CBF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r w:rsidR="00C47017" w:rsidRPr="00C47017" w14:paraId="3E4E6807" w14:textId="77777777" w:rsidTr="00C47017">
        <w:trPr>
          <w:trHeight w:val="340"/>
          <w:jc w:val="center"/>
        </w:trPr>
        <w:tc>
          <w:tcPr>
            <w:tcW w:w="340" w:type="dxa"/>
            <w:tcBorders>
              <w:top w:val="nil"/>
              <w:left w:val="single" w:sz="8" w:space="0" w:color="95B3D7"/>
              <w:bottom w:val="single" w:sz="8" w:space="0" w:color="95B3D7"/>
              <w:right w:val="single" w:sz="4" w:space="0" w:color="95B3D7"/>
            </w:tcBorders>
            <w:shd w:val="clear" w:color="auto" w:fill="auto"/>
            <w:noWrap/>
            <w:vAlign w:val="bottom"/>
            <w:hideMark/>
          </w:tcPr>
          <w:p w14:paraId="7BA8DA1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7C4549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1ED03D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CB8F55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3EA816B1"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17B5E37"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04DA3CA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354750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A1A828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060D7D7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E92CF3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12539EA"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3C2BAF48"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2F03EE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05AB589B"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1972D680"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659BBC12"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228AFAFF"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48CBD729"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4F0A278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539AFB2C"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7BA2A95D"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2A484195"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4" w:space="0" w:color="95B3D7"/>
            </w:tcBorders>
            <w:shd w:val="clear" w:color="auto" w:fill="auto"/>
            <w:noWrap/>
            <w:vAlign w:val="bottom"/>
            <w:hideMark/>
          </w:tcPr>
          <w:p w14:paraId="3108C114"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c>
          <w:tcPr>
            <w:tcW w:w="340" w:type="dxa"/>
            <w:tcBorders>
              <w:top w:val="nil"/>
              <w:left w:val="nil"/>
              <w:bottom w:val="single" w:sz="8" w:space="0" w:color="95B3D7"/>
              <w:right w:val="single" w:sz="8" w:space="0" w:color="95B3D7"/>
            </w:tcBorders>
            <w:shd w:val="clear" w:color="auto" w:fill="auto"/>
            <w:noWrap/>
            <w:vAlign w:val="bottom"/>
            <w:hideMark/>
          </w:tcPr>
          <w:p w14:paraId="37E3EED6" w14:textId="77777777" w:rsidR="00C47017" w:rsidRPr="00C47017" w:rsidRDefault="00C47017" w:rsidP="00C47017">
            <w:pPr>
              <w:spacing w:before="0" w:after="0"/>
              <w:rPr>
                <w:rFonts w:ascii="Arial" w:eastAsia="Times New Roman" w:hAnsi="Arial" w:cs="Arial"/>
                <w:sz w:val="20"/>
                <w:szCs w:val="20"/>
                <w:lang w:eastAsia="es-ES_tradnl"/>
              </w:rPr>
            </w:pPr>
            <w:r w:rsidRPr="00C47017">
              <w:rPr>
                <w:rFonts w:ascii="Arial" w:eastAsia="Times New Roman" w:hAnsi="Arial" w:cs="Arial"/>
                <w:sz w:val="20"/>
                <w:szCs w:val="20"/>
                <w:lang w:eastAsia="es-ES_tradnl"/>
              </w:rPr>
              <w:t> </w:t>
            </w:r>
          </w:p>
        </w:tc>
      </w:tr>
    </w:tbl>
    <w:p w14:paraId="04692AC1" w14:textId="69294431" w:rsidR="00C47017" w:rsidRPr="003261BD" w:rsidRDefault="00C47017" w:rsidP="00B66FC0">
      <w:pPr>
        <w:rPr>
          <w:rFonts w:ascii="Tw Cen MT" w:hAnsi="Tw Cen MT"/>
          <w:i/>
          <w:iCs/>
        </w:rPr>
      </w:pPr>
      <w:r w:rsidRPr="003261BD">
        <w:rPr>
          <w:rFonts w:ascii="Tw Cen MT" w:hAnsi="Tw Cen MT"/>
          <w:i/>
          <w:iCs/>
        </w:rPr>
        <w:t xml:space="preserve">Copia o pega aquí la tabla de datos </w:t>
      </w:r>
      <w:r w:rsidR="00C6640B" w:rsidRPr="003261BD">
        <w:rPr>
          <w:rFonts w:ascii="Tw Cen MT" w:hAnsi="Tw Cen MT"/>
          <w:i/>
          <w:iCs/>
        </w:rPr>
        <w:t>del clima</w:t>
      </w:r>
      <w:r w:rsidR="003261BD" w:rsidRPr="003261BD">
        <w:rPr>
          <w:rFonts w:ascii="Tw Cen MT" w:hAnsi="Tw Cen MT"/>
          <w:i/>
          <w:iCs/>
        </w:rPr>
        <w:t>.</w:t>
      </w:r>
    </w:p>
    <w:p w14:paraId="07AD7B0B" w14:textId="77777777" w:rsidR="00B24458" w:rsidRPr="00C47017" w:rsidRDefault="00B24458" w:rsidP="00B66FC0">
      <w:pPr>
        <w:rPr>
          <w:rFonts w:ascii="Tw Cen MT" w:hAnsi="Tw Cen MT"/>
        </w:rPr>
      </w:pPr>
    </w:p>
    <w:p w14:paraId="683CAE38" w14:textId="77777777" w:rsidR="00C47017" w:rsidRPr="00C47017" w:rsidRDefault="00C47017" w:rsidP="00C47017">
      <w:pPr>
        <w:jc w:val="center"/>
        <w:rPr>
          <w:rFonts w:ascii="Tw Cen MT" w:hAnsi="Tw Cen MT"/>
        </w:rPr>
      </w:pPr>
    </w:p>
    <w:p w14:paraId="06D1A4D2" w14:textId="77777777" w:rsidR="00DA51FE" w:rsidRDefault="001347B9" w:rsidP="00650410">
      <w:pPr>
        <w:jc w:val="center"/>
      </w:pPr>
      <w:r>
        <w:br w:type="column"/>
      </w:r>
      <w:r w:rsidR="00DA51FE">
        <w:lastRenderedPageBreak/>
        <w:t>(Hoja 2)</w:t>
      </w:r>
    </w:p>
    <w:p w14:paraId="16BC63EA" w14:textId="4D3F983A" w:rsidR="00B24458" w:rsidRDefault="00DA51FE" w:rsidP="00DA51FE">
      <w:r>
        <w:t xml:space="preserve">Nombre y apellidos: _______________________________________________   Grupo: ___________ </w:t>
      </w:r>
    </w:p>
    <w:tbl>
      <w:tblPr>
        <w:tblStyle w:val="Tablaconcuadrcula"/>
        <w:tblW w:w="0" w:type="auto"/>
        <w:tblInd w:w="108" w:type="dxa"/>
        <w:tblLook w:val="04A0" w:firstRow="1" w:lastRow="0" w:firstColumn="1" w:lastColumn="0" w:noHBand="0" w:noVBand="1"/>
      </w:tblPr>
      <w:tblGrid>
        <w:gridCol w:w="4473"/>
        <w:gridCol w:w="909"/>
        <w:gridCol w:w="4138"/>
      </w:tblGrid>
      <w:tr w:rsidR="00B24458" w:rsidRPr="00B24458" w14:paraId="1183FAF0" w14:textId="77777777" w:rsidTr="0089062F">
        <w:trPr>
          <w:trHeight w:val="1645"/>
        </w:trPr>
        <w:tc>
          <w:tcPr>
            <w:tcW w:w="9746" w:type="dxa"/>
            <w:gridSpan w:val="3"/>
          </w:tcPr>
          <w:p w14:paraId="2693DCA2" w14:textId="77777777" w:rsidR="00B24458" w:rsidRPr="00B24458" w:rsidRDefault="00B24458" w:rsidP="00847483">
            <w:pPr>
              <w:pStyle w:val="Prrafodelista"/>
              <w:numPr>
                <w:ilvl w:val="0"/>
                <w:numId w:val="21"/>
              </w:numPr>
              <w:rPr>
                <w:b/>
                <w:bCs/>
              </w:rPr>
            </w:pPr>
            <w:r w:rsidRPr="00B24458">
              <w:rPr>
                <w:b/>
                <w:bCs/>
              </w:rPr>
              <w:t>Presentación</w:t>
            </w:r>
          </w:p>
        </w:tc>
      </w:tr>
      <w:tr w:rsidR="0073461D" w:rsidRPr="00B24458" w14:paraId="69C028C2" w14:textId="77777777" w:rsidTr="005B135B">
        <w:trPr>
          <w:trHeight w:val="3525"/>
        </w:trPr>
        <w:tc>
          <w:tcPr>
            <w:tcW w:w="4536" w:type="dxa"/>
          </w:tcPr>
          <w:p w14:paraId="38784253" w14:textId="77777777" w:rsidR="00B24458" w:rsidRPr="00B24458" w:rsidRDefault="00B24458" w:rsidP="00847483">
            <w:pPr>
              <w:pStyle w:val="Prrafodelista"/>
              <w:numPr>
                <w:ilvl w:val="0"/>
                <w:numId w:val="21"/>
              </w:numPr>
              <w:rPr>
                <w:b/>
                <w:bCs/>
              </w:rPr>
            </w:pPr>
            <w:r w:rsidRPr="00B24458">
              <w:rPr>
                <w:b/>
                <w:bCs/>
              </w:rPr>
              <w:t>Análisis de temperaturas</w:t>
            </w:r>
          </w:p>
        </w:tc>
        <w:tc>
          <w:tcPr>
            <w:tcW w:w="5210" w:type="dxa"/>
            <w:gridSpan w:val="2"/>
          </w:tcPr>
          <w:p w14:paraId="0F3E72A0" w14:textId="6B9B1B6E" w:rsidR="00B24458" w:rsidRPr="00B24458" w:rsidRDefault="00B24458" w:rsidP="00847483">
            <w:pPr>
              <w:pStyle w:val="Prrafodelista"/>
              <w:numPr>
                <w:ilvl w:val="0"/>
                <w:numId w:val="21"/>
              </w:numPr>
              <w:rPr>
                <w:b/>
                <w:bCs/>
              </w:rPr>
            </w:pPr>
            <w:r w:rsidRPr="00B24458">
              <w:rPr>
                <w:b/>
                <w:bCs/>
              </w:rPr>
              <w:t>Análisis de precipitaciones</w:t>
            </w:r>
          </w:p>
        </w:tc>
      </w:tr>
      <w:tr w:rsidR="0073461D" w:rsidRPr="00B24458" w14:paraId="5DC730FF" w14:textId="77777777" w:rsidTr="005B135B">
        <w:trPr>
          <w:trHeight w:val="3535"/>
        </w:trPr>
        <w:tc>
          <w:tcPr>
            <w:tcW w:w="4536" w:type="dxa"/>
            <w:tcBorders>
              <w:bottom w:val="single" w:sz="4" w:space="0" w:color="auto"/>
            </w:tcBorders>
          </w:tcPr>
          <w:p w14:paraId="17BD1EE3" w14:textId="2EA3B48A" w:rsidR="00B24458" w:rsidRPr="00B24458" w:rsidRDefault="00B24458" w:rsidP="00847483">
            <w:pPr>
              <w:pStyle w:val="Prrafodelista"/>
              <w:numPr>
                <w:ilvl w:val="0"/>
                <w:numId w:val="21"/>
              </w:numPr>
              <w:rPr>
                <w:b/>
                <w:bCs/>
              </w:rPr>
            </w:pPr>
            <w:r w:rsidRPr="00B24458">
              <w:rPr>
                <w:b/>
                <w:bCs/>
              </w:rPr>
              <w:t xml:space="preserve">Aridez </w:t>
            </w:r>
          </w:p>
        </w:tc>
        <w:tc>
          <w:tcPr>
            <w:tcW w:w="5210" w:type="dxa"/>
            <w:gridSpan w:val="2"/>
            <w:tcBorders>
              <w:bottom w:val="single" w:sz="4" w:space="0" w:color="auto"/>
            </w:tcBorders>
          </w:tcPr>
          <w:p w14:paraId="188FC00B" w14:textId="7AA14410" w:rsidR="00B24458" w:rsidRPr="00B24458" w:rsidRDefault="00B24458" w:rsidP="00847483">
            <w:pPr>
              <w:pStyle w:val="Prrafodelista"/>
              <w:numPr>
                <w:ilvl w:val="0"/>
                <w:numId w:val="21"/>
              </w:numPr>
              <w:rPr>
                <w:b/>
                <w:bCs/>
              </w:rPr>
            </w:pPr>
            <w:r w:rsidRPr="00B24458">
              <w:rPr>
                <w:b/>
                <w:bCs/>
              </w:rPr>
              <w:t>Localización hipotética</w:t>
            </w:r>
          </w:p>
        </w:tc>
      </w:tr>
      <w:tr w:rsidR="0073461D" w:rsidRPr="0073461D" w14:paraId="3007F359" w14:textId="77777777" w:rsidTr="005B135B">
        <w:trPr>
          <w:trHeight w:val="3541"/>
        </w:trPr>
        <w:tc>
          <w:tcPr>
            <w:tcW w:w="5608" w:type="dxa"/>
            <w:gridSpan w:val="2"/>
            <w:tcBorders>
              <w:bottom w:val="nil"/>
              <w:right w:val="nil"/>
            </w:tcBorders>
          </w:tcPr>
          <w:p w14:paraId="71936B5D" w14:textId="77777777" w:rsidR="0073461D" w:rsidRDefault="0073461D" w:rsidP="00DA51FE">
            <w:pPr>
              <w:pStyle w:val="Prrafodelista"/>
              <w:numPr>
                <w:ilvl w:val="0"/>
                <w:numId w:val="21"/>
              </w:numPr>
              <w:spacing w:line="360" w:lineRule="auto"/>
              <w:rPr>
                <w:b/>
                <w:bCs/>
              </w:rPr>
            </w:pPr>
            <w:r w:rsidRPr="00B24458">
              <w:rPr>
                <w:b/>
                <w:bCs/>
              </w:rPr>
              <w:t>Tipo de clima y justificación</w:t>
            </w:r>
          </w:p>
          <w:p w14:paraId="760831B0" w14:textId="673F44C6" w:rsidR="00DA51FE" w:rsidRPr="0089062F" w:rsidRDefault="00DA51FE" w:rsidP="00DA51FE">
            <w:pPr>
              <w:pStyle w:val="Prrafodelista"/>
              <w:spacing w:line="360" w:lineRule="auto"/>
              <w:ind w:left="360"/>
              <w:rPr>
                <w:sz w:val="20"/>
                <w:szCs w:val="20"/>
              </w:rPr>
            </w:pPr>
            <w:r w:rsidRPr="0089062F">
              <w:rPr>
                <w:sz w:val="20"/>
                <w:szCs w:val="20"/>
              </w:rPr>
              <w:t>Tipo de clima: _________________________________</w:t>
            </w:r>
          </w:p>
          <w:p w14:paraId="16EC6039" w14:textId="77777777" w:rsidR="00DA51FE" w:rsidRPr="0089062F" w:rsidRDefault="00DA51FE" w:rsidP="00DA51FE">
            <w:pPr>
              <w:pStyle w:val="Prrafodelista"/>
              <w:spacing w:line="276" w:lineRule="auto"/>
              <w:ind w:left="360"/>
              <w:rPr>
                <w:i/>
                <w:iCs/>
                <w:sz w:val="20"/>
                <w:szCs w:val="20"/>
              </w:rPr>
            </w:pPr>
            <w:r w:rsidRPr="0089062F">
              <w:rPr>
                <w:i/>
                <w:iCs/>
                <w:sz w:val="20"/>
                <w:szCs w:val="20"/>
              </w:rPr>
              <w:t>Justificación:</w:t>
            </w:r>
          </w:p>
          <w:p w14:paraId="45B9EA1C" w14:textId="707D1458" w:rsidR="00DA51FE" w:rsidRPr="0089062F" w:rsidRDefault="00DA51FE" w:rsidP="00DA51FE">
            <w:pPr>
              <w:pStyle w:val="Prrafodelista"/>
              <w:numPr>
                <w:ilvl w:val="0"/>
                <w:numId w:val="23"/>
              </w:numPr>
              <w:spacing w:line="480" w:lineRule="auto"/>
              <w:rPr>
                <w:b/>
                <w:bCs/>
                <w:sz w:val="20"/>
                <w:szCs w:val="20"/>
              </w:rPr>
            </w:pPr>
            <w:proofErr w:type="spellStart"/>
            <w:r w:rsidRPr="0089062F">
              <w:rPr>
                <w:sz w:val="20"/>
                <w:szCs w:val="20"/>
              </w:rPr>
              <w:t>Temp</w:t>
            </w:r>
            <w:proofErr w:type="spellEnd"/>
            <w:r w:rsidR="0089062F" w:rsidRPr="0089062F">
              <w:rPr>
                <w:sz w:val="20"/>
                <w:szCs w:val="20"/>
              </w:rPr>
              <w:t>.</w:t>
            </w:r>
            <w:r w:rsidRPr="0089062F">
              <w:rPr>
                <w:sz w:val="20"/>
                <w:szCs w:val="20"/>
              </w:rPr>
              <w:t>: __________________________</w:t>
            </w:r>
            <w:r w:rsidR="0089062F">
              <w:rPr>
                <w:sz w:val="20"/>
                <w:szCs w:val="20"/>
              </w:rPr>
              <w:t>_____</w:t>
            </w:r>
          </w:p>
          <w:p w14:paraId="0652B6ED" w14:textId="1EA012EF" w:rsidR="00DA51FE" w:rsidRPr="0089062F" w:rsidRDefault="00DA51FE" w:rsidP="00DA51FE">
            <w:pPr>
              <w:pStyle w:val="Prrafodelista"/>
              <w:numPr>
                <w:ilvl w:val="0"/>
                <w:numId w:val="23"/>
              </w:numPr>
              <w:spacing w:line="480" w:lineRule="auto"/>
              <w:rPr>
                <w:sz w:val="20"/>
                <w:szCs w:val="20"/>
              </w:rPr>
            </w:pPr>
            <w:proofErr w:type="spellStart"/>
            <w:r w:rsidRPr="0089062F">
              <w:rPr>
                <w:sz w:val="20"/>
                <w:szCs w:val="20"/>
              </w:rPr>
              <w:t>Precip</w:t>
            </w:r>
            <w:proofErr w:type="spellEnd"/>
            <w:r w:rsidR="0089062F" w:rsidRPr="0089062F">
              <w:rPr>
                <w:sz w:val="20"/>
                <w:szCs w:val="20"/>
              </w:rPr>
              <w:t>.</w:t>
            </w:r>
            <w:r w:rsidRPr="0089062F">
              <w:rPr>
                <w:sz w:val="20"/>
                <w:szCs w:val="20"/>
              </w:rPr>
              <w:t>: ________________________</w:t>
            </w:r>
            <w:r w:rsidR="0089062F">
              <w:rPr>
                <w:sz w:val="20"/>
                <w:szCs w:val="20"/>
              </w:rPr>
              <w:t>_______</w:t>
            </w:r>
          </w:p>
          <w:p w14:paraId="204E6B09" w14:textId="12AB0F52" w:rsidR="00DA51FE" w:rsidRPr="00DA51FE" w:rsidRDefault="00DA51FE" w:rsidP="00DA51FE">
            <w:pPr>
              <w:pStyle w:val="Prrafodelista"/>
              <w:numPr>
                <w:ilvl w:val="0"/>
                <w:numId w:val="23"/>
              </w:numPr>
              <w:spacing w:line="360" w:lineRule="auto"/>
            </w:pPr>
            <w:r w:rsidRPr="0089062F">
              <w:rPr>
                <w:sz w:val="20"/>
                <w:szCs w:val="20"/>
              </w:rPr>
              <w:t>Estaciones</w:t>
            </w:r>
            <w:r w:rsidR="00796969" w:rsidRPr="0089062F">
              <w:rPr>
                <w:sz w:val="20"/>
                <w:szCs w:val="20"/>
              </w:rPr>
              <w:t xml:space="preserve">, </w:t>
            </w:r>
            <w:r w:rsidRPr="0089062F">
              <w:rPr>
                <w:sz w:val="20"/>
                <w:szCs w:val="20"/>
              </w:rPr>
              <w:t>aridez</w:t>
            </w:r>
            <w:r w:rsidR="00796969" w:rsidRPr="0089062F">
              <w:rPr>
                <w:sz w:val="20"/>
                <w:szCs w:val="20"/>
              </w:rPr>
              <w:t>, localización</w:t>
            </w:r>
            <w:r>
              <w:t>:</w:t>
            </w:r>
          </w:p>
        </w:tc>
        <w:tc>
          <w:tcPr>
            <w:tcW w:w="4138" w:type="dxa"/>
            <w:vMerge w:val="restart"/>
            <w:tcBorders>
              <w:left w:val="nil"/>
              <w:bottom w:val="nil"/>
            </w:tcBorders>
            <w:vAlign w:val="bottom"/>
          </w:tcPr>
          <w:p w14:paraId="279C6B32" w14:textId="157221B7" w:rsidR="00DA51FE" w:rsidRDefault="0073461D" w:rsidP="0073461D">
            <w:pPr>
              <w:pStyle w:val="Prrafodelista"/>
              <w:ind w:left="360"/>
              <w:jc w:val="right"/>
              <w:rPr>
                <w:rFonts w:ascii="Tw Cen MT" w:hAnsi="Tw Cen MT"/>
                <w:i/>
                <w:iCs/>
                <w:sz w:val="18"/>
                <w:szCs w:val="18"/>
              </w:rPr>
            </w:pPr>
            <w:r w:rsidRPr="0073461D">
              <w:rPr>
                <w:rFonts w:ascii="Tw Cen MT" w:hAnsi="Tw Cen MT"/>
                <w:i/>
                <w:iCs/>
                <w:sz w:val="18"/>
                <w:szCs w:val="18"/>
              </w:rPr>
              <w:t xml:space="preserve">(aquí puedes pegar </w:t>
            </w:r>
            <w:r w:rsidR="00DA51FE">
              <w:rPr>
                <w:rFonts w:ascii="Tw Cen MT" w:hAnsi="Tw Cen MT"/>
                <w:i/>
                <w:iCs/>
                <w:sz w:val="18"/>
                <w:szCs w:val="18"/>
              </w:rPr>
              <w:br/>
            </w:r>
            <w:r w:rsidRPr="0073461D">
              <w:rPr>
                <w:rFonts w:ascii="Tw Cen MT" w:hAnsi="Tw Cen MT"/>
                <w:i/>
                <w:iCs/>
                <w:sz w:val="18"/>
                <w:szCs w:val="18"/>
              </w:rPr>
              <w:t xml:space="preserve">una imagen de una planta o </w:t>
            </w:r>
            <w:r w:rsidR="00DA51FE">
              <w:rPr>
                <w:rFonts w:ascii="Tw Cen MT" w:hAnsi="Tw Cen MT"/>
                <w:i/>
                <w:iCs/>
                <w:sz w:val="18"/>
                <w:szCs w:val="18"/>
              </w:rPr>
              <w:br/>
            </w:r>
            <w:r w:rsidRPr="0073461D">
              <w:rPr>
                <w:rFonts w:ascii="Tw Cen MT" w:hAnsi="Tw Cen MT"/>
                <w:i/>
                <w:iCs/>
                <w:sz w:val="18"/>
                <w:szCs w:val="18"/>
              </w:rPr>
              <w:t>de un paisaje de este clima)</w:t>
            </w:r>
          </w:p>
          <w:p w14:paraId="5EE00396" w14:textId="56842BB7" w:rsidR="00DA51FE" w:rsidRDefault="00DA51FE" w:rsidP="0073461D">
            <w:pPr>
              <w:pStyle w:val="Prrafodelista"/>
              <w:ind w:left="360"/>
              <w:jc w:val="right"/>
              <w:rPr>
                <w:rFonts w:ascii="Tw Cen MT" w:hAnsi="Tw Cen MT"/>
                <w:i/>
                <w:iCs/>
                <w:sz w:val="18"/>
                <w:szCs w:val="18"/>
              </w:rPr>
            </w:pPr>
          </w:p>
          <w:p w14:paraId="278DFB33" w14:textId="0CEAA6B4" w:rsidR="00DA51FE" w:rsidRDefault="00DA51FE" w:rsidP="0073461D">
            <w:pPr>
              <w:pStyle w:val="Prrafodelista"/>
              <w:ind w:left="360"/>
              <w:jc w:val="right"/>
              <w:rPr>
                <w:rFonts w:ascii="Tw Cen MT" w:hAnsi="Tw Cen MT"/>
                <w:i/>
                <w:iCs/>
                <w:sz w:val="18"/>
                <w:szCs w:val="18"/>
              </w:rPr>
            </w:pPr>
          </w:p>
          <w:p w14:paraId="2109EC55" w14:textId="14BC416A" w:rsidR="00DA51FE" w:rsidRDefault="00DA51FE" w:rsidP="0073461D">
            <w:pPr>
              <w:pStyle w:val="Prrafodelista"/>
              <w:ind w:left="360"/>
              <w:jc w:val="right"/>
              <w:rPr>
                <w:rFonts w:ascii="Tw Cen MT" w:hAnsi="Tw Cen MT"/>
                <w:i/>
                <w:iCs/>
                <w:sz w:val="18"/>
                <w:szCs w:val="18"/>
              </w:rPr>
            </w:pPr>
          </w:p>
          <w:p w14:paraId="15262C65" w14:textId="7481CA99" w:rsidR="00DA51FE" w:rsidRDefault="00DA51FE" w:rsidP="0073461D">
            <w:pPr>
              <w:pStyle w:val="Prrafodelista"/>
              <w:ind w:left="360"/>
              <w:jc w:val="right"/>
              <w:rPr>
                <w:rFonts w:ascii="Tw Cen MT" w:hAnsi="Tw Cen MT"/>
                <w:i/>
                <w:iCs/>
                <w:sz w:val="18"/>
                <w:szCs w:val="18"/>
              </w:rPr>
            </w:pPr>
          </w:p>
          <w:p w14:paraId="32463A5B" w14:textId="4B3988C1" w:rsidR="00DA51FE" w:rsidRDefault="00DA51FE" w:rsidP="0073461D">
            <w:pPr>
              <w:pStyle w:val="Prrafodelista"/>
              <w:ind w:left="360"/>
              <w:jc w:val="right"/>
              <w:rPr>
                <w:rFonts w:ascii="Tw Cen MT" w:hAnsi="Tw Cen MT"/>
                <w:i/>
                <w:iCs/>
                <w:sz w:val="18"/>
                <w:szCs w:val="18"/>
              </w:rPr>
            </w:pPr>
          </w:p>
          <w:p w14:paraId="794029D4" w14:textId="2D91A26D" w:rsidR="00DA51FE" w:rsidRDefault="00DA51FE" w:rsidP="0073461D">
            <w:pPr>
              <w:pStyle w:val="Prrafodelista"/>
              <w:ind w:left="360"/>
              <w:jc w:val="right"/>
              <w:rPr>
                <w:rFonts w:ascii="Tw Cen MT" w:hAnsi="Tw Cen MT"/>
                <w:i/>
                <w:iCs/>
                <w:sz w:val="18"/>
                <w:szCs w:val="18"/>
              </w:rPr>
            </w:pPr>
          </w:p>
          <w:p w14:paraId="4711058A" w14:textId="730E6615" w:rsidR="00DA51FE" w:rsidRDefault="00DA51FE" w:rsidP="0073461D">
            <w:pPr>
              <w:pStyle w:val="Prrafodelista"/>
              <w:ind w:left="360"/>
              <w:jc w:val="right"/>
              <w:rPr>
                <w:rFonts w:ascii="Tw Cen MT" w:hAnsi="Tw Cen MT"/>
                <w:i/>
                <w:iCs/>
                <w:sz w:val="18"/>
                <w:szCs w:val="18"/>
              </w:rPr>
            </w:pPr>
          </w:p>
          <w:p w14:paraId="0A6F2380" w14:textId="64B1A051" w:rsidR="00DA51FE" w:rsidRDefault="00DA51FE" w:rsidP="0073461D">
            <w:pPr>
              <w:pStyle w:val="Prrafodelista"/>
              <w:ind w:left="360"/>
              <w:jc w:val="right"/>
              <w:rPr>
                <w:rFonts w:ascii="Tw Cen MT" w:hAnsi="Tw Cen MT"/>
                <w:i/>
                <w:iCs/>
                <w:sz w:val="18"/>
                <w:szCs w:val="18"/>
              </w:rPr>
            </w:pPr>
          </w:p>
          <w:p w14:paraId="0D6033D2" w14:textId="3EB0C473" w:rsidR="00DA51FE" w:rsidRDefault="00DA51FE" w:rsidP="0073461D">
            <w:pPr>
              <w:pStyle w:val="Prrafodelista"/>
              <w:ind w:left="360"/>
              <w:jc w:val="right"/>
              <w:rPr>
                <w:rFonts w:ascii="Tw Cen MT" w:hAnsi="Tw Cen MT"/>
                <w:i/>
                <w:iCs/>
                <w:sz w:val="18"/>
                <w:szCs w:val="18"/>
              </w:rPr>
            </w:pPr>
          </w:p>
          <w:p w14:paraId="1E6D3C5B" w14:textId="5FB13AF6" w:rsidR="00DA51FE" w:rsidRDefault="00DA51FE" w:rsidP="0073461D">
            <w:pPr>
              <w:pStyle w:val="Prrafodelista"/>
              <w:ind w:left="360"/>
              <w:jc w:val="right"/>
              <w:rPr>
                <w:rFonts w:ascii="Tw Cen MT" w:hAnsi="Tw Cen MT"/>
                <w:i/>
                <w:iCs/>
                <w:sz w:val="18"/>
                <w:szCs w:val="18"/>
              </w:rPr>
            </w:pPr>
          </w:p>
          <w:p w14:paraId="2DB71261" w14:textId="77777777" w:rsidR="00DA51FE" w:rsidRPr="00DA51FE" w:rsidRDefault="00DA51FE" w:rsidP="00DA51FE">
            <w:pPr>
              <w:rPr>
                <w:rFonts w:ascii="Tw Cen MT" w:hAnsi="Tw Cen MT"/>
                <w:i/>
                <w:iCs/>
                <w:sz w:val="18"/>
                <w:szCs w:val="18"/>
              </w:rPr>
            </w:pPr>
          </w:p>
          <w:p w14:paraId="56BEFCAA" w14:textId="77777777" w:rsidR="00DA51FE" w:rsidRDefault="00DA51FE" w:rsidP="0073461D">
            <w:pPr>
              <w:pStyle w:val="Prrafodelista"/>
              <w:ind w:left="360"/>
              <w:jc w:val="right"/>
              <w:rPr>
                <w:rFonts w:ascii="Tw Cen MT" w:hAnsi="Tw Cen MT"/>
                <w:i/>
                <w:iCs/>
                <w:sz w:val="18"/>
                <w:szCs w:val="18"/>
              </w:rPr>
            </w:pPr>
          </w:p>
          <w:p w14:paraId="1A4E097F" w14:textId="52F687A7" w:rsidR="0073461D" w:rsidRPr="0073461D" w:rsidRDefault="0073461D" w:rsidP="0073461D">
            <w:pPr>
              <w:pStyle w:val="Prrafodelista"/>
              <w:ind w:left="360"/>
              <w:jc w:val="right"/>
              <w:rPr>
                <w:rFonts w:ascii="Tw Cen MT" w:hAnsi="Tw Cen MT"/>
                <w:i/>
                <w:iCs/>
                <w:sz w:val="18"/>
                <w:szCs w:val="18"/>
              </w:rPr>
            </w:pPr>
            <w:r w:rsidRPr="0073461D">
              <w:rPr>
                <w:rFonts w:ascii="Tw Cen MT" w:hAnsi="Tw Cen MT"/>
                <w:i/>
                <w:iCs/>
                <w:sz w:val="18"/>
                <w:szCs w:val="18"/>
              </w:rPr>
              <w:t xml:space="preserve"> </w:t>
            </w:r>
          </w:p>
          <w:p w14:paraId="6D4CA2A1" w14:textId="7C5A516C" w:rsidR="0073461D" w:rsidRPr="0073461D" w:rsidRDefault="0073461D" w:rsidP="0073461D">
            <w:pPr>
              <w:pStyle w:val="Prrafodelista"/>
              <w:ind w:left="84"/>
              <w:rPr>
                <w:rFonts w:ascii="Tw Cen MT" w:hAnsi="Tw Cen MT"/>
                <w:i/>
                <w:iCs/>
                <w:sz w:val="20"/>
                <w:szCs w:val="20"/>
              </w:rPr>
            </w:pPr>
            <w:r w:rsidRPr="0073461D">
              <w:rPr>
                <w:rFonts w:ascii="Tw Cen MT" w:hAnsi="Tw Cen MT"/>
                <w:i/>
                <w:iCs/>
                <w:noProof/>
                <w:sz w:val="18"/>
                <w:szCs w:val="18"/>
              </w:rPr>
              <w:drawing>
                <wp:inline distT="0" distB="0" distL="0" distR="0" wp14:anchorId="5EB45751" wp14:editId="0E797714">
                  <wp:extent cx="2437407" cy="135122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0690" cy="1402935"/>
                          </a:xfrm>
                          <a:prstGeom prst="rect">
                            <a:avLst/>
                          </a:prstGeom>
                        </pic:spPr>
                      </pic:pic>
                    </a:graphicData>
                  </a:graphic>
                </wp:inline>
              </w:drawing>
            </w:r>
            <w:r>
              <w:rPr>
                <w:noProof/>
              </w:rPr>
              <w:t xml:space="preserve"> </w:t>
            </w:r>
          </w:p>
        </w:tc>
      </w:tr>
      <w:tr w:rsidR="0073461D" w:rsidRPr="0073461D" w14:paraId="1B1898BA" w14:textId="77777777" w:rsidTr="005B135B">
        <w:trPr>
          <w:trHeight w:val="1703"/>
        </w:trPr>
        <w:tc>
          <w:tcPr>
            <w:tcW w:w="5608" w:type="dxa"/>
            <w:gridSpan w:val="2"/>
            <w:tcBorders>
              <w:top w:val="nil"/>
              <w:right w:val="nil"/>
            </w:tcBorders>
          </w:tcPr>
          <w:p w14:paraId="48234DD4" w14:textId="059FB5B5" w:rsidR="00182211" w:rsidRDefault="0073461D" w:rsidP="00182211">
            <w:pPr>
              <w:pStyle w:val="Prrafodelista"/>
              <w:numPr>
                <w:ilvl w:val="0"/>
                <w:numId w:val="21"/>
              </w:numPr>
              <w:rPr>
                <w:b/>
                <w:bCs/>
              </w:rPr>
            </w:pPr>
            <w:r w:rsidRPr="00B24458">
              <w:rPr>
                <w:b/>
                <w:bCs/>
              </w:rPr>
              <w:t>Localización real</w:t>
            </w:r>
            <w:r w:rsidR="00182211">
              <w:rPr>
                <w:b/>
                <w:bCs/>
              </w:rPr>
              <w:t>: ____________________________</w:t>
            </w:r>
          </w:p>
          <w:p w14:paraId="5B0A9AE6" w14:textId="613D4BA6" w:rsidR="00182211" w:rsidRPr="00182211" w:rsidRDefault="00182211" w:rsidP="00182211">
            <w:pPr>
              <w:pStyle w:val="Prrafodelista"/>
              <w:ind w:left="360"/>
              <w:rPr>
                <w:b/>
                <w:bCs/>
              </w:rPr>
            </w:pPr>
            <w:r>
              <w:rPr>
                <w:b/>
                <w:bCs/>
              </w:rPr>
              <w:t>Vegetación:</w:t>
            </w:r>
          </w:p>
          <w:p w14:paraId="7FACBCBD" w14:textId="77777777" w:rsidR="0073461D" w:rsidRDefault="0073461D" w:rsidP="0073461D">
            <w:pPr>
              <w:rPr>
                <w:b/>
                <w:bCs/>
              </w:rPr>
            </w:pPr>
          </w:p>
          <w:p w14:paraId="45760D0B" w14:textId="6A344842" w:rsidR="0073461D" w:rsidRDefault="0073461D" w:rsidP="0073461D">
            <w:pPr>
              <w:rPr>
                <w:b/>
                <w:bCs/>
              </w:rPr>
            </w:pPr>
          </w:p>
          <w:p w14:paraId="72C4F52C" w14:textId="77777777" w:rsidR="0089062F" w:rsidRDefault="0089062F" w:rsidP="0073461D">
            <w:pPr>
              <w:rPr>
                <w:b/>
                <w:bCs/>
              </w:rPr>
            </w:pPr>
          </w:p>
          <w:p w14:paraId="0C127877" w14:textId="606A6C1E" w:rsidR="0073461D" w:rsidRPr="00182211" w:rsidRDefault="00182211" w:rsidP="00182211">
            <w:pPr>
              <w:pStyle w:val="Prrafodelista"/>
              <w:ind w:left="360"/>
              <w:jc w:val="right"/>
              <w:rPr>
                <w:rFonts w:ascii="Tw Cen MT" w:hAnsi="Tw Cen MT"/>
                <w:i/>
                <w:iCs/>
                <w:sz w:val="18"/>
                <w:szCs w:val="18"/>
              </w:rPr>
            </w:pPr>
            <w:r>
              <w:rPr>
                <w:rFonts w:ascii="Tw Cen MT" w:hAnsi="Tw Cen MT"/>
                <w:i/>
                <w:iCs/>
                <w:sz w:val="18"/>
                <w:szCs w:val="18"/>
              </w:rPr>
              <w:t xml:space="preserve">Sitúa el lugar del climograma y colorea </w:t>
            </w:r>
            <w:r>
              <w:rPr>
                <w:rFonts w:ascii="Tw Cen MT" w:hAnsi="Tw Cen MT"/>
                <w:i/>
                <w:iCs/>
                <w:sz w:val="18"/>
                <w:szCs w:val="18"/>
              </w:rPr>
              <w:br/>
              <w:t>la zona bioclimática en el mapamundi.</w:t>
            </w:r>
          </w:p>
        </w:tc>
        <w:tc>
          <w:tcPr>
            <w:tcW w:w="4138" w:type="dxa"/>
            <w:vMerge/>
            <w:tcBorders>
              <w:top w:val="nil"/>
              <w:left w:val="nil"/>
            </w:tcBorders>
          </w:tcPr>
          <w:p w14:paraId="243B898C" w14:textId="417A4E16" w:rsidR="0073461D" w:rsidRPr="0073461D" w:rsidRDefault="0073461D" w:rsidP="00B24458">
            <w:pPr>
              <w:pStyle w:val="Prrafodelista"/>
              <w:ind w:left="360"/>
            </w:pPr>
          </w:p>
        </w:tc>
      </w:tr>
    </w:tbl>
    <w:p w14:paraId="7CCAB585" w14:textId="77777777" w:rsidR="0089062F" w:rsidRDefault="0089062F" w:rsidP="00461C22">
      <w:pPr>
        <w:jc w:val="center"/>
        <w:rPr>
          <w:b/>
          <w:bCs/>
        </w:rPr>
      </w:pPr>
    </w:p>
    <w:p w14:paraId="153DF428" w14:textId="4750AB5C" w:rsidR="00461C22" w:rsidRPr="00461C22" w:rsidRDefault="00580A23" w:rsidP="00461C22">
      <w:pPr>
        <w:jc w:val="center"/>
        <w:rPr>
          <w:b/>
          <w:bCs/>
        </w:rPr>
      </w:pPr>
      <w:r w:rsidRPr="00461C22">
        <w:rPr>
          <w:b/>
          <w:bCs/>
        </w:rPr>
        <w:t>ANEXO IV</w:t>
      </w:r>
    </w:p>
    <w:p w14:paraId="43276668" w14:textId="433628B7" w:rsidR="00CB7375" w:rsidRDefault="00580A23" w:rsidP="00461C22">
      <w:pPr>
        <w:jc w:val="center"/>
        <w:rPr>
          <w:b/>
          <w:bCs/>
        </w:rPr>
      </w:pPr>
      <w:r w:rsidRPr="00461C22">
        <w:rPr>
          <w:b/>
          <w:bCs/>
        </w:rPr>
        <w:t>POSI</w:t>
      </w:r>
      <w:r w:rsidR="00461C22" w:rsidRPr="00461C22">
        <w:rPr>
          <w:b/>
          <w:bCs/>
        </w:rPr>
        <w:t>BLE ESCALA DE VALORACIÓN PARA LA AUTOEVALUACIÓN</w:t>
      </w:r>
    </w:p>
    <w:p w14:paraId="5C819E1C" w14:textId="0E56B881" w:rsidR="00D643D3" w:rsidRPr="00D643D3" w:rsidRDefault="00D643D3" w:rsidP="00461C22">
      <w:pPr>
        <w:jc w:val="center"/>
      </w:pPr>
      <w:r w:rsidRPr="00D643D3">
        <w:t>(b</w:t>
      </w:r>
      <w:r>
        <w:t>asad</w:t>
      </w:r>
      <w:r w:rsidR="004D2785">
        <w:t>a</w:t>
      </w:r>
      <w:r>
        <w:t xml:space="preserve"> en el modelo que se ofrece en el módulo 4 del curso)</w:t>
      </w:r>
    </w:p>
    <w:p w14:paraId="53F995F7" w14:textId="77777777" w:rsidR="00461C22" w:rsidRDefault="00461C22" w:rsidP="00B24458">
      <w:pPr>
        <w:rPr>
          <w:b/>
          <w:bCs/>
        </w:rPr>
      </w:pPr>
    </w:p>
    <w:tbl>
      <w:tblPr>
        <w:tblW w:w="0" w:type="auto"/>
        <w:tblInd w:w="675" w:type="dxa"/>
        <w:tblLayout w:type="fixed"/>
        <w:tblLook w:val="04A0" w:firstRow="1" w:lastRow="0" w:firstColumn="1" w:lastColumn="0" w:noHBand="0" w:noVBand="1"/>
      </w:tblPr>
      <w:tblGrid>
        <w:gridCol w:w="5103"/>
        <w:gridCol w:w="1134"/>
        <w:gridCol w:w="993"/>
        <w:gridCol w:w="708"/>
        <w:gridCol w:w="1134"/>
      </w:tblGrid>
      <w:tr w:rsidR="00AE7CD0" w:rsidRPr="008B6FBB" w14:paraId="26AC36B4" w14:textId="77777777" w:rsidTr="00AE7CD0">
        <w:trPr>
          <w:trHeight w:val="567"/>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A0170" w14:textId="4BCA6C19" w:rsidR="00AE7CD0" w:rsidRDefault="00AE7CD0" w:rsidP="00AE7CD0">
            <w:pPr>
              <w:rPr>
                <w:rFonts w:ascii="Tw Cen MT" w:hAnsi="Tw Cen MT"/>
                <w:b/>
                <w:bCs/>
              </w:rPr>
            </w:pPr>
            <w:r>
              <w:rPr>
                <w:rFonts w:ascii="Tw Cen MT" w:hAnsi="Tw Cen MT"/>
                <w:b/>
                <w:bCs/>
              </w:rPr>
              <w:t>Alumno/a:</w:t>
            </w:r>
          </w:p>
        </w:tc>
        <w:tc>
          <w:tcPr>
            <w:tcW w:w="39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6021F" w14:textId="7F0D3837" w:rsidR="00AE7CD0" w:rsidRDefault="00AE7CD0" w:rsidP="00AE7CD0">
            <w:pPr>
              <w:adjustRightInd w:val="0"/>
              <w:snapToGrid w:val="0"/>
              <w:rPr>
                <w:rFonts w:ascii="Tw Cen MT" w:hAnsi="Tw Cen MT"/>
              </w:rPr>
            </w:pPr>
            <w:r>
              <w:rPr>
                <w:rFonts w:ascii="Tw Cen MT" w:hAnsi="Tw Cen MT"/>
              </w:rPr>
              <w:t>Grupo</w:t>
            </w:r>
            <w:r w:rsidR="004D2785">
              <w:rPr>
                <w:rFonts w:ascii="Tw Cen MT" w:hAnsi="Tw Cen MT"/>
              </w:rPr>
              <w:t xml:space="preserve"> de trabajo</w:t>
            </w:r>
            <w:r>
              <w:rPr>
                <w:rFonts w:ascii="Tw Cen MT" w:hAnsi="Tw Cen MT"/>
              </w:rPr>
              <w:t>:</w:t>
            </w:r>
          </w:p>
        </w:tc>
      </w:tr>
      <w:tr w:rsidR="00AE7CD0" w:rsidRPr="008B6FBB" w14:paraId="58966773" w14:textId="77777777" w:rsidTr="00AE7CD0">
        <w:trPr>
          <w:trHeight w:val="567"/>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E7087" w14:textId="1523E09B" w:rsidR="00AE7CD0" w:rsidRDefault="00AE7CD0" w:rsidP="00AE7CD0">
            <w:pPr>
              <w:rPr>
                <w:rFonts w:ascii="Tw Cen MT" w:hAnsi="Tw Cen MT"/>
                <w:b/>
                <w:bCs/>
              </w:rPr>
            </w:pPr>
            <w:r>
              <w:rPr>
                <w:rFonts w:ascii="Tw Cen MT" w:hAnsi="Tw Cen MT"/>
              </w:rPr>
              <w:t xml:space="preserve">Actividad: </w:t>
            </w:r>
            <w:r w:rsidRPr="00AE7CD0">
              <w:rPr>
                <w:rFonts w:ascii="Tw Cen MT" w:hAnsi="Tw Cen MT"/>
                <w:b/>
                <w:bCs/>
                <w:sz w:val="32"/>
                <w:szCs w:val="32"/>
              </w:rPr>
              <w:t>Comentario de climogramas</w:t>
            </w:r>
          </w:p>
        </w:tc>
        <w:tc>
          <w:tcPr>
            <w:tcW w:w="396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FD54B" w14:textId="0D64B057" w:rsidR="00AE7CD0" w:rsidRDefault="00AE7CD0" w:rsidP="00AE7CD0">
            <w:pPr>
              <w:adjustRightInd w:val="0"/>
              <w:snapToGrid w:val="0"/>
              <w:rPr>
                <w:rFonts w:ascii="Tw Cen MT" w:hAnsi="Tw Cen MT"/>
              </w:rPr>
            </w:pPr>
            <w:r>
              <w:rPr>
                <w:rFonts w:ascii="Tw Cen MT" w:hAnsi="Tw Cen MT"/>
              </w:rPr>
              <w:t>Fecha:</w:t>
            </w:r>
          </w:p>
        </w:tc>
      </w:tr>
      <w:tr w:rsidR="000A0E49" w:rsidRPr="008B6FBB" w14:paraId="207E7489" w14:textId="77777777" w:rsidTr="000A0E49">
        <w:trPr>
          <w:trHeight w:val="567"/>
        </w:trPr>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l2br w:val="single" w:sz="4" w:space="0" w:color="auto"/>
            </w:tcBorders>
          </w:tcPr>
          <w:p w14:paraId="0FE30B73" w14:textId="2ADEF058" w:rsidR="000A0E49" w:rsidRDefault="000A0E49" w:rsidP="00EA3C4D">
            <w:pPr>
              <w:jc w:val="right"/>
              <w:rPr>
                <w:rFonts w:ascii="Tw Cen MT" w:hAnsi="Tw Cen MT"/>
              </w:rPr>
            </w:pPr>
            <w:r>
              <w:rPr>
                <w:rFonts w:ascii="Tw Cen MT" w:hAnsi="Tw Cen MT"/>
                <w:b/>
                <w:bCs/>
              </w:rPr>
              <w:t>Valoraciones</w:t>
            </w:r>
          </w:p>
          <w:p w14:paraId="143AF9DF" w14:textId="5D74D5F2" w:rsidR="000A0E49" w:rsidRPr="00D971B4" w:rsidRDefault="000A0E49" w:rsidP="00EA3C4D">
            <w:pPr>
              <w:rPr>
                <w:rFonts w:ascii="Tw Cen MT" w:hAnsi="Tw Cen MT"/>
                <w:b/>
                <w:bCs/>
              </w:rPr>
            </w:pPr>
            <w:r>
              <w:rPr>
                <w:rFonts w:ascii="Tw Cen MT" w:hAnsi="Tw Cen MT"/>
                <w:b/>
                <w:bCs/>
              </w:rPr>
              <w:t>Indicadores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47A72" w14:textId="77777777" w:rsidR="000A0E49" w:rsidRPr="004D2785" w:rsidRDefault="000A0E49" w:rsidP="000A0E49">
            <w:pPr>
              <w:adjustRightInd w:val="0"/>
              <w:snapToGrid w:val="0"/>
              <w:rPr>
                <w:rFonts w:ascii="Tw Cen MT" w:hAnsi="Tw Cen MT"/>
                <w:i/>
                <w:iCs/>
              </w:rPr>
            </w:pPr>
            <w:r w:rsidRPr="004D2785">
              <w:rPr>
                <w:rFonts w:ascii="Tw Cen MT" w:hAnsi="Tw Cen MT"/>
                <w:i/>
                <w:iCs/>
              </w:rPr>
              <w:t>1.</w:t>
            </w:r>
          </w:p>
          <w:p w14:paraId="09FE8E9D" w14:textId="570B18D5" w:rsidR="000A0E49" w:rsidRPr="004D2785" w:rsidRDefault="000A0E49" w:rsidP="000A0E49">
            <w:pPr>
              <w:adjustRightInd w:val="0"/>
              <w:snapToGrid w:val="0"/>
              <w:rPr>
                <w:rFonts w:ascii="Tw Cen MT" w:hAnsi="Tw Cen MT"/>
                <w:i/>
                <w:iCs/>
              </w:rPr>
            </w:pPr>
            <w:r w:rsidRPr="004D2785">
              <w:rPr>
                <w:rFonts w:ascii="Tw Cen MT" w:hAnsi="Tw Cen MT"/>
                <w:i/>
                <w:iCs/>
              </w:rPr>
              <w:t>Mejorable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3374D" w14:textId="77777777" w:rsidR="000A0E49" w:rsidRPr="004D2785" w:rsidRDefault="000A0E49" w:rsidP="000A0E49">
            <w:pPr>
              <w:adjustRightInd w:val="0"/>
              <w:snapToGrid w:val="0"/>
              <w:rPr>
                <w:rFonts w:ascii="Tw Cen MT" w:hAnsi="Tw Cen MT"/>
                <w:i/>
                <w:iCs/>
              </w:rPr>
            </w:pPr>
            <w:r w:rsidRPr="004D2785">
              <w:rPr>
                <w:rFonts w:ascii="Tw Cen MT" w:hAnsi="Tw Cen MT"/>
                <w:i/>
                <w:iCs/>
              </w:rPr>
              <w:t xml:space="preserve">2. </w:t>
            </w:r>
          </w:p>
          <w:p w14:paraId="5FEA142A" w14:textId="367BB9C9" w:rsidR="000A0E49" w:rsidRPr="004D2785" w:rsidRDefault="000A0E49" w:rsidP="000A0E49">
            <w:pPr>
              <w:adjustRightInd w:val="0"/>
              <w:snapToGrid w:val="0"/>
              <w:rPr>
                <w:rFonts w:ascii="Tw Cen MT" w:hAnsi="Tw Cen MT"/>
                <w:i/>
                <w:iCs/>
              </w:rPr>
            </w:pPr>
            <w:r w:rsidRPr="004D2785">
              <w:rPr>
                <w:rFonts w:ascii="Tw Cen MT" w:hAnsi="Tw Cen MT"/>
                <w:i/>
                <w:iCs/>
              </w:rPr>
              <w:t>Regular</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85A434" w14:textId="03A15943" w:rsidR="000A0E49" w:rsidRPr="004D2785" w:rsidRDefault="000A0E49" w:rsidP="000A0E49">
            <w:pPr>
              <w:adjustRightInd w:val="0"/>
              <w:snapToGrid w:val="0"/>
              <w:rPr>
                <w:rFonts w:ascii="Tw Cen MT" w:hAnsi="Tw Cen MT"/>
                <w:i/>
                <w:iCs/>
              </w:rPr>
            </w:pPr>
            <w:r w:rsidRPr="004D2785">
              <w:rPr>
                <w:rFonts w:ascii="Tw Cen MT" w:hAnsi="Tw Cen MT"/>
                <w:i/>
                <w:iCs/>
              </w:rPr>
              <w:t>3.</w:t>
            </w:r>
          </w:p>
          <w:p w14:paraId="303E3A4D" w14:textId="5AC2DC56" w:rsidR="000A0E49" w:rsidRPr="004D2785" w:rsidRDefault="000A0E49" w:rsidP="000A0E49">
            <w:pPr>
              <w:adjustRightInd w:val="0"/>
              <w:snapToGrid w:val="0"/>
              <w:rPr>
                <w:rFonts w:ascii="Tw Cen MT" w:hAnsi="Tw Cen MT"/>
                <w:i/>
                <w:iCs/>
              </w:rPr>
            </w:pPr>
            <w:r w:rsidRPr="004D2785">
              <w:rPr>
                <w:rFonts w:ascii="Tw Cen MT" w:hAnsi="Tw Cen MT"/>
                <w:i/>
                <w:iCs/>
              </w:rPr>
              <w:t>Bien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E81C0C" w14:textId="77777777" w:rsidR="000A0E49" w:rsidRPr="004D2785" w:rsidRDefault="000A0E49" w:rsidP="000A0E49">
            <w:pPr>
              <w:adjustRightInd w:val="0"/>
              <w:snapToGrid w:val="0"/>
              <w:rPr>
                <w:rFonts w:ascii="Tw Cen MT" w:hAnsi="Tw Cen MT"/>
                <w:i/>
                <w:iCs/>
              </w:rPr>
            </w:pPr>
            <w:r w:rsidRPr="004D2785">
              <w:rPr>
                <w:rFonts w:ascii="Tw Cen MT" w:hAnsi="Tw Cen MT"/>
                <w:i/>
                <w:iCs/>
              </w:rPr>
              <w:t>4.</w:t>
            </w:r>
          </w:p>
          <w:p w14:paraId="5E4F5EF5" w14:textId="131D5B58" w:rsidR="000A0E49" w:rsidRPr="004D2785" w:rsidRDefault="000A0E49" w:rsidP="000A0E49">
            <w:pPr>
              <w:adjustRightInd w:val="0"/>
              <w:snapToGrid w:val="0"/>
              <w:rPr>
                <w:rFonts w:ascii="Tw Cen MT" w:hAnsi="Tw Cen MT"/>
                <w:i/>
                <w:iCs/>
              </w:rPr>
            </w:pPr>
            <w:r w:rsidRPr="004D2785">
              <w:rPr>
                <w:rFonts w:ascii="Tw Cen MT" w:hAnsi="Tw Cen MT"/>
                <w:i/>
                <w:iCs/>
              </w:rPr>
              <w:t>Muy bien</w:t>
            </w:r>
          </w:p>
        </w:tc>
      </w:tr>
      <w:tr w:rsidR="000A0E49" w:rsidRPr="006E0D70" w14:paraId="3F19F5D5" w14:textId="77777777" w:rsidTr="000A0E49">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5C9FA" w14:textId="07DE8FF4" w:rsidR="000A0E49" w:rsidRPr="006E0D70" w:rsidRDefault="000A0E49" w:rsidP="00461C22">
            <w:pPr>
              <w:pStyle w:val="Prrafodelista"/>
              <w:numPr>
                <w:ilvl w:val="0"/>
                <w:numId w:val="27"/>
              </w:numPr>
              <w:rPr>
                <w:rFonts w:ascii="Tw Cen MT" w:hAnsi="Tw Cen MT"/>
              </w:rPr>
            </w:pPr>
            <w:r>
              <w:rPr>
                <w:rFonts w:ascii="Tw Cen MT" w:hAnsi="Tw Cen MT"/>
              </w:rPr>
              <w:t xml:space="preserve">He </w:t>
            </w:r>
            <w:r w:rsidR="00AE7CD0">
              <w:rPr>
                <w:rFonts w:ascii="Tw Cen MT" w:hAnsi="Tw Cen MT"/>
              </w:rPr>
              <w:t>prestado atención</w:t>
            </w:r>
            <w:r>
              <w:rPr>
                <w:rFonts w:ascii="Tw Cen MT" w:hAnsi="Tw Cen MT"/>
              </w:rPr>
              <w:t xml:space="preserve"> </w:t>
            </w:r>
            <w:r w:rsidR="00AE7CD0">
              <w:rPr>
                <w:rFonts w:ascii="Tw Cen MT" w:hAnsi="Tw Cen MT"/>
              </w:rPr>
              <w:t xml:space="preserve">a </w:t>
            </w:r>
            <w:r>
              <w:rPr>
                <w:rFonts w:ascii="Tw Cen MT" w:hAnsi="Tw Cen MT"/>
              </w:rPr>
              <w:t>la explicación del profesor, en especial a la parte que me ha tocado.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913D2" w14:textId="77777777" w:rsidR="000A0E49" w:rsidRPr="006E0D70" w:rsidRDefault="000A0E49" w:rsidP="00EA3C4D">
            <w:pPr>
              <w:rPr>
                <w:rFonts w:ascii="Tw Cen MT" w:hAnsi="Tw Cen MT"/>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41201" w14:textId="05B1C6ED" w:rsidR="000A0E49" w:rsidRPr="006E0D70" w:rsidRDefault="000A0E49" w:rsidP="00EA3C4D">
            <w:pPr>
              <w:rPr>
                <w:rFonts w:ascii="Tw Cen MT" w:hAnsi="Tw Cen MT"/>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7AF81" w14:textId="32146B45" w:rsidR="000A0E49" w:rsidRPr="006E0D70" w:rsidRDefault="000A0E49" w:rsidP="00EA3C4D">
            <w:pPr>
              <w:rPr>
                <w:rFonts w:ascii="Tw Cen MT" w:hAnsi="Tw Cen MT"/>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4A89B" w14:textId="77777777" w:rsidR="000A0E49" w:rsidRPr="006E0D70" w:rsidRDefault="000A0E49" w:rsidP="00EA3C4D">
            <w:pPr>
              <w:rPr>
                <w:rFonts w:ascii="Tw Cen MT" w:hAnsi="Tw Cen MT"/>
              </w:rPr>
            </w:pPr>
          </w:p>
        </w:tc>
      </w:tr>
      <w:tr w:rsidR="000A0E49" w:rsidRPr="006E0D70" w14:paraId="1F6F364E" w14:textId="77777777" w:rsidTr="000A0E49">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8B030" w14:textId="4A4723CE" w:rsidR="000A0E49" w:rsidRPr="006E0D70" w:rsidRDefault="000A0E49" w:rsidP="00461C22">
            <w:pPr>
              <w:pStyle w:val="Prrafodelista"/>
              <w:numPr>
                <w:ilvl w:val="0"/>
                <w:numId w:val="27"/>
              </w:numPr>
              <w:rPr>
                <w:rFonts w:ascii="Tw Cen MT" w:hAnsi="Tw Cen MT"/>
              </w:rPr>
            </w:pPr>
            <w:r>
              <w:rPr>
                <w:rFonts w:ascii="Tw Cen MT" w:hAnsi="Tw Cen MT"/>
              </w:rPr>
              <w:t>Si no he entendido algo, he pedido ayuda a los compañeros.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D8C35" w14:textId="77777777" w:rsidR="000A0E49" w:rsidRPr="006E0D70" w:rsidRDefault="000A0E49" w:rsidP="00EA3C4D">
            <w:pPr>
              <w:rPr>
                <w:rFonts w:ascii="Tw Cen MT" w:hAnsi="Tw Cen MT"/>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E6F7" w14:textId="12EA08BA" w:rsidR="000A0E49" w:rsidRPr="006E0D70" w:rsidRDefault="000A0E49" w:rsidP="00EA3C4D">
            <w:pPr>
              <w:rPr>
                <w:rFonts w:ascii="Tw Cen MT" w:hAnsi="Tw Cen MT"/>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8BF14" w14:textId="1E138556" w:rsidR="000A0E49" w:rsidRPr="006E0D70" w:rsidRDefault="000A0E49" w:rsidP="00EA3C4D">
            <w:pPr>
              <w:rPr>
                <w:rFonts w:ascii="Tw Cen MT" w:hAnsi="Tw Cen MT"/>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753EF" w14:textId="77777777" w:rsidR="000A0E49" w:rsidRPr="006E0D70" w:rsidRDefault="000A0E49" w:rsidP="00EA3C4D">
            <w:pPr>
              <w:rPr>
                <w:rFonts w:ascii="Tw Cen MT" w:hAnsi="Tw Cen MT"/>
              </w:rPr>
            </w:pPr>
          </w:p>
        </w:tc>
      </w:tr>
      <w:tr w:rsidR="000A0E49" w:rsidRPr="006E0D70" w14:paraId="66A7F1FD" w14:textId="77777777" w:rsidTr="000A0E49">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30BF4" w14:textId="43E9BF41" w:rsidR="000A0E49" w:rsidRDefault="000A0E49" w:rsidP="00461C22">
            <w:pPr>
              <w:pStyle w:val="Prrafodelista"/>
              <w:numPr>
                <w:ilvl w:val="0"/>
                <w:numId w:val="27"/>
              </w:numPr>
              <w:rPr>
                <w:rFonts w:ascii="Tw Cen MT" w:hAnsi="Tw Cen MT"/>
              </w:rPr>
            </w:pPr>
            <w:r>
              <w:rPr>
                <w:rFonts w:ascii="Tw Cen MT" w:hAnsi="Tw Cen MT"/>
              </w:rPr>
              <w:t>He ayudado a los compañeros con sus dudas.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2BE43" w14:textId="77777777" w:rsidR="000A0E49" w:rsidRPr="006E0D70" w:rsidRDefault="000A0E49" w:rsidP="00EA3C4D">
            <w:pPr>
              <w:rPr>
                <w:rFonts w:ascii="Tw Cen MT" w:hAnsi="Tw Cen MT"/>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33170" w14:textId="1AD88F6B" w:rsidR="000A0E49" w:rsidRPr="006E0D70" w:rsidRDefault="000A0E49" w:rsidP="00EA3C4D">
            <w:pPr>
              <w:rPr>
                <w:rFonts w:ascii="Tw Cen MT" w:hAnsi="Tw Cen MT"/>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69D34" w14:textId="011F90D0" w:rsidR="000A0E49" w:rsidRPr="006E0D70" w:rsidRDefault="000A0E49" w:rsidP="00EA3C4D">
            <w:pPr>
              <w:rPr>
                <w:rFonts w:ascii="Tw Cen MT" w:hAnsi="Tw Cen MT"/>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9AA53" w14:textId="77777777" w:rsidR="000A0E49" w:rsidRPr="006E0D70" w:rsidRDefault="000A0E49" w:rsidP="00EA3C4D">
            <w:pPr>
              <w:rPr>
                <w:rFonts w:ascii="Tw Cen MT" w:hAnsi="Tw Cen MT"/>
              </w:rPr>
            </w:pPr>
          </w:p>
        </w:tc>
      </w:tr>
      <w:tr w:rsidR="000A0E49" w:rsidRPr="006E0D70" w14:paraId="3D77B50A" w14:textId="77777777" w:rsidTr="000A0E49">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3209C" w14:textId="2ED70D56" w:rsidR="000A0E49" w:rsidRPr="006E0D70" w:rsidRDefault="000A0E49" w:rsidP="00461C22">
            <w:pPr>
              <w:pStyle w:val="Prrafodelista"/>
              <w:numPr>
                <w:ilvl w:val="0"/>
                <w:numId w:val="27"/>
              </w:numPr>
              <w:rPr>
                <w:rFonts w:ascii="Tw Cen MT" w:hAnsi="Tw Cen MT"/>
              </w:rPr>
            </w:pPr>
            <w:r>
              <w:rPr>
                <w:rFonts w:ascii="Tw Cen MT" w:hAnsi="Tw Cen MT"/>
              </w:rPr>
              <w:t>He participado activamente en la elaboración del comentario, tanto en las partes que me han tocado como con las que no.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83EFE" w14:textId="77777777" w:rsidR="000A0E49" w:rsidRPr="006E0D70" w:rsidRDefault="000A0E49" w:rsidP="00EA3C4D">
            <w:pPr>
              <w:rPr>
                <w:rFonts w:ascii="Tw Cen MT" w:hAnsi="Tw Cen MT"/>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225BA" w14:textId="6149C144" w:rsidR="000A0E49" w:rsidRPr="006E0D70" w:rsidRDefault="000A0E49" w:rsidP="00EA3C4D">
            <w:pPr>
              <w:rPr>
                <w:rFonts w:ascii="Tw Cen MT" w:hAnsi="Tw Cen MT"/>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B87FF" w14:textId="1C8C602B" w:rsidR="000A0E49" w:rsidRPr="006E0D70" w:rsidRDefault="000A0E49" w:rsidP="00EA3C4D">
            <w:pPr>
              <w:rPr>
                <w:rFonts w:ascii="Tw Cen MT" w:hAnsi="Tw Cen MT"/>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D3E2C" w14:textId="77777777" w:rsidR="000A0E49" w:rsidRPr="006E0D70" w:rsidRDefault="000A0E49" w:rsidP="00EA3C4D">
            <w:pPr>
              <w:rPr>
                <w:rFonts w:ascii="Tw Cen MT" w:hAnsi="Tw Cen MT"/>
              </w:rPr>
            </w:pPr>
          </w:p>
        </w:tc>
      </w:tr>
      <w:tr w:rsidR="000A0E49" w:rsidRPr="006E0D70" w14:paraId="3589FF83" w14:textId="77777777" w:rsidTr="000A0E49">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922DD" w14:textId="52A5EC3E" w:rsidR="000A0E49" w:rsidRPr="006E0D70" w:rsidRDefault="000A0E49" w:rsidP="00461C22">
            <w:pPr>
              <w:pStyle w:val="Prrafodelista"/>
              <w:numPr>
                <w:ilvl w:val="0"/>
                <w:numId w:val="27"/>
              </w:numPr>
              <w:rPr>
                <w:rFonts w:ascii="Tw Cen MT" w:hAnsi="Tw Cen MT"/>
              </w:rPr>
            </w:pPr>
            <w:r>
              <w:rPr>
                <w:rFonts w:ascii="Tw Cen MT" w:hAnsi="Tw Cen MT"/>
              </w:rPr>
              <w:t>He esperado a que los compañeros dieran su opinión antes de escribir mis partes del comentario, y he aceptado sus correcciones.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17C01" w14:textId="77777777" w:rsidR="000A0E49" w:rsidRPr="006E0D70" w:rsidRDefault="000A0E49" w:rsidP="00EA3C4D">
            <w:pPr>
              <w:rPr>
                <w:rFonts w:ascii="Tw Cen MT" w:hAnsi="Tw Cen MT"/>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E25D9" w14:textId="36E59427" w:rsidR="000A0E49" w:rsidRPr="006E0D70" w:rsidRDefault="000A0E49" w:rsidP="00EA3C4D">
            <w:pPr>
              <w:rPr>
                <w:rFonts w:ascii="Tw Cen MT" w:hAnsi="Tw Cen MT"/>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75EAC" w14:textId="7A7E396E" w:rsidR="000A0E49" w:rsidRPr="006E0D70" w:rsidRDefault="000A0E49" w:rsidP="00EA3C4D">
            <w:pPr>
              <w:rPr>
                <w:rFonts w:ascii="Tw Cen MT" w:hAnsi="Tw Cen MT"/>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7D3CF" w14:textId="77777777" w:rsidR="000A0E49" w:rsidRPr="006E0D70" w:rsidRDefault="000A0E49" w:rsidP="00EA3C4D">
            <w:pPr>
              <w:rPr>
                <w:rFonts w:ascii="Tw Cen MT" w:hAnsi="Tw Cen MT"/>
              </w:rPr>
            </w:pPr>
          </w:p>
        </w:tc>
      </w:tr>
      <w:tr w:rsidR="000A0E49" w:rsidRPr="006E0D70" w14:paraId="133A7432" w14:textId="77777777" w:rsidTr="000A0E49">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C908C" w14:textId="42F63302" w:rsidR="000A0E49" w:rsidRDefault="000A0E49" w:rsidP="00461C22">
            <w:pPr>
              <w:pStyle w:val="Prrafodelista"/>
              <w:numPr>
                <w:ilvl w:val="0"/>
                <w:numId w:val="27"/>
              </w:numPr>
              <w:rPr>
                <w:rFonts w:ascii="Tw Cen MT" w:hAnsi="Tw Cen MT"/>
              </w:rPr>
            </w:pPr>
            <w:r>
              <w:rPr>
                <w:rFonts w:ascii="Tw Cen MT" w:hAnsi="Tw Cen MT"/>
              </w:rPr>
              <w:t>He respetado los turnos de palabra y he aprovechado el tiempo.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8C5B3" w14:textId="77777777" w:rsidR="000A0E49" w:rsidRPr="006E0D70" w:rsidRDefault="000A0E49" w:rsidP="00EA3C4D">
            <w:pPr>
              <w:rPr>
                <w:rFonts w:ascii="Tw Cen MT" w:hAnsi="Tw Cen MT"/>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2B35C" w14:textId="3CAEF20E" w:rsidR="000A0E49" w:rsidRPr="006E0D70" w:rsidRDefault="000A0E49" w:rsidP="00EA3C4D">
            <w:pPr>
              <w:rPr>
                <w:rFonts w:ascii="Tw Cen MT" w:hAnsi="Tw Cen MT"/>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E844F" w14:textId="37AEDD75" w:rsidR="000A0E49" w:rsidRPr="006E0D70" w:rsidRDefault="000A0E49" w:rsidP="00EA3C4D">
            <w:pPr>
              <w:rPr>
                <w:rFonts w:ascii="Tw Cen MT" w:hAnsi="Tw Cen MT"/>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6A451" w14:textId="77777777" w:rsidR="000A0E49" w:rsidRPr="006E0D70" w:rsidRDefault="000A0E49" w:rsidP="00EA3C4D">
            <w:pPr>
              <w:rPr>
                <w:rFonts w:ascii="Tw Cen MT" w:hAnsi="Tw Cen MT"/>
              </w:rPr>
            </w:pPr>
          </w:p>
        </w:tc>
      </w:tr>
      <w:tr w:rsidR="000A0E49" w:rsidRPr="006E0D70" w14:paraId="2D893C04" w14:textId="77777777" w:rsidTr="000A0E49">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18B9F" w14:textId="4079DE69" w:rsidR="000A0E49" w:rsidRDefault="000A0E49" w:rsidP="00461C22">
            <w:pPr>
              <w:pStyle w:val="Prrafodelista"/>
              <w:numPr>
                <w:ilvl w:val="0"/>
                <w:numId w:val="27"/>
              </w:numPr>
              <w:rPr>
                <w:rFonts w:ascii="Tw Cen MT" w:hAnsi="Tw Cen MT"/>
              </w:rPr>
            </w:pPr>
            <w:r>
              <w:rPr>
                <w:rFonts w:ascii="Tw Cen MT" w:hAnsi="Tw Cen MT"/>
              </w:rPr>
              <w:t>He cumplido mi rol asignado en el grupo.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3C1DA" w14:textId="77777777" w:rsidR="000A0E49" w:rsidRPr="006E0D70" w:rsidRDefault="000A0E49" w:rsidP="00EA3C4D">
            <w:pPr>
              <w:rPr>
                <w:rFonts w:ascii="Tw Cen MT" w:hAnsi="Tw Cen MT"/>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34F45" w14:textId="001529DD" w:rsidR="000A0E49" w:rsidRPr="006E0D70" w:rsidRDefault="000A0E49" w:rsidP="00EA3C4D">
            <w:pPr>
              <w:rPr>
                <w:rFonts w:ascii="Tw Cen MT" w:hAnsi="Tw Cen MT"/>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8AB65" w14:textId="2D57B2CE" w:rsidR="000A0E49" w:rsidRPr="006E0D70" w:rsidRDefault="000A0E49" w:rsidP="00EA3C4D">
            <w:pPr>
              <w:rPr>
                <w:rFonts w:ascii="Tw Cen MT" w:hAnsi="Tw Cen MT"/>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3F9F6" w14:textId="77777777" w:rsidR="000A0E49" w:rsidRPr="006E0D70" w:rsidRDefault="000A0E49" w:rsidP="00EA3C4D">
            <w:pPr>
              <w:rPr>
                <w:rFonts w:ascii="Tw Cen MT" w:hAnsi="Tw Cen MT"/>
              </w:rPr>
            </w:pPr>
          </w:p>
        </w:tc>
      </w:tr>
      <w:tr w:rsidR="000A0E49" w:rsidRPr="006E0D70" w14:paraId="4048A2FB" w14:textId="77777777" w:rsidTr="000A0E49">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C178A" w14:textId="710F8F9E" w:rsidR="000A0E49" w:rsidRPr="006E0D70" w:rsidRDefault="000A0E49" w:rsidP="00461C22">
            <w:pPr>
              <w:pStyle w:val="Prrafodelista"/>
              <w:numPr>
                <w:ilvl w:val="0"/>
                <w:numId w:val="27"/>
              </w:numPr>
              <w:rPr>
                <w:rFonts w:ascii="Tw Cen MT" w:hAnsi="Tw Cen MT"/>
              </w:rPr>
            </w:pPr>
            <w:r>
              <w:rPr>
                <w:rFonts w:ascii="Tw Cen MT" w:hAnsi="Tw Cen MT"/>
              </w:rPr>
              <w:t>Si he visto algún fallo de un compañero se lo he corregido con educación.</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F486F" w14:textId="77777777" w:rsidR="000A0E49" w:rsidRPr="006E0D70" w:rsidRDefault="000A0E49" w:rsidP="00EA3C4D">
            <w:pPr>
              <w:rPr>
                <w:rFonts w:ascii="Tw Cen MT" w:hAnsi="Tw Cen MT"/>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9E07" w14:textId="10609560" w:rsidR="000A0E49" w:rsidRPr="006E0D70" w:rsidRDefault="000A0E49" w:rsidP="00EA3C4D">
            <w:pPr>
              <w:rPr>
                <w:rFonts w:ascii="Tw Cen MT" w:hAnsi="Tw Cen MT"/>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CF12C" w14:textId="1AB4DA04" w:rsidR="000A0E49" w:rsidRPr="006E0D70" w:rsidRDefault="000A0E49" w:rsidP="00EA3C4D">
            <w:pPr>
              <w:rPr>
                <w:rFonts w:ascii="Tw Cen MT" w:hAnsi="Tw Cen MT"/>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CE26D" w14:textId="77777777" w:rsidR="000A0E49" w:rsidRPr="006E0D70" w:rsidRDefault="000A0E49" w:rsidP="00EA3C4D">
            <w:pPr>
              <w:rPr>
                <w:rFonts w:ascii="Tw Cen MT" w:hAnsi="Tw Cen MT"/>
              </w:rPr>
            </w:pPr>
          </w:p>
        </w:tc>
      </w:tr>
      <w:tr w:rsidR="000A0E49" w:rsidRPr="006E0D70" w14:paraId="2FA9A1CD" w14:textId="77777777" w:rsidTr="000A0E49">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150E0" w14:textId="55FF5E23" w:rsidR="000A0E49" w:rsidRPr="006E0D70" w:rsidRDefault="000A0E49" w:rsidP="00461C22">
            <w:pPr>
              <w:pStyle w:val="Prrafodelista"/>
              <w:numPr>
                <w:ilvl w:val="0"/>
                <w:numId w:val="27"/>
              </w:numPr>
              <w:rPr>
                <w:rFonts w:ascii="Tw Cen MT" w:hAnsi="Tw Cen MT"/>
              </w:rPr>
            </w:pPr>
            <w:r>
              <w:rPr>
                <w:rFonts w:ascii="Tw Cen MT" w:hAnsi="Tw Cen MT"/>
              </w:rPr>
              <w:t>Me he enterado bien de todos los comentarios que hemos hecho y soy capaz</w:t>
            </w:r>
            <w:r w:rsidRPr="006E0D70">
              <w:rPr>
                <w:rFonts w:ascii="Tw Cen MT" w:hAnsi="Tw Cen MT"/>
              </w:rPr>
              <w:t xml:space="preserve"> </w:t>
            </w:r>
            <w:r>
              <w:rPr>
                <w:rFonts w:ascii="Tw Cen MT" w:hAnsi="Tw Cen MT"/>
              </w:rPr>
              <w:t>de explicarlos.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0C39C" w14:textId="77777777" w:rsidR="000A0E49" w:rsidRPr="006E0D70" w:rsidRDefault="000A0E49" w:rsidP="00EA3C4D">
            <w:pPr>
              <w:rPr>
                <w:rFonts w:ascii="Tw Cen MT" w:hAnsi="Tw Cen MT"/>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1945E" w14:textId="509AABE1" w:rsidR="000A0E49" w:rsidRPr="006E0D70" w:rsidRDefault="000A0E49" w:rsidP="00EA3C4D">
            <w:pPr>
              <w:rPr>
                <w:rFonts w:ascii="Tw Cen MT" w:hAnsi="Tw Cen MT"/>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9E064" w14:textId="0FE72C77" w:rsidR="000A0E49" w:rsidRPr="006E0D70" w:rsidRDefault="000A0E49" w:rsidP="00EA3C4D">
            <w:pPr>
              <w:rPr>
                <w:rFonts w:ascii="Tw Cen MT" w:hAnsi="Tw Cen MT"/>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20FBA" w14:textId="77777777" w:rsidR="000A0E49" w:rsidRPr="006E0D70" w:rsidRDefault="000A0E49" w:rsidP="00EA3C4D">
            <w:pPr>
              <w:rPr>
                <w:rFonts w:ascii="Tw Cen MT" w:hAnsi="Tw Cen MT"/>
              </w:rPr>
            </w:pPr>
          </w:p>
        </w:tc>
      </w:tr>
      <w:tr w:rsidR="000A0E49" w:rsidRPr="006E0D70" w14:paraId="714DFF7D" w14:textId="77777777" w:rsidTr="00BB57C0">
        <w:tc>
          <w:tcPr>
            <w:tcW w:w="907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F760C" w14:textId="77777777" w:rsidR="000A0E49" w:rsidRDefault="000A0E49" w:rsidP="000A0E49">
            <w:pPr>
              <w:pStyle w:val="Prrafodelista"/>
              <w:numPr>
                <w:ilvl w:val="0"/>
                <w:numId w:val="27"/>
              </w:numPr>
              <w:rPr>
                <w:rFonts w:ascii="Tw Cen MT" w:hAnsi="Tw Cen MT"/>
              </w:rPr>
            </w:pPr>
            <w:r w:rsidRPr="000A0E49">
              <w:rPr>
                <w:rFonts w:ascii="Tw Cen MT" w:hAnsi="Tw Cen MT"/>
              </w:rPr>
              <w:t>Me propongo mejorar…</w:t>
            </w:r>
          </w:p>
          <w:p w14:paraId="460FAB7E" w14:textId="77777777" w:rsidR="000A0E49" w:rsidRDefault="000A0E49" w:rsidP="000A0E49">
            <w:pPr>
              <w:pStyle w:val="Prrafodelista"/>
              <w:ind w:left="360"/>
              <w:rPr>
                <w:rFonts w:ascii="Tw Cen MT" w:hAnsi="Tw Cen MT"/>
              </w:rPr>
            </w:pPr>
          </w:p>
          <w:p w14:paraId="6204E83B" w14:textId="5F908373" w:rsidR="000A0E49" w:rsidRPr="000A0E49" w:rsidRDefault="000A0E49" w:rsidP="000A0E49">
            <w:pPr>
              <w:pStyle w:val="Prrafodelista"/>
              <w:ind w:left="360"/>
              <w:rPr>
                <w:rFonts w:ascii="Tw Cen MT" w:hAnsi="Tw Cen MT"/>
              </w:rPr>
            </w:pPr>
          </w:p>
        </w:tc>
      </w:tr>
    </w:tbl>
    <w:p w14:paraId="71FFC01B" w14:textId="32CD7E93" w:rsidR="006C2D36" w:rsidRDefault="006C2D36" w:rsidP="00B24458"/>
    <w:p w14:paraId="107D9D94" w14:textId="77777777" w:rsidR="006C2D36" w:rsidRDefault="006C2D36">
      <w:r>
        <w:br w:type="page"/>
      </w:r>
    </w:p>
    <w:p w14:paraId="41F4D984" w14:textId="77777777" w:rsidR="006C2D36" w:rsidRDefault="006C2D36" w:rsidP="006C2D36">
      <w:pPr>
        <w:spacing w:line="360" w:lineRule="auto"/>
        <w:jc w:val="center"/>
        <w:rPr>
          <w:b/>
          <w:bCs/>
        </w:rPr>
      </w:pPr>
      <w:r>
        <w:rPr>
          <w:b/>
          <w:bCs/>
        </w:rPr>
        <w:lastRenderedPageBreak/>
        <w:t>ANEXO V</w:t>
      </w:r>
    </w:p>
    <w:p w14:paraId="3E12F7E1" w14:textId="18CA6E9E" w:rsidR="006C2D36" w:rsidRPr="00A225CB" w:rsidRDefault="006C2D36" w:rsidP="006C2D36">
      <w:pPr>
        <w:spacing w:line="360" w:lineRule="auto"/>
        <w:rPr>
          <w:b/>
          <w:bCs/>
        </w:rPr>
      </w:pPr>
      <w:r w:rsidRPr="00A225CB">
        <w:rPr>
          <w:b/>
          <w:bCs/>
        </w:rPr>
        <w:t>Posib</w:t>
      </w:r>
      <w:r>
        <w:rPr>
          <w:b/>
          <w:bCs/>
        </w:rPr>
        <w:t>ilidades de</w:t>
      </w:r>
      <w:r w:rsidRPr="00A225CB">
        <w:rPr>
          <w:b/>
          <w:bCs/>
        </w:rPr>
        <w:t xml:space="preserve"> </w:t>
      </w:r>
      <w:r>
        <w:rPr>
          <w:b/>
          <w:bCs/>
        </w:rPr>
        <w:t>adaptación</w:t>
      </w:r>
      <w:r w:rsidRPr="00A225CB">
        <w:rPr>
          <w:b/>
          <w:bCs/>
        </w:rPr>
        <w:t xml:space="preserve"> a un entorno de enseñanza virtual/no presencial</w:t>
      </w:r>
    </w:p>
    <w:p w14:paraId="78BC46A8" w14:textId="77777777" w:rsidR="006C2D36" w:rsidRPr="002C0057" w:rsidRDefault="006C2D36" w:rsidP="006C2D36">
      <w:pPr>
        <w:spacing w:before="0" w:after="120"/>
        <w:jc w:val="both"/>
        <w:rPr>
          <w:sz w:val="20"/>
          <w:szCs w:val="20"/>
        </w:rPr>
      </w:pPr>
      <w:r w:rsidRPr="002C0057">
        <w:rPr>
          <w:i/>
          <w:iCs/>
          <w:sz w:val="20"/>
          <w:szCs w:val="20"/>
        </w:rPr>
        <w:t>Previamente a la sesión:</w:t>
      </w:r>
      <w:r w:rsidRPr="002C0057">
        <w:rPr>
          <w:sz w:val="20"/>
          <w:szCs w:val="20"/>
        </w:rPr>
        <w:t xml:space="preserve"> Aunque la modalidad a distancia facilita enseñar a construir el climograma utilizando MS Excel en lugar de a mano, es mucho más pedagógico elaborar las primeras gráficas a mano y eventualmente enseñar a hacerlas a ordenador posterior</w:t>
      </w:r>
      <w:r>
        <w:rPr>
          <w:sz w:val="20"/>
          <w:szCs w:val="20"/>
        </w:rPr>
        <w:t>mente</w:t>
      </w:r>
      <w:r w:rsidRPr="002C0057">
        <w:rPr>
          <w:sz w:val="20"/>
          <w:szCs w:val="20"/>
        </w:rPr>
        <w:t>, aunque</w:t>
      </w:r>
      <w:r>
        <w:rPr>
          <w:sz w:val="20"/>
          <w:szCs w:val="20"/>
        </w:rPr>
        <w:t xml:space="preserve"> por el momento</w:t>
      </w:r>
      <w:r w:rsidRPr="002C0057">
        <w:rPr>
          <w:sz w:val="20"/>
          <w:szCs w:val="20"/>
        </w:rPr>
        <w:t xml:space="preserve"> tengan que fotografiar las gráficas con el móvil. </w:t>
      </w:r>
      <w:r>
        <w:rPr>
          <w:sz w:val="20"/>
          <w:szCs w:val="20"/>
        </w:rPr>
        <w:t>Además, enseñar a hacerlas a ordenador no es especialmente fácil en este caso concreto.</w:t>
      </w:r>
    </w:p>
    <w:p w14:paraId="69EF85A7" w14:textId="77777777" w:rsidR="006C2D36" w:rsidRPr="002C0057" w:rsidRDefault="006C2D36" w:rsidP="006C2D36">
      <w:pPr>
        <w:spacing w:before="0" w:after="120"/>
        <w:jc w:val="both"/>
        <w:rPr>
          <w:sz w:val="20"/>
          <w:szCs w:val="20"/>
        </w:rPr>
      </w:pPr>
      <w:r w:rsidRPr="002C0057">
        <w:rPr>
          <w:sz w:val="20"/>
          <w:szCs w:val="20"/>
        </w:rPr>
        <w:t xml:space="preserve">La </w:t>
      </w:r>
      <w:r w:rsidRPr="002C0057">
        <w:rPr>
          <w:i/>
          <w:iCs/>
          <w:sz w:val="20"/>
          <w:szCs w:val="20"/>
        </w:rPr>
        <w:t>actividad 1</w:t>
      </w:r>
      <w:r w:rsidRPr="002C0057">
        <w:rPr>
          <w:sz w:val="20"/>
          <w:szCs w:val="20"/>
        </w:rPr>
        <w:t xml:space="preserve"> requiere que el profesor compruebe de alguna manera los climogramas personalmente, por lo tanto, no se presta a iniciar una sesión virtual con ella.</w:t>
      </w:r>
    </w:p>
    <w:p w14:paraId="24E743CB" w14:textId="77777777" w:rsidR="006C2D36" w:rsidRPr="002C0057" w:rsidRDefault="006C2D36" w:rsidP="006C2D36">
      <w:pPr>
        <w:spacing w:before="0" w:after="120"/>
        <w:jc w:val="both"/>
        <w:rPr>
          <w:sz w:val="20"/>
          <w:szCs w:val="20"/>
        </w:rPr>
      </w:pPr>
      <w:r w:rsidRPr="002C0057">
        <w:rPr>
          <w:sz w:val="20"/>
          <w:szCs w:val="20"/>
        </w:rPr>
        <w:t xml:space="preserve">La </w:t>
      </w:r>
      <w:r w:rsidRPr="002C0057">
        <w:rPr>
          <w:i/>
          <w:iCs/>
          <w:sz w:val="20"/>
          <w:szCs w:val="20"/>
        </w:rPr>
        <w:t xml:space="preserve">actividad 2 </w:t>
      </w:r>
      <w:r w:rsidRPr="002C0057">
        <w:rPr>
          <w:sz w:val="20"/>
          <w:szCs w:val="20"/>
        </w:rPr>
        <w:t xml:space="preserve">se puede hacer por videoconferencia en </w:t>
      </w:r>
      <w:proofErr w:type="spellStart"/>
      <w:r w:rsidRPr="002C0057">
        <w:rPr>
          <w:sz w:val="20"/>
          <w:szCs w:val="20"/>
        </w:rPr>
        <w:t>Teams</w:t>
      </w:r>
      <w:proofErr w:type="spellEnd"/>
      <w:r w:rsidRPr="002C0057">
        <w:rPr>
          <w:sz w:val="20"/>
          <w:szCs w:val="20"/>
        </w:rPr>
        <w:t xml:space="preserve">, con la precaución de asignar previamente los roles por escrito a cada uno de los alumnos de la clase, para que no haya confusión. </w:t>
      </w:r>
    </w:p>
    <w:p w14:paraId="57207A58" w14:textId="77777777" w:rsidR="006C2D36" w:rsidRPr="002C0057" w:rsidRDefault="006C2D36" w:rsidP="006C2D36">
      <w:pPr>
        <w:spacing w:before="0" w:after="120"/>
        <w:jc w:val="both"/>
        <w:rPr>
          <w:sz w:val="20"/>
          <w:szCs w:val="20"/>
        </w:rPr>
      </w:pPr>
      <w:r w:rsidRPr="002C0057">
        <w:rPr>
          <w:sz w:val="20"/>
          <w:szCs w:val="20"/>
        </w:rPr>
        <w:t xml:space="preserve">Parece más operativo omitir la toma de apuntes y proporcionar a los alumnos la presentación PowerPoint en la que se apoya el profesor para explicar las pautas. De querer mantener este punto, se podría hacer que los alumnos compartieran los apuntes a través de OneNote o de </w:t>
      </w:r>
      <w:proofErr w:type="spellStart"/>
      <w:r w:rsidRPr="002C0057">
        <w:rPr>
          <w:sz w:val="20"/>
          <w:szCs w:val="20"/>
        </w:rPr>
        <w:t>Teams</w:t>
      </w:r>
      <w:proofErr w:type="spellEnd"/>
      <w:r w:rsidRPr="002C0057">
        <w:rPr>
          <w:sz w:val="20"/>
          <w:szCs w:val="20"/>
        </w:rPr>
        <w:t>.</w:t>
      </w:r>
    </w:p>
    <w:p w14:paraId="14025345" w14:textId="77777777" w:rsidR="006C2D36" w:rsidRPr="002C0057" w:rsidRDefault="006C2D36" w:rsidP="006C2D36">
      <w:pPr>
        <w:spacing w:before="0" w:after="120"/>
        <w:jc w:val="both"/>
        <w:rPr>
          <w:sz w:val="20"/>
          <w:szCs w:val="20"/>
        </w:rPr>
      </w:pPr>
      <w:r w:rsidRPr="002C0057">
        <w:rPr>
          <w:sz w:val="20"/>
          <w:szCs w:val="20"/>
        </w:rPr>
        <w:t xml:space="preserve">Para hacer la </w:t>
      </w:r>
      <w:r w:rsidRPr="002C0057">
        <w:rPr>
          <w:i/>
          <w:iCs/>
          <w:sz w:val="20"/>
          <w:szCs w:val="20"/>
        </w:rPr>
        <w:t>actividad 3</w:t>
      </w:r>
      <w:r w:rsidRPr="002C0057">
        <w:rPr>
          <w:sz w:val="20"/>
          <w:szCs w:val="20"/>
        </w:rPr>
        <w:t xml:space="preserve">, “folio giratorio”, se puede combinar el uso de </w:t>
      </w:r>
      <w:proofErr w:type="spellStart"/>
      <w:r w:rsidRPr="002C0057">
        <w:rPr>
          <w:sz w:val="20"/>
          <w:szCs w:val="20"/>
        </w:rPr>
        <w:t>Teams</w:t>
      </w:r>
      <w:proofErr w:type="spellEnd"/>
      <w:r w:rsidRPr="002C0057">
        <w:rPr>
          <w:sz w:val="20"/>
          <w:szCs w:val="20"/>
        </w:rPr>
        <w:t xml:space="preserve"> con Word online o OneNote para hacer un documento colaborativo donde cada alumno vaya escribiendo su parte del comentario, y después se puedan poner de acuerdo sobre el tipo de clima.</w:t>
      </w:r>
    </w:p>
    <w:p w14:paraId="3841349D" w14:textId="77777777" w:rsidR="006C2D36" w:rsidRPr="002C0057" w:rsidRDefault="006C2D36" w:rsidP="006C2D36">
      <w:pPr>
        <w:spacing w:before="0" w:after="120"/>
        <w:jc w:val="both"/>
        <w:rPr>
          <w:sz w:val="20"/>
          <w:szCs w:val="20"/>
        </w:rPr>
      </w:pPr>
      <w:r w:rsidRPr="002C0057">
        <w:rPr>
          <w:sz w:val="20"/>
          <w:szCs w:val="20"/>
        </w:rPr>
        <w:t xml:space="preserve">La evaluación a nivel de grupo se puede hacer con </w:t>
      </w:r>
      <w:proofErr w:type="spellStart"/>
      <w:r w:rsidRPr="002C0057">
        <w:rPr>
          <w:sz w:val="20"/>
          <w:szCs w:val="20"/>
        </w:rPr>
        <w:t>Forms</w:t>
      </w:r>
      <w:proofErr w:type="spellEnd"/>
      <w:r w:rsidRPr="002C0057">
        <w:rPr>
          <w:sz w:val="20"/>
          <w:szCs w:val="20"/>
        </w:rPr>
        <w:t>.</w:t>
      </w:r>
    </w:p>
    <w:p w14:paraId="07892141" w14:textId="3EF1A3A1" w:rsidR="00461C22" w:rsidRPr="006C2D36" w:rsidRDefault="006C2D36" w:rsidP="006C2D36">
      <w:pPr>
        <w:jc w:val="both"/>
        <w:rPr>
          <w:sz w:val="20"/>
          <w:szCs w:val="20"/>
        </w:rPr>
      </w:pPr>
      <w:r w:rsidRPr="002C0057">
        <w:rPr>
          <w:sz w:val="20"/>
          <w:szCs w:val="20"/>
        </w:rPr>
        <w:t>Finalmente, la exposición de los trabajos se puede hacer por videoconferencia poniendo en pantalla los climogramas y comentarios que se expongan.</w:t>
      </w:r>
    </w:p>
    <w:sectPr w:rsidR="00461C22" w:rsidRPr="006C2D36" w:rsidSect="005C48BE">
      <w:footerReference w:type="default" r:id="rId10"/>
      <w:pgSz w:w="11906" w:h="16838" w:code="9"/>
      <w:pgMar w:top="907" w:right="1134" w:bottom="90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191A2" w14:textId="77777777" w:rsidR="002C1695" w:rsidRDefault="002C1695">
      <w:pPr>
        <w:spacing w:before="0" w:after="0"/>
      </w:pPr>
      <w:r>
        <w:separator/>
      </w:r>
    </w:p>
    <w:p w14:paraId="52FCCD77" w14:textId="77777777" w:rsidR="002C1695" w:rsidRDefault="002C1695"/>
  </w:endnote>
  <w:endnote w:type="continuationSeparator" w:id="0">
    <w:p w14:paraId="43697C2D" w14:textId="77777777" w:rsidR="002C1695" w:rsidRDefault="002C1695">
      <w:pPr>
        <w:spacing w:before="0" w:after="0"/>
      </w:pPr>
      <w:r>
        <w:continuationSeparator/>
      </w:r>
    </w:p>
    <w:p w14:paraId="40CD9773" w14:textId="77777777" w:rsidR="002C1695" w:rsidRDefault="002C16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B4DDF" w14:textId="77777777" w:rsidR="00847483" w:rsidRDefault="00847483">
    <w:pPr>
      <w:pStyle w:val="Piedepgina"/>
    </w:pPr>
    <w:r>
      <w:rPr>
        <w:lang w:bidi="es-ES"/>
      </w:rPr>
      <w:t xml:space="preserve">Página | </w:t>
    </w:r>
    <w:r>
      <w:rPr>
        <w:lang w:bidi="es-ES"/>
      </w:rPr>
      <w:fldChar w:fldCharType="begin"/>
    </w:r>
    <w:r>
      <w:rPr>
        <w:lang w:bidi="es-ES"/>
      </w:rPr>
      <w:instrText xml:space="preserve"> PAGE   \* MERGEFORMAT </w:instrText>
    </w:r>
    <w:r>
      <w:rPr>
        <w:lang w:bidi="es-ES"/>
      </w:rPr>
      <w:fldChar w:fldCharType="separate"/>
    </w:r>
    <w:r>
      <w:rPr>
        <w:noProof/>
        <w:lang w:bidi="es-ES"/>
      </w:rPr>
      <w:t>2</w:t>
    </w:r>
    <w:r>
      <w:rPr>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D7F79" w14:textId="77777777" w:rsidR="002C1695" w:rsidRDefault="002C1695">
      <w:pPr>
        <w:spacing w:before="0" w:after="0"/>
      </w:pPr>
      <w:r>
        <w:separator/>
      </w:r>
    </w:p>
    <w:p w14:paraId="1900015A" w14:textId="77777777" w:rsidR="002C1695" w:rsidRDefault="002C1695"/>
  </w:footnote>
  <w:footnote w:type="continuationSeparator" w:id="0">
    <w:p w14:paraId="39C4C804" w14:textId="77777777" w:rsidR="002C1695" w:rsidRDefault="002C1695">
      <w:pPr>
        <w:spacing w:before="0" w:after="0"/>
      </w:pPr>
      <w:r>
        <w:continuationSeparator/>
      </w:r>
    </w:p>
    <w:p w14:paraId="4D3A15E6" w14:textId="77777777" w:rsidR="002C1695" w:rsidRDefault="002C16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785096"/>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337A585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8D5ED440"/>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480A1298"/>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F0CBC58"/>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1ACEF92"/>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F76261C"/>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2651D8"/>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CC67C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07C20FD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5343AFA"/>
    <w:multiLevelType w:val="hybridMultilevel"/>
    <w:tmpl w:val="A08A5D6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 w15:restartNumberingAfterBreak="0">
    <w:nsid w:val="09DA30A0"/>
    <w:multiLevelType w:val="hybridMultilevel"/>
    <w:tmpl w:val="15BC34D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5CB402D"/>
    <w:multiLevelType w:val="hybridMultilevel"/>
    <w:tmpl w:val="185241B6"/>
    <w:lvl w:ilvl="0" w:tplc="0C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054658"/>
    <w:multiLevelType w:val="hybridMultilevel"/>
    <w:tmpl w:val="F5F42A5C"/>
    <w:lvl w:ilvl="0" w:tplc="040A000F">
      <w:start w:val="1"/>
      <w:numFmt w:val="decimal"/>
      <w:lvlText w:val="%1."/>
      <w:lvlJc w:val="left"/>
      <w:pPr>
        <w:ind w:left="360" w:hanging="360"/>
      </w:pPr>
      <w:rPr>
        <w:rFonts w:hint="default"/>
      </w:rPr>
    </w:lvl>
    <w:lvl w:ilvl="1" w:tplc="040A0019">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17246721"/>
    <w:multiLevelType w:val="hybridMultilevel"/>
    <w:tmpl w:val="496ADE78"/>
    <w:lvl w:ilvl="0" w:tplc="0C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B037E4"/>
    <w:multiLevelType w:val="hybridMultilevel"/>
    <w:tmpl w:val="7902C04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30851A69"/>
    <w:multiLevelType w:val="hybridMultilevel"/>
    <w:tmpl w:val="ABCAE50E"/>
    <w:lvl w:ilvl="0" w:tplc="0C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C35DBE"/>
    <w:multiLevelType w:val="hybridMultilevel"/>
    <w:tmpl w:val="C6E2454C"/>
    <w:lvl w:ilvl="0" w:tplc="1B12F050">
      <w:start w:val="5"/>
      <w:numFmt w:val="bullet"/>
      <w:lvlText w:val="-"/>
      <w:lvlJc w:val="left"/>
      <w:pPr>
        <w:ind w:left="720" w:hanging="360"/>
      </w:pPr>
      <w:rPr>
        <w:rFonts w:ascii="Tw Cen MT" w:eastAsiaTheme="minorEastAsia" w:hAnsi="Tw Cen MT"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1D50661"/>
    <w:multiLevelType w:val="hybridMultilevel"/>
    <w:tmpl w:val="7902C04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402B035C"/>
    <w:multiLevelType w:val="hybridMultilevel"/>
    <w:tmpl w:val="3E5474F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77E3B45"/>
    <w:multiLevelType w:val="hybridMultilevel"/>
    <w:tmpl w:val="0E400782"/>
    <w:lvl w:ilvl="0" w:tplc="1B12F050">
      <w:start w:val="5"/>
      <w:numFmt w:val="bullet"/>
      <w:lvlText w:val="-"/>
      <w:lvlJc w:val="left"/>
      <w:pPr>
        <w:ind w:left="360" w:hanging="360"/>
      </w:pPr>
      <w:rPr>
        <w:rFonts w:ascii="Tw Cen MT" w:eastAsiaTheme="minorEastAsia" w:hAnsi="Tw Cen MT" w:cstheme="minorBidi"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9350F82"/>
    <w:multiLevelType w:val="hybridMultilevel"/>
    <w:tmpl w:val="F5F42A5C"/>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6267651D"/>
    <w:multiLevelType w:val="hybridMultilevel"/>
    <w:tmpl w:val="FC76C90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5C034E3"/>
    <w:multiLevelType w:val="hybridMultilevel"/>
    <w:tmpl w:val="F1BA0B9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6D124D1"/>
    <w:multiLevelType w:val="hybridMultilevel"/>
    <w:tmpl w:val="AB382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C5AD7"/>
    <w:multiLevelType w:val="hybridMultilevel"/>
    <w:tmpl w:val="6A8629DE"/>
    <w:lvl w:ilvl="0" w:tplc="0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9A31D5"/>
    <w:multiLevelType w:val="multilevel"/>
    <w:tmpl w:val="E3C20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F43D94"/>
    <w:multiLevelType w:val="hybridMultilevel"/>
    <w:tmpl w:val="16D41372"/>
    <w:lvl w:ilvl="0" w:tplc="1B12F050">
      <w:start w:val="5"/>
      <w:numFmt w:val="bullet"/>
      <w:lvlText w:val="-"/>
      <w:lvlJc w:val="left"/>
      <w:pPr>
        <w:ind w:left="360" w:hanging="360"/>
      </w:pPr>
      <w:rPr>
        <w:rFonts w:ascii="Tw Cen MT" w:eastAsiaTheme="minorEastAsia" w:hAnsi="Tw Cen MT" w:cstheme="minorBid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14"/>
  </w:num>
  <w:num w:numId="14">
    <w:abstractNumId w:val="25"/>
  </w:num>
  <w:num w:numId="15">
    <w:abstractNumId w:val="26"/>
  </w:num>
  <w:num w:numId="16">
    <w:abstractNumId w:val="24"/>
  </w:num>
  <w:num w:numId="17">
    <w:abstractNumId w:val="19"/>
  </w:num>
  <w:num w:numId="18">
    <w:abstractNumId w:val="22"/>
  </w:num>
  <w:num w:numId="19">
    <w:abstractNumId w:val="11"/>
  </w:num>
  <w:num w:numId="20">
    <w:abstractNumId w:val="21"/>
  </w:num>
  <w:num w:numId="21">
    <w:abstractNumId w:val="13"/>
  </w:num>
  <w:num w:numId="22">
    <w:abstractNumId w:val="18"/>
  </w:num>
  <w:num w:numId="23">
    <w:abstractNumId w:val="10"/>
  </w:num>
  <w:num w:numId="24">
    <w:abstractNumId w:val="17"/>
  </w:num>
  <w:num w:numId="25">
    <w:abstractNumId w:val="20"/>
  </w:num>
  <w:num w:numId="26">
    <w:abstractNumId w:val="27"/>
  </w:num>
  <w:num w:numId="27">
    <w:abstractNumId w:val="15"/>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C76"/>
    <w:rsid w:val="00017894"/>
    <w:rsid w:val="00026B2D"/>
    <w:rsid w:val="00033139"/>
    <w:rsid w:val="000345E8"/>
    <w:rsid w:val="00046218"/>
    <w:rsid w:val="00055E3F"/>
    <w:rsid w:val="0008391A"/>
    <w:rsid w:val="00084A05"/>
    <w:rsid w:val="00087E64"/>
    <w:rsid w:val="000A0E49"/>
    <w:rsid w:val="000E6259"/>
    <w:rsid w:val="000F2A91"/>
    <w:rsid w:val="00104D13"/>
    <w:rsid w:val="0012008C"/>
    <w:rsid w:val="00133E38"/>
    <w:rsid w:val="001347B9"/>
    <w:rsid w:val="00142775"/>
    <w:rsid w:val="001427A5"/>
    <w:rsid w:val="00151715"/>
    <w:rsid w:val="00152A27"/>
    <w:rsid w:val="001655A3"/>
    <w:rsid w:val="001675DB"/>
    <w:rsid w:val="001778C8"/>
    <w:rsid w:val="00182211"/>
    <w:rsid w:val="001C7844"/>
    <w:rsid w:val="001D33A1"/>
    <w:rsid w:val="001F31B0"/>
    <w:rsid w:val="002101EB"/>
    <w:rsid w:val="00216F12"/>
    <w:rsid w:val="00221B14"/>
    <w:rsid w:val="002229DC"/>
    <w:rsid w:val="002319B0"/>
    <w:rsid w:val="00285ED0"/>
    <w:rsid w:val="002B1294"/>
    <w:rsid w:val="002C0057"/>
    <w:rsid w:val="002C1695"/>
    <w:rsid w:val="002D4837"/>
    <w:rsid w:val="002E779D"/>
    <w:rsid w:val="002F2145"/>
    <w:rsid w:val="0030138E"/>
    <w:rsid w:val="00305597"/>
    <w:rsid w:val="0030581E"/>
    <w:rsid w:val="00307DFD"/>
    <w:rsid w:val="00324FFD"/>
    <w:rsid w:val="003261BD"/>
    <w:rsid w:val="0034499C"/>
    <w:rsid w:val="003965CD"/>
    <w:rsid w:val="003D3BDF"/>
    <w:rsid w:val="003D5314"/>
    <w:rsid w:val="003E5495"/>
    <w:rsid w:val="003F0468"/>
    <w:rsid w:val="003F69BF"/>
    <w:rsid w:val="004057ED"/>
    <w:rsid w:val="0041246D"/>
    <w:rsid w:val="00412FC8"/>
    <w:rsid w:val="00437C9D"/>
    <w:rsid w:val="00450CE2"/>
    <w:rsid w:val="00457EB8"/>
    <w:rsid w:val="00461C22"/>
    <w:rsid w:val="0047115B"/>
    <w:rsid w:val="00474105"/>
    <w:rsid w:val="00490407"/>
    <w:rsid w:val="004C2E4E"/>
    <w:rsid w:val="004D2785"/>
    <w:rsid w:val="004E15D3"/>
    <w:rsid w:val="004E4491"/>
    <w:rsid w:val="004E6893"/>
    <w:rsid w:val="004F52DF"/>
    <w:rsid w:val="005169A7"/>
    <w:rsid w:val="00534A24"/>
    <w:rsid w:val="00543D1A"/>
    <w:rsid w:val="00546BFB"/>
    <w:rsid w:val="00550739"/>
    <w:rsid w:val="0055176C"/>
    <w:rsid w:val="00560114"/>
    <w:rsid w:val="0057676E"/>
    <w:rsid w:val="00580A23"/>
    <w:rsid w:val="005871C9"/>
    <w:rsid w:val="005962E9"/>
    <w:rsid w:val="005A4E08"/>
    <w:rsid w:val="005B135B"/>
    <w:rsid w:val="005B2E4C"/>
    <w:rsid w:val="005C48BE"/>
    <w:rsid w:val="00601C66"/>
    <w:rsid w:val="00631107"/>
    <w:rsid w:val="00650410"/>
    <w:rsid w:val="00663DD9"/>
    <w:rsid w:val="00664969"/>
    <w:rsid w:val="00672E40"/>
    <w:rsid w:val="00696790"/>
    <w:rsid w:val="006C2D36"/>
    <w:rsid w:val="006D05F8"/>
    <w:rsid w:val="006D3275"/>
    <w:rsid w:val="006D4C58"/>
    <w:rsid w:val="006E0D70"/>
    <w:rsid w:val="00714A2B"/>
    <w:rsid w:val="007249B9"/>
    <w:rsid w:val="0073461D"/>
    <w:rsid w:val="00751D3A"/>
    <w:rsid w:val="007609E6"/>
    <w:rsid w:val="00762672"/>
    <w:rsid w:val="00772FCA"/>
    <w:rsid w:val="00777B75"/>
    <w:rsid w:val="00782CAA"/>
    <w:rsid w:val="00796969"/>
    <w:rsid w:val="007A3EDB"/>
    <w:rsid w:val="00800DD2"/>
    <w:rsid w:val="008124C9"/>
    <w:rsid w:val="00847483"/>
    <w:rsid w:val="00884BBD"/>
    <w:rsid w:val="0089062F"/>
    <w:rsid w:val="00893727"/>
    <w:rsid w:val="008A646A"/>
    <w:rsid w:val="008B6FA1"/>
    <w:rsid w:val="008B6FBB"/>
    <w:rsid w:val="008C515E"/>
    <w:rsid w:val="008F3083"/>
    <w:rsid w:val="008F3FFC"/>
    <w:rsid w:val="009055F8"/>
    <w:rsid w:val="0093790B"/>
    <w:rsid w:val="00957093"/>
    <w:rsid w:val="00960625"/>
    <w:rsid w:val="00962B69"/>
    <w:rsid w:val="00973784"/>
    <w:rsid w:val="00974BE0"/>
    <w:rsid w:val="009B5DB3"/>
    <w:rsid w:val="009C00C6"/>
    <w:rsid w:val="009C3B6D"/>
    <w:rsid w:val="009E3FD7"/>
    <w:rsid w:val="00A225CB"/>
    <w:rsid w:val="00A53424"/>
    <w:rsid w:val="00A54223"/>
    <w:rsid w:val="00A557FE"/>
    <w:rsid w:val="00A73CE6"/>
    <w:rsid w:val="00A908BC"/>
    <w:rsid w:val="00A92CE9"/>
    <w:rsid w:val="00AA1F52"/>
    <w:rsid w:val="00AE1034"/>
    <w:rsid w:val="00AE7CD0"/>
    <w:rsid w:val="00AF0C0F"/>
    <w:rsid w:val="00B04EEA"/>
    <w:rsid w:val="00B168DE"/>
    <w:rsid w:val="00B20158"/>
    <w:rsid w:val="00B24458"/>
    <w:rsid w:val="00B4190F"/>
    <w:rsid w:val="00B56CFA"/>
    <w:rsid w:val="00B66FC0"/>
    <w:rsid w:val="00B70DF4"/>
    <w:rsid w:val="00B8387A"/>
    <w:rsid w:val="00B83E8F"/>
    <w:rsid w:val="00BC17CC"/>
    <w:rsid w:val="00BC1C7A"/>
    <w:rsid w:val="00BE02E8"/>
    <w:rsid w:val="00BE2928"/>
    <w:rsid w:val="00BF2367"/>
    <w:rsid w:val="00C1715A"/>
    <w:rsid w:val="00C17590"/>
    <w:rsid w:val="00C40EFB"/>
    <w:rsid w:val="00C47017"/>
    <w:rsid w:val="00C6640B"/>
    <w:rsid w:val="00C82BE0"/>
    <w:rsid w:val="00C9322C"/>
    <w:rsid w:val="00CA4CE7"/>
    <w:rsid w:val="00CB7375"/>
    <w:rsid w:val="00CC44CC"/>
    <w:rsid w:val="00CC6852"/>
    <w:rsid w:val="00CD39AC"/>
    <w:rsid w:val="00CD5E43"/>
    <w:rsid w:val="00CE0705"/>
    <w:rsid w:val="00CE0CF4"/>
    <w:rsid w:val="00CF058E"/>
    <w:rsid w:val="00D17A40"/>
    <w:rsid w:val="00D2317D"/>
    <w:rsid w:val="00D53ED8"/>
    <w:rsid w:val="00D643D3"/>
    <w:rsid w:val="00D876D6"/>
    <w:rsid w:val="00D918CB"/>
    <w:rsid w:val="00D971B4"/>
    <w:rsid w:val="00DA51FE"/>
    <w:rsid w:val="00DF63FF"/>
    <w:rsid w:val="00E03D2B"/>
    <w:rsid w:val="00E07E2A"/>
    <w:rsid w:val="00E11E21"/>
    <w:rsid w:val="00E14232"/>
    <w:rsid w:val="00E14925"/>
    <w:rsid w:val="00E234B7"/>
    <w:rsid w:val="00E25A03"/>
    <w:rsid w:val="00E25AC9"/>
    <w:rsid w:val="00E25C76"/>
    <w:rsid w:val="00E31977"/>
    <w:rsid w:val="00E86ED4"/>
    <w:rsid w:val="00E874D3"/>
    <w:rsid w:val="00EA31D7"/>
    <w:rsid w:val="00EB31DA"/>
    <w:rsid w:val="00EB5498"/>
    <w:rsid w:val="00EB57DA"/>
    <w:rsid w:val="00EC1D70"/>
    <w:rsid w:val="00EE4216"/>
    <w:rsid w:val="00EF0BFE"/>
    <w:rsid w:val="00F24E52"/>
    <w:rsid w:val="00F62ED9"/>
    <w:rsid w:val="00F85F7D"/>
    <w:rsid w:val="00F86B80"/>
    <w:rsid w:val="00F91A45"/>
    <w:rsid w:val="00F935F7"/>
    <w:rsid w:val="00FD4518"/>
    <w:rsid w:val="00FE24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DA6544"/>
  <w15:docId w15:val="{E0C84C33-67B8-4426-A456-5857FD572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ja-JP"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969"/>
  </w:style>
  <w:style w:type="paragraph" w:styleId="Ttulo1">
    <w:name w:val="heading 1"/>
    <w:basedOn w:val="Normal"/>
    <w:uiPriority w:val="9"/>
    <w:qFormat/>
    <w:rsid w:val="00324FFD"/>
    <w:pPr>
      <w:keepNext/>
      <w:keepLines/>
      <w:pBdr>
        <w:bottom w:val="single" w:sz="12" w:space="1" w:color="306785" w:themeColor="accent1" w:themeShade="BF"/>
      </w:pBdr>
      <w:spacing w:before="0" w:after="240"/>
      <w:contextualSpacing/>
      <w:jc w:val="center"/>
      <w:outlineLvl w:val="0"/>
    </w:pPr>
    <w:rPr>
      <w:rFonts w:asciiTheme="majorHAnsi" w:eastAsiaTheme="majorEastAsia" w:hAnsiTheme="majorHAnsi" w:cstheme="majorBidi"/>
      <w:b/>
      <w:bCs/>
      <w:color w:val="306785" w:themeColor="accent1" w:themeShade="BF"/>
      <w:sz w:val="32"/>
      <w:szCs w:val="32"/>
    </w:rPr>
  </w:style>
  <w:style w:type="paragraph" w:styleId="Ttulo2">
    <w:name w:val="heading 2"/>
    <w:basedOn w:val="Normal"/>
    <w:uiPriority w:val="9"/>
    <w:unhideWhenUsed/>
    <w:qFormat/>
    <w:rsid w:val="00324FFD"/>
    <w:pPr>
      <w:spacing w:after="60"/>
      <w:contextualSpacing/>
      <w:outlineLvl w:val="1"/>
    </w:pPr>
    <w:rPr>
      <w:rFonts w:asciiTheme="majorHAnsi" w:eastAsiaTheme="majorEastAsia" w:hAnsiTheme="majorHAnsi" w:cstheme="majorBidi"/>
      <w:b/>
      <w:bCs/>
      <w:color w:val="306785" w:themeColor="accent1" w:themeShade="BF"/>
    </w:rPr>
  </w:style>
  <w:style w:type="paragraph" w:styleId="Ttulo3">
    <w:name w:val="heading 3"/>
    <w:basedOn w:val="Normal"/>
    <w:uiPriority w:val="9"/>
    <w:unhideWhenUsed/>
    <w:qFormat/>
    <w:rsid w:val="00324FFD"/>
    <w:pPr>
      <w:contextualSpacing/>
      <w:outlineLvl w:val="2"/>
    </w:pPr>
    <w:rPr>
      <w:rFonts w:asciiTheme="majorHAnsi" w:eastAsiaTheme="majorEastAsia" w:hAnsiTheme="majorHAnsi" w:cstheme="majorBidi"/>
      <w:color w:val="306785" w:themeColor="accent1" w:themeShade="BF"/>
    </w:rPr>
  </w:style>
  <w:style w:type="paragraph" w:styleId="Ttulo4">
    <w:name w:val="heading 4"/>
    <w:basedOn w:val="Normal"/>
    <w:next w:val="Normal"/>
    <w:link w:val="Ttulo4Car"/>
    <w:uiPriority w:val="9"/>
    <w:semiHidden/>
    <w:unhideWhenUsed/>
    <w:qFormat/>
    <w:rsid w:val="00E86ED4"/>
    <w:pPr>
      <w:keepNext/>
      <w:keepLines/>
      <w:spacing w:after="0"/>
      <w:outlineLvl w:val="3"/>
    </w:pPr>
    <w:rPr>
      <w:rFonts w:asciiTheme="majorHAnsi" w:eastAsiaTheme="majorEastAsia" w:hAnsiTheme="majorHAnsi" w:cstheme="majorBidi"/>
      <w:i/>
      <w:iCs/>
      <w:color w:val="306785" w:themeColor="accent1" w:themeShade="BF"/>
    </w:rPr>
  </w:style>
  <w:style w:type="paragraph" w:styleId="Ttulo5">
    <w:name w:val="heading 5"/>
    <w:basedOn w:val="Normal"/>
    <w:next w:val="Normal"/>
    <w:link w:val="Ttulo5Car"/>
    <w:uiPriority w:val="9"/>
    <w:semiHidden/>
    <w:unhideWhenUsed/>
    <w:qFormat/>
    <w:rsid w:val="00324FFD"/>
    <w:pPr>
      <w:keepNext/>
      <w:keepLines/>
      <w:spacing w:after="0"/>
      <w:outlineLvl w:val="4"/>
    </w:pPr>
    <w:rPr>
      <w:rFonts w:asciiTheme="majorHAnsi" w:eastAsiaTheme="majorEastAsia" w:hAnsiTheme="majorHAnsi" w:cstheme="majorBidi"/>
      <w:b/>
      <w:i/>
      <w:color w:val="306785" w:themeColor="accent1" w:themeShade="BF"/>
    </w:rPr>
  </w:style>
  <w:style w:type="paragraph" w:styleId="Ttulo6">
    <w:name w:val="heading 6"/>
    <w:basedOn w:val="Normal"/>
    <w:next w:val="Normal"/>
    <w:link w:val="Ttulo6Car"/>
    <w:uiPriority w:val="9"/>
    <w:semiHidden/>
    <w:unhideWhenUsed/>
    <w:qFormat/>
    <w:rsid w:val="00324FFD"/>
    <w:pPr>
      <w:keepNext/>
      <w:keepLines/>
      <w:spacing w:after="0"/>
      <w:outlineLvl w:val="5"/>
    </w:pPr>
    <w:rPr>
      <w:rFonts w:asciiTheme="majorHAnsi" w:eastAsiaTheme="majorEastAsia" w:hAnsiTheme="majorHAnsi" w:cstheme="majorBidi"/>
      <w:color w:val="525B13" w:themeColor="accent2" w:themeShade="80"/>
    </w:rPr>
  </w:style>
  <w:style w:type="paragraph" w:styleId="Ttulo7">
    <w:name w:val="heading 7"/>
    <w:basedOn w:val="Normal"/>
    <w:next w:val="Normal"/>
    <w:link w:val="Ttulo7Car"/>
    <w:uiPriority w:val="9"/>
    <w:semiHidden/>
    <w:unhideWhenUsed/>
    <w:qFormat/>
    <w:rsid w:val="00324FFD"/>
    <w:pPr>
      <w:keepNext/>
      <w:keepLines/>
      <w:spacing w:after="0"/>
      <w:outlineLvl w:val="6"/>
    </w:pPr>
    <w:rPr>
      <w:rFonts w:asciiTheme="majorHAnsi" w:eastAsiaTheme="majorEastAsia" w:hAnsiTheme="majorHAnsi" w:cstheme="majorBidi"/>
      <w:i/>
      <w:iCs/>
      <w:color w:val="525B13" w:themeColor="accent2" w:themeShade="80"/>
    </w:rPr>
  </w:style>
  <w:style w:type="paragraph" w:styleId="Ttulo8">
    <w:name w:val="heading 8"/>
    <w:basedOn w:val="Normal"/>
    <w:next w:val="Normal"/>
    <w:link w:val="Ttulo8Car"/>
    <w:uiPriority w:val="9"/>
    <w:semiHidden/>
    <w:unhideWhenUsed/>
    <w:qFormat/>
    <w:rsid w:val="00E86ED4"/>
    <w:pPr>
      <w:keepNext/>
      <w:keepLines/>
      <w:spacing w:after="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ar"/>
    <w:uiPriority w:val="9"/>
    <w:semiHidden/>
    <w:unhideWhenUsed/>
    <w:qFormat/>
    <w:rsid w:val="00E86ED4"/>
    <w:pPr>
      <w:keepNext/>
      <w:keepLines/>
      <w:spacing w:after="0"/>
      <w:outlineLvl w:val="8"/>
    </w:pPr>
    <w:rPr>
      <w:rFonts w:asciiTheme="majorHAnsi" w:eastAsiaTheme="majorEastAsia" w:hAnsiTheme="majorHAnsi" w:cstheme="majorBidi"/>
      <w:i/>
      <w:iCs/>
      <w:color w:val="272727" w:themeColor="text1" w:themeTint="D8"/>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semiHidden/>
    <w:rsid w:val="00E86ED4"/>
    <w:rPr>
      <w:rFonts w:asciiTheme="majorHAnsi" w:eastAsiaTheme="majorEastAsia" w:hAnsiTheme="majorHAnsi" w:cstheme="majorBidi"/>
      <w:i/>
      <w:iCs/>
      <w:color w:val="306785" w:themeColor="accent1" w:themeShade="BF"/>
    </w:rPr>
  </w:style>
  <w:style w:type="character" w:customStyle="1" w:styleId="Ttulo5Car">
    <w:name w:val="Título 5 Car"/>
    <w:basedOn w:val="Fuentedeprrafopredeter"/>
    <w:link w:val="Ttulo5"/>
    <w:uiPriority w:val="9"/>
    <w:semiHidden/>
    <w:rsid w:val="00324FFD"/>
    <w:rPr>
      <w:rFonts w:asciiTheme="majorHAnsi" w:eastAsiaTheme="majorEastAsia" w:hAnsiTheme="majorHAnsi" w:cstheme="majorBidi"/>
      <w:b/>
      <w:i/>
      <w:color w:val="306785" w:themeColor="accent1" w:themeShade="BF"/>
    </w:rPr>
  </w:style>
  <w:style w:type="character" w:customStyle="1" w:styleId="Ttulo6Car">
    <w:name w:val="Título 6 Car"/>
    <w:basedOn w:val="Fuentedeprrafopredeter"/>
    <w:link w:val="Ttulo6"/>
    <w:uiPriority w:val="9"/>
    <w:semiHidden/>
    <w:rsid w:val="00324FFD"/>
    <w:rPr>
      <w:rFonts w:asciiTheme="majorHAnsi" w:eastAsiaTheme="majorEastAsia" w:hAnsiTheme="majorHAnsi" w:cstheme="majorBidi"/>
      <w:color w:val="525B13" w:themeColor="accent2" w:themeShade="80"/>
    </w:rPr>
  </w:style>
  <w:style w:type="character" w:customStyle="1" w:styleId="Ttulo7Car">
    <w:name w:val="Título 7 Car"/>
    <w:basedOn w:val="Fuentedeprrafopredeter"/>
    <w:link w:val="Ttulo7"/>
    <w:uiPriority w:val="9"/>
    <w:semiHidden/>
    <w:rsid w:val="00324FFD"/>
    <w:rPr>
      <w:rFonts w:asciiTheme="majorHAnsi" w:eastAsiaTheme="majorEastAsia" w:hAnsiTheme="majorHAnsi" w:cstheme="majorBidi"/>
      <w:i/>
      <w:iCs/>
      <w:color w:val="525B13" w:themeColor="accent2" w:themeShade="80"/>
    </w:rPr>
  </w:style>
  <w:style w:type="character" w:customStyle="1" w:styleId="Ttulo8Car">
    <w:name w:val="Título 8 Car"/>
    <w:basedOn w:val="Fuentedeprrafopredeter"/>
    <w:link w:val="Ttulo8"/>
    <w:uiPriority w:val="9"/>
    <w:semiHidden/>
    <w:rsid w:val="00E86ED4"/>
    <w:rPr>
      <w:rFonts w:asciiTheme="majorHAnsi" w:eastAsiaTheme="majorEastAsia" w:hAnsiTheme="majorHAnsi" w:cstheme="majorBidi"/>
      <w:color w:val="272727" w:themeColor="text1" w:themeTint="D8"/>
      <w:szCs w:val="21"/>
    </w:rPr>
  </w:style>
  <w:style w:type="character" w:customStyle="1" w:styleId="Ttulo9Car">
    <w:name w:val="Título 9 Car"/>
    <w:basedOn w:val="Fuentedeprrafopredeter"/>
    <w:link w:val="Ttulo9"/>
    <w:uiPriority w:val="9"/>
    <w:semiHidden/>
    <w:rsid w:val="00E86ED4"/>
    <w:rPr>
      <w:rFonts w:asciiTheme="majorHAnsi" w:eastAsiaTheme="majorEastAsia" w:hAnsiTheme="majorHAnsi" w:cstheme="majorBidi"/>
      <w:i/>
      <w:iCs/>
      <w:color w:val="272727" w:themeColor="text1" w:themeTint="D8"/>
      <w:szCs w:val="21"/>
    </w:rPr>
  </w:style>
  <w:style w:type="table" w:styleId="Tablaconcuadrcula">
    <w:name w:val="Table Grid"/>
    <w:basedOn w:val="Tablanormal"/>
    <w:uiPriority w:val="39"/>
    <w:rsid w:val="00F86B8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1">
    <w:name w:val="Tabla con cuadrícula 1 clara1"/>
    <w:basedOn w:val="Tablanormal"/>
    <w:uiPriority w:val="46"/>
    <w:rsid w:val="00F86B8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clara1">
    <w:name w:val="Tabla con cuadrícula clara1"/>
    <w:basedOn w:val="Tablanormal"/>
    <w:uiPriority w:val="40"/>
    <w:rsid w:val="00F86B8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delmarcadordeposicin">
    <w:name w:val="Placeholder Text"/>
    <w:basedOn w:val="Fuentedeprrafopredeter"/>
    <w:uiPriority w:val="99"/>
    <w:semiHidden/>
    <w:rsid w:val="00EF0BFE"/>
    <w:rPr>
      <w:color w:val="595959" w:themeColor="text1" w:themeTint="A6"/>
    </w:rPr>
  </w:style>
  <w:style w:type="paragraph" w:styleId="Piedepgina">
    <w:name w:val="footer"/>
    <w:basedOn w:val="Normal"/>
    <w:link w:val="PiedepginaCar"/>
    <w:uiPriority w:val="99"/>
    <w:unhideWhenUsed/>
    <w:rsid w:val="00142775"/>
    <w:pPr>
      <w:spacing w:before="0" w:after="0"/>
      <w:jc w:val="center"/>
    </w:pPr>
  </w:style>
  <w:style w:type="character" w:customStyle="1" w:styleId="PiedepginaCar">
    <w:name w:val="Pie de página Car"/>
    <w:basedOn w:val="Fuentedeprrafopredeter"/>
    <w:link w:val="Piedepgina"/>
    <w:uiPriority w:val="99"/>
    <w:rsid w:val="00142775"/>
  </w:style>
  <w:style w:type="paragraph" w:styleId="Textodeglobo">
    <w:name w:val="Balloon Text"/>
    <w:basedOn w:val="Normal"/>
    <w:link w:val="TextodegloboCar"/>
    <w:uiPriority w:val="99"/>
    <w:semiHidden/>
    <w:unhideWhenUsed/>
    <w:rsid w:val="00E86ED4"/>
    <w:pPr>
      <w:spacing w:before="0"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E86ED4"/>
    <w:rPr>
      <w:rFonts w:ascii="Segoe UI" w:hAnsi="Segoe UI" w:cs="Segoe UI"/>
      <w:szCs w:val="18"/>
    </w:rPr>
  </w:style>
  <w:style w:type="paragraph" w:styleId="Bibliografa">
    <w:name w:val="Bibliography"/>
    <w:basedOn w:val="Normal"/>
    <w:next w:val="Normal"/>
    <w:uiPriority w:val="37"/>
    <w:semiHidden/>
    <w:unhideWhenUsed/>
    <w:rsid w:val="00E86ED4"/>
  </w:style>
  <w:style w:type="paragraph" w:styleId="Textodebloque">
    <w:name w:val="Block Text"/>
    <w:basedOn w:val="Normal"/>
    <w:uiPriority w:val="99"/>
    <w:semiHidden/>
    <w:unhideWhenUsed/>
    <w:rsid w:val="00EF0BFE"/>
    <w:pPr>
      <w:pBdr>
        <w:top w:val="single" w:sz="2" w:space="10" w:color="306785" w:themeColor="accent1" w:themeShade="BF"/>
        <w:left w:val="single" w:sz="2" w:space="10" w:color="306785" w:themeColor="accent1" w:themeShade="BF"/>
        <w:bottom w:val="single" w:sz="2" w:space="10" w:color="306785" w:themeColor="accent1" w:themeShade="BF"/>
        <w:right w:val="single" w:sz="2" w:space="10" w:color="306785" w:themeColor="accent1" w:themeShade="BF"/>
      </w:pBdr>
      <w:ind w:left="1152" w:right="1152"/>
    </w:pPr>
    <w:rPr>
      <w:i/>
      <w:iCs/>
      <w:color w:val="306785" w:themeColor="accent1" w:themeShade="BF"/>
    </w:rPr>
  </w:style>
  <w:style w:type="paragraph" w:styleId="Textoindependiente">
    <w:name w:val="Body Text"/>
    <w:basedOn w:val="Normal"/>
    <w:link w:val="TextoindependienteCar"/>
    <w:uiPriority w:val="99"/>
    <w:semiHidden/>
    <w:unhideWhenUsed/>
    <w:rsid w:val="00E86ED4"/>
    <w:pPr>
      <w:spacing w:after="120"/>
    </w:pPr>
  </w:style>
  <w:style w:type="character" w:customStyle="1" w:styleId="TextoindependienteCar">
    <w:name w:val="Texto independiente Car"/>
    <w:basedOn w:val="Fuentedeprrafopredeter"/>
    <w:link w:val="Textoindependiente"/>
    <w:uiPriority w:val="99"/>
    <w:semiHidden/>
    <w:rsid w:val="00E86ED4"/>
  </w:style>
  <w:style w:type="paragraph" w:styleId="Textoindependiente2">
    <w:name w:val="Body Text 2"/>
    <w:basedOn w:val="Normal"/>
    <w:link w:val="Textoindependiente2Car"/>
    <w:uiPriority w:val="99"/>
    <w:semiHidden/>
    <w:unhideWhenUsed/>
    <w:rsid w:val="00E86ED4"/>
    <w:pPr>
      <w:spacing w:after="120" w:line="480" w:lineRule="auto"/>
    </w:pPr>
  </w:style>
  <w:style w:type="character" w:customStyle="1" w:styleId="Textoindependiente2Car">
    <w:name w:val="Texto independiente 2 Car"/>
    <w:basedOn w:val="Fuentedeprrafopredeter"/>
    <w:link w:val="Textoindependiente2"/>
    <w:uiPriority w:val="99"/>
    <w:semiHidden/>
    <w:rsid w:val="00E86ED4"/>
  </w:style>
  <w:style w:type="paragraph" w:styleId="Textoindependiente3">
    <w:name w:val="Body Text 3"/>
    <w:basedOn w:val="Normal"/>
    <w:link w:val="Textoindependiente3Car"/>
    <w:uiPriority w:val="99"/>
    <w:semiHidden/>
    <w:unhideWhenUsed/>
    <w:rsid w:val="00E86ED4"/>
    <w:pPr>
      <w:spacing w:after="120"/>
    </w:pPr>
    <w:rPr>
      <w:szCs w:val="16"/>
    </w:rPr>
  </w:style>
  <w:style w:type="character" w:customStyle="1" w:styleId="Textoindependiente3Car">
    <w:name w:val="Texto independiente 3 Car"/>
    <w:basedOn w:val="Fuentedeprrafopredeter"/>
    <w:link w:val="Textoindependiente3"/>
    <w:uiPriority w:val="99"/>
    <w:semiHidden/>
    <w:rsid w:val="00E86ED4"/>
    <w:rPr>
      <w:szCs w:val="16"/>
    </w:rPr>
  </w:style>
  <w:style w:type="paragraph" w:styleId="Textoindependienteprimerasangra">
    <w:name w:val="Body Text First Indent"/>
    <w:basedOn w:val="Textoindependiente"/>
    <w:link w:val="TextoindependienteprimerasangraCar"/>
    <w:uiPriority w:val="99"/>
    <w:semiHidden/>
    <w:unhideWhenUsed/>
    <w:rsid w:val="00E86ED4"/>
    <w:pPr>
      <w:spacing w:after="4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E86ED4"/>
  </w:style>
  <w:style w:type="paragraph" w:styleId="Sangradetextonormal">
    <w:name w:val="Body Text Indent"/>
    <w:basedOn w:val="Normal"/>
    <w:link w:val="SangradetextonormalCar"/>
    <w:uiPriority w:val="99"/>
    <w:semiHidden/>
    <w:unhideWhenUsed/>
    <w:rsid w:val="00E86ED4"/>
    <w:pPr>
      <w:spacing w:after="120"/>
      <w:ind w:left="360"/>
    </w:pPr>
  </w:style>
  <w:style w:type="character" w:customStyle="1" w:styleId="SangradetextonormalCar">
    <w:name w:val="Sangría de texto normal Car"/>
    <w:basedOn w:val="Fuentedeprrafopredeter"/>
    <w:link w:val="Sangradetextonormal"/>
    <w:uiPriority w:val="99"/>
    <w:semiHidden/>
    <w:rsid w:val="00E86ED4"/>
  </w:style>
  <w:style w:type="paragraph" w:styleId="Textoindependienteprimerasangra2">
    <w:name w:val="Body Text First Indent 2"/>
    <w:basedOn w:val="Sangradetextonormal"/>
    <w:link w:val="Textoindependienteprimerasangra2Car"/>
    <w:uiPriority w:val="99"/>
    <w:semiHidden/>
    <w:unhideWhenUsed/>
    <w:rsid w:val="00E86ED4"/>
    <w:pPr>
      <w:spacing w:after="4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86ED4"/>
  </w:style>
  <w:style w:type="paragraph" w:styleId="Sangra2detindependiente">
    <w:name w:val="Body Text Indent 2"/>
    <w:basedOn w:val="Normal"/>
    <w:link w:val="Sangra2detindependienteCar"/>
    <w:uiPriority w:val="99"/>
    <w:semiHidden/>
    <w:unhideWhenUsed/>
    <w:rsid w:val="00E86ED4"/>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E86ED4"/>
  </w:style>
  <w:style w:type="paragraph" w:styleId="Sangra3detindependiente">
    <w:name w:val="Body Text Indent 3"/>
    <w:basedOn w:val="Normal"/>
    <w:link w:val="Sangra3detindependienteCar"/>
    <w:uiPriority w:val="99"/>
    <w:semiHidden/>
    <w:unhideWhenUsed/>
    <w:rsid w:val="00E86ED4"/>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sid w:val="00E86ED4"/>
    <w:rPr>
      <w:szCs w:val="16"/>
    </w:rPr>
  </w:style>
  <w:style w:type="character" w:styleId="Ttulodellibro">
    <w:name w:val="Book Title"/>
    <w:basedOn w:val="Fuentedeprrafopredeter"/>
    <w:uiPriority w:val="33"/>
    <w:semiHidden/>
    <w:unhideWhenUsed/>
    <w:qFormat/>
    <w:rsid w:val="00EF0BFE"/>
    <w:rPr>
      <w:b/>
      <w:bCs/>
      <w:i/>
      <w:iCs/>
      <w:spacing w:val="0"/>
    </w:rPr>
  </w:style>
  <w:style w:type="paragraph" w:styleId="Descripcin">
    <w:name w:val="caption"/>
    <w:basedOn w:val="Normal"/>
    <w:next w:val="Normal"/>
    <w:uiPriority w:val="35"/>
    <w:semiHidden/>
    <w:unhideWhenUsed/>
    <w:qFormat/>
    <w:rsid w:val="00E86ED4"/>
    <w:pPr>
      <w:spacing w:before="0" w:after="200"/>
    </w:pPr>
    <w:rPr>
      <w:i/>
      <w:iCs/>
      <w:color w:val="5E5E5E" w:themeColor="text2"/>
      <w:szCs w:val="18"/>
    </w:rPr>
  </w:style>
  <w:style w:type="paragraph" w:styleId="Cierre">
    <w:name w:val="Closing"/>
    <w:basedOn w:val="Normal"/>
    <w:link w:val="CierreCar"/>
    <w:uiPriority w:val="99"/>
    <w:semiHidden/>
    <w:unhideWhenUsed/>
    <w:rsid w:val="00E86ED4"/>
    <w:pPr>
      <w:spacing w:before="0" w:after="0"/>
      <w:ind w:left="4320"/>
    </w:pPr>
  </w:style>
  <w:style w:type="character" w:customStyle="1" w:styleId="CierreCar">
    <w:name w:val="Cierre Car"/>
    <w:basedOn w:val="Fuentedeprrafopredeter"/>
    <w:link w:val="Cierre"/>
    <w:uiPriority w:val="99"/>
    <w:semiHidden/>
    <w:rsid w:val="00E86ED4"/>
  </w:style>
  <w:style w:type="table" w:styleId="Cuadrculavistosa">
    <w:name w:val="Colorful Grid"/>
    <w:basedOn w:val="Tablanormal"/>
    <w:uiPriority w:val="73"/>
    <w:semiHidden/>
    <w:unhideWhenUsed/>
    <w:rsid w:val="00E86ED4"/>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E86ED4"/>
    <w:pPr>
      <w:spacing w:after="0"/>
    </w:pPr>
    <w:rPr>
      <w:color w:val="000000" w:themeColor="text1"/>
    </w:rPr>
    <w:tblPr>
      <w:tblStyleRowBandSize w:val="1"/>
      <w:tblStyleColBandSize w:val="1"/>
      <w:tblBorders>
        <w:insideH w:val="single" w:sz="4" w:space="0" w:color="FFFFFF" w:themeColor="background1"/>
      </w:tblBorders>
    </w:tblPr>
    <w:tcPr>
      <w:shd w:val="clear" w:color="auto" w:fill="D7E7F0" w:themeFill="accent1" w:themeFillTint="33"/>
    </w:tcPr>
    <w:tblStylePr w:type="firstRow">
      <w:rPr>
        <w:b/>
        <w:bCs/>
      </w:rPr>
      <w:tblPr/>
      <w:tcPr>
        <w:shd w:val="clear" w:color="auto" w:fill="B0D0E2" w:themeFill="accent1" w:themeFillTint="66"/>
      </w:tcPr>
    </w:tblStylePr>
    <w:tblStylePr w:type="lastRow">
      <w:rPr>
        <w:b/>
        <w:bCs/>
        <w:color w:val="000000" w:themeColor="text1"/>
      </w:rPr>
      <w:tblPr/>
      <w:tcPr>
        <w:shd w:val="clear" w:color="auto" w:fill="B0D0E2" w:themeFill="accent1" w:themeFillTint="66"/>
      </w:tcPr>
    </w:tblStylePr>
    <w:tblStylePr w:type="firstCol">
      <w:rPr>
        <w:color w:val="FFFFFF" w:themeColor="background1"/>
      </w:rPr>
      <w:tblPr/>
      <w:tcPr>
        <w:shd w:val="clear" w:color="auto" w:fill="306785" w:themeFill="accent1" w:themeFillShade="BF"/>
      </w:tcPr>
    </w:tblStylePr>
    <w:tblStylePr w:type="lastCol">
      <w:rPr>
        <w:color w:val="FFFFFF" w:themeColor="background1"/>
      </w:rPr>
      <w:tblPr/>
      <w:tcPr>
        <w:shd w:val="clear" w:color="auto" w:fill="306785" w:themeFill="accent1" w:themeFillShade="BF"/>
      </w:tcPr>
    </w:tblStylePr>
    <w:tblStylePr w:type="band1Vert">
      <w:tblPr/>
      <w:tcPr>
        <w:shd w:val="clear" w:color="auto" w:fill="9DC5DB" w:themeFill="accent1" w:themeFillTint="7F"/>
      </w:tcPr>
    </w:tblStylePr>
    <w:tblStylePr w:type="band1Horz">
      <w:tblPr/>
      <w:tcPr>
        <w:shd w:val="clear" w:color="auto" w:fill="9DC5DB" w:themeFill="accent1" w:themeFillTint="7F"/>
      </w:tcPr>
    </w:tblStylePr>
  </w:style>
  <w:style w:type="table" w:styleId="Cuadrculavistosa-nfasis2">
    <w:name w:val="Colorful Grid Accent 2"/>
    <w:basedOn w:val="Tablanormal"/>
    <w:uiPriority w:val="73"/>
    <w:semiHidden/>
    <w:unhideWhenUsed/>
    <w:rsid w:val="00E86ED4"/>
    <w:pPr>
      <w:spacing w:after="0"/>
    </w:pPr>
    <w:rPr>
      <w:color w:val="000000" w:themeColor="text1"/>
    </w:rPr>
    <w:tblPr>
      <w:tblStyleRowBandSize w:val="1"/>
      <w:tblStyleColBandSize w:val="1"/>
      <w:tblBorders>
        <w:insideH w:val="single" w:sz="4" w:space="0" w:color="FFFFFF" w:themeColor="background1"/>
      </w:tblBorders>
    </w:tblPr>
    <w:tcPr>
      <w:shd w:val="clear" w:color="auto" w:fill="F0F5CF" w:themeFill="accent2" w:themeFillTint="33"/>
    </w:tcPr>
    <w:tblStylePr w:type="firstRow">
      <w:rPr>
        <w:b/>
        <w:bCs/>
      </w:rPr>
      <w:tblPr/>
      <w:tcPr>
        <w:shd w:val="clear" w:color="auto" w:fill="E1EA9F" w:themeFill="accent2" w:themeFillTint="66"/>
      </w:tcPr>
    </w:tblStylePr>
    <w:tblStylePr w:type="lastRow">
      <w:rPr>
        <w:b/>
        <w:bCs/>
        <w:color w:val="000000" w:themeColor="text1"/>
      </w:rPr>
      <w:tblPr/>
      <w:tcPr>
        <w:shd w:val="clear" w:color="auto" w:fill="E1EA9F" w:themeFill="accent2" w:themeFillTint="66"/>
      </w:tcPr>
    </w:tblStylePr>
    <w:tblStylePr w:type="firstCol">
      <w:rPr>
        <w:color w:val="FFFFFF" w:themeColor="background1"/>
      </w:rPr>
      <w:tblPr/>
      <w:tcPr>
        <w:shd w:val="clear" w:color="auto" w:fill="7B881D" w:themeFill="accent2" w:themeFillShade="BF"/>
      </w:tcPr>
    </w:tblStylePr>
    <w:tblStylePr w:type="lastCol">
      <w:rPr>
        <w:color w:val="FFFFFF" w:themeColor="background1"/>
      </w:rPr>
      <w:tblPr/>
      <w:tcPr>
        <w:shd w:val="clear" w:color="auto" w:fill="7B881D" w:themeFill="accent2" w:themeFillShade="BF"/>
      </w:tcPr>
    </w:tblStylePr>
    <w:tblStylePr w:type="band1Vert">
      <w:tblPr/>
      <w:tcPr>
        <w:shd w:val="clear" w:color="auto" w:fill="DAE588" w:themeFill="accent2" w:themeFillTint="7F"/>
      </w:tcPr>
    </w:tblStylePr>
    <w:tblStylePr w:type="band1Horz">
      <w:tblPr/>
      <w:tcPr>
        <w:shd w:val="clear" w:color="auto" w:fill="DAE588" w:themeFill="accent2" w:themeFillTint="7F"/>
      </w:tcPr>
    </w:tblStylePr>
  </w:style>
  <w:style w:type="table" w:styleId="Cuadrculavistosa-nfasis3">
    <w:name w:val="Colorful Grid Accent 3"/>
    <w:basedOn w:val="Tablanormal"/>
    <w:uiPriority w:val="73"/>
    <w:semiHidden/>
    <w:unhideWhenUsed/>
    <w:rsid w:val="00E86ED4"/>
    <w:pPr>
      <w:spacing w:after="0"/>
    </w:pPr>
    <w:rPr>
      <w:color w:val="000000" w:themeColor="text1"/>
    </w:rPr>
    <w:tblPr>
      <w:tblStyleRowBandSize w:val="1"/>
      <w:tblStyleColBandSize w:val="1"/>
      <w:tblBorders>
        <w:insideH w:val="single" w:sz="4" w:space="0" w:color="FFFFFF" w:themeColor="background1"/>
      </w:tblBorders>
    </w:tblPr>
    <w:tcPr>
      <w:shd w:val="clear" w:color="auto" w:fill="FFE9CA" w:themeFill="accent3" w:themeFillTint="33"/>
    </w:tcPr>
    <w:tblStylePr w:type="firstRow">
      <w:rPr>
        <w:b/>
        <w:bCs/>
      </w:rPr>
      <w:tblPr/>
      <w:tcPr>
        <w:shd w:val="clear" w:color="auto" w:fill="FFD395" w:themeFill="accent3" w:themeFillTint="66"/>
      </w:tcPr>
    </w:tblStylePr>
    <w:tblStylePr w:type="lastRow">
      <w:rPr>
        <w:b/>
        <w:bCs/>
        <w:color w:val="000000" w:themeColor="text1"/>
      </w:rPr>
      <w:tblPr/>
      <w:tcPr>
        <w:shd w:val="clear" w:color="auto" w:fill="FFD395" w:themeFill="accent3" w:themeFillTint="66"/>
      </w:tcPr>
    </w:tblStylePr>
    <w:tblStylePr w:type="firstCol">
      <w:rPr>
        <w:color w:val="FFFFFF" w:themeColor="background1"/>
      </w:rPr>
      <w:tblPr/>
      <w:tcPr>
        <w:shd w:val="clear" w:color="auto" w:fill="B86C00" w:themeFill="accent3" w:themeFillShade="BF"/>
      </w:tcPr>
    </w:tblStylePr>
    <w:tblStylePr w:type="lastCol">
      <w:rPr>
        <w:color w:val="FFFFFF" w:themeColor="background1"/>
      </w:rPr>
      <w:tblPr/>
      <w:tcPr>
        <w:shd w:val="clear" w:color="auto" w:fill="B86C00" w:themeFill="accent3" w:themeFillShade="BF"/>
      </w:tcPr>
    </w:tblStylePr>
    <w:tblStylePr w:type="band1Vert">
      <w:tblPr/>
      <w:tcPr>
        <w:shd w:val="clear" w:color="auto" w:fill="FFC97B" w:themeFill="accent3" w:themeFillTint="7F"/>
      </w:tcPr>
    </w:tblStylePr>
    <w:tblStylePr w:type="band1Horz">
      <w:tblPr/>
      <w:tcPr>
        <w:shd w:val="clear" w:color="auto" w:fill="FFC97B" w:themeFill="accent3" w:themeFillTint="7F"/>
      </w:tcPr>
    </w:tblStylePr>
  </w:style>
  <w:style w:type="table" w:styleId="Cuadrculavistosa-nfasis4">
    <w:name w:val="Colorful Grid Accent 4"/>
    <w:basedOn w:val="Tablanormal"/>
    <w:uiPriority w:val="73"/>
    <w:semiHidden/>
    <w:unhideWhenUsed/>
    <w:rsid w:val="00E86ED4"/>
    <w:pPr>
      <w:spacing w:after="0"/>
    </w:pPr>
    <w:rPr>
      <w:color w:val="000000" w:themeColor="text1"/>
    </w:rPr>
    <w:tblPr>
      <w:tblStyleRowBandSize w:val="1"/>
      <w:tblStyleColBandSize w:val="1"/>
      <w:tblBorders>
        <w:insideH w:val="single" w:sz="4" w:space="0" w:color="FFFFFF" w:themeColor="background1"/>
      </w:tblBorders>
    </w:tblPr>
    <w:tcPr>
      <w:shd w:val="clear" w:color="auto" w:fill="E6E6E6" w:themeFill="accent4" w:themeFillTint="33"/>
    </w:tcPr>
    <w:tblStylePr w:type="firstRow">
      <w:rPr>
        <w:b/>
        <w:bCs/>
      </w:rPr>
      <w:tblPr/>
      <w:tcPr>
        <w:shd w:val="clear" w:color="auto" w:fill="CDCDCD" w:themeFill="accent4" w:themeFillTint="66"/>
      </w:tcPr>
    </w:tblStylePr>
    <w:tblStylePr w:type="lastRow">
      <w:rPr>
        <w:b/>
        <w:bCs/>
        <w:color w:val="000000" w:themeColor="text1"/>
      </w:rPr>
      <w:tblPr/>
      <w:tcPr>
        <w:shd w:val="clear" w:color="auto" w:fill="CDCDCD" w:themeFill="accent4" w:themeFillTint="66"/>
      </w:tcPr>
    </w:tblStylePr>
    <w:tblStylePr w:type="firstCol">
      <w:rPr>
        <w:color w:val="FFFFFF" w:themeColor="background1"/>
      </w:rPr>
      <w:tblPr/>
      <w:tcPr>
        <w:shd w:val="clear" w:color="auto" w:fill="626262" w:themeFill="accent4" w:themeFillShade="BF"/>
      </w:tcPr>
    </w:tblStylePr>
    <w:tblStylePr w:type="lastCol">
      <w:rPr>
        <w:color w:val="FFFFFF" w:themeColor="background1"/>
      </w:rPr>
      <w:tblPr/>
      <w:tcPr>
        <w:shd w:val="clear" w:color="auto" w:fill="626262" w:themeFill="accent4" w:themeFillShade="BF"/>
      </w:tcPr>
    </w:tblStylePr>
    <w:tblStylePr w:type="band1Vert">
      <w:tblPr/>
      <w:tcPr>
        <w:shd w:val="clear" w:color="auto" w:fill="C1C1C1" w:themeFill="accent4" w:themeFillTint="7F"/>
      </w:tcPr>
    </w:tblStylePr>
    <w:tblStylePr w:type="band1Horz">
      <w:tblPr/>
      <w:tcPr>
        <w:shd w:val="clear" w:color="auto" w:fill="C1C1C1" w:themeFill="accent4" w:themeFillTint="7F"/>
      </w:tcPr>
    </w:tblStylePr>
  </w:style>
  <w:style w:type="table" w:styleId="Cuadrculavistosa-nfasis5">
    <w:name w:val="Colorful Grid Accent 5"/>
    <w:basedOn w:val="Tablanormal"/>
    <w:uiPriority w:val="73"/>
    <w:semiHidden/>
    <w:unhideWhenUsed/>
    <w:rsid w:val="00E86ED4"/>
    <w:pPr>
      <w:spacing w:after="0"/>
    </w:pPr>
    <w:rPr>
      <w:color w:val="000000" w:themeColor="text1"/>
    </w:rPr>
    <w:tblPr>
      <w:tblStyleRowBandSize w:val="1"/>
      <w:tblStyleColBandSize w:val="1"/>
      <w:tblBorders>
        <w:insideH w:val="single" w:sz="4" w:space="0" w:color="FFFFFF" w:themeColor="background1"/>
      </w:tblBorders>
    </w:tblPr>
    <w:tcPr>
      <w:shd w:val="clear" w:color="auto" w:fill="FEF2CD" w:themeFill="accent5" w:themeFillTint="33"/>
    </w:tcPr>
    <w:tblStylePr w:type="firstRow">
      <w:rPr>
        <w:b/>
        <w:bCs/>
      </w:rPr>
      <w:tblPr/>
      <w:tcPr>
        <w:shd w:val="clear" w:color="auto" w:fill="FEE69B" w:themeFill="accent5" w:themeFillTint="66"/>
      </w:tcPr>
    </w:tblStylePr>
    <w:tblStylePr w:type="lastRow">
      <w:rPr>
        <w:b/>
        <w:bCs/>
        <w:color w:val="000000" w:themeColor="text1"/>
      </w:rPr>
      <w:tblPr/>
      <w:tcPr>
        <w:shd w:val="clear" w:color="auto" w:fill="FEE69B" w:themeFill="accent5" w:themeFillTint="66"/>
      </w:tcPr>
    </w:tblStylePr>
    <w:tblStylePr w:type="firstCol">
      <w:rPr>
        <w:color w:val="FFFFFF" w:themeColor="background1"/>
      </w:rPr>
      <w:tblPr/>
      <w:tcPr>
        <w:shd w:val="clear" w:color="auto" w:fill="C19300" w:themeFill="accent5" w:themeFillShade="BF"/>
      </w:tcPr>
    </w:tblStylePr>
    <w:tblStylePr w:type="lastCol">
      <w:rPr>
        <w:color w:val="FFFFFF" w:themeColor="background1"/>
      </w:rPr>
      <w:tblPr/>
      <w:tcPr>
        <w:shd w:val="clear" w:color="auto" w:fill="C19300" w:themeFill="accent5" w:themeFillShade="BF"/>
      </w:tcPr>
    </w:tblStylePr>
    <w:tblStylePr w:type="band1Vert">
      <w:tblPr/>
      <w:tcPr>
        <w:shd w:val="clear" w:color="auto" w:fill="FEE082" w:themeFill="accent5" w:themeFillTint="7F"/>
      </w:tcPr>
    </w:tblStylePr>
    <w:tblStylePr w:type="band1Horz">
      <w:tblPr/>
      <w:tcPr>
        <w:shd w:val="clear" w:color="auto" w:fill="FEE082" w:themeFill="accent5" w:themeFillTint="7F"/>
      </w:tcPr>
    </w:tblStylePr>
  </w:style>
  <w:style w:type="table" w:styleId="Cuadrculavistosa-nfasis6">
    <w:name w:val="Colorful Grid Accent 6"/>
    <w:basedOn w:val="Tablanormal"/>
    <w:uiPriority w:val="73"/>
    <w:semiHidden/>
    <w:unhideWhenUsed/>
    <w:rsid w:val="00E86ED4"/>
    <w:pPr>
      <w:spacing w:after="0"/>
    </w:pPr>
    <w:rPr>
      <w:color w:val="000000" w:themeColor="text1"/>
    </w:rPr>
    <w:tblPr>
      <w:tblStyleRowBandSize w:val="1"/>
      <w:tblStyleColBandSize w:val="1"/>
      <w:tblBorders>
        <w:insideH w:val="single" w:sz="4" w:space="0" w:color="FFFFFF" w:themeColor="background1"/>
      </w:tblBorders>
    </w:tblPr>
    <w:tcPr>
      <w:shd w:val="clear" w:color="auto" w:fill="F8DCD3" w:themeFill="accent6" w:themeFillTint="33"/>
    </w:tcPr>
    <w:tblStylePr w:type="firstRow">
      <w:rPr>
        <w:b/>
        <w:bCs/>
      </w:rPr>
      <w:tblPr/>
      <w:tcPr>
        <w:shd w:val="clear" w:color="auto" w:fill="F2B9A8" w:themeFill="accent6" w:themeFillTint="66"/>
      </w:tcPr>
    </w:tblStylePr>
    <w:tblStylePr w:type="lastRow">
      <w:rPr>
        <w:b/>
        <w:bCs/>
        <w:color w:val="000000" w:themeColor="text1"/>
      </w:rPr>
      <w:tblPr/>
      <w:tcPr>
        <w:shd w:val="clear" w:color="auto" w:fill="F2B9A8" w:themeFill="accent6" w:themeFillTint="66"/>
      </w:tcPr>
    </w:tblStylePr>
    <w:tblStylePr w:type="firstCol">
      <w:rPr>
        <w:color w:val="FFFFFF" w:themeColor="background1"/>
      </w:rPr>
      <w:tblPr/>
      <w:tcPr>
        <w:shd w:val="clear" w:color="auto" w:fill="AA3B19" w:themeFill="accent6" w:themeFillShade="BF"/>
      </w:tcPr>
    </w:tblStylePr>
    <w:tblStylePr w:type="lastCol">
      <w:rPr>
        <w:color w:val="FFFFFF" w:themeColor="background1"/>
      </w:rPr>
      <w:tblPr/>
      <w:tcPr>
        <w:shd w:val="clear" w:color="auto" w:fill="AA3B19" w:themeFill="accent6" w:themeFillShade="BF"/>
      </w:tcPr>
    </w:tblStylePr>
    <w:tblStylePr w:type="band1Vert">
      <w:tblPr/>
      <w:tcPr>
        <w:shd w:val="clear" w:color="auto" w:fill="EFA893" w:themeFill="accent6" w:themeFillTint="7F"/>
      </w:tcPr>
    </w:tblStylePr>
    <w:tblStylePr w:type="band1Horz">
      <w:tblPr/>
      <w:tcPr>
        <w:shd w:val="clear" w:color="auto" w:fill="EFA893" w:themeFill="accent6" w:themeFillTint="7F"/>
      </w:tcPr>
    </w:tblStylePr>
  </w:style>
  <w:style w:type="table" w:styleId="Listavistosa">
    <w:name w:val="Colorful List"/>
    <w:basedOn w:val="Tablanormal"/>
    <w:uiPriority w:val="72"/>
    <w:semiHidden/>
    <w:unhideWhenUsed/>
    <w:rsid w:val="00E86ED4"/>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E86ED4"/>
    <w:pPr>
      <w:spacing w:after="0"/>
    </w:pPr>
    <w:rPr>
      <w:color w:val="000000" w:themeColor="text1"/>
    </w:rPr>
    <w:tblPr>
      <w:tblStyleRowBandSize w:val="1"/>
      <w:tblStyleColBandSize w:val="1"/>
    </w:tblPr>
    <w:tcPr>
      <w:shd w:val="clear" w:color="auto" w:fill="EBF3F8" w:themeFill="accent1"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2ED" w:themeFill="accent1" w:themeFillTint="3F"/>
      </w:tcPr>
    </w:tblStylePr>
    <w:tblStylePr w:type="band1Horz">
      <w:tblPr/>
      <w:tcPr>
        <w:shd w:val="clear" w:color="auto" w:fill="D7E7F0" w:themeFill="accent1" w:themeFillTint="33"/>
      </w:tcPr>
    </w:tblStylePr>
  </w:style>
  <w:style w:type="table" w:styleId="Listavistosa-nfasis2">
    <w:name w:val="Colorful List Accent 2"/>
    <w:basedOn w:val="Tablanormal"/>
    <w:uiPriority w:val="72"/>
    <w:semiHidden/>
    <w:unhideWhenUsed/>
    <w:rsid w:val="00E86ED4"/>
    <w:pPr>
      <w:spacing w:after="0"/>
    </w:pPr>
    <w:rPr>
      <w:color w:val="000000" w:themeColor="text1"/>
    </w:rPr>
    <w:tblPr>
      <w:tblStyleRowBandSize w:val="1"/>
      <w:tblStyleColBandSize w:val="1"/>
    </w:tblPr>
    <w:tcPr>
      <w:shd w:val="clear" w:color="auto" w:fill="F7FAE7" w:themeFill="accent2" w:themeFillTint="19"/>
    </w:tcPr>
    <w:tblStylePr w:type="firstRow">
      <w:rPr>
        <w:b/>
        <w:bCs/>
        <w:color w:val="FFFFFF" w:themeColor="background1"/>
      </w:rPr>
      <w:tblPr/>
      <w:tcPr>
        <w:tcBorders>
          <w:bottom w:val="single" w:sz="12" w:space="0" w:color="FFFFFF" w:themeColor="background1"/>
        </w:tcBorders>
        <w:shd w:val="clear" w:color="auto" w:fill="84921F" w:themeFill="accent2" w:themeFillShade="CC"/>
      </w:tcPr>
    </w:tblStylePr>
    <w:tblStylePr w:type="lastRow">
      <w:rPr>
        <w:b/>
        <w:bCs/>
        <w:color w:val="849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2C4" w:themeFill="accent2" w:themeFillTint="3F"/>
      </w:tcPr>
    </w:tblStylePr>
    <w:tblStylePr w:type="band1Horz">
      <w:tblPr/>
      <w:tcPr>
        <w:shd w:val="clear" w:color="auto" w:fill="F0F5CF" w:themeFill="accent2" w:themeFillTint="33"/>
      </w:tcPr>
    </w:tblStylePr>
  </w:style>
  <w:style w:type="table" w:styleId="Listavistosa-nfasis3">
    <w:name w:val="Colorful List Accent 3"/>
    <w:basedOn w:val="Tablanormal"/>
    <w:uiPriority w:val="72"/>
    <w:semiHidden/>
    <w:unhideWhenUsed/>
    <w:rsid w:val="00E86ED4"/>
    <w:pPr>
      <w:spacing w:after="0"/>
    </w:pPr>
    <w:rPr>
      <w:color w:val="000000" w:themeColor="text1"/>
    </w:rPr>
    <w:tblPr>
      <w:tblStyleRowBandSize w:val="1"/>
      <w:tblStyleColBandSize w:val="1"/>
    </w:tblPr>
    <w:tcPr>
      <w:shd w:val="clear" w:color="auto" w:fill="FFF4E5" w:themeFill="accent3" w:themeFillTint="19"/>
    </w:tcPr>
    <w:tblStylePr w:type="firstRow">
      <w:rPr>
        <w:b/>
        <w:bCs/>
        <w:color w:val="FFFFFF" w:themeColor="background1"/>
      </w:rPr>
      <w:tblPr/>
      <w:tcPr>
        <w:tcBorders>
          <w:bottom w:val="single" w:sz="12" w:space="0" w:color="FFFFFF" w:themeColor="background1"/>
        </w:tcBorders>
        <w:shd w:val="clear" w:color="auto" w:fill="686868" w:themeFill="accent4" w:themeFillShade="CC"/>
      </w:tcPr>
    </w:tblStylePr>
    <w:tblStylePr w:type="lastRow">
      <w:rPr>
        <w:b/>
        <w:bCs/>
        <w:color w:val="6868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4BD" w:themeFill="accent3" w:themeFillTint="3F"/>
      </w:tcPr>
    </w:tblStylePr>
    <w:tblStylePr w:type="band1Horz">
      <w:tblPr/>
      <w:tcPr>
        <w:shd w:val="clear" w:color="auto" w:fill="FFE9CA" w:themeFill="accent3" w:themeFillTint="33"/>
      </w:tcPr>
    </w:tblStylePr>
  </w:style>
  <w:style w:type="table" w:styleId="Listavistosa-nfasis4">
    <w:name w:val="Colorful List Accent 4"/>
    <w:basedOn w:val="Tablanormal"/>
    <w:uiPriority w:val="72"/>
    <w:semiHidden/>
    <w:unhideWhenUsed/>
    <w:rsid w:val="00E86ED4"/>
    <w:pPr>
      <w:spacing w:after="0"/>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C47400" w:themeFill="accent3" w:themeFillShade="CC"/>
      </w:tcPr>
    </w:tblStylePr>
    <w:tblStylePr w:type="lastRow">
      <w:rPr>
        <w:b/>
        <w:bCs/>
        <w:color w:val="C474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0E0" w:themeFill="accent4" w:themeFillTint="3F"/>
      </w:tcPr>
    </w:tblStylePr>
    <w:tblStylePr w:type="band1Horz">
      <w:tblPr/>
      <w:tcPr>
        <w:shd w:val="clear" w:color="auto" w:fill="E6E6E6" w:themeFill="accent4" w:themeFillTint="33"/>
      </w:tcPr>
    </w:tblStylePr>
  </w:style>
  <w:style w:type="table" w:styleId="Listavistosa-nfasis5">
    <w:name w:val="Colorful List Accent 5"/>
    <w:basedOn w:val="Tablanormal"/>
    <w:uiPriority w:val="72"/>
    <w:semiHidden/>
    <w:unhideWhenUsed/>
    <w:rsid w:val="00E86ED4"/>
    <w:pPr>
      <w:spacing w:after="0"/>
    </w:pPr>
    <w:rPr>
      <w:color w:val="000000" w:themeColor="text1"/>
    </w:rPr>
    <w:tblPr>
      <w:tblStyleRowBandSize w:val="1"/>
      <w:tblStyleColBandSize w:val="1"/>
    </w:tblPr>
    <w:tcPr>
      <w:shd w:val="clear" w:color="auto" w:fill="FFF9E6" w:themeFill="accent5" w:themeFillTint="19"/>
    </w:tcPr>
    <w:tblStylePr w:type="firstRow">
      <w:rPr>
        <w:b/>
        <w:bCs/>
        <w:color w:val="FFFFFF" w:themeColor="background1"/>
      </w:rPr>
      <w:tblPr/>
      <w:tcPr>
        <w:tcBorders>
          <w:bottom w:val="single" w:sz="12" w:space="0" w:color="FFFFFF" w:themeColor="background1"/>
        </w:tcBorders>
        <w:shd w:val="clear" w:color="auto" w:fill="B63F1B" w:themeFill="accent6" w:themeFillShade="CC"/>
      </w:tcPr>
    </w:tblStylePr>
    <w:tblStylePr w:type="lastRow">
      <w:rPr>
        <w:b/>
        <w:bCs/>
        <w:color w:val="B63F1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C1" w:themeFill="accent5" w:themeFillTint="3F"/>
      </w:tcPr>
    </w:tblStylePr>
    <w:tblStylePr w:type="band1Horz">
      <w:tblPr/>
      <w:tcPr>
        <w:shd w:val="clear" w:color="auto" w:fill="FEF2CD" w:themeFill="accent5" w:themeFillTint="33"/>
      </w:tcPr>
    </w:tblStylePr>
  </w:style>
  <w:style w:type="table" w:styleId="Listavistosa-nfasis6">
    <w:name w:val="Colorful List Accent 6"/>
    <w:basedOn w:val="Tablanormal"/>
    <w:uiPriority w:val="72"/>
    <w:semiHidden/>
    <w:unhideWhenUsed/>
    <w:rsid w:val="00E86ED4"/>
    <w:pPr>
      <w:spacing w:after="0"/>
    </w:pPr>
    <w:rPr>
      <w:color w:val="000000" w:themeColor="text1"/>
    </w:rPr>
    <w:tblPr>
      <w:tblStyleRowBandSize w:val="1"/>
      <w:tblStyleColBandSize w:val="1"/>
    </w:tblPr>
    <w:tcPr>
      <w:shd w:val="clear" w:color="auto" w:fill="FCEDE9" w:themeFill="accent6" w:themeFillTint="19"/>
    </w:tcPr>
    <w:tblStylePr w:type="firstRow">
      <w:rPr>
        <w:b/>
        <w:bCs/>
        <w:color w:val="FFFFFF" w:themeColor="background1"/>
      </w:rPr>
      <w:tblPr/>
      <w:tcPr>
        <w:tcBorders>
          <w:bottom w:val="single" w:sz="12" w:space="0" w:color="FFFFFF" w:themeColor="background1"/>
        </w:tcBorders>
        <w:shd w:val="clear" w:color="auto" w:fill="CF9D01" w:themeFill="accent5" w:themeFillShade="CC"/>
      </w:tcPr>
    </w:tblStylePr>
    <w:tblStylePr w:type="lastRow">
      <w:rPr>
        <w:b/>
        <w:bCs/>
        <w:color w:val="CF9D0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4C9" w:themeFill="accent6" w:themeFillTint="3F"/>
      </w:tcPr>
    </w:tblStylePr>
    <w:tblStylePr w:type="band1Horz">
      <w:tblPr/>
      <w:tcPr>
        <w:shd w:val="clear" w:color="auto" w:fill="F8DCD3" w:themeFill="accent6" w:themeFillTint="33"/>
      </w:tcPr>
    </w:tblStylePr>
  </w:style>
  <w:style w:type="table" w:styleId="Sombreadovistoso">
    <w:name w:val="Colorful Shading"/>
    <w:basedOn w:val="Tablanormal"/>
    <w:uiPriority w:val="71"/>
    <w:semiHidden/>
    <w:unhideWhenUsed/>
    <w:rsid w:val="00E86ED4"/>
    <w:pPr>
      <w:spacing w:after="0"/>
    </w:pPr>
    <w:rPr>
      <w:color w:val="000000" w:themeColor="text1"/>
    </w:rPr>
    <w:tblPr>
      <w:tblStyleRowBandSize w:val="1"/>
      <w:tblStyleColBandSize w:val="1"/>
      <w:tblBorders>
        <w:top w:val="single" w:sz="24" w:space="0" w:color="A6B7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E86ED4"/>
    <w:pPr>
      <w:spacing w:after="0"/>
    </w:pPr>
    <w:rPr>
      <w:color w:val="000000" w:themeColor="text1"/>
    </w:rPr>
    <w:tblPr>
      <w:tblStyleRowBandSize w:val="1"/>
      <w:tblStyleColBandSize w:val="1"/>
      <w:tblBorders>
        <w:top w:val="single" w:sz="24" w:space="0" w:color="A6B727" w:themeColor="accent2"/>
        <w:left w:val="single" w:sz="4" w:space="0" w:color="418AB3" w:themeColor="accent1"/>
        <w:bottom w:val="single" w:sz="4" w:space="0" w:color="418AB3" w:themeColor="accent1"/>
        <w:right w:val="single" w:sz="4" w:space="0" w:color="418AB3" w:themeColor="accent1"/>
        <w:insideH w:val="single" w:sz="4" w:space="0" w:color="FFFFFF" w:themeColor="background1"/>
        <w:insideV w:val="single" w:sz="4" w:space="0" w:color="FFFFFF" w:themeColor="background1"/>
      </w:tblBorders>
    </w:tblPr>
    <w:tcPr>
      <w:shd w:val="clear" w:color="auto" w:fill="EBF3F8" w:themeFill="accent1"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26B" w:themeFill="accent1" w:themeFillShade="99"/>
      </w:tcPr>
    </w:tblStylePr>
    <w:tblStylePr w:type="firstCol">
      <w:rPr>
        <w:color w:val="FFFFFF" w:themeColor="background1"/>
      </w:rPr>
      <w:tblPr/>
      <w:tcPr>
        <w:tcBorders>
          <w:top w:val="nil"/>
          <w:left w:val="nil"/>
          <w:bottom w:val="nil"/>
          <w:right w:val="nil"/>
          <w:insideH w:val="single" w:sz="4" w:space="0" w:color="27526B" w:themeColor="accent1" w:themeShade="99"/>
          <w:insideV w:val="nil"/>
        </w:tcBorders>
        <w:shd w:val="clear" w:color="auto" w:fill="27526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526B" w:themeFill="accent1" w:themeFillShade="99"/>
      </w:tcPr>
    </w:tblStylePr>
    <w:tblStylePr w:type="band1Vert">
      <w:tblPr/>
      <w:tcPr>
        <w:shd w:val="clear" w:color="auto" w:fill="B0D0E2" w:themeFill="accent1" w:themeFillTint="66"/>
      </w:tcPr>
    </w:tblStylePr>
    <w:tblStylePr w:type="band1Horz">
      <w:tblPr/>
      <w:tcPr>
        <w:shd w:val="clear" w:color="auto" w:fill="9DC5DB"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E86ED4"/>
    <w:pPr>
      <w:spacing w:after="0"/>
    </w:pPr>
    <w:rPr>
      <w:color w:val="000000" w:themeColor="text1"/>
    </w:rPr>
    <w:tblPr>
      <w:tblStyleRowBandSize w:val="1"/>
      <w:tblStyleColBandSize w:val="1"/>
      <w:tblBorders>
        <w:top w:val="single" w:sz="24" w:space="0" w:color="A6B727" w:themeColor="accent2"/>
        <w:left w:val="single" w:sz="4" w:space="0" w:color="A6B727" w:themeColor="accent2"/>
        <w:bottom w:val="single" w:sz="4" w:space="0" w:color="A6B727" w:themeColor="accent2"/>
        <w:right w:val="single" w:sz="4" w:space="0" w:color="A6B727" w:themeColor="accent2"/>
        <w:insideH w:val="single" w:sz="4" w:space="0" w:color="FFFFFF" w:themeColor="background1"/>
        <w:insideV w:val="single" w:sz="4" w:space="0" w:color="FFFFFF" w:themeColor="background1"/>
      </w:tblBorders>
    </w:tblPr>
    <w:tcPr>
      <w:shd w:val="clear" w:color="auto" w:fill="F7FAE7" w:themeFill="accent2" w:themeFillTint="19"/>
    </w:tcPr>
    <w:tblStylePr w:type="firstRow">
      <w:rPr>
        <w:b/>
        <w:bCs/>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D17" w:themeFill="accent2" w:themeFillShade="99"/>
      </w:tcPr>
    </w:tblStylePr>
    <w:tblStylePr w:type="firstCol">
      <w:rPr>
        <w:color w:val="FFFFFF" w:themeColor="background1"/>
      </w:rPr>
      <w:tblPr/>
      <w:tcPr>
        <w:tcBorders>
          <w:top w:val="nil"/>
          <w:left w:val="nil"/>
          <w:bottom w:val="nil"/>
          <w:right w:val="nil"/>
          <w:insideH w:val="single" w:sz="4" w:space="0" w:color="636D17" w:themeColor="accent2" w:themeShade="99"/>
          <w:insideV w:val="nil"/>
        </w:tcBorders>
        <w:shd w:val="clear" w:color="auto" w:fill="636D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36D17" w:themeFill="accent2" w:themeFillShade="99"/>
      </w:tcPr>
    </w:tblStylePr>
    <w:tblStylePr w:type="band1Vert">
      <w:tblPr/>
      <w:tcPr>
        <w:shd w:val="clear" w:color="auto" w:fill="E1EA9F" w:themeFill="accent2" w:themeFillTint="66"/>
      </w:tcPr>
    </w:tblStylePr>
    <w:tblStylePr w:type="band1Horz">
      <w:tblPr/>
      <w:tcPr>
        <w:shd w:val="clear" w:color="auto" w:fill="DAE58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E86ED4"/>
    <w:pPr>
      <w:spacing w:after="0"/>
    </w:pPr>
    <w:rPr>
      <w:color w:val="000000" w:themeColor="text1"/>
    </w:rPr>
    <w:tblPr>
      <w:tblStyleRowBandSize w:val="1"/>
      <w:tblStyleColBandSize w:val="1"/>
      <w:tblBorders>
        <w:top w:val="single" w:sz="24" w:space="0" w:color="838383" w:themeColor="accent4"/>
        <w:left w:val="single" w:sz="4" w:space="0" w:color="F69200" w:themeColor="accent3"/>
        <w:bottom w:val="single" w:sz="4" w:space="0" w:color="F69200" w:themeColor="accent3"/>
        <w:right w:val="single" w:sz="4" w:space="0" w:color="F69200" w:themeColor="accent3"/>
        <w:insideH w:val="single" w:sz="4" w:space="0" w:color="FFFFFF" w:themeColor="background1"/>
        <w:insideV w:val="single" w:sz="4" w:space="0" w:color="FFFFFF" w:themeColor="background1"/>
      </w:tblBorders>
    </w:tblPr>
    <w:tcPr>
      <w:shd w:val="clear" w:color="auto" w:fill="FFF4E5" w:themeFill="accent3" w:themeFillTint="19"/>
    </w:tcPr>
    <w:tblStylePr w:type="firstRow">
      <w:rPr>
        <w:b/>
        <w:bCs/>
      </w:rPr>
      <w:tblPr/>
      <w:tcPr>
        <w:tcBorders>
          <w:top w:val="nil"/>
          <w:left w:val="nil"/>
          <w:bottom w:val="single" w:sz="24" w:space="0" w:color="8383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5700" w:themeFill="accent3" w:themeFillShade="99"/>
      </w:tcPr>
    </w:tblStylePr>
    <w:tblStylePr w:type="firstCol">
      <w:rPr>
        <w:color w:val="FFFFFF" w:themeColor="background1"/>
      </w:rPr>
      <w:tblPr/>
      <w:tcPr>
        <w:tcBorders>
          <w:top w:val="nil"/>
          <w:left w:val="nil"/>
          <w:bottom w:val="nil"/>
          <w:right w:val="nil"/>
          <w:insideH w:val="single" w:sz="4" w:space="0" w:color="935700" w:themeColor="accent3" w:themeShade="99"/>
          <w:insideV w:val="nil"/>
        </w:tcBorders>
        <w:shd w:val="clear" w:color="auto" w:fill="9357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35700" w:themeFill="accent3" w:themeFillShade="99"/>
      </w:tcPr>
    </w:tblStylePr>
    <w:tblStylePr w:type="band1Vert">
      <w:tblPr/>
      <w:tcPr>
        <w:shd w:val="clear" w:color="auto" w:fill="FFD395" w:themeFill="accent3" w:themeFillTint="66"/>
      </w:tcPr>
    </w:tblStylePr>
    <w:tblStylePr w:type="band1Horz">
      <w:tblPr/>
      <w:tcPr>
        <w:shd w:val="clear" w:color="auto" w:fill="FFC97B" w:themeFill="accent3" w:themeFillTint="7F"/>
      </w:tcPr>
    </w:tblStylePr>
  </w:style>
  <w:style w:type="table" w:styleId="Sombreadovistoso-nfasis4">
    <w:name w:val="Colorful Shading Accent 4"/>
    <w:basedOn w:val="Tablanormal"/>
    <w:uiPriority w:val="71"/>
    <w:semiHidden/>
    <w:unhideWhenUsed/>
    <w:rsid w:val="00E86ED4"/>
    <w:pPr>
      <w:spacing w:after="0"/>
    </w:pPr>
    <w:rPr>
      <w:color w:val="000000" w:themeColor="text1"/>
    </w:rPr>
    <w:tblPr>
      <w:tblStyleRowBandSize w:val="1"/>
      <w:tblStyleColBandSize w:val="1"/>
      <w:tblBorders>
        <w:top w:val="single" w:sz="24" w:space="0" w:color="F69200" w:themeColor="accent3"/>
        <w:left w:val="single" w:sz="4" w:space="0" w:color="838383" w:themeColor="accent4"/>
        <w:bottom w:val="single" w:sz="4" w:space="0" w:color="838383" w:themeColor="accent4"/>
        <w:right w:val="single" w:sz="4" w:space="0" w:color="838383"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F692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E4E4E" w:themeFill="accent4" w:themeFillShade="99"/>
      </w:tcPr>
    </w:tblStylePr>
    <w:tblStylePr w:type="firstCol">
      <w:rPr>
        <w:color w:val="FFFFFF" w:themeColor="background1"/>
      </w:rPr>
      <w:tblPr/>
      <w:tcPr>
        <w:tcBorders>
          <w:top w:val="nil"/>
          <w:left w:val="nil"/>
          <w:bottom w:val="nil"/>
          <w:right w:val="nil"/>
          <w:insideH w:val="single" w:sz="4" w:space="0" w:color="4E4E4E" w:themeColor="accent4" w:themeShade="99"/>
          <w:insideV w:val="nil"/>
        </w:tcBorders>
        <w:shd w:val="clear" w:color="auto" w:fill="4E4E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E4E4E" w:themeFill="accent4" w:themeFillShade="99"/>
      </w:tcPr>
    </w:tblStylePr>
    <w:tblStylePr w:type="band1Vert">
      <w:tblPr/>
      <w:tcPr>
        <w:shd w:val="clear" w:color="auto" w:fill="CDCDCD" w:themeFill="accent4" w:themeFillTint="66"/>
      </w:tcPr>
    </w:tblStylePr>
    <w:tblStylePr w:type="band1Horz">
      <w:tblPr/>
      <w:tcPr>
        <w:shd w:val="clear" w:color="auto" w:fill="C1C1C1"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E86ED4"/>
    <w:pPr>
      <w:spacing w:after="0"/>
    </w:pPr>
    <w:rPr>
      <w:color w:val="000000" w:themeColor="text1"/>
    </w:rPr>
    <w:tblPr>
      <w:tblStyleRowBandSize w:val="1"/>
      <w:tblStyleColBandSize w:val="1"/>
      <w:tblBorders>
        <w:top w:val="single" w:sz="24" w:space="0" w:color="DF5327" w:themeColor="accent6"/>
        <w:left w:val="single" w:sz="4" w:space="0" w:color="FEC306" w:themeColor="accent5"/>
        <w:bottom w:val="single" w:sz="4" w:space="0" w:color="FEC306" w:themeColor="accent5"/>
        <w:right w:val="single" w:sz="4" w:space="0" w:color="FEC306" w:themeColor="accent5"/>
        <w:insideH w:val="single" w:sz="4" w:space="0" w:color="FFFFFF" w:themeColor="background1"/>
        <w:insideV w:val="single" w:sz="4" w:space="0" w:color="FFFFFF" w:themeColor="background1"/>
      </w:tblBorders>
    </w:tblPr>
    <w:tcPr>
      <w:shd w:val="clear" w:color="auto" w:fill="FFF9E6" w:themeFill="accent5" w:themeFillTint="19"/>
    </w:tcPr>
    <w:tblStylePr w:type="firstRow">
      <w:rPr>
        <w:b/>
        <w:bCs/>
      </w:rPr>
      <w:tblPr/>
      <w:tcPr>
        <w:tcBorders>
          <w:top w:val="nil"/>
          <w:left w:val="nil"/>
          <w:bottom w:val="single" w:sz="24" w:space="0" w:color="DF532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B7600" w:themeFill="accent5" w:themeFillShade="99"/>
      </w:tcPr>
    </w:tblStylePr>
    <w:tblStylePr w:type="firstCol">
      <w:rPr>
        <w:color w:val="FFFFFF" w:themeColor="background1"/>
      </w:rPr>
      <w:tblPr/>
      <w:tcPr>
        <w:tcBorders>
          <w:top w:val="nil"/>
          <w:left w:val="nil"/>
          <w:bottom w:val="nil"/>
          <w:right w:val="nil"/>
          <w:insideH w:val="single" w:sz="4" w:space="0" w:color="9B7600" w:themeColor="accent5" w:themeShade="99"/>
          <w:insideV w:val="nil"/>
        </w:tcBorders>
        <w:shd w:val="clear" w:color="auto" w:fill="9B76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B7600" w:themeFill="accent5" w:themeFillShade="99"/>
      </w:tcPr>
    </w:tblStylePr>
    <w:tblStylePr w:type="band1Vert">
      <w:tblPr/>
      <w:tcPr>
        <w:shd w:val="clear" w:color="auto" w:fill="FEE69B" w:themeFill="accent5" w:themeFillTint="66"/>
      </w:tcPr>
    </w:tblStylePr>
    <w:tblStylePr w:type="band1Horz">
      <w:tblPr/>
      <w:tcPr>
        <w:shd w:val="clear" w:color="auto" w:fill="FEE08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E86ED4"/>
    <w:pPr>
      <w:spacing w:after="0"/>
    </w:pPr>
    <w:rPr>
      <w:color w:val="000000" w:themeColor="text1"/>
    </w:rPr>
    <w:tblPr>
      <w:tblStyleRowBandSize w:val="1"/>
      <w:tblStyleColBandSize w:val="1"/>
      <w:tblBorders>
        <w:top w:val="single" w:sz="24" w:space="0" w:color="FEC306" w:themeColor="accent5"/>
        <w:left w:val="single" w:sz="4" w:space="0" w:color="DF5327" w:themeColor="accent6"/>
        <w:bottom w:val="single" w:sz="4" w:space="0" w:color="DF5327" w:themeColor="accent6"/>
        <w:right w:val="single" w:sz="4" w:space="0" w:color="DF5327" w:themeColor="accent6"/>
        <w:insideH w:val="single" w:sz="4" w:space="0" w:color="FFFFFF" w:themeColor="background1"/>
        <w:insideV w:val="single" w:sz="4" w:space="0" w:color="FFFFFF" w:themeColor="background1"/>
      </w:tblBorders>
    </w:tblPr>
    <w:tcPr>
      <w:shd w:val="clear" w:color="auto" w:fill="FCEDE9" w:themeFill="accent6" w:themeFillTint="19"/>
    </w:tcPr>
    <w:tblStylePr w:type="firstRow">
      <w:rPr>
        <w:b/>
        <w:bCs/>
      </w:rPr>
      <w:tblPr/>
      <w:tcPr>
        <w:tcBorders>
          <w:top w:val="nil"/>
          <w:left w:val="nil"/>
          <w:bottom w:val="single" w:sz="24" w:space="0" w:color="FEC30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2F14" w:themeFill="accent6" w:themeFillShade="99"/>
      </w:tcPr>
    </w:tblStylePr>
    <w:tblStylePr w:type="firstCol">
      <w:rPr>
        <w:color w:val="FFFFFF" w:themeColor="background1"/>
      </w:rPr>
      <w:tblPr/>
      <w:tcPr>
        <w:tcBorders>
          <w:top w:val="nil"/>
          <w:left w:val="nil"/>
          <w:bottom w:val="nil"/>
          <w:right w:val="nil"/>
          <w:insideH w:val="single" w:sz="4" w:space="0" w:color="882F14" w:themeColor="accent6" w:themeShade="99"/>
          <w:insideV w:val="nil"/>
        </w:tcBorders>
        <w:shd w:val="clear" w:color="auto" w:fill="882F1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82F14" w:themeFill="accent6" w:themeFillShade="99"/>
      </w:tcPr>
    </w:tblStylePr>
    <w:tblStylePr w:type="band1Vert">
      <w:tblPr/>
      <w:tcPr>
        <w:shd w:val="clear" w:color="auto" w:fill="F2B9A8" w:themeFill="accent6" w:themeFillTint="66"/>
      </w:tcPr>
    </w:tblStylePr>
    <w:tblStylePr w:type="band1Horz">
      <w:tblPr/>
      <w:tcPr>
        <w:shd w:val="clear" w:color="auto" w:fill="EFA893"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E86ED4"/>
    <w:rPr>
      <w:sz w:val="22"/>
      <w:szCs w:val="16"/>
    </w:rPr>
  </w:style>
  <w:style w:type="paragraph" w:styleId="Textocomentario">
    <w:name w:val="annotation text"/>
    <w:basedOn w:val="Normal"/>
    <w:link w:val="TextocomentarioCar"/>
    <w:uiPriority w:val="99"/>
    <w:semiHidden/>
    <w:unhideWhenUsed/>
    <w:rsid w:val="00E86ED4"/>
    <w:rPr>
      <w:szCs w:val="20"/>
    </w:rPr>
  </w:style>
  <w:style w:type="character" w:customStyle="1" w:styleId="TextocomentarioCar">
    <w:name w:val="Texto comentario Car"/>
    <w:basedOn w:val="Fuentedeprrafopredeter"/>
    <w:link w:val="Textocomentario"/>
    <w:uiPriority w:val="99"/>
    <w:semiHidden/>
    <w:rsid w:val="00E86ED4"/>
    <w:rPr>
      <w:szCs w:val="20"/>
    </w:rPr>
  </w:style>
  <w:style w:type="paragraph" w:styleId="Asuntodelcomentario">
    <w:name w:val="annotation subject"/>
    <w:basedOn w:val="Textocomentario"/>
    <w:next w:val="Textocomentario"/>
    <w:link w:val="AsuntodelcomentarioCar"/>
    <w:uiPriority w:val="99"/>
    <w:semiHidden/>
    <w:unhideWhenUsed/>
    <w:rsid w:val="00E86ED4"/>
    <w:rPr>
      <w:b/>
      <w:bCs/>
    </w:rPr>
  </w:style>
  <w:style w:type="character" w:customStyle="1" w:styleId="AsuntodelcomentarioCar">
    <w:name w:val="Asunto del comentario Car"/>
    <w:basedOn w:val="TextocomentarioCar"/>
    <w:link w:val="Asuntodelcomentario"/>
    <w:uiPriority w:val="99"/>
    <w:semiHidden/>
    <w:rsid w:val="00E86ED4"/>
    <w:rPr>
      <w:b/>
      <w:bCs/>
      <w:szCs w:val="20"/>
    </w:rPr>
  </w:style>
  <w:style w:type="table" w:styleId="Listaoscura">
    <w:name w:val="Dark List"/>
    <w:basedOn w:val="Tablanormal"/>
    <w:uiPriority w:val="70"/>
    <w:semiHidden/>
    <w:unhideWhenUsed/>
    <w:rsid w:val="00E86ED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E86ED4"/>
    <w:pPr>
      <w:spacing w:after="0"/>
    </w:pPr>
    <w:rPr>
      <w:color w:val="FFFFFF" w:themeColor="background1"/>
    </w:rPr>
    <w:tblPr>
      <w:tblStyleRowBandSize w:val="1"/>
      <w:tblStyleColBandSize w:val="1"/>
    </w:tblPr>
    <w:tcPr>
      <w:shd w:val="clear" w:color="auto" w:fill="418AB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445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678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6785" w:themeFill="accent1" w:themeFillShade="BF"/>
      </w:tcPr>
    </w:tblStylePr>
    <w:tblStylePr w:type="band1Vert">
      <w:tblPr/>
      <w:tcPr>
        <w:tcBorders>
          <w:top w:val="nil"/>
          <w:left w:val="nil"/>
          <w:bottom w:val="nil"/>
          <w:right w:val="nil"/>
          <w:insideH w:val="nil"/>
          <w:insideV w:val="nil"/>
        </w:tcBorders>
        <w:shd w:val="clear" w:color="auto" w:fill="306785" w:themeFill="accent1" w:themeFillShade="BF"/>
      </w:tcPr>
    </w:tblStylePr>
    <w:tblStylePr w:type="band1Horz">
      <w:tblPr/>
      <w:tcPr>
        <w:tcBorders>
          <w:top w:val="nil"/>
          <w:left w:val="nil"/>
          <w:bottom w:val="nil"/>
          <w:right w:val="nil"/>
          <w:insideH w:val="nil"/>
          <w:insideV w:val="nil"/>
        </w:tcBorders>
        <w:shd w:val="clear" w:color="auto" w:fill="306785" w:themeFill="accent1" w:themeFillShade="BF"/>
      </w:tcPr>
    </w:tblStylePr>
  </w:style>
  <w:style w:type="table" w:styleId="Listaoscura-nfasis2">
    <w:name w:val="Dark List Accent 2"/>
    <w:basedOn w:val="Tablanormal"/>
    <w:uiPriority w:val="70"/>
    <w:semiHidden/>
    <w:unhideWhenUsed/>
    <w:rsid w:val="00E86ED4"/>
    <w:pPr>
      <w:spacing w:after="0"/>
    </w:pPr>
    <w:rPr>
      <w:color w:val="FFFFFF" w:themeColor="background1"/>
    </w:rPr>
    <w:tblPr>
      <w:tblStyleRowBandSize w:val="1"/>
      <w:tblStyleColBandSize w:val="1"/>
    </w:tblPr>
    <w:tcPr>
      <w:shd w:val="clear" w:color="auto" w:fill="A6B7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A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88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881D" w:themeFill="accent2" w:themeFillShade="BF"/>
      </w:tcPr>
    </w:tblStylePr>
    <w:tblStylePr w:type="band1Vert">
      <w:tblPr/>
      <w:tcPr>
        <w:tcBorders>
          <w:top w:val="nil"/>
          <w:left w:val="nil"/>
          <w:bottom w:val="nil"/>
          <w:right w:val="nil"/>
          <w:insideH w:val="nil"/>
          <w:insideV w:val="nil"/>
        </w:tcBorders>
        <w:shd w:val="clear" w:color="auto" w:fill="7B881D" w:themeFill="accent2" w:themeFillShade="BF"/>
      </w:tcPr>
    </w:tblStylePr>
    <w:tblStylePr w:type="band1Horz">
      <w:tblPr/>
      <w:tcPr>
        <w:tcBorders>
          <w:top w:val="nil"/>
          <w:left w:val="nil"/>
          <w:bottom w:val="nil"/>
          <w:right w:val="nil"/>
          <w:insideH w:val="nil"/>
          <w:insideV w:val="nil"/>
        </w:tcBorders>
        <w:shd w:val="clear" w:color="auto" w:fill="7B881D" w:themeFill="accent2" w:themeFillShade="BF"/>
      </w:tcPr>
    </w:tblStylePr>
  </w:style>
  <w:style w:type="table" w:styleId="Listaoscura-nfasis3">
    <w:name w:val="Dark List Accent 3"/>
    <w:basedOn w:val="Tablanormal"/>
    <w:uiPriority w:val="70"/>
    <w:semiHidden/>
    <w:unhideWhenUsed/>
    <w:rsid w:val="00E86ED4"/>
    <w:pPr>
      <w:spacing w:after="0"/>
    </w:pPr>
    <w:rPr>
      <w:color w:val="FFFFFF" w:themeColor="background1"/>
    </w:rPr>
    <w:tblPr>
      <w:tblStyleRowBandSize w:val="1"/>
      <w:tblStyleColBandSize w:val="1"/>
    </w:tblPr>
    <w:tcPr>
      <w:shd w:val="clear" w:color="auto" w:fill="F692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48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86C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86C00" w:themeFill="accent3" w:themeFillShade="BF"/>
      </w:tcPr>
    </w:tblStylePr>
    <w:tblStylePr w:type="band1Vert">
      <w:tblPr/>
      <w:tcPr>
        <w:tcBorders>
          <w:top w:val="nil"/>
          <w:left w:val="nil"/>
          <w:bottom w:val="nil"/>
          <w:right w:val="nil"/>
          <w:insideH w:val="nil"/>
          <w:insideV w:val="nil"/>
        </w:tcBorders>
        <w:shd w:val="clear" w:color="auto" w:fill="B86C00" w:themeFill="accent3" w:themeFillShade="BF"/>
      </w:tcPr>
    </w:tblStylePr>
    <w:tblStylePr w:type="band1Horz">
      <w:tblPr/>
      <w:tcPr>
        <w:tcBorders>
          <w:top w:val="nil"/>
          <w:left w:val="nil"/>
          <w:bottom w:val="nil"/>
          <w:right w:val="nil"/>
          <w:insideH w:val="nil"/>
          <w:insideV w:val="nil"/>
        </w:tcBorders>
        <w:shd w:val="clear" w:color="auto" w:fill="B86C00" w:themeFill="accent3" w:themeFillShade="BF"/>
      </w:tcPr>
    </w:tblStylePr>
  </w:style>
  <w:style w:type="table" w:styleId="Listaoscura-nfasis4">
    <w:name w:val="Dark List Accent 4"/>
    <w:basedOn w:val="Tablanormal"/>
    <w:uiPriority w:val="70"/>
    <w:semiHidden/>
    <w:unhideWhenUsed/>
    <w:rsid w:val="00E86ED4"/>
    <w:pPr>
      <w:spacing w:after="0"/>
    </w:pPr>
    <w:rPr>
      <w:color w:val="FFFFFF" w:themeColor="background1"/>
    </w:rPr>
    <w:tblPr>
      <w:tblStyleRowBandSize w:val="1"/>
      <w:tblStyleColBandSize w:val="1"/>
    </w:tblPr>
    <w:tcPr>
      <w:shd w:val="clear" w:color="auto" w:fill="8383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41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262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26262" w:themeFill="accent4" w:themeFillShade="BF"/>
      </w:tcPr>
    </w:tblStylePr>
    <w:tblStylePr w:type="band1Vert">
      <w:tblPr/>
      <w:tcPr>
        <w:tcBorders>
          <w:top w:val="nil"/>
          <w:left w:val="nil"/>
          <w:bottom w:val="nil"/>
          <w:right w:val="nil"/>
          <w:insideH w:val="nil"/>
          <w:insideV w:val="nil"/>
        </w:tcBorders>
        <w:shd w:val="clear" w:color="auto" w:fill="626262" w:themeFill="accent4" w:themeFillShade="BF"/>
      </w:tcPr>
    </w:tblStylePr>
    <w:tblStylePr w:type="band1Horz">
      <w:tblPr/>
      <w:tcPr>
        <w:tcBorders>
          <w:top w:val="nil"/>
          <w:left w:val="nil"/>
          <w:bottom w:val="nil"/>
          <w:right w:val="nil"/>
          <w:insideH w:val="nil"/>
          <w:insideV w:val="nil"/>
        </w:tcBorders>
        <w:shd w:val="clear" w:color="auto" w:fill="626262" w:themeFill="accent4" w:themeFillShade="BF"/>
      </w:tcPr>
    </w:tblStylePr>
  </w:style>
  <w:style w:type="table" w:styleId="Listaoscura-nfasis5">
    <w:name w:val="Dark List Accent 5"/>
    <w:basedOn w:val="Tablanormal"/>
    <w:uiPriority w:val="70"/>
    <w:semiHidden/>
    <w:unhideWhenUsed/>
    <w:rsid w:val="00E86ED4"/>
    <w:pPr>
      <w:spacing w:after="0"/>
    </w:pPr>
    <w:rPr>
      <w:color w:val="FFFFFF" w:themeColor="background1"/>
    </w:rPr>
    <w:tblPr>
      <w:tblStyleRowBandSize w:val="1"/>
      <w:tblStyleColBandSize w:val="1"/>
    </w:tblPr>
    <w:tcPr>
      <w:shd w:val="clear" w:color="auto" w:fill="FEC30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062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19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19300" w:themeFill="accent5" w:themeFillShade="BF"/>
      </w:tcPr>
    </w:tblStylePr>
    <w:tblStylePr w:type="band1Vert">
      <w:tblPr/>
      <w:tcPr>
        <w:tcBorders>
          <w:top w:val="nil"/>
          <w:left w:val="nil"/>
          <w:bottom w:val="nil"/>
          <w:right w:val="nil"/>
          <w:insideH w:val="nil"/>
          <w:insideV w:val="nil"/>
        </w:tcBorders>
        <w:shd w:val="clear" w:color="auto" w:fill="C19300" w:themeFill="accent5" w:themeFillShade="BF"/>
      </w:tcPr>
    </w:tblStylePr>
    <w:tblStylePr w:type="band1Horz">
      <w:tblPr/>
      <w:tcPr>
        <w:tcBorders>
          <w:top w:val="nil"/>
          <w:left w:val="nil"/>
          <w:bottom w:val="nil"/>
          <w:right w:val="nil"/>
          <w:insideH w:val="nil"/>
          <w:insideV w:val="nil"/>
        </w:tcBorders>
        <w:shd w:val="clear" w:color="auto" w:fill="C19300" w:themeFill="accent5" w:themeFillShade="BF"/>
      </w:tcPr>
    </w:tblStylePr>
  </w:style>
  <w:style w:type="table" w:styleId="Listaoscura-nfasis6">
    <w:name w:val="Dark List Accent 6"/>
    <w:basedOn w:val="Tablanormal"/>
    <w:uiPriority w:val="70"/>
    <w:semiHidden/>
    <w:unhideWhenUsed/>
    <w:rsid w:val="00E86ED4"/>
    <w:pPr>
      <w:spacing w:after="0"/>
    </w:pPr>
    <w:rPr>
      <w:color w:val="FFFFFF" w:themeColor="background1"/>
    </w:rPr>
    <w:tblPr>
      <w:tblStyleRowBandSize w:val="1"/>
      <w:tblStyleColBandSize w:val="1"/>
    </w:tblPr>
    <w:tcPr>
      <w:shd w:val="clear" w:color="auto" w:fill="DF532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27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A3B1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A3B19" w:themeFill="accent6" w:themeFillShade="BF"/>
      </w:tcPr>
    </w:tblStylePr>
    <w:tblStylePr w:type="band1Vert">
      <w:tblPr/>
      <w:tcPr>
        <w:tcBorders>
          <w:top w:val="nil"/>
          <w:left w:val="nil"/>
          <w:bottom w:val="nil"/>
          <w:right w:val="nil"/>
          <w:insideH w:val="nil"/>
          <w:insideV w:val="nil"/>
        </w:tcBorders>
        <w:shd w:val="clear" w:color="auto" w:fill="AA3B19" w:themeFill="accent6" w:themeFillShade="BF"/>
      </w:tcPr>
    </w:tblStylePr>
    <w:tblStylePr w:type="band1Horz">
      <w:tblPr/>
      <w:tcPr>
        <w:tcBorders>
          <w:top w:val="nil"/>
          <w:left w:val="nil"/>
          <w:bottom w:val="nil"/>
          <w:right w:val="nil"/>
          <w:insideH w:val="nil"/>
          <w:insideV w:val="nil"/>
        </w:tcBorders>
        <w:shd w:val="clear" w:color="auto" w:fill="AA3B19" w:themeFill="accent6" w:themeFillShade="BF"/>
      </w:tcPr>
    </w:tblStylePr>
  </w:style>
  <w:style w:type="paragraph" w:styleId="Fecha">
    <w:name w:val="Date"/>
    <w:basedOn w:val="Normal"/>
    <w:next w:val="Normal"/>
    <w:link w:val="FechaCar"/>
    <w:uiPriority w:val="99"/>
    <w:semiHidden/>
    <w:unhideWhenUsed/>
    <w:rsid w:val="00E86ED4"/>
  </w:style>
  <w:style w:type="character" w:customStyle="1" w:styleId="FechaCar">
    <w:name w:val="Fecha Car"/>
    <w:basedOn w:val="Fuentedeprrafopredeter"/>
    <w:link w:val="Fecha"/>
    <w:uiPriority w:val="99"/>
    <w:semiHidden/>
    <w:rsid w:val="00E86ED4"/>
  </w:style>
  <w:style w:type="paragraph" w:styleId="Mapadeldocumento">
    <w:name w:val="Document Map"/>
    <w:basedOn w:val="Normal"/>
    <w:link w:val="MapadeldocumentoCar"/>
    <w:uiPriority w:val="99"/>
    <w:semiHidden/>
    <w:unhideWhenUsed/>
    <w:rsid w:val="00E86ED4"/>
    <w:pPr>
      <w:spacing w:before="0" w:after="0"/>
    </w:pPr>
    <w:rPr>
      <w:rFonts w:ascii="Segoe UI" w:hAnsi="Segoe UI" w:cs="Segoe UI"/>
      <w:szCs w:val="16"/>
    </w:rPr>
  </w:style>
  <w:style w:type="character" w:customStyle="1" w:styleId="MapadeldocumentoCar">
    <w:name w:val="Mapa del documento Car"/>
    <w:basedOn w:val="Fuentedeprrafopredeter"/>
    <w:link w:val="Mapadeldocumento"/>
    <w:uiPriority w:val="99"/>
    <w:semiHidden/>
    <w:rsid w:val="00E86ED4"/>
    <w:rPr>
      <w:rFonts w:ascii="Segoe UI" w:hAnsi="Segoe UI" w:cs="Segoe UI"/>
      <w:szCs w:val="16"/>
    </w:rPr>
  </w:style>
  <w:style w:type="paragraph" w:styleId="Firmadecorreoelectrnico">
    <w:name w:val="E-mail Signature"/>
    <w:basedOn w:val="Normal"/>
    <w:link w:val="FirmadecorreoelectrnicoCar"/>
    <w:uiPriority w:val="99"/>
    <w:semiHidden/>
    <w:unhideWhenUsed/>
    <w:rsid w:val="00E86ED4"/>
    <w:pPr>
      <w:spacing w:before="0" w:after="0"/>
    </w:pPr>
  </w:style>
  <w:style w:type="character" w:customStyle="1" w:styleId="FirmadecorreoelectrnicoCar">
    <w:name w:val="Firma de correo electrónico Car"/>
    <w:basedOn w:val="Fuentedeprrafopredeter"/>
    <w:link w:val="Firmadecorreoelectrnico"/>
    <w:uiPriority w:val="99"/>
    <w:semiHidden/>
    <w:rsid w:val="00E86ED4"/>
  </w:style>
  <w:style w:type="character" w:styleId="nfasis">
    <w:name w:val="Emphasis"/>
    <w:basedOn w:val="Fuentedeprrafopredeter"/>
    <w:uiPriority w:val="20"/>
    <w:semiHidden/>
    <w:unhideWhenUsed/>
    <w:qFormat/>
    <w:rsid w:val="00E86ED4"/>
    <w:rPr>
      <w:i/>
      <w:iCs/>
    </w:rPr>
  </w:style>
  <w:style w:type="character" w:styleId="Refdenotaalfinal">
    <w:name w:val="endnote reference"/>
    <w:basedOn w:val="Fuentedeprrafopredeter"/>
    <w:uiPriority w:val="99"/>
    <w:semiHidden/>
    <w:unhideWhenUsed/>
    <w:rsid w:val="00E86ED4"/>
    <w:rPr>
      <w:vertAlign w:val="superscript"/>
    </w:rPr>
  </w:style>
  <w:style w:type="paragraph" w:styleId="Textonotaalfinal">
    <w:name w:val="endnote text"/>
    <w:basedOn w:val="Normal"/>
    <w:link w:val="TextonotaalfinalCar"/>
    <w:uiPriority w:val="99"/>
    <w:semiHidden/>
    <w:unhideWhenUsed/>
    <w:rsid w:val="00E86ED4"/>
    <w:pPr>
      <w:spacing w:before="0" w:after="0"/>
    </w:pPr>
    <w:rPr>
      <w:szCs w:val="20"/>
    </w:rPr>
  </w:style>
  <w:style w:type="character" w:customStyle="1" w:styleId="TextonotaalfinalCar">
    <w:name w:val="Texto nota al final Car"/>
    <w:basedOn w:val="Fuentedeprrafopredeter"/>
    <w:link w:val="Textonotaalfinal"/>
    <w:uiPriority w:val="99"/>
    <w:semiHidden/>
    <w:rsid w:val="00E86ED4"/>
    <w:rPr>
      <w:szCs w:val="20"/>
    </w:rPr>
  </w:style>
  <w:style w:type="paragraph" w:styleId="Direccinsobre">
    <w:name w:val="envelope address"/>
    <w:basedOn w:val="Normal"/>
    <w:uiPriority w:val="99"/>
    <w:semiHidden/>
    <w:unhideWhenUsed/>
    <w:rsid w:val="00E86ED4"/>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Remitedesobre">
    <w:name w:val="envelope return"/>
    <w:basedOn w:val="Normal"/>
    <w:uiPriority w:val="99"/>
    <w:semiHidden/>
    <w:unhideWhenUsed/>
    <w:rsid w:val="00E86ED4"/>
    <w:pPr>
      <w:spacing w:before="0" w:after="0"/>
    </w:pPr>
    <w:rPr>
      <w:rFonts w:asciiTheme="majorHAnsi" w:eastAsiaTheme="majorEastAsia" w:hAnsiTheme="majorHAnsi" w:cstheme="majorBidi"/>
      <w:szCs w:val="20"/>
    </w:rPr>
  </w:style>
  <w:style w:type="character" w:styleId="Hipervnculovisitado">
    <w:name w:val="FollowedHyperlink"/>
    <w:basedOn w:val="Fuentedeprrafopredeter"/>
    <w:uiPriority w:val="99"/>
    <w:semiHidden/>
    <w:unhideWhenUsed/>
    <w:rsid w:val="00E86ED4"/>
    <w:rPr>
      <w:color w:val="B2B2B2" w:themeColor="followedHyperlink"/>
      <w:u w:val="single"/>
    </w:rPr>
  </w:style>
  <w:style w:type="character" w:styleId="Refdenotaalpie">
    <w:name w:val="footnote reference"/>
    <w:basedOn w:val="Fuentedeprrafopredeter"/>
    <w:uiPriority w:val="99"/>
    <w:semiHidden/>
    <w:unhideWhenUsed/>
    <w:rsid w:val="00E86ED4"/>
    <w:rPr>
      <w:vertAlign w:val="superscript"/>
    </w:rPr>
  </w:style>
  <w:style w:type="paragraph" w:styleId="Textonotapie">
    <w:name w:val="footnote text"/>
    <w:basedOn w:val="Normal"/>
    <w:link w:val="TextonotapieCar"/>
    <w:uiPriority w:val="99"/>
    <w:semiHidden/>
    <w:unhideWhenUsed/>
    <w:rsid w:val="00E86ED4"/>
    <w:pPr>
      <w:spacing w:before="0" w:after="0"/>
    </w:pPr>
    <w:rPr>
      <w:szCs w:val="20"/>
    </w:rPr>
  </w:style>
  <w:style w:type="character" w:customStyle="1" w:styleId="TextonotapieCar">
    <w:name w:val="Texto nota pie Car"/>
    <w:basedOn w:val="Fuentedeprrafopredeter"/>
    <w:link w:val="Textonotapie"/>
    <w:uiPriority w:val="99"/>
    <w:semiHidden/>
    <w:rsid w:val="00E86ED4"/>
    <w:rPr>
      <w:szCs w:val="20"/>
    </w:rPr>
  </w:style>
  <w:style w:type="table" w:customStyle="1" w:styleId="Tablaconcuadrcula1clara-nfasis11">
    <w:name w:val="Tabla con cuadrícula 1 clara - Énfasis 11"/>
    <w:basedOn w:val="Tablanormal"/>
    <w:uiPriority w:val="46"/>
    <w:rsid w:val="00E86ED4"/>
    <w:pPr>
      <w:spacing w:after="0"/>
    </w:pPr>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anormal"/>
    <w:uiPriority w:val="46"/>
    <w:rsid w:val="00E86ED4"/>
    <w:pPr>
      <w:spacing w:after="0"/>
    </w:pPr>
    <w:tblPr>
      <w:tblStyleRowBandSize w:val="1"/>
      <w:tblStyleColBandSize w:val="1"/>
      <w:tblBorders>
        <w:top w:val="single" w:sz="4" w:space="0" w:color="E1EA9F" w:themeColor="accent2" w:themeTint="66"/>
        <w:left w:val="single" w:sz="4" w:space="0" w:color="E1EA9F" w:themeColor="accent2" w:themeTint="66"/>
        <w:bottom w:val="single" w:sz="4" w:space="0" w:color="E1EA9F" w:themeColor="accent2" w:themeTint="66"/>
        <w:right w:val="single" w:sz="4" w:space="0" w:color="E1EA9F" w:themeColor="accent2" w:themeTint="66"/>
        <w:insideH w:val="single" w:sz="4" w:space="0" w:color="E1EA9F" w:themeColor="accent2" w:themeTint="66"/>
        <w:insideV w:val="single" w:sz="4" w:space="0" w:color="E1EA9F" w:themeColor="accent2" w:themeTint="66"/>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2" w:space="0" w:color="D3E070" w:themeColor="accent2"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E86ED4"/>
    <w:pPr>
      <w:spacing w:after="0"/>
    </w:pPr>
    <w:tblPr>
      <w:tblStyleRowBandSize w:val="1"/>
      <w:tblStyleColBandSize w:val="1"/>
      <w:tblBorders>
        <w:top w:val="single" w:sz="4" w:space="0" w:color="FFD395" w:themeColor="accent3" w:themeTint="66"/>
        <w:left w:val="single" w:sz="4" w:space="0" w:color="FFD395" w:themeColor="accent3" w:themeTint="66"/>
        <w:bottom w:val="single" w:sz="4" w:space="0" w:color="FFD395" w:themeColor="accent3" w:themeTint="66"/>
        <w:right w:val="single" w:sz="4" w:space="0" w:color="FFD395" w:themeColor="accent3" w:themeTint="66"/>
        <w:insideH w:val="single" w:sz="4" w:space="0" w:color="FFD395" w:themeColor="accent3" w:themeTint="66"/>
        <w:insideV w:val="single" w:sz="4" w:space="0" w:color="FFD395" w:themeColor="accent3" w:themeTint="66"/>
      </w:tblBorders>
    </w:tblPr>
    <w:tblStylePr w:type="firstRow">
      <w:rPr>
        <w:b/>
        <w:bCs/>
      </w:rPr>
      <w:tblPr/>
      <w:tcPr>
        <w:tcBorders>
          <w:bottom w:val="single" w:sz="12" w:space="0" w:color="FFBE60" w:themeColor="accent3" w:themeTint="99"/>
        </w:tcBorders>
      </w:tcPr>
    </w:tblStylePr>
    <w:tblStylePr w:type="lastRow">
      <w:rPr>
        <w:b/>
        <w:bCs/>
      </w:rPr>
      <w:tblPr/>
      <w:tcPr>
        <w:tcBorders>
          <w:top w:val="double" w:sz="2" w:space="0" w:color="FFBE60" w:themeColor="accent3" w:themeTint="99"/>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uiPriority w:val="46"/>
    <w:rsid w:val="00E86ED4"/>
    <w:pPr>
      <w:spacing w:after="0"/>
    </w:pPr>
    <w:tblPr>
      <w:tblStyleRowBandSize w:val="1"/>
      <w:tblStyleColBandSize w:val="1"/>
      <w:tblBorders>
        <w:top w:val="single" w:sz="4" w:space="0" w:color="CDCDCD" w:themeColor="accent4" w:themeTint="66"/>
        <w:left w:val="single" w:sz="4" w:space="0" w:color="CDCDCD" w:themeColor="accent4" w:themeTint="66"/>
        <w:bottom w:val="single" w:sz="4" w:space="0" w:color="CDCDCD" w:themeColor="accent4" w:themeTint="66"/>
        <w:right w:val="single" w:sz="4" w:space="0" w:color="CDCDCD" w:themeColor="accent4" w:themeTint="66"/>
        <w:insideH w:val="single" w:sz="4" w:space="0" w:color="CDCDCD" w:themeColor="accent4" w:themeTint="66"/>
        <w:insideV w:val="single" w:sz="4" w:space="0" w:color="CDCDCD" w:themeColor="accent4" w:themeTint="66"/>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2" w:space="0" w:color="B4B4B4" w:themeColor="accent4"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E86ED4"/>
    <w:pPr>
      <w:spacing w:after="0"/>
    </w:pPr>
    <w:tblPr>
      <w:tblStyleRowBandSize w:val="1"/>
      <w:tblStyleColBandSize w:val="1"/>
      <w:tblBorders>
        <w:top w:val="single" w:sz="4" w:space="0" w:color="FEE69B" w:themeColor="accent5" w:themeTint="66"/>
        <w:left w:val="single" w:sz="4" w:space="0" w:color="FEE69B" w:themeColor="accent5" w:themeTint="66"/>
        <w:bottom w:val="single" w:sz="4" w:space="0" w:color="FEE69B" w:themeColor="accent5" w:themeTint="66"/>
        <w:right w:val="single" w:sz="4" w:space="0" w:color="FEE69B" w:themeColor="accent5" w:themeTint="66"/>
        <w:insideH w:val="single" w:sz="4" w:space="0" w:color="FEE69B" w:themeColor="accent5" w:themeTint="66"/>
        <w:insideV w:val="single" w:sz="4" w:space="0" w:color="FEE69B" w:themeColor="accent5" w:themeTint="66"/>
      </w:tblBorders>
    </w:tblPr>
    <w:tblStylePr w:type="firstRow">
      <w:rPr>
        <w:b/>
        <w:bCs/>
      </w:rPr>
      <w:tblPr/>
      <w:tcPr>
        <w:tcBorders>
          <w:bottom w:val="single" w:sz="12" w:space="0" w:color="FEDA69" w:themeColor="accent5" w:themeTint="99"/>
        </w:tcBorders>
      </w:tcPr>
    </w:tblStylePr>
    <w:tblStylePr w:type="lastRow">
      <w:rPr>
        <w:b/>
        <w:bCs/>
      </w:rPr>
      <w:tblPr/>
      <w:tcPr>
        <w:tcBorders>
          <w:top w:val="double" w:sz="2" w:space="0" w:color="FEDA69" w:themeColor="accent5" w:themeTint="99"/>
        </w:tcBorders>
      </w:tcPr>
    </w:tblStylePr>
    <w:tblStylePr w:type="firstCol">
      <w:rPr>
        <w:b/>
        <w:bCs/>
      </w:rPr>
    </w:tblStylePr>
    <w:tblStylePr w:type="lastCol">
      <w:rPr>
        <w:b/>
        <w:bCs/>
      </w:rPr>
    </w:tblStylePr>
  </w:style>
  <w:style w:type="table" w:customStyle="1" w:styleId="Tablaconcuadrcula1clara-nfasis61">
    <w:name w:val="Tabla con cuadrícula 1 clara - Énfasis 61"/>
    <w:basedOn w:val="Tablanormal"/>
    <w:uiPriority w:val="46"/>
    <w:rsid w:val="00E86ED4"/>
    <w:pPr>
      <w:spacing w:after="0"/>
    </w:pPr>
    <w:tblPr>
      <w:tblStyleRowBandSize w:val="1"/>
      <w:tblStyleColBandSize w:val="1"/>
      <w:tblBorders>
        <w:top w:val="single" w:sz="4" w:space="0" w:color="F2B9A8" w:themeColor="accent6" w:themeTint="66"/>
        <w:left w:val="single" w:sz="4" w:space="0" w:color="F2B9A8" w:themeColor="accent6" w:themeTint="66"/>
        <w:bottom w:val="single" w:sz="4" w:space="0" w:color="F2B9A8" w:themeColor="accent6" w:themeTint="66"/>
        <w:right w:val="single" w:sz="4" w:space="0" w:color="F2B9A8" w:themeColor="accent6" w:themeTint="66"/>
        <w:insideH w:val="single" w:sz="4" w:space="0" w:color="F2B9A8" w:themeColor="accent6" w:themeTint="66"/>
        <w:insideV w:val="single" w:sz="4" w:space="0" w:color="F2B9A8" w:themeColor="accent6" w:themeTint="66"/>
      </w:tblBorders>
    </w:tblPr>
    <w:tblStylePr w:type="firstRow">
      <w:rPr>
        <w:b/>
        <w:bCs/>
      </w:rPr>
      <w:tblPr/>
      <w:tcPr>
        <w:tcBorders>
          <w:bottom w:val="single" w:sz="12" w:space="0" w:color="EB977D" w:themeColor="accent6" w:themeTint="99"/>
        </w:tcBorders>
      </w:tcPr>
    </w:tblStylePr>
    <w:tblStylePr w:type="lastRow">
      <w:rPr>
        <w:b/>
        <w:bCs/>
      </w:rPr>
      <w:tblPr/>
      <w:tcPr>
        <w:tcBorders>
          <w:top w:val="double" w:sz="2" w:space="0" w:color="EB977D" w:themeColor="accent6" w:themeTint="99"/>
        </w:tcBorders>
      </w:tcPr>
    </w:tblStylePr>
    <w:tblStylePr w:type="firstCol">
      <w:rPr>
        <w:b/>
        <w:bCs/>
      </w:rPr>
    </w:tblStylePr>
    <w:tblStylePr w:type="lastCol">
      <w:rPr>
        <w:b/>
        <w:bCs/>
      </w:rPr>
    </w:tblStylePr>
  </w:style>
  <w:style w:type="table" w:customStyle="1" w:styleId="Tabladecuadrcula21">
    <w:name w:val="Tabla de cuadrícula 21"/>
    <w:basedOn w:val="Tablanormal"/>
    <w:uiPriority w:val="47"/>
    <w:rsid w:val="00E86ED4"/>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nfasis11">
    <w:name w:val="Tabla con cuadrícula 2 - Énfasis 11"/>
    <w:basedOn w:val="Tablanormal"/>
    <w:uiPriority w:val="47"/>
    <w:rsid w:val="00E86ED4"/>
    <w:pPr>
      <w:spacing w:after="0"/>
    </w:pPr>
    <w:tblPr>
      <w:tblStyleRowBandSize w:val="1"/>
      <w:tblStyleColBandSize w:val="1"/>
      <w:tblBorders>
        <w:top w:val="single" w:sz="2" w:space="0" w:color="89B9D4" w:themeColor="accent1" w:themeTint="99"/>
        <w:bottom w:val="single" w:sz="2" w:space="0" w:color="89B9D4" w:themeColor="accent1" w:themeTint="99"/>
        <w:insideH w:val="single" w:sz="2" w:space="0" w:color="89B9D4" w:themeColor="accent1" w:themeTint="99"/>
        <w:insideV w:val="single" w:sz="2" w:space="0" w:color="89B9D4" w:themeColor="accent1" w:themeTint="99"/>
      </w:tblBorders>
    </w:tblPr>
    <w:tblStylePr w:type="firstRow">
      <w:rPr>
        <w:b/>
        <w:bCs/>
      </w:rPr>
      <w:tblPr/>
      <w:tcPr>
        <w:tcBorders>
          <w:top w:val="nil"/>
          <w:bottom w:val="single" w:sz="12" w:space="0" w:color="89B9D4" w:themeColor="accent1" w:themeTint="99"/>
          <w:insideH w:val="nil"/>
          <w:insideV w:val="nil"/>
        </w:tcBorders>
        <w:shd w:val="clear" w:color="auto" w:fill="FFFFFF" w:themeFill="background1"/>
      </w:tcPr>
    </w:tblStylePr>
    <w:tblStylePr w:type="lastRow">
      <w:rPr>
        <w:b/>
        <w:bCs/>
      </w:rPr>
      <w:tblPr/>
      <w:tcPr>
        <w:tcBorders>
          <w:top w:val="double" w:sz="2" w:space="0" w:color="89B9D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aconcuadrcula2-nfasis21">
    <w:name w:val="Tabla con cuadrícula 2 - Énfasis 21"/>
    <w:basedOn w:val="Tablanormal"/>
    <w:uiPriority w:val="47"/>
    <w:rsid w:val="00E86ED4"/>
    <w:pPr>
      <w:spacing w:after="0"/>
    </w:pPr>
    <w:tblPr>
      <w:tblStyleRowBandSize w:val="1"/>
      <w:tblStyleColBandSize w:val="1"/>
      <w:tblBorders>
        <w:top w:val="single" w:sz="2" w:space="0" w:color="D3E070" w:themeColor="accent2" w:themeTint="99"/>
        <w:bottom w:val="single" w:sz="2" w:space="0" w:color="D3E070" w:themeColor="accent2" w:themeTint="99"/>
        <w:insideH w:val="single" w:sz="2" w:space="0" w:color="D3E070" w:themeColor="accent2" w:themeTint="99"/>
        <w:insideV w:val="single" w:sz="2" w:space="0" w:color="D3E070" w:themeColor="accent2" w:themeTint="99"/>
      </w:tblBorders>
    </w:tblPr>
    <w:tblStylePr w:type="firstRow">
      <w:rPr>
        <w:b/>
        <w:bCs/>
      </w:rPr>
      <w:tblPr/>
      <w:tcPr>
        <w:tcBorders>
          <w:top w:val="nil"/>
          <w:bottom w:val="single" w:sz="12" w:space="0" w:color="D3E070" w:themeColor="accent2" w:themeTint="99"/>
          <w:insideH w:val="nil"/>
          <w:insideV w:val="nil"/>
        </w:tcBorders>
        <w:shd w:val="clear" w:color="auto" w:fill="FFFFFF" w:themeFill="background1"/>
      </w:tcPr>
    </w:tblStylePr>
    <w:tblStylePr w:type="lastRow">
      <w:rPr>
        <w:b/>
        <w:bCs/>
      </w:rPr>
      <w:tblPr/>
      <w:tcPr>
        <w:tcBorders>
          <w:top w:val="double" w:sz="2" w:space="0" w:color="D3E07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laconcuadrcula2-nfasis31">
    <w:name w:val="Tabla con cuadrícula 2 - Énfasis 31"/>
    <w:basedOn w:val="Tablanormal"/>
    <w:uiPriority w:val="47"/>
    <w:rsid w:val="00E86ED4"/>
    <w:pPr>
      <w:spacing w:after="0"/>
    </w:pPr>
    <w:tblPr>
      <w:tblStyleRowBandSize w:val="1"/>
      <w:tblStyleColBandSize w:val="1"/>
      <w:tblBorders>
        <w:top w:val="single" w:sz="2" w:space="0" w:color="FFBE60" w:themeColor="accent3" w:themeTint="99"/>
        <w:bottom w:val="single" w:sz="2" w:space="0" w:color="FFBE60" w:themeColor="accent3" w:themeTint="99"/>
        <w:insideH w:val="single" w:sz="2" w:space="0" w:color="FFBE60" w:themeColor="accent3" w:themeTint="99"/>
        <w:insideV w:val="single" w:sz="2" w:space="0" w:color="FFBE60" w:themeColor="accent3" w:themeTint="99"/>
      </w:tblBorders>
    </w:tblPr>
    <w:tblStylePr w:type="firstRow">
      <w:rPr>
        <w:b/>
        <w:bCs/>
      </w:rPr>
      <w:tblPr/>
      <w:tcPr>
        <w:tcBorders>
          <w:top w:val="nil"/>
          <w:bottom w:val="single" w:sz="12" w:space="0" w:color="FFBE60" w:themeColor="accent3" w:themeTint="99"/>
          <w:insideH w:val="nil"/>
          <w:insideV w:val="nil"/>
        </w:tcBorders>
        <w:shd w:val="clear" w:color="auto" w:fill="FFFFFF" w:themeFill="background1"/>
      </w:tcPr>
    </w:tblStylePr>
    <w:tblStylePr w:type="lastRow">
      <w:rPr>
        <w:b/>
        <w:bCs/>
      </w:rPr>
      <w:tblPr/>
      <w:tcPr>
        <w:tcBorders>
          <w:top w:val="double" w:sz="2" w:space="0" w:color="FFBE6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aconcuadrcula2-nfasis41">
    <w:name w:val="Tabla con cuadrícula 2 - Énfasis 41"/>
    <w:basedOn w:val="Tablanormal"/>
    <w:uiPriority w:val="47"/>
    <w:rsid w:val="00E86ED4"/>
    <w:pPr>
      <w:spacing w:after="0"/>
    </w:pPr>
    <w:tblPr>
      <w:tblStyleRowBandSize w:val="1"/>
      <w:tblStyleColBandSize w:val="1"/>
      <w:tblBorders>
        <w:top w:val="single" w:sz="2" w:space="0" w:color="B4B4B4" w:themeColor="accent4" w:themeTint="99"/>
        <w:bottom w:val="single" w:sz="2" w:space="0" w:color="B4B4B4" w:themeColor="accent4" w:themeTint="99"/>
        <w:insideH w:val="single" w:sz="2" w:space="0" w:color="B4B4B4" w:themeColor="accent4" w:themeTint="99"/>
        <w:insideV w:val="single" w:sz="2" w:space="0" w:color="B4B4B4" w:themeColor="accent4" w:themeTint="99"/>
      </w:tblBorders>
    </w:tblPr>
    <w:tblStylePr w:type="firstRow">
      <w:rPr>
        <w:b/>
        <w:bCs/>
      </w:rPr>
      <w:tblPr/>
      <w:tcPr>
        <w:tcBorders>
          <w:top w:val="nil"/>
          <w:bottom w:val="single" w:sz="12" w:space="0" w:color="B4B4B4" w:themeColor="accent4" w:themeTint="99"/>
          <w:insideH w:val="nil"/>
          <w:insideV w:val="nil"/>
        </w:tcBorders>
        <w:shd w:val="clear" w:color="auto" w:fill="FFFFFF" w:themeFill="background1"/>
      </w:tcPr>
    </w:tblStylePr>
    <w:tblStylePr w:type="lastRow">
      <w:rPr>
        <w:b/>
        <w:bCs/>
      </w:rPr>
      <w:tblPr/>
      <w:tcPr>
        <w:tcBorders>
          <w:top w:val="double" w:sz="2" w:space="0" w:color="B4B4B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aconcuadrcula2-nfasis51">
    <w:name w:val="Tabla con cuadrícula 2 - Énfasis 51"/>
    <w:basedOn w:val="Tablanormal"/>
    <w:uiPriority w:val="47"/>
    <w:rsid w:val="00E86ED4"/>
    <w:pPr>
      <w:spacing w:after="0"/>
    </w:pPr>
    <w:tblPr>
      <w:tblStyleRowBandSize w:val="1"/>
      <w:tblStyleColBandSize w:val="1"/>
      <w:tblBorders>
        <w:top w:val="single" w:sz="2" w:space="0" w:color="FEDA69" w:themeColor="accent5" w:themeTint="99"/>
        <w:bottom w:val="single" w:sz="2" w:space="0" w:color="FEDA69" w:themeColor="accent5" w:themeTint="99"/>
        <w:insideH w:val="single" w:sz="2" w:space="0" w:color="FEDA69" w:themeColor="accent5" w:themeTint="99"/>
        <w:insideV w:val="single" w:sz="2" w:space="0" w:color="FEDA69" w:themeColor="accent5" w:themeTint="99"/>
      </w:tblBorders>
    </w:tblPr>
    <w:tblStylePr w:type="firstRow">
      <w:rPr>
        <w:b/>
        <w:bCs/>
      </w:rPr>
      <w:tblPr/>
      <w:tcPr>
        <w:tcBorders>
          <w:top w:val="nil"/>
          <w:bottom w:val="single" w:sz="12" w:space="0" w:color="FEDA69" w:themeColor="accent5" w:themeTint="99"/>
          <w:insideH w:val="nil"/>
          <w:insideV w:val="nil"/>
        </w:tcBorders>
        <w:shd w:val="clear" w:color="auto" w:fill="FFFFFF" w:themeFill="background1"/>
      </w:tcPr>
    </w:tblStylePr>
    <w:tblStylePr w:type="lastRow">
      <w:rPr>
        <w:b/>
        <w:bCs/>
      </w:rPr>
      <w:tblPr/>
      <w:tcPr>
        <w:tcBorders>
          <w:top w:val="double" w:sz="2" w:space="0" w:color="FEDA6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aconcuadrcula2-nfasis61">
    <w:name w:val="Tabla con cuadrícula 2 - Énfasis 61"/>
    <w:basedOn w:val="Tablanormal"/>
    <w:uiPriority w:val="47"/>
    <w:rsid w:val="00E86ED4"/>
    <w:pPr>
      <w:spacing w:after="0"/>
    </w:pPr>
    <w:tblPr>
      <w:tblStyleRowBandSize w:val="1"/>
      <w:tblStyleColBandSize w:val="1"/>
      <w:tblBorders>
        <w:top w:val="single" w:sz="2" w:space="0" w:color="EB977D" w:themeColor="accent6" w:themeTint="99"/>
        <w:bottom w:val="single" w:sz="2" w:space="0" w:color="EB977D" w:themeColor="accent6" w:themeTint="99"/>
        <w:insideH w:val="single" w:sz="2" w:space="0" w:color="EB977D" w:themeColor="accent6" w:themeTint="99"/>
        <w:insideV w:val="single" w:sz="2" w:space="0" w:color="EB977D" w:themeColor="accent6" w:themeTint="99"/>
      </w:tblBorders>
    </w:tblPr>
    <w:tblStylePr w:type="firstRow">
      <w:rPr>
        <w:b/>
        <w:bCs/>
      </w:rPr>
      <w:tblPr/>
      <w:tcPr>
        <w:tcBorders>
          <w:top w:val="nil"/>
          <w:bottom w:val="single" w:sz="12" w:space="0" w:color="EB977D" w:themeColor="accent6" w:themeTint="99"/>
          <w:insideH w:val="nil"/>
          <w:insideV w:val="nil"/>
        </w:tcBorders>
        <w:shd w:val="clear" w:color="auto" w:fill="FFFFFF" w:themeFill="background1"/>
      </w:tcPr>
    </w:tblStylePr>
    <w:tblStylePr w:type="lastRow">
      <w:rPr>
        <w:b/>
        <w:bCs/>
      </w:rPr>
      <w:tblPr/>
      <w:tcPr>
        <w:tcBorders>
          <w:top w:val="double" w:sz="2" w:space="0" w:color="EB977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Tabladecuadrcula31">
    <w:name w:val="Tabla de cuadrícula 31"/>
    <w:basedOn w:val="Tablanormal"/>
    <w:uiPriority w:val="48"/>
    <w:rsid w:val="00E86ED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concuadrcula3-nfasis11">
    <w:name w:val="Tabla con cuadrícula 3 - Énfasis 11"/>
    <w:basedOn w:val="Tablanormal"/>
    <w:uiPriority w:val="48"/>
    <w:rsid w:val="00E86ED4"/>
    <w:pPr>
      <w:spacing w:after="0"/>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table" w:customStyle="1" w:styleId="Tablaconcuadrcula3-nfasis21">
    <w:name w:val="Tabla con cuadrícula 3 - Énfasis 21"/>
    <w:basedOn w:val="Tablanormal"/>
    <w:uiPriority w:val="48"/>
    <w:rsid w:val="00E86ED4"/>
    <w:pPr>
      <w:spacing w:after="0"/>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bottom w:val="single" w:sz="4" w:space="0" w:color="D3E070" w:themeColor="accent2" w:themeTint="99"/>
        </w:tcBorders>
      </w:tcPr>
    </w:tblStylePr>
    <w:tblStylePr w:type="nwCell">
      <w:tblPr/>
      <w:tcPr>
        <w:tcBorders>
          <w:bottom w:val="single" w:sz="4" w:space="0" w:color="D3E070" w:themeColor="accent2" w:themeTint="99"/>
        </w:tcBorders>
      </w:tcPr>
    </w:tblStylePr>
    <w:tblStylePr w:type="seCell">
      <w:tblPr/>
      <w:tcPr>
        <w:tcBorders>
          <w:top w:val="single" w:sz="4" w:space="0" w:color="D3E070" w:themeColor="accent2" w:themeTint="99"/>
        </w:tcBorders>
      </w:tcPr>
    </w:tblStylePr>
    <w:tblStylePr w:type="swCell">
      <w:tblPr/>
      <w:tcPr>
        <w:tcBorders>
          <w:top w:val="single" w:sz="4" w:space="0" w:color="D3E070" w:themeColor="accent2" w:themeTint="99"/>
        </w:tcBorders>
      </w:tcPr>
    </w:tblStylePr>
  </w:style>
  <w:style w:type="table" w:customStyle="1" w:styleId="Tablaconcuadrcula3-nfasis31">
    <w:name w:val="Tabla con cuadrícula 3 - Énfasis 31"/>
    <w:basedOn w:val="Tablanormal"/>
    <w:uiPriority w:val="48"/>
    <w:rsid w:val="00E86ED4"/>
    <w:pPr>
      <w:spacing w:after="0"/>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customStyle="1" w:styleId="Tablaconcuadrcula3-nfasis41">
    <w:name w:val="Tabla con cuadrícula 3 - Énfasis 41"/>
    <w:basedOn w:val="Tablanormal"/>
    <w:uiPriority w:val="48"/>
    <w:rsid w:val="00E86ED4"/>
    <w:pPr>
      <w:spacing w:after="0"/>
    </w:p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bottom w:val="single" w:sz="4" w:space="0" w:color="B4B4B4" w:themeColor="accent4" w:themeTint="99"/>
        </w:tcBorders>
      </w:tcPr>
    </w:tblStylePr>
    <w:tblStylePr w:type="nwCell">
      <w:tblPr/>
      <w:tcPr>
        <w:tcBorders>
          <w:bottom w:val="single" w:sz="4" w:space="0" w:color="B4B4B4" w:themeColor="accent4" w:themeTint="99"/>
        </w:tcBorders>
      </w:tcPr>
    </w:tblStylePr>
    <w:tblStylePr w:type="seCell">
      <w:tblPr/>
      <w:tcPr>
        <w:tcBorders>
          <w:top w:val="single" w:sz="4" w:space="0" w:color="B4B4B4" w:themeColor="accent4" w:themeTint="99"/>
        </w:tcBorders>
      </w:tcPr>
    </w:tblStylePr>
    <w:tblStylePr w:type="swCell">
      <w:tblPr/>
      <w:tcPr>
        <w:tcBorders>
          <w:top w:val="single" w:sz="4" w:space="0" w:color="B4B4B4" w:themeColor="accent4" w:themeTint="99"/>
        </w:tcBorders>
      </w:tcPr>
    </w:tblStylePr>
  </w:style>
  <w:style w:type="table" w:customStyle="1" w:styleId="Tablaconcuadrcula3-nfasis51">
    <w:name w:val="Tabla con cuadrícula 3 - Énfasis 51"/>
    <w:basedOn w:val="Tablanormal"/>
    <w:uiPriority w:val="48"/>
    <w:rsid w:val="00E86ED4"/>
    <w:pPr>
      <w:spacing w:after="0"/>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Tablaconcuadrcula3-nfasis61">
    <w:name w:val="Tabla con cuadrícula 3 - Énfasis 61"/>
    <w:basedOn w:val="Tablanormal"/>
    <w:uiPriority w:val="48"/>
    <w:rsid w:val="00E86ED4"/>
    <w:pPr>
      <w:spacing w:after="0"/>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bottom w:val="single" w:sz="4" w:space="0" w:color="EB977D" w:themeColor="accent6" w:themeTint="99"/>
        </w:tcBorders>
      </w:tcPr>
    </w:tblStylePr>
    <w:tblStylePr w:type="nwCell">
      <w:tblPr/>
      <w:tcPr>
        <w:tcBorders>
          <w:bottom w:val="single" w:sz="4" w:space="0" w:color="EB977D" w:themeColor="accent6" w:themeTint="99"/>
        </w:tcBorders>
      </w:tcPr>
    </w:tblStylePr>
    <w:tblStylePr w:type="seCell">
      <w:tblPr/>
      <w:tcPr>
        <w:tcBorders>
          <w:top w:val="single" w:sz="4" w:space="0" w:color="EB977D" w:themeColor="accent6" w:themeTint="99"/>
        </w:tcBorders>
      </w:tcPr>
    </w:tblStylePr>
    <w:tblStylePr w:type="swCell">
      <w:tblPr/>
      <w:tcPr>
        <w:tcBorders>
          <w:top w:val="single" w:sz="4" w:space="0" w:color="EB977D" w:themeColor="accent6" w:themeTint="99"/>
        </w:tcBorders>
      </w:tcPr>
    </w:tblStylePr>
  </w:style>
  <w:style w:type="table" w:customStyle="1" w:styleId="Tabladecuadrcula41">
    <w:name w:val="Tabla de cuadrícula 41"/>
    <w:basedOn w:val="Tablanormal"/>
    <w:uiPriority w:val="49"/>
    <w:rsid w:val="00E86ED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4-nfasis11">
    <w:name w:val="Tabla con cuadrícula 4 - Énfasis 11"/>
    <w:basedOn w:val="Tablanormal"/>
    <w:uiPriority w:val="49"/>
    <w:rsid w:val="00E86ED4"/>
    <w:pPr>
      <w:spacing w:after="0"/>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aconcuadrcula4-nfasis21">
    <w:name w:val="Tabla con cuadrícula 4 - Énfasis 21"/>
    <w:basedOn w:val="Tablanormal"/>
    <w:uiPriority w:val="49"/>
    <w:rsid w:val="00E86ED4"/>
    <w:pPr>
      <w:spacing w:after="0"/>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laconcuadrcula4-nfasis31">
    <w:name w:val="Tabla con cuadrícula 4 - Énfasis 31"/>
    <w:basedOn w:val="Tablanormal"/>
    <w:uiPriority w:val="49"/>
    <w:rsid w:val="00E86ED4"/>
    <w:pPr>
      <w:spacing w:after="0"/>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insideV w:val="nil"/>
        </w:tcBorders>
        <w:shd w:val="clear" w:color="auto" w:fill="F69200" w:themeFill="accent3"/>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aconcuadrcula4-nfasis41">
    <w:name w:val="Tabla con cuadrícula 4 - Énfasis 41"/>
    <w:basedOn w:val="Tablanormal"/>
    <w:uiPriority w:val="49"/>
    <w:rsid w:val="00E86ED4"/>
    <w:pPr>
      <w:spacing w:after="0"/>
    </w:p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insideV w:val="nil"/>
        </w:tcBorders>
        <w:shd w:val="clear" w:color="auto" w:fill="838383" w:themeFill="accent4"/>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aconcuadrcula4-nfasis51">
    <w:name w:val="Tabla con cuadrícula 4 - Énfasis 51"/>
    <w:basedOn w:val="Tablanormal"/>
    <w:uiPriority w:val="49"/>
    <w:rsid w:val="00E86ED4"/>
    <w:pPr>
      <w:spacing w:after="0"/>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insideV w:val="nil"/>
        </w:tcBorders>
        <w:shd w:val="clear" w:color="auto" w:fill="FEC306" w:themeFill="accent5"/>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aconcuadrcula4-nfasis61">
    <w:name w:val="Tabla con cuadrícula 4 - Énfasis 61"/>
    <w:basedOn w:val="Tablanormal"/>
    <w:uiPriority w:val="49"/>
    <w:rsid w:val="00E86ED4"/>
    <w:pPr>
      <w:spacing w:after="0"/>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Tablaconcuadrcula5oscura1">
    <w:name w:val="Tabla con cuadrícula 5 oscura1"/>
    <w:basedOn w:val="Tablanormal"/>
    <w:uiPriority w:val="50"/>
    <w:rsid w:val="00E86ED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concuadrcula5oscura-nfasis11">
    <w:name w:val="Tabla con cuadrícula 5 oscura - Énfasis 11"/>
    <w:basedOn w:val="Tablanormal"/>
    <w:uiPriority w:val="50"/>
    <w:rsid w:val="00E86ED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1"/>
      </w:tcPr>
    </w:tblStylePr>
    <w:tblStylePr w:type="band1Vert">
      <w:tblPr/>
      <w:tcPr>
        <w:shd w:val="clear" w:color="auto" w:fill="B0D0E2" w:themeFill="accent1" w:themeFillTint="66"/>
      </w:tcPr>
    </w:tblStylePr>
    <w:tblStylePr w:type="band1Horz">
      <w:tblPr/>
      <w:tcPr>
        <w:shd w:val="clear" w:color="auto" w:fill="B0D0E2" w:themeFill="accent1" w:themeFillTint="66"/>
      </w:tcPr>
    </w:tblStylePr>
  </w:style>
  <w:style w:type="table" w:customStyle="1" w:styleId="Tablaconcuadrcula5oscura-nfasis21">
    <w:name w:val="Tabla con cuadrícula 5 oscura - Énfasis 21"/>
    <w:basedOn w:val="Tablanormal"/>
    <w:uiPriority w:val="50"/>
    <w:rsid w:val="00E86ED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Tablaconcuadrcula5oscura-nfasis31">
    <w:name w:val="Tabla con cuadrícula 5 oscura - Énfasis 31"/>
    <w:basedOn w:val="Tablanormal"/>
    <w:uiPriority w:val="50"/>
    <w:rsid w:val="00E86ED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9C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92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92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92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9200" w:themeFill="accent3"/>
      </w:tcPr>
    </w:tblStylePr>
    <w:tblStylePr w:type="band1Vert">
      <w:tblPr/>
      <w:tcPr>
        <w:shd w:val="clear" w:color="auto" w:fill="FFD395" w:themeFill="accent3" w:themeFillTint="66"/>
      </w:tcPr>
    </w:tblStylePr>
    <w:tblStylePr w:type="band1Horz">
      <w:tblPr/>
      <w:tcPr>
        <w:shd w:val="clear" w:color="auto" w:fill="FFD395" w:themeFill="accent3" w:themeFillTint="66"/>
      </w:tcPr>
    </w:tblStylePr>
  </w:style>
  <w:style w:type="table" w:customStyle="1" w:styleId="Tablaconcuadrcula5oscura-nfasis41">
    <w:name w:val="Tabla con cuadrícula 5 oscura - Énfasis 41"/>
    <w:basedOn w:val="Tablanormal"/>
    <w:uiPriority w:val="50"/>
    <w:rsid w:val="00E86ED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6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83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83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83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8383" w:themeFill="accent4"/>
      </w:tcPr>
    </w:tblStylePr>
    <w:tblStylePr w:type="band1Vert">
      <w:tblPr/>
      <w:tcPr>
        <w:shd w:val="clear" w:color="auto" w:fill="CDCDCD" w:themeFill="accent4" w:themeFillTint="66"/>
      </w:tcPr>
    </w:tblStylePr>
    <w:tblStylePr w:type="band1Horz">
      <w:tblPr/>
      <w:tcPr>
        <w:shd w:val="clear" w:color="auto" w:fill="CDCDCD" w:themeFill="accent4" w:themeFillTint="66"/>
      </w:tcPr>
    </w:tblStylePr>
  </w:style>
  <w:style w:type="table" w:customStyle="1" w:styleId="Tablaconcuadrcula5oscura-nfasis51">
    <w:name w:val="Tabla con cuadrícula 5 oscura - Énfasis 51"/>
    <w:basedOn w:val="Tablanormal"/>
    <w:uiPriority w:val="50"/>
    <w:rsid w:val="00E86ED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2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3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3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3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306" w:themeFill="accent5"/>
      </w:tcPr>
    </w:tblStylePr>
    <w:tblStylePr w:type="band1Vert">
      <w:tblPr/>
      <w:tcPr>
        <w:shd w:val="clear" w:color="auto" w:fill="FEE69B" w:themeFill="accent5" w:themeFillTint="66"/>
      </w:tcPr>
    </w:tblStylePr>
    <w:tblStylePr w:type="band1Horz">
      <w:tblPr/>
      <w:tcPr>
        <w:shd w:val="clear" w:color="auto" w:fill="FEE69B" w:themeFill="accent5" w:themeFillTint="66"/>
      </w:tcPr>
    </w:tblStylePr>
  </w:style>
  <w:style w:type="table" w:customStyle="1" w:styleId="Tablaconcuadrcula5oscura-nfasis61">
    <w:name w:val="Tabla con cuadrícula 5 oscura - Énfasis 61"/>
    <w:basedOn w:val="Tablanormal"/>
    <w:uiPriority w:val="50"/>
    <w:rsid w:val="00E86ED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C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532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532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532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5327" w:themeFill="accent6"/>
      </w:tcPr>
    </w:tblStylePr>
    <w:tblStylePr w:type="band1Vert">
      <w:tblPr/>
      <w:tcPr>
        <w:shd w:val="clear" w:color="auto" w:fill="F2B9A8" w:themeFill="accent6" w:themeFillTint="66"/>
      </w:tcPr>
    </w:tblStylePr>
    <w:tblStylePr w:type="band1Horz">
      <w:tblPr/>
      <w:tcPr>
        <w:shd w:val="clear" w:color="auto" w:fill="F2B9A8" w:themeFill="accent6" w:themeFillTint="66"/>
      </w:tcPr>
    </w:tblStylePr>
  </w:style>
  <w:style w:type="table" w:customStyle="1" w:styleId="Tablaconcuadrcula6concolores1">
    <w:name w:val="Tabla con cuadrícula 6 con colores1"/>
    <w:basedOn w:val="Tablanormal"/>
    <w:uiPriority w:val="51"/>
    <w:rsid w:val="00E86ED4"/>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6concolores-nfasis11">
    <w:name w:val="Tabla con cuadrícula 6 con colores - Énfasis 11"/>
    <w:basedOn w:val="Tablanormal"/>
    <w:uiPriority w:val="51"/>
    <w:rsid w:val="00E86ED4"/>
    <w:pPr>
      <w:spacing w:after="0"/>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aconcuadrcula6concolores-nfasis21">
    <w:name w:val="Tabla con cuadrícula 6 con colores - Énfasis 21"/>
    <w:basedOn w:val="Tablanormal"/>
    <w:uiPriority w:val="51"/>
    <w:rsid w:val="00E86ED4"/>
    <w:pPr>
      <w:spacing w:after="0"/>
    </w:pPr>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bottom w:val="single" w:sz="12" w:space="0" w:color="D3E070" w:themeColor="accent2" w:themeTint="99"/>
        </w:tcBorders>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laconcuadrcula6concolores-nfasis31">
    <w:name w:val="Tabla con cuadrícula 6 con colores - Énfasis 31"/>
    <w:basedOn w:val="Tablanormal"/>
    <w:uiPriority w:val="51"/>
    <w:rsid w:val="00E86ED4"/>
    <w:pPr>
      <w:spacing w:after="0"/>
    </w:pPr>
    <w:rPr>
      <w:color w:val="B86C00" w:themeColor="accent3" w:themeShade="BF"/>
    </w:r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bottom w:val="single" w:sz="12" w:space="0" w:color="FFBE60" w:themeColor="accent3" w:themeTint="99"/>
        </w:tcBorders>
      </w:tcPr>
    </w:tblStylePr>
    <w:tblStylePr w:type="lastRow">
      <w:rPr>
        <w:b/>
        <w:bCs/>
      </w:rPr>
      <w:tblPr/>
      <w:tcPr>
        <w:tcBorders>
          <w:top w:val="doub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aconcuadrcula6concolores-nfasis41">
    <w:name w:val="Tabla con cuadrícula 6 con colores - Énfasis 41"/>
    <w:basedOn w:val="Tablanormal"/>
    <w:uiPriority w:val="51"/>
    <w:rsid w:val="00E86ED4"/>
    <w:pPr>
      <w:spacing w:after="0"/>
    </w:pPr>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bottom w:val="single" w:sz="12" w:space="0" w:color="B4B4B4" w:themeColor="accent4" w:themeTint="99"/>
        </w:tcBorders>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aconcuadrcula6concolores-nfasis51">
    <w:name w:val="Tabla con cuadrícula 6 con colores - Énfasis 51"/>
    <w:basedOn w:val="Tablanormal"/>
    <w:uiPriority w:val="51"/>
    <w:rsid w:val="00E86ED4"/>
    <w:pPr>
      <w:spacing w:after="0"/>
    </w:pPr>
    <w:rPr>
      <w:color w:val="C19300" w:themeColor="accent5" w:themeShade="BF"/>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bottom w:val="single" w:sz="12" w:space="0" w:color="FEDA69" w:themeColor="accent5" w:themeTint="99"/>
        </w:tcBorders>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aconcuadrcula6concolores-nfasis61">
    <w:name w:val="Tabla con cuadrícula 6 con colores - Énfasis 61"/>
    <w:basedOn w:val="Tablanormal"/>
    <w:uiPriority w:val="51"/>
    <w:rsid w:val="00E86ED4"/>
    <w:pPr>
      <w:spacing w:after="0"/>
    </w:pPr>
    <w:rPr>
      <w:color w:val="AA3B19" w:themeColor="accent6" w:themeShade="BF"/>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bottom w:val="single" w:sz="12" w:space="0" w:color="EB977D" w:themeColor="accent6" w:themeTint="99"/>
        </w:tcBorders>
      </w:tcPr>
    </w:tblStylePr>
    <w:tblStylePr w:type="lastRow">
      <w:rPr>
        <w:b/>
        <w:bCs/>
      </w:rPr>
      <w:tblPr/>
      <w:tcPr>
        <w:tcBorders>
          <w:top w:val="doub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Tablaconcuadrcula7concolores1">
    <w:name w:val="Tabla con cuadrícula 7 con colores1"/>
    <w:basedOn w:val="Tablanormal"/>
    <w:uiPriority w:val="52"/>
    <w:rsid w:val="00E86ED4"/>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concuadrcula7concolores-nfasis11">
    <w:name w:val="Tabla con cuadrícula 7 con colores - Énfasis 11"/>
    <w:basedOn w:val="Tablanormal"/>
    <w:uiPriority w:val="52"/>
    <w:rsid w:val="00E86ED4"/>
    <w:pPr>
      <w:spacing w:after="0"/>
    </w:pPr>
    <w:rPr>
      <w:color w:val="306785" w:themeColor="accent1" w:themeShade="BF"/>
    </w:r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bottom w:val="single" w:sz="4" w:space="0" w:color="89B9D4" w:themeColor="accent1" w:themeTint="99"/>
        </w:tcBorders>
      </w:tcPr>
    </w:tblStylePr>
    <w:tblStylePr w:type="nwCell">
      <w:tblPr/>
      <w:tcPr>
        <w:tcBorders>
          <w:bottom w:val="single" w:sz="4" w:space="0" w:color="89B9D4" w:themeColor="accent1" w:themeTint="99"/>
        </w:tcBorders>
      </w:tcPr>
    </w:tblStylePr>
    <w:tblStylePr w:type="seCell">
      <w:tblPr/>
      <w:tcPr>
        <w:tcBorders>
          <w:top w:val="single" w:sz="4" w:space="0" w:color="89B9D4" w:themeColor="accent1" w:themeTint="99"/>
        </w:tcBorders>
      </w:tcPr>
    </w:tblStylePr>
    <w:tblStylePr w:type="swCell">
      <w:tblPr/>
      <w:tcPr>
        <w:tcBorders>
          <w:top w:val="single" w:sz="4" w:space="0" w:color="89B9D4" w:themeColor="accent1" w:themeTint="99"/>
        </w:tcBorders>
      </w:tcPr>
    </w:tblStylePr>
  </w:style>
  <w:style w:type="table" w:customStyle="1" w:styleId="Tablaconcuadrcula7concolores-nfasis21">
    <w:name w:val="Tabla con cuadrícula 7 con colores - Énfasis 21"/>
    <w:basedOn w:val="Tablanormal"/>
    <w:uiPriority w:val="52"/>
    <w:rsid w:val="00E86ED4"/>
    <w:pPr>
      <w:spacing w:after="0"/>
    </w:pPr>
    <w:rPr>
      <w:color w:val="7B881D" w:themeColor="accent2" w:themeShade="BF"/>
    </w:r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bottom w:val="single" w:sz="4" w:space="0" w:color="D3E070" w:themeColor="accent2" w:themeTint="99"/>
        </w:tcBorders>
      </w:tcPr>
    </w:tblStylePr>
    <w:tblStylePr w:type="nwCell">
      <w:tblPr/>
      <w:tcPr>
        <w:tcBorders>
          <w:bottom w:val="single" w:sz="4" w:space="0" w:color="D3E070" w:themeColor="accent2" w:themeTint="99"/>
        </w:tcBorders>
      </w:tcPr>
    </w:tblStylePr>
    <w:tblStylePr w:type="seCell">
      <w:tblPr/>
      <w:tcPr>
        <w:tcBorders>
          <w:top w:val="single" w:sz="4" w:space="0" w:color="D3E070" w:themeColor="accent2" w:themeTint="99"/>
        </w:tcBorders>
      </w:tcPr>
    </w:tblStylePr>
    <w:tblStylePr w:type="swCell">
      <w:tblPr/>
      <w:tcPr>
        <w:tcBorders>
          <w:top w:val="single" w:sz="4" w:space="0" w:color="D3E070" w:themeColor="accent2" w:themeTint="99"/>
        </w:tcBorders>
      </w:tcPr>
    </w:tblStylePr>
  </w:style>
  <w:style w:type="table" w:customStyle="1" w:styleId="Tablaconcuadrcula7concolores-nfasis31">
    <w:name w:val="Tabla con cuadrícula 7 con colores - Énfasis 31"/>
    <w:basedOn w:val="Tablanormal"/>
    <w:uiPriority w:val="52"/>
    <w:rsid w:val="00E86ED4"/>
    <w:pPr>
      <w:spacing w:after="0"/>
    </w:pPr>
    <w:rPr>
      <w:color w:val="B86C00" w:themeColor="accent3" w:themeShade="BF"/>
    </w:r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insideV w:val="single" w:sz="4" w:space="0" w:color="FFBE6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bottom w:val="single" w:sz="4" w:space="0" w:color="FFBE60" w:themeColor="accent3" w:themeTint="99"/>
        </w:tcBorders>
      </w:tcPr>
    </w:tblStylePr>
    <w:tblStylePr w:type="nwCell">
      <w:tblPr/>
      <w:tcPr>
        <w:tcBorders>
          <w:bottom w:val="single" w:sz="4" w:space="0" w:color="FFBE60" w:themeColor="accent3" w:themeTint="99"/>
        </w:tcBorders>
      </w:tcPr>
    </w:tblStylePr>
    <w:tblStylePr w:type="seCell">
      <w:tblPr/>
      <w:tcPr>
        <w:tcBorders>
          <w:top w:val="single" w:sz="4" w:space="0" w:color="FFBE60" w:themeColor="accent3" w:themeTint="99"/>
        </w:tcBorders>
      </w:tcPr>
    </w:tblStylePr>
    <w:tblStylePr w:type="swCell">
      <w:tblPr/>
      <w:tcPr>
        <w:tcBorders>
          <w:top w:val="single" w:sz="4" w:space="0" w:color="FFBE60" w:themeColor="accent3" w:themeTint="99"/>
        </w:tcBorders>
      </w:tcPr>
    </w:tblStylePr>
  </w:style>
  <w:style w:type="table" w:customStyle="1" w:styleId="Tablaconcuadrcula7concolores-nfasis41">
    <w:name w:val="Tabla con cuadrícula 7 con colores - Énfasis 41"/>
    <w:basedOn w:val="Tablanormal"/>
    <w:uiPriority w:val="52"/>
    <w:rsid w:val="00E86ED4"/>
    <w:pPr>
      <w:spacing w:after="0"/>
    </w:pPr>
    <w:rPr>
      <w:color w:val="626262" w:themeColor="accent4" w:themeShade="BF"/>
    </w:r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insideV w:val="single" w:sz="4" w:space="0" w:color="B4B4B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bottom w:val="single" w:sz="4" w:space="0" w:color="B4B4B4" w:themeColor="accent4" w:themeTint="99"/>
        </w:tcBorders>
      </w:tcPr>
    </w:tblStylePr>
    <w:tblStylePr w:type="nwCell">
      <w:tblPr/>
      <w:tcPr>
        <w:tcBorders>
          <w:bottom w:val="single" w:sz="4" w:space="0" w:color="B4B4B4" w:themeColor="accent4" w:themeTint="99"/>
        </w:tcBorders>
      </w:tcPr>
    </w:tblStylePr>
    <w:tblStylePr w:type="seCell">
      <w:tblPr/>
      <w:tcPr>
        <w:tcBorders>
          <w:top w:val="single" w:sz="4" w:space="0" w:color="B4B4B4" w:themeColor="accent4" w:themeTint="99"/>
        </w:tcBorders>
      </w:tcPr>
    </w:tblStylePr>
    <w:tblStylePr w:type="swCell">
      <w:tblPr/>
      <w:tcPr>
        <w:tcBorders>
          <w:top w:val="single" w:sz="4" w:space="0" w:color="B4B4B4" w:themeColor="accent4" w:themeTint="99"/>
        </w:tcBorders>
      </w:tcPr>
    </w:tblStylePr>
  </w:style>
  <w:style w:type="table" w:customStyle="1" w:styleId="Tablaconcuadrcula7concolores-nfasis51">
    <w:name w:val="Tabla con cuadrícula 7 con colores - Énfasis 51"/>
    <w:basedOn w:val="Tablanormal"/>
    <w:uiPriority w:val="52"/>
    <w:rsid w:val="00E86ED4"/>
    <w:pPr>
      <w:spacing w:after="0"/>
    </w:pPr>
    <w:rPr>
      <w:color w:val="C19300" w:themeColor="accent5" w:themeShade="BF"/>
    </w:r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insideV w:val="single" w:sz="4" w:space="0" w:color="FEDA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bottom w:val="single" w:sz="4" w:space="0" w:color="FEDA69" w:themeColor="accent5" w:themeTint="99"/>
        </w:tcBorders>
      </w:tcPr>
    </w:tblStylePr>
    <w:tblStylePr w:type="nwCell">
      <w:tblPr/>
      <w:tcPr>
        <w:tcBorders>
          <w:bottom w:val="single" w:sz="4" w:space="0" w:color="FEDA69" w:themeColor="accent5" w:themeTint="99"/>
        </w:tcBorders>
      </w:tcPr>
    </w:tblStylePr>
    <w:tblStylePr w:type="seCell">
      <w:tblPr/>
      <w:tcPr>
        <w:tcBorders>
          <w:top w:val="single" w:sz="4" w:space="0" w:color="FEDA69" w:themeColor="accent5" w:themeTint="99"/>
        </w:tcBorders>
      </w:tcPr>
    </w:tblStylePr>
    <w:tblStylePr w:type="swCell">
      <w:tblPr/>
      <w:tcPr>
        <w:tcBorders>
          <w:top w:val="single" w:sz="4" w:space="0" w:color="FEDA69" w:themeColor="accent5" w:themeTint="99"/>
        </w:tcBorders>
      </w:tcPr>
    </w:tblStylePr>
  </w:style>
  <w:style w:type="table" w:customStyle="1" w:styleId="Tablaconcuadrcula7concolores-nfasis61">
    <w:name w:val="Tabla con cuadrícula 7 con colores - Énfasis 61"/>
    <w:basedOn w:val="Tablanormal"/>
    <w:uiPriority w:val="52"/>
    <w:rsid w:val="00E86ED4"/>
    <w:pPr>
      <w:spacing w:after="0"/>
    </w:pPr>
    <w:rPr>
      <w:color w:val="AA3B19" w:themeColor="accent6" w:themeShade="BF"/>
    </w:r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bottom w:val="single" w:sz="4" w:space="0" w:color="EB977D" w:themeColor="accent6" w:themeTint="99"/>
        </w:tcBorders>
      </w:tcPr>
    </w:tblStylePr>
    <w:tblStylePr w:type="nwCell">
      <w:tblPr/>
      <w:tcPr>
        <w:tcBorders>
          <w:bottom w:val="single" w:sz="4" w:space="0" w:color="EB977D" w:themeColor="accent6" w:themeTint="99"/>
        </w:tcBorders>
      </w:tcPr>
    </w:tblStylePr>
    <w:tblStylePr w:type="seCell">
      <w:tblPr/>
      <w:tcPr>
        <w:tcBorders>
          <w:top w:val="single" w:sz="4" w:space="0" w:color="EB977D" w:themeColor="accent6" w:themeTint="99"/>
        </w:tcBorders>
      </w:tcPr>
    </w:tblStylePr>
    <w:tblStylePr w:type="swCell">
      <w:tblPr/>
      <w:tcPr>
        <w:tcBorders>
          <w:top w:val="single" w:sz="4" w:space="0" w:color="EB977D" w:themeColor="accent6" w:themeTint="99"/>
        </w:tcBorders>
      </w:tcPr>
    </w:tblStylePr>
  </w:style>
  <w:style w:type="paragraph" w:styleId="Encabezado">
    <w:name w:val="header"/>
    <w:basedOn w:val="Normal"/>
    <w:link w:val="EncabezadoCar"/>
    <w:uiPriority w:val="99"/>
    <w:unhideWhenUsed/>
    <w:rsid w:val="00142775"/>
    <w:pPr>
      <w:spacing w:before="0" w:after="0"/>
    </w:pPr>
  </w:style>
  <w:style w:type="character" w:customStyle="1" w:styleId="EncabezadoCar">
    <w:name w:val="Encabezado Car"/>
    <w:basedOn w:val="Fuentedeprrafopredeter"/>
    <w:link w:val="Encabezado"/>
    <w:uiPriority w:val="99"/>
    <w:rsid w:val="00142775"/>
  </w:style>
  <w:style w:type="character" w:styleId="AcrnimoHTML">
    <w:name w:val="HTML Acronym"/>
    <w:basedOn w:val="Fuentedeprrafopredeter"/>
    <w:uiPriority w:val="99"/>
    <w:semiHidden/>
    <w:unhideWhenUsed/>
    <w:rsid w:val="00E86ED4"/>
  </w:style>
  <w:style w:type="paragraph" w:styleId="DireccinHTML">
    <w:name w:val="HTML Address"/>
    <w:basedOn w:val="Normal"/>
    <w:link w:val="DireccinHTMLCar"/>
    <w:uiPriority w:val="99"/>
    <w:semiHidden/>
    <w:unhideWhenUsed/>
    <w:rsid w:val="00E86ED4"/>
    <w:pPr>
      <w:spacing w:before="0" w:after="0"/>
    </w:pPr>
    <w:rPr>
      <w:i/>
      <w:iCs/>
    </w:rPr>
  </w:style>
  <w:style w:type="character" w:customStyle="1" w:styleId="DireccinHTMLCar">
    <w:name w:val="Dirección HTML Car"/>
    <w:basedOn w:val="Fuentedeprrafopredeter"/>
    <w:link w:val="DireccinHTML"/>
    <w:uiPriority w:val="99"/>
    <w:semiHidden/>
    <w:rsid w:val="00E86ED4"/>
    <w:rPr>
      <w:i/>
      <w:iCs/>
    </w:rPr>
  </w:style>
  <w:style w:type="character" w:styleId="CitaHTML">
    <w:name w:val="HTML Cite"/>
    <w:basedOn w:val="Fuentedeprrafopredeter"/>
    <w:uiPriority w:val="99"/>
    <w:semiHidden/>
    <w:unhideWhenUsed/>
    <w:rsid w:val="00E86ED4"/>
    <w:rPr>
      <w:i/>
      <w:iCs/>
    </w:rPr>
  </w:style>
  <w:style w:type="character" w:styleId="CdigoHTML">
    <w:name w:val="HTML Code"/>
    <w:basedOn w:val="Fuentedeprrafopredeter"/>
    <w:uiPriority w:val="99"/>
    <w:semiHidden/>
    <w:unhideWhenUsed/>
    <w:rsid w:val="00E86ED4"/>
    <w:rPr>
      <w:rFonts w:ascii="Consolas" w:hAnsi="Consolas"/>
      <w:sz w:val="22"/>
      <w:szCs w:val="20"/>
    </w:rPr>
  </w:style>
  <w:style w:type="character" w:styleId="DefinicinHTML">
    <w:name w:val="HTML Definition"/>
    <w:basedOn w:val="Fuentedeprrafopredeter"/>
    <w:uiPriority w:val="99"/>
    <w:semiHidden/>
    <w:unhideWhenUsed/>
    <w:rsid w:val="00E86ED4"/>
    <w:rPr>
      <w:i/>
      <w:iCs/>
    </w:rPr>
  </w:style>
  <w:style w:type="character" w:styleId="TecladoHTML">
    <w:name w:val="HTML Keyboard"/>
    <w:basedOn w:val="Fuentedeprrafopredeter"/>
    <w:uiPriority w:val="99"/>
    <w:semiHidden/>
    <w:unhideWhenUsed/>
    <w:rsid w:val="00E86ED4"/>
    <w:rPr>
      <w:rFonts w:ascii="Consolas" w:hAnsi="Consolas"/>
      <w:sz w:val="22"/>
      <w:szCs w:val="20"/>
    </w:rPr>
  </w:style>
  <w:style w:type="paragraph" w:styleId="HTMLconformatoprevio">
    <w:name w:val="HTML Preformatted"/>
    <w:basedOn w:val="Normal"/>
    <w:link w:val="HTMLconformatoprevioCar"/>
    <w:uiPriority w:val="99"/>
    <w:semiHidden/>
    <w:unhideWhenUsed/>
    <w:rsid w:val="00E86ED4"/>
    <w:pPr>
      <w:spacing w:before="0" w:after="0"/>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E86ED4"/>
    <w:rPr>
      <w:rFonts w:ascii="Consolas" w:hAnsi="Consolas"/>
      <w:szCs w:val="20"/>
    </w:rPr>
  </w:style>
  <w:style w:type="character" w:styleId="EjemplodeHTML">
    <w:name w:val="HTML Sample"/>
    <w:basedOn w:val="Fuentedeprrafopredeter"/>
    <w:uiPriority w:val="99"/>
    <w:semiHidden/>
    <w:unhideWhenUsed/>
    <w:rsid w:val="00E86ED4"/>
    <w:rPr>
      <w:rFonts w:ascii="Consolas" w:hAnsi="Consolas"/>
      <w:sz w:val="24"/>
      <w:szCs w:val="24"/>
    </w:rPr>
  </w:style>
  <w:style w:type="character" w:styleId="MquinadeescribirHTML">
    <w:name w:val="HTML Typewriter"/>
    <w:basedOn w:val="Fuentedeprrafopredeter"/>
    <w:uiPriority w:val="99"/>
    <w:semiHidden/>
    <w:unhideWhenUsed/>
    <w:rsid w:val="00E86ED4"/>
    <w:rPr>
      <w:rFonts w:ascii="Consolas" w:hAnsi="Consolas"/>
      <w:sz w:val="22"/>
      <w:szCs w:val="20"/>
    </w:rPr>
  </w:style>
  <w:style w:type="character" w:styleId="VariableHTML">
    <w:name w:val="HTML Variable"/>
    <w:basedOn w:val="Fuentedeprrafopredeter"/>
    <w:uiPriority w:val="99"/>
    <w:semiHidden/>
    <w:unhideWhenUsed/>
    <w:rsid w:val="00E86ED4"/>
    <w:rPr>
      <w:i/>
      <w:iCs/>
    </w:rPr>
  </w:style>
  <w:style w:type="character" w:styleId="Hipervnculo">
    <w:name w:val="Hyperlink"/>
    <w:basedOn w:val="Fuentedeprrafopredeter"/>
    <w:uiPriority w:val="99"/>
    <w:semiHidden/>
    <w:unhideWhenUsed/>
    <w:rsid w:val="00E86ED4"/>
    <w:rPr>
      <w:color w:val="F59E00" w:themeColor="hyperlink"/>
      <w:u w:val="single"/>
    </w:rPr>
  </w:style>
  <w:style w:type="paragraph" w:styleId="ndice1">
    <w:name w:val="index 1"/>
    <w:basedOn w:val="Normal"/>
    <w:next w:val="Normal"/>
    <w:autoRedefine/>
    <w:uiPriority w:val="99"/>
    <w:semiHidden/>
    <w:unhideWhenUsed/>
    <w:rsid w:val="00E86ED4"/>
    <w:pPr>
      <w:spacing w:before="0" w:after="0"/>
      <w:ind w:left="220" w:hanging="220"/>
    </w:pPr>
  </w:style>
  <w:style w:type="paragraph" w:styleId="ndice2">
    <w:name w:val="index 2"/>
    <w:basedOn w:val="Normal"/>
    <w:next w:val="Normal"/>
    <w:autoRedefine/>
    <w:uiPriority w:val="99"/>
    <w:semiHidden/>
    <w:unhideWhenUsed/>
    <w:rsid w:val="00E86ED4"/>
    <w:pPr>
      <w:spacing w:before="0" w:after="0"/>
      <w:ind w:left="440" w:hanging="220"/>
    </w:pPr>
  </w:style>
  <w:style w:type="paragraph" w:styleId="ndice3">
    <w:name w:val="index 3"/>
    <w:basedOn w:val="Normal"/>
    <w:next w:val="Normal"/>
    <w:autoRedefine/>
    <w:uiPriority w:val="99"/>
    <w:semiHidden/>
    <w:unhideWhenUsed/>
    <w:rsid w:val="00E86ED4"/>
    <w:pPr>
      <w:spacing w:before="0" w:after="0"/>
      <w:ind w:left="660" w:hanging="220"/>
    </w:pPr>
  </w:style>
  <w:style w:type="paragraph" w:styleId="ndice4">
    <w:name w:val="index 4"/>
    <w:basedOn w:val="Normal"/>
    <w:next w:val="Normal"/>
    <w:autoRedefine/>
    <w:uiPriority w:val="99"/>
    <w:semiHidden/>
    <w:unhideWhenUsed/>
    <w:rsid w:val="00E86ED4"/>
    <w:pPr>
      <w:spacing w:before="0" w:after="0"/>
      <w:ind w:left="880" w:hanging="220"/>
    </w:pPr>
  </w:style>
  <w:style w:type="paragraph" w:styleId="ndice5">
    <w:name w:val="index 5"/>
    <w:basedOn w:val="Normal"/>
    <w:next w:val="Normal"/>
    <w:autoRedefine/>
    <w:uiPriority w:val="99"/>
    <w:semiHidden/>
    <w:unhideWhenUsed/>
    <w:rsid w:val="00E86ED4"/>
    <w:pPr>
      <w:spacing w:before="0" w:after="0"/>
      <w:ind w:left="1100" w:hanging="220"/>
    </w:pPr>
  </w:style>
  <w:style w:type="paragraph" w:styleId="ndice6">
    <w:name w:val="index 6"/>
    <w:basedOn w:val="Normal"/>
    <w:next w:val="Normal"/>
    <w:autoRedefine/>
    <w:uiPriority w:val="99"/>
    <w:semiHidden/>
    <w:unhideWhenUsed/>
    <w:rsid w:val="00E86ED4"/>
    <w:pPr>
      <w:spacing w:before="0" w:after="0"/>
      <w:ind w:left="1320" w:hanging="220"/>
    </w:pPr>
  </w:style>
  <w:style w:type="paragraph" w:styleId="ndice7">
    <w:name w:val="index 7"/>
    <w:basedOn w:val="Normal"/>
    <w:next w:val="Normal"/>
    <w:autoRedefine/>
    <w:uiPriority w:val="99"/>
    <w:semiHidden/>
    <w:unhideWhenUsed/>
    <w:rsid w:val="00E86ED4"/>
    <w:pPr>
      <w:spacing w:before="0" w:after="0"/>
      <w:ind w:left="1540" w:hanging="220"/>
    </w:pPr>
  </w:style>
  <w:style w:type="paragraph" w:styleId="ndice8">
    <w:name w:val="index 8"/>
    <w:basedOn w:val="Normal"/>
    <w:next w:val="Normal"/>
    <w:autoRedefine/>
    <w:uiPriority w:val="99"/>
    <w:semiHidden/>
    <w:unhideWhenUsed/>
    <w:rsid w:val="00E86ED4"/>
    <w:pPr>
      <w:spacing w:before="0" w:after="0"/>
      <w:ind w:left="1760" w:hanging="220"/>
    </w:pPr>
  </w:style>
  <w:style w:type="paragraph" w:styleId="ndice9">
    <w:name w:val="index 9"/>
    <w:basedOn w:val="Normal"/>
    <w:next w:val="Normal"/>
    <w:autoRedefine/>
    <w:uiPriority w:val="99"/>
    <w:semiHidden/>
    <w:unhideWhenUsed/>
    <w:rsid w:val="00E86ED4"/>
    <w:pPr>
      <w:spacing w:before="0" w:after="0"/>
      <w:ind w:left="1980" w:hanging="220"/>
    </w:pPr>
  </w:style>
  <w:style w:type="paragraph" w:styleId="Ttulodendice">
    <w:name w:val="index heading"/>
    <w:basedOn w:val="Normal"/>
    <w:next w:val="ndice1"/>
    <w:uiPriority w:val="99"/>
    <w:semiHidden/>
    <w:unhideWhenUsed/>
    <w:rsid w:val="00E86ED4"/>
    <w:rPr>
      <w:rFonts w:asciiTheme="majorHAnsi" w:eastAsiaTheme="majorEastAsia" w:hAnsiTheme="majorHAnsi" w:cstheme="majorBidi"/>
      <w:b/>
      <w:bCs/>
    </w:rPr>
  </w:style>
  <w:style w:type="character" w:styleId="nfasisintenso">
    <w:name w:val="Intense Emphasis"/>
    <w:basedOn w:val="Fuentedeprrafopredeter"/>
    <w:uiPriority w:val="21"/>
    <w:semiHidden/>
    <w:unhideWhenUsed/>
    <w:qFormat/>
    <w:rsid w:val="00EF0BFE"/>
    <w:rPr>
      <w:i/>
      <w:iCs/>
      <w:color w:val="306785" w:themeColor="accent1" w:themeShade="BF"/>
    </w:rPr>
  </w:style>
  <w:style w:type="paragraph" w:styleId="Citadestacada">
    <w:name w:val="Intense Quote"/>
    <w:basedOn w:val="Normal"/>
    <w:next w:val="Normal"/>
    <w:link w:val="CitadestacadaCar"/>
    <w:uiPriority w:val="30"/>
    <w:semiHidden/>
    <w:unhideWhenUsed/>
    <w:qFormat/>
    <w:rsid w:val="00EF0BFE"/>
    <w:pPr>
      <w:pBdr>
        <w:top w:val="single" w:sz="4" w:space="10" w:color="306785" w:themeColor="accent1" w:themeShade="BF"/>
        <w:bottom w:val="single" w:sz="4" w:space="10" w:color="306785" w:themeColor="accent1" w:themeShade="BF"/>
      </w:pBdr>
      <w:spacing w:before="360" w:after="360"/>
      <w:jc w:val="center"/>
    </w:pPr>
    <w:rPr>
      <w:i/>
      <w:iCs/>
      <w:color w:val="306785" w:themeColor="accent1" w:themeShade="BF"/>
    </w:rPr>
  </w:style>
  <w:style w:type="character" w:customStyle="1" w:styleId="CitadestacadaCar">
    <w:name w:val="Cita destacada Car"/>
    <w:basedOn w:val="Fuentedeprrafopredeter"/>
    <w:link w:val="Citadestacada"/>
    <w:uiPriority w:val="30"/>
    <w:semiHidden/>
    <w:rsid w:val="00EF0BFE"/>
    <w:rPr>
      <w:i/>
      <w:iCs/>
      <w:color w:val="306785" w:themeColor="accent1" w:themeShade="BF"/>
    </w:rPr>
  </w:style>
  <w:style w:type="character" w:styleId="Referenciaintensa">
    <w:name w:val="Intense Reference"/>
    <w:basedOn w:val="Fuentedeprrafopredeter"/>
    <w:uiPriority w:val="32"/>
    <w:semiHidden/>
    <w:unhideWhenUsed/>
    <w:qFormat/>
    <w:rsid w:val="00EF0BFE"/>
    <w:rPr>
      <w:b/>
      <w:bCs/>
      <w:caps w:val="0"/>
      <w:smallCaps/>
      <w:color w:val="306785" w:themeColor="accent1" w:themeShade="BF"/>
      <w:spacing w:val="0"/>
    </w:rPr>
  </w:style>
  <w:style w:type="table" w:styleId="Cuadrculaclara">
    <w:name w:val="Light Grid"/>
    <w:basedOn w:val="Tablanormal"/>
    <w:uiPriority w:val="62"/>
    <w:semiHidden/>
    <w:unhideWhenUsed/>
    <w:rsid w:val="00E86ED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E86ED4"/>
    <w:pPr>
      <w:spacing w:after="0"/>
    </w:p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18" w:space="0" w:color="418AB3" w:themeColor="accent1"/>
          <w:right w:val="single" w:sz="8" w:space="0" w:color="418AB3" w:themeColor="accent1"/>
          <w:insideH w:val="nil"/>
          <w:insideV w:val="single" w:sz="8" w:space="0" w:color="418AB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insideH w:val="nil"/>
          <w:insideV w:val="single" w:sz="8" w:space="0" w:color="418AB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shd w:val="clear" w:color="auto" w:fill="CEE2ED" w:themeFill="accent1" w:themeFillTint="3F"/>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shd w:val="clear" w:color="auto" w:fill="CEE2ED" w:themeFill="accent1" w:themeFillTint="3F"/>
      </w:tcPr>
    </w:tblStylePr>
    <w:tblStylePr w:type="band2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insideV w:val="single" w:sz="8" w:space="0" w:color="418AB3" w:themeColor="accent1"/>
        </w:tcBorders>
      </w:tcPr>
    </w:tblStylePr>
  </w:style>
  <w:style w:type="table" w:styleId="Cuadrculaclara-nfasis2">
    <w:name w:val="Light Grid Accent 2"/>
    <w:basedOn w:val="Tablanormal"/>
    <w:uiPriority w:val="62"/>
    <w:semiHidden/>
    <w:unhideWhenUsed/>
    <w:rsid w:val="00E86ED4"/>
    <w:pPr>
      <w:spacing w:after="0"/>
    </w:p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insideH w:val="single" w:sz="8" w:space="0" w:color="A6B727" w:themeColor="accent2"/>
        <w:insideV w:val="single" w:sz="8" w:space="0" w:color="A6B7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B727" w:themeColor="accent2"/>
          <w:left w:val="single" w:sz="8" w:space="0" w:color="A6B727" w:themeColor="accent2"/>
          <w:bottom w:val="single" w:sz="18" w:space="0" w:color="A6B727" w:themeColor="accent2"/>
          <w:right w:val="single" w:sz="8" w:space="0" w:color="A6B727" w:themeColor="accent2"/>
          <w:insideH w:val="nil"/>
          <w:insideV w:val="single" w:sz="8" w:space="0" w:color="A6B7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B727" w:themeColor="accent2"/>
          <w:left w:val="single" w:sz="8" w:space="0" w:color="A6B727" w:themeColor="accent2"/>
          <w:bottom w:val="single" w:sz="8" w:space="0" w:color="A6B727" w:themeColor="accent2"/>
          <w:right w:val="single" w:sz="8" w:space="0" w:color="A6B727" w:themeColor="accent2"/>
          <w:insideH w:val="nil"/>
          <w:insideV w:val="single" w:sz="8" w:space="0" w:color="A6B7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tblStylePr w:type="band1Vert">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shd w:val="clear" w:color="auto" w:fill="ECF2C4" w:themeFill="accent2" w:themeFillTint="3F"/>
      </w:tcPr>
    </w:tblStylePr>
    <w:tblStylePr w:type="band1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insideV w:val="single" w:sz="8" w:space="0" w:color="A6B727" w:themeColor="accent2"/>
        </w:tcBorders>
        <w:shd w:val="clear" w:color="auto" w:fill="ECF2C4" w:themeFill="accent2" w:themeFillTint="3F"/>
      </w:tcPr>
    </w:tblStylePr>
    <w:tblStylePr w:type="band2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insideV w:val="single" w:sz="8" w:space="0" w:color="A6B727" w:themeColor="accent2"/>
        </w:tcBorders>
      </w:tcPr>
    </w:tblStylePr>
  </w:style>
  <w:style w:type="table" w:styleId="Cuadrculaclara-nfasis3">
    <w:name w:val="Light Grid Accent 3"/>
    <w:basedOn w:val="Tablanormal"/>
    <w:uiPriority w:val="62"/>
    <w:semiHidden/>
    <w:unhideWhenUsed/>
    <w:rsid w:val="00E86ED4"/>
    <w:pPr>
      <w:spacing w:after="0"/>
    </w:p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insideH w:val="single" w:sz="8" w:space="0" w:color="F69200" w:themeColor="accent3"/>
        <w:insideV w:val="single" w:sz="8" w:space="0" w:color="F692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9200" w:themeColor="accent3"/>
          <w:left w:val="single" w:sz="8" w:space="0" w:color="F69200" w:themeColor="accent3"/>
          <w:bottom w:val="single" w:sz="18" w:space="0" w:color="F69200" w:themeColor="accent3"/>
          <w:right w:val="single" w:sz="8" w:space="0" w:color="F69200" w:themeColor="accent3"/>
          <w:insideH w:val="nil"/>
          <w:insideV w:val="single" w:sz="8" w:space="0" w:color="F692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9200" w:themeColor="accent3"/>
          <w:left w:val="single" w:sz="8" w:space="0" w:color="F69200" w:themeColor="accent3"/>
          <w:bottom w:val="single" w:sz="8" w:space="0" w:color="F69200" w:themeColor="accent3"/>
          <w:right w:val="single" w:sz="8" w:space="0" w:color="F69200" w:themeColor="accent3"/>
          <w:insideH w:val="nil"/>
          <w:insideV w:val="single" w:sz="8" w:space="0" w:color="F692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tblStylePr w:type="band1Vert">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shd w:val="clear" w:color="auto" w:fill="FFE4BD" w:themeFill="accent3" w:themeFillTint="3F"/>
      </w:tcPr>
    </w:tblStylePr>
    <w:tblStylePr w:type="band1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insideV w:val="single" w:sz="8" w:space="0" w:color="F69200" w:themeColor="accent3"/>
        </w:tcBorders>
        <w:shd w:val="clear" w:color="auto" w:fill="FFE4BD" w:themeFill="accent3" w:themeFillTint="3F"/>
      </w:tcPr>
    </w:tblStylePr>
    <w:tblStylePr w:type="band2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insideV w:val="single" w:sz="8" w:space="0" w:color="F69200" w:themeColor="accent3"/>
        </w:tcBorders>
      </w:tcPr>
    </w:tblStylePr>
  </w:style>
  <w:style w:type="table" w:styleId="Cuadrculaclara-nfasis4">
    <w:name w:val="Light Grid Accent 4"/>
    <w:basedOn w:val="Tablanormal"/>
    <w:uiPriority w:val="62"/>
    <w:semiHidden/>
    <w:unhideWhenUsed/>
    <w:rsid w:val="00E86ED4"/>
    <w:pPr>
      <w:spacing w:after="0"/>
    </w:p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insideH w:val="single" w:sz="8" w:space="0" w:color="838383" w:themeColor="accent4"/>
        <w:insideV w:val="single" w:sz="8" w:space="0" w:color="8383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38383" w:themeColor="accent4"/>
          <w:left w:val="single" w:sz="8" w:space="0" w:color="838383" w:themeColor="accent4"/>
          <w:bottom w:val="single" w:sz="18" w:space="0" w:color="838383" w:themeColor="accent4"/>
          <w:right w:val="single" w:sz="8" w:space="0" w:color="838383" w:themeColor="accent4"/>
          <w:insideH w:val="nil"/>
          <w:insideV w:val="single" w:sz="8" w:space="0" w:color="8383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insideH w:val="nil"/>
          <w:insideV w:val="single" w:sz="8" w:space="0" w:color="8383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shd w:val="clear" w:color="auto" w:fill="E0E0E0" w:themeFill="accent4" w:themeFillTint="3F"/>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insideV w:val="single" w:sz="8" w:space="0" w:color="838383" w:themeColor="accent4"/>
        </w:tcBorders>
        <w:shd w:val="clear" w:color="auto" w:fill="E0E0E0" w:themeFill="accent4" w:themeFillTint="3F"/>
      </w:tcPr>
    </w:tblStylePr>
    <w:tblStylePr w:type="band2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insideV w:val="single" w:sz="8" w:space="0" w:color="838383" w:themeColor="accent4"/>
        </w:tcBorders>
      </w:tcPr>
    </w:tblStylePr>
  </w:style>
  <w:style w:type="table" w:styleId="Cuadrculaclara-nfasis5">
    <w:name w:val="Light Grid Accent 5"/>
    <w:basedOn w:val="Tablanormal"/>
    <w:uiPriority w:val="62"/>
    <w:semiHidden/>
    <w:unhideWhenUsed/>
    <w:rsid w:val="00E86ED4"/>
    <w:pPr>
      <w:spacing w:after="0"/>
    </w:p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insideH w:val="single" w:sz="8" w:space="0" w:color="FEC306" w:themeColor="accent5"/>
        <w:insideV w:val="single" w:sz="8" w:space="0" w:color="FEC30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C306" w:themeColor="accent5"/>
          <w:left w:val="single" w:sz="8" w:space="0" w:color="FEC306" w:themeColor="accent5"/>
          <w:bottom w:val="single" w:sz="18" w:space="0" w:color="FEC306" w:themeColor="accent5"/>
          <w:right w:val="single" w:sz="8" w:space="0" w:color="FEC306" w:themeColor="accent5"/>
          <w:insideH w:val="nil"/>
          <w:insideV w:val="single" w:sz="8" w:space="0" w:color="FEC30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insideH w:val="nil"/>
          <w:insideV w:val="single" w:sz="8" w:space="0" w:color="FEC30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shd w:val="clear" w:color="auto" w:fill="FEF0C1" w:themeFill="accent5" w:themeFillTint="3F"/>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insideV w:val="single" w:sz="8" w:space="0" w:color="FEC306" w:themeColor="accent5"/>
        </w:tcBorders>
        <w:shd w:val="clear" w:color="auto" w:fill="FEF0C1" w:themeFill="accent5" w:themeFillTint="3F"/>
      </w:tcPr>
    </w:tblStylePr>
    <w:tblStylePr w:type="band2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insideV w:val="single" w:sz="8" w:space="0" w:color="FEC306" w:themeColor="accent5"/>
        </w:tcBorders>
      </w:tcPr>
    </w:tblStylePr>
  </w:style>
  <w:style w:type="table" w:styleId="Cuadrculaclara-nfasis6">
    <w:name w:val="Light Grid Accent 6"/>
    <w:basedOn w:val="Tablanormal"/>
    <w:uiPriority w:val="62"/>
    <w:semiHidden/>
    <w:unhideWhenUsed/>
    <w:rsid w:val="00E86ED4"/>
    <w:pPr>
      <w:spacing w:after="0"/>
    </w:p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5327" w:themeColor="accent6"/>
          <w:left w:val="single" w:sz="8" w:space="0" w:color="DF5327" w:themeColor="accent6"/>
          <w:bottom w:val="single" w:sz="18" w:space="0" w:color="DF5327" w:themeColor="accent6"/>
          <w:right w:val="single" w:sz="8" w:space="0" w:color="DF5327" w:themeColor="accent6"/>
          <w:insideH w:val="nil"/>
          <w:insideV w:val="single" w:sz="8" w:space="0" w:color="DF532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5327" w:themeColor="accent6"/>
          <w:left w:val="single" w:sz="8" w:space="0" w:color="DF5327" w:themeColor="accent6"/>
          <w:bottom w:val="single" w:sz="8" w:space="0" w:color="DF5327" w:themeColor="accent6"/>
          <w:right w:val="single" w:sz="8" w:space="0" w:color="DF5327" w:themeColor="accent6"/>
          <w:insideH w:val="nil"/>
          <w:insideV w:val="single" w:sz="8" w:space="0" w:color="DF532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tblStylePr w:type="band1Vert">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shd w:val="clear" w:color="auto" w:fill="F7D4C9" w:themeFill="accent6" w:themeFillTint="3F"/>
      </w:tcPr>
    </w:tblStylePr>
    <w:tblStylePr w:type="band1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insideV w:val="single" w:sz="8" w:space="0" w:color="DF5327" w:themeColor="accent6"/>
        </w:tcBorders>
        <w:shd w:val="clear" w:color="auto" w:fill="F7D4C9" w:themeFill="accent6" w:themeFillTint="3F"/>
      </w:tcPr>
    </w:tblStylePr>
    <w:tblStylePr w:type="band2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insideV w:val="single" w:sz="8" w:space="0" w:color="DF5327" w:themeColor="accent6"/>
        </w:tcBorders>
      </w:tcPr>
    </w:tblStylePr>
  </w:style>
  <w:style w:type="table" w:styleId="Listaclara">
    <w:name w:val="Light List"/>
    <w:basedOn w:val="Tablanormal"/>
    <w:uiPriority w:val="61"/>
    <w:semiHidden/>
    <w:unhideWhenUsed/>
    <w:rsid w:val="00E86ED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E86ED4"/>
    <w:pPr>
      <w:spacing w:after="0"/>
    </w:p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tblBorders>
    </w:tblPr>
    <w:tblStylePr w:type="firstRow">
      <w:pPr>
        <w:spacing w:before="0" w:after="0" w:line="240" w:lineRule="auto"/>
      </w:pPr>
      <w:rPr>
        <w:b/>
        <w:bCs/>
        <w:color w:val="FFFFFF" w:themeColor="background1"/>
      </w:rPr>
      <w:tblPr/>
      <w:tcPr>
        <w:shd w:val="clear" w:color="auto" w:fill="418AB3" w:themeFill="accent1"/>
      </w:tcPr>
    </w:tblStylePr>
    <w:tblStylePr w:type="lastRow">
      <w:pPr>
        <w:spacing w:before="0" w:after="0" w:line="240" w:lineRule="auto"/>
      </w:pPr>
      <w:rPr>
        <w:b/>
        <w:bCs/>
      </w:rPr>
      <w:tblPr/>
      <w:tcPr>
        <w:tcBorders>
          <w:top w:val="double" w:sz="6" w:space="0" w:color="418AB3" w:themeColor="accent1"/>
          <w:left w:val="single" w:sz="8" w:space="0" w:color="418AB3" w:themeColor="accent1"/>
          <w:bottom w:val="single" w:sz="8" w:space="0" w:color="418AB3" w:themeColor="accent1"/>
          <w:right w:val="single" w:sz="8" w:space="0" w:color="418AB3" w:themeColor="accent1"/>
        </w:tcBorders>
      </w:tcPr>
    </w:tblStylePr>
    <w:tblStylePr w:type="firstCol">
      <w:rPr>
        <w:b/>
        <w:bCs/>
      </w:rPr>
    </w:tblStylePr>
    <w:tblStylePr w:type="lastCol">
      <w:rPr>
        <w:b/>
        <w:bCs/>
      </w:rPr>
    </w:tblStylePr>
    <w:tblStylePr w:type="band1Vert">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tblStylePr w:type="band1Horz">
      <w:tblPr/>
      <w:tcPr>
        <w:tcBorders>
          <w:top w:val="single" w:sz="8" w:space="0" w:color="418AB3" w:themeColor="accent1"/>
          <w:left w:val="single" w:sz="8" w:space="0" w:color="418AB3" w:themeColor="accent1"/>
          <w:bottom w:val="single" w:sz="8" w:space="0" w:color="418AB3" w:themeColor="accent1"/>
          <w:right w:val="single" w:sz="8" w:space="0" w:color="418AB3" w:themeColor="accent1"/>
        </w:tcBorders>
      </w:tcPr>
    </w:tblStylePr>
  </w:style>
  <w:style w:type="table" w:styleId="Listaclara-nfasis2">
    <w:name w:val="Light List Accent 2"/>
    <w:basedOn w:val="Tablanormal"/>
    <w:uiPriority w:val="61"/>
    <w:semiHidden/>
    <w:unhideWhenUsed/>
    <w:rsid w:val="00E86ED4"/>
    <w:pPr>
      <w:spacing w:after="0"/>
    </w:p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tblBorders>
    </w:tblPr>
    <w:tblStylePr w:type="firstRow">
      <w:pPr>
        <w:spacing w:before="0" w:after="0" w:line="240" w:lineRule="auto"/>
      </w:pPr>
      <w:rPr>
        <w:b/>
        <w:bCs/>
        <w:color w:val="FFFFFF" w:themeColor="background1"/>
      </w:rPr>
      <w:tblPr/>
      <w:tcPr>
        <w:shd w:val="clear" w:color="auto" w:fill="A6B727" w:themeFill="accent2"/>
      </w:tcPr>
    </w:tblStylePr>
    <w:tblStylePr w:type="lastRow">
      <w:pPr>
        <w:spacing w:before="0" w:after="0" w:line="240" w:lineRule="auto"/>
      </w:pPr>
      <w:rPr>
        <w:b/>
        <w:bCs/>
      </w:rPr>
      <w:tblPr/>
      <w:tcPr>
        <w:tcBorders>
          <w:top w:val="double" w:sz="6" w:space="0" w:color="A6B727" w:themeColor="accent2"/>
          <w:left w:val="single" w:sz="8" w:space="0" w:color="A6B727" w:themeColor="accent2"/>
          <w:bottom w:val="single" w:sz="8" w:space="0" w:color="A6B727" w:themeColor="accent2"/>
          <w:right w:val="single" w:sz="8" w:space="0" w:color="A6B727" w:themeColor="accent2"/>
        </w:tcBorders>
      </w:tcPr>
    </w:tblStylePr>
    <w:tblStylePr w:type="firstCol">
      <w:rPr>
        <w:b/>
        <w:bCs/>
      </w:rPr>
    </w:tblStylePr>
    <w:tblStylePr w:type="lastCol">
      <w:rPr>
        <w:b/>
        <w:bCs/>
      </w:rPr>
    </w:tblStylePr>
    <w:tblStylePr w:type="band1Vert">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tblStylePr w:type="band1Horz">
      <w:tblPr/>
      <w:tcPr>
        <w:tcBorders>
          <w:top w:val="single" w:sz="8" w:space="0" w:color="A6B727" w:themeColor="accent2"/>
          <w:left w:val="single" w:sz="8" w:space="0" w:color="A6B727" w:themeColor="accent2"/>
          <w:bottom w:val="single" w:sz="8" w:space="0" w:color="A6B727" w:themeColor="accent2"/>
          <w:right w:val="single" w:sz="8" w:space="0" w:color="A6B727" w:themeColor="accent2"/>
        </w:tcBorders>
      </w:tcPr>
    </w:tblStylePr>
  </w:style>
  <w:style w:type="table" w:styleId="Listaclara-nfasis3">
    <w:name w:val="Light List Accent 3"/>
    <w:basedOn w:val="Tablanormal"/>
    <w:uiPriority w:val="61"/>
    <w:semiHidden/>
    <w:unhideWhenUsed/>
    <w:rsid w:val="00E86ED4"/>
    <w:pPr>
      <w:spacing w:after="0"/>
    </w:p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tblBorders>
    </w:tblPr>
    <w:tblStylePr w:type="firstRow">
      <w:pPr>
        <w:spacing w:before="0" w:after="0" w:line="240" w:lineRule="auto"/>
      </w:pPr>
      <w:rPr>
        <w:b/>
        <w:bCs/>
        <w:color w:val="FFFFFF" w:themeColor="background1"/>
      </w:rPr>
      <w:tblPr/>
      <w:tcPr>
        <w:shd w:val="clear" w:color="auto" w:fill="F69200" w:themeFill="accent3"/>
      </w:tcPr>
    </w:tblStylePr>
    <w:tblStylePr w:type="lastRow">
      <w:pPr>
        <w:spacing w:before="0" w:after="0" w:line="240" w:lineRule="auto"/>
      </w:pPr>
      <w:rPr>
        <w:b/>
        <w:bCs/>
      </w:rPr>
      <w:tblPr/>
      <w:tcPr>
        <w:tcBorders>
          <w:top w:val="double" w:sz="6" w:space="0" w:color="F69200" w:themeColor="accent3"/>
          <w:left w:val="single" w:sz="8" w:space="0" w:color="F69200" w:themeColor="accent3"/>
          <w:bottom w:val="single" w:sz="8" w:space="0" w:color="F69200" w:themeColor="accent3"/>
          <w:right w:val="single" w:sz="8" w:space="0" w:color="F69200" w:themeColor="accent3"/>
        </w:tcBorders>
      </w:tcPr>
    </w:tblStylePr>
    <w:tblStylePr w:type="firstCol">
      <w:rPr>
        <w:b/>
        <w:bCs/>
      </w:rPr>
    </w:tblStylePr>
    <w:tblStylePr w:type="lastCol">
      <w:rPr>
        <w:b/>
        <w:bCs/>
      </w:rPr>
    </w:tblStylePr>
    <w:tblStylePr w:type="band1Vert">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tblStylePr w:type="band1Horz">
      <w:tblPr/>
      <w:tcPr>
        <w:tcBorders>
          <w:top w:val="single" w:sz="8" w:space="0" w:color="F69200" w:themeColor="accent3"/>
          <w:left w:val="single" w:sz="8" w:space="0" w:color="F69200" w:themeColor="accent3"/>
          <w:bottom w:val="single" w:sz="8" w:space="0" w:color="F69200" w:themeColor="accent3"/>
          <w:right w:val="single" w:sz="8" w:space="0" w:color="F69200" w:themeColor="accent3"/>
        </w:tcBorders>
      </w:tcPr>
    </w:tblStylePr>
  </w:style>
  <w:style w:type="table" w:styleId="Listaclara-nfasis4">
    <w:name w:val="Light List Accent 4"/>
    <w:basedOn w:val="Tablanormal"/>
    <w:uiPriority w:val="61"/>
    <w:semiHidden/>
    <w:unhideWhenUsed/>
    <w:rsid w:val="00E86ED4"/>
    <w:pPr>
      <w:spacing w:after="0"/>
    </w:p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pPr>
        <w:spacing w:before="0" w:after="0" w:line="240" w:lineRule="auto"/>
      </w:pPr>
      <w:rPr>
        <w:b/>
        <w:bCs/>
        <w:color w:val="FFFFFF" w:themeColor="background1"/>
      </w:rPr>
      <w:tblPr/>
      <w:tcPr>
        <w:shd w:val="clear" w:color="auto" w:fill="838383" w:themeFill="accent4"/>
      </w:tcPr>
    </w:tblStylePr>
    <w:tblStylePr w:type="lastRow">
      <w:pPr>
        <w:spacing w:before="0" w:after="0" w:line="240" w:lineRule="auto"/>
      </w:pPr>
      <w:rPr>
        <w:b/>
        <w:bCs/>
      </w:rPr>
      <w:tblPr/>
      <w:tcPr>
        <w:tcBorders>
          <w:top w:val="double" w:sz="6" w:space="0" w:color="838383" w:themeColor="accent4"/>
          <w:left w:val="single" w:sz="8" w:space="0" w:color="838383" w:themeColor="accent4"/>
          <w:bottom w:val="single" w:sz="8" w:space="0" w:color="838383" w:themeColor="accent4"/>
          <w:right w:val="single" w:sz="8" w:space="0" w:color="838383" w:themeColor="accent4"/>
        </w:tcBorders>
      </w:tcPr>
    </w:tblStylePr>
    <w:tblStylePr w:type="firstCol">
      <w:rPr>
        <w:b/>
        <w:bCs/>
      </w:rPr>
    </w:tblStylePr>
    <w:tblStylePr w:type="lastCol">
      <w:rPr>
        <w:b/>
        <w:bCs/>
      </w:rPr>
    </w:tblStylePr>
    <w:tblStylePr w:type="band1Vert">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tblStylePr w:type="band1Horz">
      <w:tblPr/>
      <w:tcPr>
        <w:tcBorders>
          <w:top w:val="single" w:sz="8" w:space="0" w:color="838383" w:themeColor="accent4"/>
          <w:left w:val="single" w:sz="8" w:space="0" w:color="838383" w:themeColor="accent4"/>
          <w:bottom w:val="single" w:sz="8" w:space="0" w:color="838383" w:themeColor="accent4"/>
          <w:right w:val="single" w:sz="8" w:space="0" w:color="838383" w:themeColor="accent4"/>
        </w:tcBorders>
      </w:tcPr>
    </w:tblStylePr>
  </w:style>
  <w:style w:type="table" w:styleId="Listaclara-nfasis5">
    <w:name w:val="Light List Accent 5"/>
    <w:basedOn w:val="Tablanormal"/>
    <w:uiPriority w:val="61"/>
    <w:semiHidden/>
    <w:unhideWhenUsed/>
    <w:rsid w:val="00E86ED4"/>
    <w:pPr>
      <w:spacing w:after="0"/>
    </w:p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pPr>
        <w:spacing w:before="0" w:after="0" w:line="240" w:lineRule="auto"/>
      </w:pPr>
      <w:rPr>
        <w:b/>
        <w:bCs/>
        <w:color w:val="FFFFFF" w:themeColor="background1"/>
      </w:rPr>
      <w:tblPr/>
      <w:tcPr>
        <w:shd w:val="clear" w:color="auto" w:fill="FEC306" w:themeFill="accent5"/>
      </w:tcPr>
    </w:tblStylePr>
    <w:tblStylePr w:type="lastRow">
      <w:pPr>
        <w:spacing w:before="0" w:after="0" w:line="240" w:lineRule="auto"/>
      </w:pPr>
      <w:rPr>
        <w:b/>
        <w:bCs/>
      </w:rPr>
      <w:tblPr/>
      <w:tcPr>
        <w:tcBorders>
          <w:top w:val="double" w:sz="6" w:space="0" w:color="FEC306" w:themeColor="accent5"/>
          <w:left w:val="single" w:sz="8" w:space="0" w:color="FEC306" w:themeColor="accent5"/>
          <w:bottom w:val="single" w:sz="8" w:space="0" w:color="FEC306" w:themeColor="accent5"/>
          <w:right w:val="single" w:sz="8" w:space="0" w:color="FEC306" w:themeColor="accent5"/>
        </w:tcBorders>
      </w:tcPr>
    </w:tblStylePr>
    <w:tblStylePr w:type="firstCol">
      <w:rPr>
        <w:b/>
        <w:bCs/>
      </w:rPr>
    </w:tblStylePr>
    <w:tblStylePr w:type="lastCol">
      <w:rPr>
        <w:b/>
        <w:bCs/>
      </w:rPr>
    </w:tblStylePr>
    <w:tblStylePr w:type="band1Vert">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tblStylePr w:type="band1Horz">
      <w:tblPr/>
      <w:tcPr>
        <w:tcBorders>
          <w:top w:val="single" w:sz="8" w:space="0" w:color="FEC306" w:themeColor="accent5"/>
          <w:left w:val="single" w:sz="8" w:space="0" w:color="FEC306" w:themeColor="accent5"/>
          <w:bottom w:val="single" w:sz="8" w:space="0" w:color="FEC306" w:themeColor="accent5"/>
          <w:right w:val="single" w:sz="8" w:space="0" w:color="FEC306" w:themeColor="accent5"/>
        </w:tcBorders>
      </w:tcPr>
    </w:tblStylePr>
  </w:style>
  <w:style w:type="table" w:styleId="Listaclara-nfasis6">
    <w:name w:val="Light List Accent 6"/>
    <w:basedOn w:val="Tablanormal"/>
    <w:uiPriority w:val="61"/>
    <w:semiHidden/>
    <w:unhideWhenUsed/>
    <w:rsid w:val="00E86ED4"/>
    <w:pPr>
      <w:spacing w:after="0"/>
    </w:p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tblBorders>
    </w:tblPr>
    <w:tblStylePr w:type="firstRow">
      <w:pPr>
        <w:spacing w:before="0" w:after="0" w:line="240" w:lineRule="auto"/>
      </w:pPr>
      <w:rPr>
        <w:b/>
        <w:bCs/>
        <w:color w:val="FFFFFF" w:themeColor="background1"/>
      </w:rPr>
      <w:tblPr/>
      <w:tcPr>
        <w:shd w:val="clear" w:color="auto" w:fill="DF5327" w:themeFill="accent6"/>
      </w:tcPr>
    </w:tblStylePr>
    <w:tblStylePr w:type="lastRow">
      <w:pPr>
        <w:spacing w:before="0" w:after="0" w:line="240" w:lineRule="auto"/>
      </w:pPr>
      <w:rPr>
        <w:b/>
        <w:bCs/>
      </w:rPr>
      <w:tblPr/>
      <w:tcPr>
        <w:tcBorders>
          <w:top w:val="double" w:sz="6" w:space="0" w:color="DF5327" w:themeColor="accent6"/>
          <w:left w:val="single" w:sz="8" w:space="0" w:color="DF5327" w:themeColor="accent6"/>
          <w:bottom w:val="single" w:sz="8" w:space="0" w:color="DF5327" w:themeColor="accent6"/>
          <w:right w:val="single" w:sz="8" w:space="0" w:color="DF5327" w:themeColor="accent6"/>
        </w:tcBorders>
      </w:tcPr>
    </w:tblStylePr>
    <w:tblStylePr w:type="firstCol">
      <w:rPr>
        <w:b/>
        <w:bCs/>
      </w:rPr>
    </w:tblStylePr>
    <w:tblStylePr w:type="lastCol">
      <w:rPr>
        <w:b/>
        <w:bCs/>
      </w:rPr>
    </w:tblStylePr>
    <w:tblStylePr w:type="band1Vert">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tblStylePr w:type="band1Horz">
      <w:tblPr/>
      <w:tcPr>
        <w:tcBorders>
          <w:top w:val="single" w:sz="8" w:space="0" w:color="DF5327" w:themeColor="accent6"/>
          <w:left w:val="single" w:sz="8" w:space="0" w:color="DF5327" w:themeColor="accent6"/>
          <w:bottom w:val="single" w:sz="8" w:space="0" w:color="DF5327" w:themeColor="accent6"/>
          <w:right w:val="single" w:sz="8" w:space="0" w:color="DF5327" w:themeColor="accent6"/>
        </w:tcBorders>
      </w:tcPr>
    </w:tblStylePr>
  </w:style>
  <w:style w:type="table" w:styleId="Sombreadoclaro">
    <w:name w:val="Light Shading"/>
    <w:basedOn w:val="Tablanormal"/>
    <w:uiPriority w:val="60"/>
    <w:semiHidden/>
    <w:unhideWhenUsed/>
    <w:rsid w:val="00E86ED4"/>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E86ED4"/>
    <w:pPr>
      <w:spacing w:after="0"/>
    </w:pPr>
    <w:rPr>
      <w:color w:val="306785" w:themeColor="accent1" w:themeShade="BF"/>
    </w:rPr>
    <w:tblPr>
      <w:tblStyleRowBandSize w:val="1"/>
      <w:tblStyleColBandSize w:val="1"/>
      <w:tblBorders>
        <w:top w:val="single" w:sz="8" w:space="0" w:color="418AB3" w:themeColor="accent1"/>
        <w:bottom w:val="single" w:sz="8" w:space="0" w:color="418AB3" w:themeColor="accent1"/>
      </w:tblBorders>
    </w:tblPr>
    <w:tblStylePr w:type="fir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lastRow">
      <w:pPr>
        <w:spacing w:before="0" w:after="0" w:line="240" w:lineRule="auto"/>
      </w:pPr>
      <w:rPr>
        <w:b/>
        <w:bCs/>
      </w:rPr>
      <w:tblPr/>
      <w:tcPr>
        <w:tcBorders>
          <w:top w:val="single" w:sz="8" w:space="0" w:color="418AB3" w:themeColor="accent1"/>
          <w:left w:val="nil"/>
          <w:bottom w:val="single" w:sz="8" w:space="0" w:color="418A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left w:val="nil"/>
          <w:right w:val="nil"/>
          <w:insideH w:val="nil"/>
          <w:insideV w:val="nil"/>
        </w:tcBorders>
        <w:shd w:val="clear" w:color="auto" w:fill="CEE2ED" w:themeFill="accent1" w:themeFillTint="3F"/>
      </w:tcPr>
    </w:tblStylePr>
  </w:style>
  <w:style w:type="table" w:styleId="Sombreadoclaro-nfasis2">
    <w:name w:val="Light Shading Accent 2"/>
    <w:basedOn w:val="Tablanormal"/>
    <w:uiPriority w:val="60"/>
    <w:semiHidden/>
    <w:unhideWhenUsed/>
    <w:rsid w:val="00E86ED4"/>
    <w:pPr>
      <w:spacing w:after="0"/>
    </w:pPr>
    <w:rPr>
      <w:color w:val="7B881D" w:themeColor="accent2" w:themeShade="BF"/>
    </w:rPr>
    <w:tblPr>
      <w:tblStyleRowBandSize w:val="1"/>
      <w:tblStyleColBandSize w:val="1"/>
      <w:tblBorders>
        <w:top w:val="single" w:sz="8" w:space="0" w:color="A6B727" w:themeColor="accent2"/>
        <w:bottom w:val="single" w:sz="8" w:space="0" w:color="A6B727" w:themeColor="accent2"/>
      </w:tblBorders>
    </w:tblPr>
    <w:tblStylePr w:type="fir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lastRow">
      <w:pPr>
        <w:spacing w:before="0" w:after="0" w:line="240" w:lineRule="auto"/>
      </w:pPr>
      <w:rPr>
        <w:b/>
        <w:bCs/>
      </w:rPr>
      <w:tblPr/>
      <w:tcPr>
        <w:tcBorders>
          <w:top w:val="single" w:sz="8" w:space="0" w:color="A6B727" w:themeColor="accent2"/>
          <w:left w:val="nil"/>
          <w:bottom w:val="single" w:sz="8" w:space="0" w:color="A6B7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2C4" w:themeFill="accent2" w:themeFillTint="3F"/>
      </w:tcPr>
    </w:tblStylePr>
    <w:tblStylePr w:type="band1Horz">
      <w:tblPr/>
      <w:tcPr>
        <w:tcBorders>
          <w:left w:val="nil"/>
          <w:right w:val="nil"/>
          <w:insideH w:val="nil"/>
          <w:insideV w:val="nil"/>
        </w:tcBorders>
        <w:shd w:val="clear" w:color="auto" w:fill="ECF2C4" w:themeFill="accent2" w:themeFillTint="3F"/>
      </w:tcPr>
    </w:tblStylePr>
  </w:style>
  <w:style w:type="table" w:styleId="Sombreadoclaro-nfasis3">
    <w:name w:val="Light Shading Accent 3"/>
    <w:basedOn w:val="Tablanormal"/>
    <w:uiPriority w:val="60"/>
    <w:semiHidden/>
    <w:unhideWhenUsed/>
    <w:rsid w:val="00E86ED4"/>
    <w:pPr>
      <w:spacing w:after="0"/>
    </w:pPr>
    <w:rPr>
      <w:color w:val="B86C00" w:themeColor="accent3" w:themeShade="BF"/>
    </w:rPr>
    <w:tblPr>
      <w:tblStyleRowBandSize w:val="1"/>
      <w:tblStyleColBandSize w:val="1"/>
      <w:tblBorders>
        <w:top w:val="single" w:sz="8" w:space="0" w:color="F69200" w:themeColor="accent3"/>
        <w:bottom w:val="single" w:sz="8" w:space="0" w:color="F69200" w:themeColor="accent3"/>
      </w:tblBorders>
    </w:tblPr>
    <w:tblStylePr w:type="fir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lastRow">
      <w:pPr>
        <w:spacing w:before="0" w:after="0" w:line="240" w:lineRule="auto"/>
      </w:pPr>
      <w:rPr>
        <w:b/>
        <w:bCs/>
      </w:rPr>
      <w:tblPr/>
      <w:tcPr>
        <w:tcBorders>
          <w:top w:val="single" w:sz="8" w:space="0" w:color="F69200" w:themeColor="accent3"/>
          <w:left w:val="nil"/>
          <w:bottom w:val="single" w:sz="8" w:space="0" w:color="F692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4BD" w:themeFill="accent3" w:themeFillTint="3F"/>
      </w:tcPr>
    </w:tblStylePr>
    <w:tblStylePr w:type="band1Horz">
      <w:tblPr/>
      <w:tcPr>
        <w:tcBorders>
          <w:left w:val="nil"/>
          <w:right w:val="nil"/>
          <w:insideH w:val="nil"/>
          <w:insideV w:val="nil"/>
        </w:tcBorders>
        <w:shd w:val="clear" w:color="auto" w:fill="FFE4BD" w:themeFill="accent3" w:themeFillTint="3F"/>
      </w:tcPr>
    </w:tblStylePr>
  </w:style>
  <w:style w:type="table" w:styleId="Sombreadoclaro-nfasis4">
    <w:name w:val="Light Shading Accent 4"/>
    <w:basedOn w:val="Tablanormal"/>
    <w:uiPriority w:val="60"/>
    <w:semiHidden/>
    <w:unhideWhenUsed/>
    <w:rsid w:val="00E86ED4"/>
    <w:pPr>
      <w:spacing w:after="0"/>
    </w:pPr>
    <w:rPr>
      <w:color w:val="626262" w:themeColor="accent4" w:themeShade="BF"/>
    </w:rPr>
    <w:tblPr>
      <w:tblStyleRowBandSize w:val="1"/>
      <w:tblStyleColBandSize w:val="1"/>
      <w:tblBorders>
        <w:top w:val="single" w:sz="8" w:space="0" w:color="838383" w:themeColor="accent4"/>
        <w:bottom w:val="single" w:sz="8" w:space="0" w:color="838383" w:themeColor="accent4"/>
      </w:tblBorders>
    </w:tblPr>
    <w:tblStylePr w:type="fir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lastRow">
      <w:pPr>
        <w:spacing w:before="0" w:after="0" w:line="240" w:lineRule="auto"/>
      </w:pPr>
      <w:rPr>
        <w:b/>
        <w:bCs/>
      </w:rPr>
      <w:tblPr/>
      <w:tcPr>
        <w:tcBorders>
          <w:top w:val="single" w:sz="8" w:space="0" w:color="838383" w:themeColor="accent4"/>
          <w:left w:val="nil"/>
          <w:bottom w:val="single" w:sz="8" w:space="0" w:color="8383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0E0" w:themeFill="accent4" w:themeFillTint="3F"/>
      </w:tcPr>
    </w:tblStylePr>
    <w:tblStylePr w:type="band1Horz">
      <w:tblPr/>
      <w:tcPr>
        <w:tcBorders>
          <w:left w:val="nil"/>
          <w:right w:val="nil"/>
          <w:insideH w:val="nil"/>
          <w:insideV w:val="nil"/>
        </w:tcBorders>
        <w:shd w:val="clear" w:color="auto" w:fill="E0E0E0" w:themeFill="accent4" w:themeFillTint="3F"/>
      </w:tcPr>
    </w:tblStylePr>
  </w:style>
  <w:style w:type="table" w:styleId="Sombreadoclaro-nfasis5">
    <w:name w:val="Light Shading Accent 5"/>
    <w:basedOn w:val="Tablanormal"/>
    <w:uiPriority w:val="60"/>
    <w:semiHidden/>
    <w:unhideWhenUsed/>
    <w:rsid w:val="00E86ED4"/>
    <w:pPr>
      <w:spacing w:after="0"/>
    </w:pPr>
    <w:rPr>
      <w:color w:val="C19300" w:themeColor="accent5" w:themeShade="BF"/>
    </w:rPr>
    <w:tblPr>
      <w:tblStyleRowBandSize w:val="1"/>
      <w:tblStyleColBandSize w:val="1"/>
      <w:tblBorders>
        <w:top w:val="single" w:sz="8" w:space="0" w:color="FEC306" w:themeColor="accent5"/>
        <w:bottom w:val="single" w:sz="8" w:space="0" w:color="FEC306" w:themeColor="accent5"/>
      </w:tblBorders>
    </w:tblPr>
    <w:tblStylePr w:type="firstRow">
      <w:pPr>
        <w:spacing w:before="0" w:after="0" w:line="240" w:lineRule="auto"/>
      </w:pPr>
      <w:rPr>
        <w:b/>
        <w:bCs/>
      </w:rPr>
      <w:tblPr/>
      <w:tcPr>
        <w:tcBorders>
          <w:top w:val="single" w:sz="8" w:space="0" w:color="FEC306" w:themeColor="accent5"/>
          <w:left w:val="nil"/>
          <w:bottom w:val="single" w:sz="8" w:space="0" w:color="FEC306" w:themeColor="accent5"/>
          <w:right w:val="nil"/>
          <w:insideH w:val="nil"/>
          <w:insideV w:val="nil"/>
        </w:tcBorders>
      </w:tcPr>
    </w:tblStylePr>
    <w:tblStylePr w:type="lastRow">
      <w:pPr>
        <w:spacing w:before="0" w:after="0" w:line="240" w:lineRule="auto"/>
      </w:pPr>
      <w:rPr>
        <w:b/>
        <w:bCs/>
      </w:rPr>
      <w:tblPr/>
      <w:tcPr>
        <w:tcBorders>
          <w:top w:val="single" w:sz="8" w:space="0" w:color="FEC306" w:themeColor="accent5"/>
          <w:left w:val="nil"/>
          <w:bottom w:val="single" w:sz="8" w:space="0" w:color="FEC30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C1" w:themeFill="accent5" w:themeFillTint="3F"/>
      </w:tcPr>
    </w:tblStylePr>
    <w:tblStylePr w:type="band1Horz">
      <w:tblPr/>
      <w:tcPr>
        <w:tcBorders>
          <w:left w:val="nil"/>
          <w:right w:val="nil"/>
          <w:insideH w:val="nil"/>
          <w:insideV w:val="nil"/>
        </w:tcBorders>
        <w:shd w:val="clear" w:color="auto" w:fill="FEF0C1" w:themeFill="accent5" w:themeFillTint="3F"/>
      </w:tcPr>
    </w:tblStylePr>
  </w:style>
  <w:style w:type="table" w:styleId="Sombreadoclaro-nfasis6">
    <w:name w:val="Light Shading Accent 6"/>
    <w:basedOn w:val="Tablanormal"/>
    <w:uiPriority w:val="60"/>
    <w:semiHidden/>
    <w:unhideWhenUsed/>
    <w:rsid w:val="00E86ED4"/>
    <w:pPr>
      <w:spacing w:after="0"/>
    </w:pPr>
    <w:rPr>
      <w:color w:val="AA3B19" w:themeColor="accent6" w:themeShade="BF"/>
    </w:rPr>
    <w:tblPr>
      <w:tblStyleRowBandSize w:val="1"/>
      <w:tblStyleColBandSize w:val="1"/>
      <w:tblBorders>
        <w:top w:val="single" w:sz="8" w:space="0" w:color="DF5327" w:themeColor="accent6"/>
        <w:bottom w:val="single" w:sz="8" w:space="0" w:color="DF5327" w:themeColor="accent6"/>
      </w:tblBorders>
    </w:tblPr>
    <w:tblStylePr w:type="firstRow">
      <w:pPr>
        <w:spacing w:before="0" w:after="0" w:line="240" w:lineRule="auto"/>
      </w:pPr>
      <w:rPr>
        <w:b/>
        <w:bCs/>
      </w:rPr>
      <w:tblPr/>
      <w:tcPr>
        <w:tcBorders>
          <w:top w:val="single" w:sz="8" w:space="0" w:color="DF5327" w:themeColor="accent6"/>
          <w:left w:val="nil"/>
          <w:bottom w:val="single" w:sz="8" w:space="0" w:color="DF5327" w:themeColor="accent6"/>
          <w:right w:val="nil"/>
          <w:insideH w:val="nil"/>
          <w:insideV w:val="nil"/>
        </w:tcBorders>
      </w:tcPr>
    </w:tblStylePr>
    <w:tblStylePr w:type="lastRow">
      <w:pPr>
        <w:spacing w:before="0" w:after="0" w:line="240" w:lineRule="auto"/>
      </w:pPr>
      <w:rPr>
        <w:b/>
        <w:bCs/>
      </w:rPr>
      <w:tblPr/>
      <w:tcPr>
        <w:tcBorders>
          <w:top w:val="single" w:sz="8" w:space="0" w:color="DF5327" w:themeColor="accent6"/>
          <w:left w:val="nil"/>
          <w:bottom w:val="single" w:sz="8" w:space="0" w:color="DF532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4C9" w:themeFill="accent6" w:themeFillTint="3F"/>
      </w:tcPr>
    </w:tblStylePr>
    <w:tblStylePr w:type="band1Horz">
      <w:tblPr/>
      <w:tcPr>
        <w:tcBorders>
          <w:left w:val="nil"/>
          <w:right w:val="nil"/>
          <w:insideH w:val="nil"/>
          <w:insideV w:val="nil"/>
        </w:tcBorders>
        <w:shd w:val="clear" w:color="auto" w:fill="F7D4C9" w:themeFill="accent6" w:themeFillTint="3F"/>
      </w:tcPr>
    </w:tblStylePr>
  </w:style>
  <w:style w:type="character" w:styleId="Nmerodelnea">
    <w:name w:val="line number"/>
    <w:basedOn w:val="Fuentedeprrafopredeter"/>
    <w:uiPriority w:val="99"/>
    <w:semiHidden/>
    <w:unhideWhenUsed/>
    <w:rsid w:val="00E86ED4"/>
  </w:style>
  <w:style w:type="paragraph" w:styleId="Lista">
    <w:name w:val="List"/>
    <w:basedOn w:val="Normal"/>
    <w:uiPriority w:val="99"/>
    <w:semiHidden/>
    <w:unhideWhenUsed/>
    <w:rsid w:val="00E86ED4"/>
    <w:pPr>
      <w:ind w:left="360" w:hanging="360"/>
      <w:contextualSpacing/>
    </w:pPr>
  </w:style>
  <w:style w:type="paragraph" w:styleId="Lista2">
    <w:name w:val="List 2"/>
    <w:basedOn w:val="Normal"/>
    <w:uiPriority w:val="99"/>
    <w:semiHidden/>
    <w:unhideWhenUsed/>
    <w:rsid w:val="00E86ED4"/>
    <w:pPr>
      <w:ind w:left="720" w:hanging="360"/>
      <w:contextualSpacing/>
    </w:pPr>
  </w:style>
  <w:style w:type="paragraph" w:styleId="Lista3">
    <w:name w:val="List 3"/>
    <w:basedOn w:val="Normal"/>
    <w:uiPriority w:val="99"/>
    <w:semiHidden/>
    <w:unhideWhenUsed/>
    <w:rsid w:val="00E86ED4"/>
    <w:pPr>
      <w:ind w:left="1080" w:hanging="360"/>
      <w:contextualSpacing/>
    </w:pPr>
  </w:style>
  <w:style w:type="paragraph" w:styleId="Lista4">
    <w:name w:val="List 4"/>
    <w:basedOn w:val="Normal"/>
    <w:uiPriority w:val="99"/>
    <w:semiHidden/>
    <w:unhideWhenUsed/>
    <w:rsid w:val="00E86ED4"/>
    <w:pPr>
      <w:ind w:left="1440" w:hanging="360"/>
      <w:contextualSpacing/>
    </w:pPr>
  </w:style>
  <w:style w:type="paragraph" w:styleId="Lista5">
    <w:name w:val="List 5"/>
    <w:basedOn w:val="Normal"/>
    <w:uiPriority w:val="99"/>
    <w:semiHidden/>
    <w:unhideWhenUsed/>
    <w:rsid w:val="00E86ED4"/>
    <w:pPr>
      <w:ind w:left="1800" w:hanging="360"/>
      <w:contextualSpacing/>
    </w:pPr>
  </w:style>
  <w:style w:type="paragraph" w:styleId="Listaconvietas">
    <w:name w:val="List Bullet"/>
    <w:basedOn w:val="Normal"/>
    <w:uiPriority w:val="99"/>
    <w:semiHidden/>
    <w:unhideWhenUsed/>
    <w:rsid w:val="00E86ED4"/>
    <w:pPr>
      <w:numPr>
        <w:numId w:val="1"/>
      </w:numPr>
      <w:contextualSpacing/>
    </w:pPr>
  </w:style>
  <w:style w:type="paragraph" w:styleId="Listaconvietas2">
    <w:name w:val="List Bullet 2"/>
    <w:basedOn w:val="Normal"/>
    <w:uiPriority w:val="99"/>
    <w:semiHidden/>
    <w:unhideWhenUsed/>
    <w:rsid w:val="00E86ED4"/>
    <w:pPr>
      <w:numPr>
        <w:numId w:val="2"/>
      </w:numPr>
      <w:contextualSpacing/>
    </w:pPr>
  </w:style>
  <w:style w:type="paragraph" w:styleId="Listaconvietas3">
    <w:name w:val="List Bullet 3"/>
    <w:basedOn w:val="Normal"/>
    <w:uiPriority w:val="99"/>
    <w:semiHidden/>
    <w:unhideWhenUsed/>
    <w:rsid w:val="00E86ED4"/>
    <w:pPr>
      <w:numPr>
        <w:numId w:val="3"/>
      </w:numPr>
      <w:contextualSpacing/>
    </w:pPr>
  </w:style>
  <w:style w:type="paragraph" w:styleId="Listaconvietas4">
    <w:name w:val="List Bullet 4"/>
    <w:basedOn w:val="Normal"/>
    <w:uiPriority w:val="99"/>
    <w:semiHidden/>
    <w:unhideWhenUsed/>
    <w:rsid w:val="00E86ED4"/>
    <w:pPr>
      <w:numPr>
        <w:numId w:val="4"/>
      </w:numPr>
      <w:contextualSpacing/>
    </w:pPr>
  </w:style>
  <w:style w:type="paragraph" w:styleId="Listaconvietas5">
    <w:name w:val="List Bullet 5"/>
    <w:basedOn w:val="Normal"/>
    <w:uiPriority w:val="99"/>
    <w:semiHidden/>
    <w:unhideWhenUsed/>
    <w:rsid w:val="00E86ED4"/>
    <w:pPr>
      <w:numPr>
        <w:numId w:val="5"/>
      </w:numPr>
      <w:contextualSpacing/>
    </w:pPr>
  </w:style>
  <w:style w:type="paragraph" w:styleId="Continuarlista">
    <w:name w:val="List Continue"/>
    <w:basedOn w:val="Normal"/>
    <w:uiPriority w:val="99"/>
    <w:semiHidden/>
    <w:unhideWhenUsed/>
    <w:rsid w:val="00E86ED4"/>
    <w:pPr>
      <w:spacing w:after="120"/>
      <w:ind w:left="360"/>
      <w:contextualSpacing/>
    </w:pPr>
  </w:style>
  <w:style w:type="paragraph" w:styleId="Continuarlista2">
    <w:name w:val="List Continue 2"/>
    <w:basedOn w:val="Normal"/>
    <w:uiPriority w:val="99"/>
    <w:semiHidden/>
    <w:unhideWhenUsed/>
    <w:rsid w:val="00E86ED4"/>
    <w:pPr>
      <w:spacing w:after="120"/>
      <w:ind w:left="720"/>
      <w:contextualSpacing/>
    </w:pPr>
  </w:style>
  <w:style w:type="paragraph" w:styleId="Continuarlista3">
    <w:name w:val="List Continue 3"/>
    <w:basedOn w:val="Normal"/>
    <w:uiPriority w:val="99"/>
    <w:semiHidden/>
    <w:unhideWhenUsed/>
    <w:rsid w:val="00E86ED4"/>
    <w:pPr>
      <w:spacing w:after="120"/>
      <w:ind w:left="1080"/>
      <w:contextualSpacing/>
    </w:pPr>
  </w:style>
  <w:style w:type="paragraph" w:styleId="Continuarlista4">
    <w:name w:val="List Continue 4"/>
    <w:basedOn w:val="Normal"/>
    <w:uiPriority w:val="99"/>
    <w:semiHidden/>
    <w:unhideWhenUsed/>
    <w:rsid w:val="00E86ED4"/>
    <w:pPr>
      <w:spacing w:after="120"/>
      <w:ind w:left="1440"/>
      <w:contextualSpacing/>
    </w:pPr>
  </w:style>
  <w:style w:type="paragraph" w:styleId="Continuarlista5">
    <w:name w:val="List Continue 5"/>
    <w:basedOn w:val="Normal"/>
    <w:uiPriority w:val="99"/>
    <w:semiHidden/>
    <w:unhideWhenUsed/>
    <w:rsid w:val="00E86ED4"/>
    <w:pPr>
      <w:spacing w:after="120"/>
      <w:ind w:left="1800"/>
      <w:contextualSpacing/>
    </w:pPr>
  </w:style>
  <w:style w:type="paragraph" w:styleId="Listaconnmeros">
    <w:name w:val="List Number"/>
    <w:basedOn w:val="Normal"/>
    <w:uiPriority w:val="99"/>
    <w:semiHidden/>
    <w:unhideWhenUsed/>
    <w:rsid w:val="00E86ED4"/>
    <w:pPr>
      <w:numPr>
        <w:numId w:val="6"/>
      </w:numPr>
      <w:contextualSpacing/>
    </w:pPr>
  </w:style>
  <w:style w:type="paragraph" w:styleId="Listaconnmeros2">
    <w:name w:val="List Number 2"/>
    <w:basedOn w:val="Normal"/>
    <w:uiPriority w:val="99"/>
    <w:semiHidden/>
    <w:unhideWhenUsed/>
    <w:rsid w:val="00E86ED4"/>
    <w:pPr>
      <w:numPr>
        <w:numId w:val="7"/>
      </w:numPr>
      <w:contextualSpacing/>
    </w:pPr>
  </w:style>
  <w:style w:type="paragraph" w:styleId="Listaconnmeros3">
    <w:name w:val="List Number 3"/>
    <w:basedOn w:val="Normal"/>
    <w:uiPriority w:val="99"/>
    <w:semiHidden/>
    <w:unhideWhenUsed/>
    <w:rsid w:val="00E86ED4"/>
    <w:pPr>
      <w:numPr>
        <w:numId w:val="8"/>
      </w:numPr>
      <w:contextualSpacing/>
    </w:pPr>
  </w:style>
  <w:style w:type="paragraph" w:styleId="Listaconnmeros4">
    <w:name w:val="List Number 4"/>
    <w:basedOn w:val="Normal"/>
    <w:uiPriority w:val="99"/>
    <w:semiHidden/>
    <w:unhideWhenUsed/>
    <w:rsid w:val="00E86ED4"/>
    <w:pPr>
      <w:numPr>
        <w:numId w:val="9"/>
      </w:numPr>
      <w:contextualSpacing/>
    </w:pPr>
  </w:style>
  <w:style w:type="paragraph" w:styleId="Listaconnmeros5">
    <w:name w:val="List Number 5"/>
    <w:basedOn w:val="Normal"/>
    <w:uiPriority w:val="99"/>
    <w:semiHidden/>
    <w:unhideWhenUsed/>
    <w:rsid w:val="00E86ED4"/>
    <w:pPr>
      <w:numPr>
        <w:numId w:val="10"/>
      </w:numPr>
      <w:contextualSpacing/>
    </w:pPr>
  </w:style>
  <w:style w:type="paragraph" w:styleId="Prrafodelista">
    <w:name w:val="List Paragraph"/>
    <w:basedOn w:val="Normal"/>
    <w:uiPriority w:val="34"/>
    <w:unhideWhenUsed/>
    <w:qFormat/>
    <w:rsid w:val="00E86ED4"/>
    <w:pPr>
      <w:ind w:left="720"/>
      <w:contextualSpacing/>
    </w:pPr>
  </w:style>
  <w:style w:type="table" w:customStyle="1" w:styleId="Tabladelista1clara1">
    <w:name w:val="Tabla de lista 1 clara1"/>
    <w:basedOn w:val="Tablanormal"/>
    <w:uiPriority w:val="46"/>
    <w:rsid w:val="00E86ED4"/>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1clara-nfasis11">
    <w:name w:val="Tabla de lista 1 clara - Énfasis 11"/>
    <w:basedOn w:val="Tablanormal"/>
    <w:uiPriority w:val="46"/>
    <w:rsid w:val="00E86ED4"/>
    <w:pPr>
      <w:spacing w:after="0"/>
    </w:pPr>
    <w:tblPr>
      <w:tblStyleRowBandSize w:val="1"/>
      <w:tblStyleColBandSize w:val="1"/>
    </w:tblPr>
    <w:tblStylePr w:type="firstRow">
      <w:rPr>
        <w:b/>
        <w:bCs/>
      </w:rPr>
      <w:tblPr/>
      <w:tcPr>
        <w:tcBorders>
          <w:bottom w:val="single" w:sz="4" w:space="0" w:color="89B9D4" w:themeColor="accent1" w:themeTint="99"/>
        </w:tcBorders>
      </w:tcPr>
    </w:tblStylePr>
    <w:tblStylePr w:type="lastRow">
      <w:rPr>
        <w:b/>
        <w:bCs/>
      </w:rPr>
      <w:tblPr/>
      <w:tcPr>
        <w:tcBorders>
          <w:top w:val="sing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adelista1clara-nfasis21">
    <w:name w:val="Tabla de lista 1 clara - Énfasis 21"/>
    <w:basedOn w:val="Tablanormal"/>
    <w:uiPriority w:val="46"/>
    <w:rsid w:val="00E86ED4"/>
    <w:pPr>
      <w:spacing w:after="0"/>
    </w:pPr>
    <w:tblPr>
      <w:tblStyleRowBandSize w:val="1"/>
      <w:tblStyleColBandSize w:val="1"/>
    </w:tblPr>
    <w:tblStylePr w:type="firstRow">
      <w:rPr>
        <w:b/>
        <w:bCs/>
      </w:rPr>
      <w:tblPr/>
      <w:tcPr>
        <w:tcBorders>
          <w:bottom w:val="single" w:sz="4" w:space="0" w:color="D3E070" w:themeColor="accent2" w:themeTint="99"/>
        </w:tcBorders>
      </w:tcPr>
    </w:tblStylePr>
    <w:tblStylePr w:type="lastRow">
      <w:rPr>
        <w:b/>
        <w:bCs/>
      </w:rPr>
      <w:tblPr/>
      <w:tcPr>
        <w:tcBorders>
          <w:top w:val="sing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ladelista1clara-nfasis31">
    <w:name w:val="Tabla de lista 1 clara - Énfasis 31"/>
    <w:basedOn w:val="Tablanormal"/>
    <w:uiPriority w:val="46"/>
    <w:rsid w:val="00E86ED4"/>
    <w:pPr>
      <w:spacing w:after="0"/>
    </w:pPr>
    <w:tblPr>
      <w:tblStyleRowBandSize w:val="1"/>
      <w:tblStyleColBandSize w:val="1"/>
    </w:tblPr>
    <w:tblStylePr w:type="firstRow">
      <w:rPr>
        <w:b/>
        <w:bCs/>
      </w:rPr>
      <w:tblPr/>
      <w:tcPr>
        <w:tcBorders>
          <w:bottom w:val="single" w:sz="4" w:space="0" w:color="FFBE60" w:themeColor="accent3" w:themeTint="99"/>
        </w:tcBorders>
      </w:tcPr>
    </w:tblStylePr>
    <w:tblStylePr w:type="lastRow">
      <w:rPr>
        <w:b/>
        <w:bCs/>
      </w:rPr>
      <w:tblPr/>
      <w:tcPr>
        <w:tcBorders>
          <w:top w:val="sing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adelista1clara-nfasis41">
    <w:name w:val="Tabla de lista 1 clara - Énfasis 41"/>
    <w:basedOn w:val="Tablanormal"/>
    <w:uiPriority w:val="46"/>
    <w:rsid w:val="00E86ED4"/>
    <w:pPr>
      <w:spacing w:after="0"/>
    </w:pPr>
    <w:tblPr>
      <w:tblStyleRowBandSize w:val="1"/>
      <w:tblStyleColBandSize w:val="1"/>
    </w:tblPr>
    <w:tblStylePr w:type="firstRow">
      <w:rPr>
        <w:b/>
        <w:bCs/>
      </w:rPr>
      <w:tblPr/>
      <w:tcPr>
        <w:tcBorders>
          <w:bottom w:val="single" w:sz="4" w:space="0" w:color="B4B4B4" w:themeColor="accent4" w:themeTint="99"/>
        </w:tcBorders>
      </w:tcPr>
    </w:tblStylePr>
    <w:tblStylePr w:type="lastRow">
      <w:rPr>
        <w:b/>
        <w:bCs/>
      </w:rPr>
      <w:tblPr/>
      <w:tcPr>
        <w:tcBorders>
          <w:top w:val="sing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adelista1clara-nfasis51">
    <w:name w:val="Tabla de lista 1 clara - Énfasis 51"/>
    <w:basedOn w:val="Tablanormal"/>
    <w:uiPriority w:val="46"/>
    <w:rsid w:val="00E86ED4"/>
    <w:pPr>
      <w:spacing w:after="0"/>
    </w:pPr>
    <w:tblPr>
      <w:tblStyleRowBandSize w:val="1"/>
      <w:tblStyleColBandSize w:val="1"/>
    </w:tblPr>
    <w:tblStylePr w:type="firstRow">
      <w:rPr>
        <w:b/>
        <w:bCs/>
      </w:rPr>
      <w:tblPr/>
      <w:tcPr>
        <w:tcBorders>
          <w:bottom w:val="single" w:sz="4" w:space="0" w:color="FEDA69" w:themeColor="accent5" w:themeTint="99"/>
        </w:tcBorders>
      </w:tcPr>
    </w:tblStylePr>
    <w:tblStylePr w:type="lastRow">
      <w:rPr>
        <w:b/>
        <w:bCs/>
      </w:rPr>
      <w:tblPr/>
      <w:tcPr>
        <w:tcBorders>
          <w:top w:val="sing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adelista1clara-nfasis61">
    <w:name w:val="Tabla de lista 1 clara - Énfasis 61"/>
    <w:basedOn w:val="Tablanormal"/>
    <w:uiPriority w:val="46"/>
    <w:rsid w:val="00E86ED4"/>
    <w:pPr>
      <w:spacing w:after="0"/>
    </w:pPr>
    <w:tblPr>
      <w:tblStyleRowBandSize w:val="1"/>
      <w:tblStyleColBandSize w:val="1"/>
    </w:tblPr>
    <w:tblStylePr w:type="firstRow">
      <w:rPr>
        <w:b/>
        <w:bCs/>
      </w:rPr>
      <w:tblPr/>
      <w:tcPr>
        <w:tcBorders>
          <w:bottom w:val="single" w:sz="4" w:space="0" w:color="EB977D" w:themeColor="accent6" w:themeTint="99"/>
        </w:tcBorders>
      </w:tcPr>
    </w:tblStylePr>
    <w:tblStylePr w:type="lastRow">
      <w:rPr>
        <w:b/>
        <w:bCs/>
      </w:rPr>
      <w:tblPr/>
      <w:tcPr>
        <w:tcBorders>
          <w:top w:val="sing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Tabladelista21">
    <w:name w:val="Tabla de lista 21"/>
    <w:basedOn w:val="Tablanormal"/>
    <w:uiPriority w:val="47"/>
    <w:rsid w:val="00E86ED4"/>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nfasis11">
    <w:name w:val="Tabla de lista 2 - Énfasis 11"/>
    <w:basedOn w:val="Tablanormal"/>
    <w:uiPriority w:val="47"/>
    <w:rsid w:val="00E86ED4"/>
    <w:pPr>
      <w:spacing w:after="0"/>
    </w:pPr>
    <w:tblPr>
      <w:tblStyleRowBandSize w:val="1"/>
      <w:tblStyleColBandSize w:val="1"/>
      <w:tblBorders>
        <w:top w:val="single" w:sz="4" w:space="0" w:color="89B9D4" w:themeColor="accent1" w:themeTint="99"/>
        <w:bottom w:val="single" w:sz="4" w:space="0" w:color="89B9D4" w:themeColor="accent1" w:themeTint="99"/>
        <w:insideH w:val="single" w:sz="4" w:space="0" w:color="89B9D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adelista2-nfasis21">
    <w:name w:val="Tabla de lista 2 - Énfasis 21"/>
    <w:basedOn w:val="Tablanormal"/>
    <w:uiPriority w:val="47"/>
    <w:rsid w:val="00E86ED4"/>
    <w:pPr>
      <w:spacing w:after="0"/>
    </w:pPr>
    <w:tblPr>
      <w:tblStyleRowBandSize w:val="1"/>
      <w:tblStyleColBandSize w:val="1"/>
      <w:tblBorders>
        <w:top w:val="single" w:sz="4" w:space="0" w:color="D3E070" w:themeColor="accent2" w:themeTint="99"/>
        <w:bottom w:val="single" w:sz="4" w:space="0" w:color="D3E070" w:themeColor="accent2" w:themeTint="99"/>
        <w:insideH w:val="single" w:sz="4" w:space="0" w:color="D3E07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ladelista2-nfasis31">
    <w:name w:val="Tabla de lista 2 - Énfasis 31"/>
    <w:basedOn w:val="Tablanormal"/>
    <w:uiPriority w:val="47"/>
    <w:rsid w:val="00E86ED4"/>
    <w:pPr>
      <w:spacing w:after="0"/>
    </w:pPr>
    <w:tblPr>
      <w:tblStyleRowBandSize w:val="1"/>
      <w:tblStyleColBandSize w:val="1"/>
      <w:tblBorders>
        <w:top w:val="single" w:sz="4" w:space="0" w:color="FFBE60" w:themeColor="accent3" w:themeTint="99"/>
        <w:bottom w:val="single" w:sz="4" w:space="0" w:color="FFBE60" w:themeColor="accent3" w:themeTint="99"/>
        <w:insideH w:val="single" w:sz="4" w:space="0" w:color="FFBE6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adelista2-nfasis41">
    <w:name w:val="Tabla de lista 2 - Énfasis 41"/>
    <w:basedOn w:val="Tablanormal"/>
    <w:uiPriority w:val="47"/>
    <w:rsid w:val="00E86ED4"/>
    <w:pPr>
      <w:spacing w:after="0"/>
    </w:pPr>
    <w:tblPr>
      <w:tblStyleRowBandSize w:val="1"/>
      <w:tblStyleColBandSize w:val="1"/>
      <w:tblBorders>
        <w:top w:val="single" w:sz="4" w:space="0" w:color="B4B4B4" w:themeColor="accent4" w:themeTint="99"/>
        <w:bottom w:val="single" w:sz="4" w:space="0" w:color="B4B4B4" w:themeColor="accent4" w:themeTint="99"/>
        <w:insideH w:val="single" w:sz="4" w:space="0" w:color="B4B4B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adelista2-nfasis51">
    <w:name w:val="Tabla de lista 2 - Énfasis 51"/>
    <w:basedOn w:val="Tablanormal"/>
    <w:uiPriority w:val="47"/>
    <w:rsid w:val="00E86ED4"/>
    <w:pPr>
      <w:spacing w:after="0"/>
    </w:pPr>
    <w:tblPr>
      <w:tblStyleRowBandSize w:val="1"/>
      <w:tblStyleColBandSize w:val="1"/>
      <w:tblBorders>
        <w:top w:val="single" w:sz="4" w:space="0" w:color="FEDA69" w:themeColor="accent5" w:themeTint="99"/>
        <w:bottom w:val="single" w:sz="4" w:space="0" w:color="FEDA69" w:themeColor="accent5" w:themeTint="99"/>
        <w:insideH w:val="single" w:sz="4" w:space="0" w:color="FEDA6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adelista2-nfasis61">
    <w:name w:val="Tabla de lista 2 - Énfasis 61"/>
    <w:basedOn w:val="Tablanormal"/>
    <w:uiPriority w:val="47"/>
    <w:rsid w:val="00E86ED4"/>
    <w:pPr>
      <w:spacing w:after="0"/>
    </w:pPr>
    <w:tblPr>
      <w:tblStyleRowBandSize w:val="1"/>
      <w:tblStyleColBandSize w:val="1"/>
      <w:tblBorders>
        <w:top w:val="single" w:sz="4" w:space="0" w:color="EB977D" w:themeColor="accent6" w:themeTint="99"/>
        <w:bottom w:val="single" w:sz="4" w:space="0" w:color="EB977D" w:themeColor="accent6" w:themeTint="99"/>
        <w:insideH w:val="single" w:sz="4" w:space="0" w:color="EB977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Tabladelista31">
    <w:name w:val="Tabla de lista 31"/>
    <w:basedOn w:val="Tablanormal"/>
    <w:uiPriority w:val="48"/>
    <w:rsid w:val="00E86ED4"/>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11">
    <w:name w:val="Tabla de lista 3 - Énfasis 11"/>
    <w:basedOn w:val="Tablanormal"/>
    <w:uiPriority w:val="48"/>
    <w:rsid w:val="00E86ED4"/>
    <w:pPr>
      <w:spacing w:after="0"/>
    </w:pPr>
    <w:tblPr>
      <w:tblStyleRowBandSize w:val="1"/>
      <w:tblStyleColBandSize w:val="1"/>
      <w:tblBorders>
        <w:top w:val="single" w:sz="4" w:space="0" w:color="418AB3" w:themeColor="accent1"/>
        <w:left w:val="single" w:sz="4" w:space="0" w:color="418AB3" w:themeColor="accent1"/>
        <w:bottom w:val="single" w:sz="4" w:space="0" w:color="418AB3" w:themeColor="accent1"/>
        <w:right w:val="single" w:sz="4" w:space="0" w:color="418AB3" w:themeColor="accent1"/>
      </w:tblBorders>
    </w:tblPr>
    <w:tblStylePr w:type="firstRow">
      <w:rPr>
        <w:b/>
        <w:bCs/>
        <w:color w:val="FFFFFF" w:themeColor="background1"/>
      </w:rPr>
      <w:tblPr/>
      <w:tcPr>
        <w:shd w:val="clear" w:color="auto" w:fill="418AB3" w:themeFill="accent1"/>
      </w:tcPr>
    </w:tblStylePr>
    <w:tblStylePr w:type="lastRow">
      <w:rPr>
        <w:b/>
        <w:bCs/>
      </w:rPr>
      <w:tblPr/>
      <w:tcPr>
        <w:tcBorders>
          <w:top w:val="double" w:sz="4" w:space="0" w:color="418A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8AB3" w:themeColor="accent1"/>
          <w:right w:val="single" w:sz="4" w:space="0" w:color="418AB3" w:themeColor="accent1"/>
        </w:tcBorders>
      </w:tcPr>
    </w:tblStylePr>
    <w:tblStylePr w:type="band1Horz">
      <w:tblPr/>
      <w:tcPr>
        <w:tcBorders>
          <w:top w:val="single" w:sz="4" w:space="0" w:color="418AB3" w:themeColor="accent1"/>
          <w:bottom w:val="single" w:sz="4" w:space="0" w:color="418A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8AB3" w:themeColor="accent1"/>
          <w:left w:val="nil"/>
        </w:tcBorders>
      </w:tcPr>
    </w:tblStylePr>
    <w:tblStylePr w:type="swCell">
      <w:tblPr/>
      <w:tcPr>
        <w:tcBorders>
          <w:top w:val="double" w:sz="4" w:space="0" w:color="418AB3" w:themeColor="accent1"/>
          <w:right w:val="nil"/>
        </w:tcBorders>
      </w:tcPr>
    </w:tblStylePr>
  </w:style>
  <w:style w:type="table" w:customStyle="1" w:styleId="Tabladelista3-nfasis21">
    <w:name w:val="Tabla de lista 3 - Énfasis 21"/>
    <w:basedOn w:val="Tablanormal"/>
    <w:uiPriority w:val="48"/>
    <w:rsid w:val="00E86ED4"/>
    <w:pPr>
      <w:spacing w:after="0"/>
    </w:pPr>
    <w:tblPr>
      <w:tblStyleRowBandSize w:val="1"/>
      <w:tblStyleColBandSize w:val="1"/>
      <w:tblBorders>
        <w:top w:val="single" w:sz="4" w:space="0" w:color="A6B727" w:themeColor="accent2"/>
        <w:left w:val="single" w:sz="4" w:space="0" w:color="A6B727" w:themeColor="accent2"/>
        <w:bottom w:val="single" w:sz="4" w:space="0" w:color="A6B727" w:themeColor="accent2"/>
        <w:right w:val="single" w:sz="4" w:space="0" w:color="A6B727" w:themeColor="accent2"/>
      </w:tblBorders>
    </w:tblPr>
    <w:tblStylePr w:type="firstRow">
      <w:rPr>
        <w:b/>
        <w:bCs/>
        <w:color w:val="FFFFFF" w:themeColor="background1"/>
      </w:rPr>
      <w:tblPr/>
      <w:tcPr>
        <w:shd w:val="clear" w:color="auto" w:fill="A6B727" w:themeFill="accent2"/>
      </w:tcPr>
    </w:tblStylePr>
    <w:tblStylePr w:type="lastRow">
      <w:rPr>
        <w:b/>
        <w:bCs/>
      </w:rPr>
      <w:tblPr/>
      <w:tcPr>
        <w:tcBorders>
          <w:top w:val="double" w:sz="4" w:space="0" w:color="A6B7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B727" w:themeColor="accent2"/>
          <w:right w:val="single" w:sz="4" w:space="0" w:color="A6B727" w:themeColor="accent2"/>
        </w:tcBorders>
      </w:tcPr>
    </w:tblStylePr>
    <w:tblStylePr w:type="band1Horz">
      <w:tblPr/>
      <w:tcPr>
        <w:tcBorders>
          <w:top w:val="single" w:sz="4" w:space="0" w:color="A6B727" w:themeColor="accent2"/>
          <w:bottom w:val="single" w:sz="4" w:space="0" w:color="A6B7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B727" w:themeColor="accent2"/>
          <w:left w:val="nil"/>
        </w:tcBorders>
      </w:tcPr>
    </w:tblStylePr>
    <w:tblStylePr w:type="swCell">
      <w:tblPr/>
      <w:tcPr>
        <w:tcBorders>
          <w:top w:val="double" w:sz="4" w:space="0" w:color="A6B727" w:themeColor="accent2"/>
          <w:right w:val="nil"/>
        </w:tcBorders>
      </w:tcPr>
    </w:tblStylePr>
  </w:style>
  <w:style w:type="table" w:customStyle="1" w:styleId="Tabladelista3-nfasis31">
    <w:name w:val="Tabla de lista 3 - Énfasis 31"/>
    <w:basedOn w:val="Tablanormal"/>
    <w:uiPriority w:val="48"/>
    <w:rsid w:val="00E86ED4"/>
    <w:pPr>
      <w:spacing w:after="0"/>
    </w:pPr>
    <w:tblPr>
      <w:tblStyleRowBandSize w:val="1"/>
      <w:tblStyleColBandSize w:val="1"/>
      <w:tblBorders>
        <w:top w:val="single" w:sz="4" w:space="0" w:color="F69200" w:themeColor="accent3"/>
        <w:left w:val="single" w:sz="4" w:space="0" w:color="F69200" w:themeColor="accent3"/>
        <w:bottom w:val="single" w:sz="4" w:space="0" w:color="F69200" w:themeColor="accent3"/>
        <w:right w:val="single" w:sz="4" w:space="0" w:color="F69200" w:themeColor="accent3"/>
      </w:tblBorders>
    </w:tblPr>
    <w:tblStylePr w:type="firstRow">
      <w:rPr>
        <w:b/>
        <w:bCs/>
        <w:color w:val="FFFFFF" w:themeColor="background1"/>
      </w:rPr>
      <w:tblPr/>
      <w:tcPr>
        <w:shd w:val="clear" w:color="auto" w:fill="F69200" w:themeFill="accent3"/>
      </w:tcPr>
    </w:tblStylePr>
    <w:tblStylePr w:type="lastRow">
      <w:rPr>
        <w:b/>
        <w:bCs/>
      </w:rPr>
      <w:tblPr/>
      <w:tcPr>
        <w:tcBorders>
          <w:top w:val="double" w:sz="4" w:space="0" w:color="F692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9200" w:themeColor="accent3"/>
          <w:right w:val="single" w:sz="4" w:space="0" w:color="F69200" w:themeColor="accent3"/>
        </w:tcBorders>
      </w:tcPr>
    </w:tblStylePr>
    <w:tblStylePr w:type="band1Horz">
      <w:tblPr/>
      <w:tcPr>
        <w:tcBorders>
          <w:top w:val="single" w:sz="4" w:space="0" w:color="F69200" w:themeColor="accent3"/>
          <w:bottom w:val="single" w:sz="4" w:space="0" w:color="F692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9200" w:themeColor="accent3"/>
          <w:left w:val="nil"/>
        </w:tcBorders>
      </w:tcPr>
    </w:tblStylePr>
    <w:tblStylePr w:type="swCell">
      <w:tblPr/>
      <w:tcPr>
        <w:tcBorders>
          <w:top w:val="double" w:sz="4" w:space="0" w:color="F69200" w:themeColor="accent3"/>
          <w:right w:val="nil"/>
        </w:tcBorders>
      </w:tcPr>
    </w:tblStylePr>
  </w:style>
  <w:style w:type="table" w:customStyle="1" w:styleId="Tabladelista3-nfasis41">
    <w:name w:val="Tabla de lista 3 - Énfasis 41"/>
    <w:basedOn w:val="Tablanormal"/>
    <w:uiPriority w:val="48"/>
    <w:rsid w:val="00E86ED4"/>
    <w:pPr>
      <w:spacing w:after="0"/>
    </w:pPr>
    <w:tblPr>
      <w:tblStyleRowBandSize w:val="1"/>
      <w:tblStyleColBandSize w:val="1"/>
      <w:tblBorders>
        <w:top w:val="single" w:sz="4" w:space="0" w:color="838383" w:themeColor="accent4"/>
        <w:left w:val="single" w:sz="4" w:space="0" w:color="838383" w:themeColor="accent4"/>
        <w:bottom w:val="single" w:sz="4" w:space="0" w:color="838383" w:themeColor="accent4"/>
        <w:right w:val="single" w:sz="4" w:space="0" w:color="838383" w:themeColor="accent4"/>
      </w:tblBorders>
    </w:tblPr>
    <w:tblStylePr w:type="firstRow">
      <w:rPr>
        <w:b/>
        <w:bCs/>
        <w:color w:val="FFFFFF" w:themeColor="background1"/>
      </w:rPr>
      <w:tblPr/>
      <w:tcPr>
        <w:shd w:val="clear" w:color="auto" w:fill="838383" w:themeFill="accent4"/>
      </w:tcPr>
    </w:tblStylePr>
    <w:tblStylePr w:type="lastRow">
      <w:rPr>
        <w:b/>
        <w:bCs/>
      </w:rPr>
      <w:tblPr/>
      <w:tcPr>
        <w:tcBorders>
          <w:top w:val="double" w:sz="4" w:space="0" w:color="8383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38383" w:themeColor="accent4"/>
          <w:right w:val="single" w:sz="4" w:space="0" w:color="838383" w:themeColor="accent4"/>
        </w:tcBorders>
      </w:tcPr>
    </w:tblStylePr>
    <w:tblStylePr w:type="band1Horz">
      <w:tblPr/>
      <w:tcPr>
        <w:tcBorders>
          <w:top w:val="single" w:sz="4" w:space="0" w:color="838383" w:themeColor="accent4"/>
          <w:bottom w:val="single" w:sz="4" w:space="0" w:color="8383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38383" w:themeColor="accent4"/>
          <w:left w:val="nil"/>
        </w:tcBorders>
      </w:tcPr>
    </w:tblStylePr>
    <w:tblStylePr w:type="swCell">
      <w:tblPr/>
      <w:tcPr>
        <w:tcBorders>
          <w:top w:val="double" w:sz="4" w:space="0" w:color="838383" w:themeColor="accent4"/>
          <w:right w:val="nil"/>
        </w:tcBorders>
      </w:tcPr>
    </w:tblStylePr>
  </w:style>
  <w:style w:type="table" w:customStyle="1" w:styleId="Tabladelista3-nfasis51">
    <w:name w:val="Tabla de lista 3 - Énfasis 51"/>
    <w:basedOn w:val="Tablanormal"/>
    <w:uiPriority w:val="48"/>
    <w:rsid w:val="00E86ED4"/>
    <w:pPr>
      <w:spacing w:after="0"/>
    </w:pPr>
    <w:tblPr>
      <w:tblStyleRowBandSize w:val="1"/>
      <w:tblStyleColBandSize w:val="1"/>
      <w:tblBorders>
        <w:top w:val="single" w:sz="4" w:space="0" w:color="FEC306" w:themeColor="accent5"/>
        <w:left w:val="single" w:sz="4" w:space="0" w:color="FEC306" w:themeColor="accent5"/>
        <w:bottom w:val="single" w:sz="4" w:space="0" w:color="FEC306" w:themeColor="accent5"/>
        <w:right w:val="single" w:sz="4" w:space="0" w:color="FEC306" w:themeColor="accent5"/>
      </w:tblBorders>
    </w:tblPr>
    <w:tblStylePr w:type="firstRow">
      <w:rPr>
        <w:b/>
        <w:bCs/>
        <w:color w:val="FFFFFF" w:themeColor="background1"/>
      </w:rPr>
      <w:tblPr/>
      <w:tcPr>
        <w:shd w:val="clear" w:color="auto" w:fill="FEC306" w:themeFill="accent5"/>
      </w:tcPr>
    </w:tblStylePr>
    <w:tblStylePr w:type="lastRow">
      <w:rPr>
        <w:b/>
        <w:bCs/>
      </w:rPr>
      <w:tblPr/>
      <w:tcPr>
        <w:tcBorders>
          <w:top w:val="double" w:sz="4" w:space="0" w:color="FEC30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C306" w:themeColor="accent5"/>
          <w:right w:val="single" w:sz="4" w:space="0" w:color="FEC306" w:themeColor="accent5"/>
        </w:tcBorders>
      </w:tcPr>
    </w:tblStylePr>
    <w:tblStylePr w:type="band1Horz">
      <w:tblPr/>
      <w:tcPr>
        <w:tcBorders>
          <w:top w:val="single" w:sz="4" w:space="0" w:color="FEC306" w:themeColor="accent5"/>
          <w:bottom w:val="single" w:sz="4" w:space="0" w:color="FEC30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C306" w:themeColor="accent5"/>
          <w:left w:val="nil"/>
        </w:tcBorders>
      </w:tcPr>
    </w:tblStylePr>
    <w:tblStylePr w:type="swCell">
      <w:tblPr/>
      <w:tcPr>
        <w:tcBorders>
          <w:top w:val="double" w:sz="4" w:space="0" w:color="FEC306" w:themeColor="accent5"/>
          <w:right w:val="nil"/>
        </w:tcBorders>
      </w:tcPr>
    </w:tblStylePr>
  </w:style>
  <w:style w:type="table" w:customStyle="1" w:styleId="Tabladelista3-nfasis61">
    <w:name w:val="Tabla de lista 3 - Énfasis 61"/>
    <w:basedOn w:val="Tablanormal"/>
    <w:uiPriority w:val="48"/>
    <w:rsid w:val="00E86ED4"/>
    <w:pPr>
      <w:spacing w:after="0"/>
    </w:pPr>
    <w:tblPr>
      <w:tblStyleRowBandSize w:val="1"/>
      <w:tblStyleColBandSize w:val="1"/>
      <w:tblBorders>
        <w:top w:val="single" w:sz="4" w:space="0" w:color="DF5327" w:themeColor="accent6"/>
        <w:left w:val="single" w:sz="4" w:space="0" w:color="DF5327" w:themeColor="accent6"/>
        <w:bottom w:val="single" w:sz="4" w:space="0" w:color="DF5327" w:themeColor="accent6"/>
        <w:right w:val="single" w:sz="4" w:space="0" w:color="DF5327" w:themeColor="accent6"/>
      </w:tblBorders>
    </w:tblPr>
    <w:tblStylePr w:type="firstRow">
      <w:rPr>
        <w:b/>
        <w:bCs/>
        <w:color w:val="FFFFFF" w:themeColor="background1"/>
      </w:rPr>
      <w:tblPr/>
      <w:tcPr>
        <w:shd w:val="clear" w:color="auto" w:fill="DF5327" w:themeFill="accent6"/>
      </w:tcPr>
    </w:tblStylePr>
    <w:tblStylePr w:type="lastRow">
      <w:rPr>
        <w:b/>
        <w:bCs/>
      </w:rPr>
      <w:tblPr/>
      <w:tcPr>
        <w:tcBorders>
          <w:top w:val="double" w:sz="4" w:space="0" w:color="DF532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5327" w:themeColor="accent6"/>
          <w:right w:val="single" w:sz="4" w:space="0" w:color="DF5327" w:themeColor="accent6"/>
        </w:tcBorders>
      </w:tcPr>
    </w:tblStylePr>
    <w:tblStylePr w:type="band1Horz">
      <w:tblPr/>
      <w:tcPr>
        <w:tcBorders>
          <w:top w:val="single" w:sz="4" w:space="0" w:color="DF5327" w:themeColor="accent6"/>
          <w:bottom w:val="single" w:sz="4" w:space="0" w:color="DF532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5327" w:themeColor="accent6"/>
          <w:left w:val="nil"/>
        </w:tcBorders>
      </w:tcPr>
    </w:tblStylePr>
    <w:tblStylePr w:type="swCell">
      <w:tblPr/>
      <w:tcPr>
        <w:tcBorders>
          <w:top w:val="double" w:sz="4" w:space="0" w:color="DF5327" w:themeColor="accent6"/>
          <w:right w:val="nil"/>
        </w:tcBorders>
      </w:tcPr>
    </w:tblStylePr>
  </w:style>
  <w:style w:type="table" w:customStyle="1" w:styleId="Tabladelista41">
    <w:name w:val="Tabla de lista 41"/>
    <w:basedOn w:val="Tablanormal"/>
    <w:uiPriority w:val="49"/>
    <w:rsid w:val="00E86ED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4-nfasis11">
    <w:name w:val="Tabla de lista 4 - Énfasis 11"/>
    <w:basedOn w:val="Tablanormal"/>
    <w:uiPriority w:val="49"/>
    <w:rsid w:val="00E86ED4"/>
    <w:pPr>
      <w:spacing w:after="0"/>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tcBorders>
        <w:shd w:val="clear" w:color="auto" w:fill="418AB3" w:themeFill="accent1"/>
      </w:tcPr>
    </w:tblStylePr>
    <w:tblStylePr w:type="lastRow">
      <w:rPr>
        <w:b/>
        <w:bCs/>
      </w:rPr>
      <w:tblPr/>
      <w:tcPr>
        <w:tcBorders>
          <w:top w:val="double" w:sz="4" w:space="0" w:color="89B9D4" w:themeColor="accent1" w:themeTint="99"/>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adelista4-nfasis21">
    <w:name w:val="Tabla de lista 4 - Énfasis 21"/>
    <w:basedOn w:val="Tablanormal"/>
    <w:uiPriority w:val="49"/>
    <w:rsid w:val="00E86ED4"/>
    <w:pPr>
      <w:spacing w:after="0"/>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tcBorders>
        <w:shd w:val="clear" w:color="auto" w:fill="A6B727" w:themeFill="accent2"/>
      </w:tcPr>
    </w:tblStylePr>
    <w:tblStylePr w:type="lastRow">
      <w:rPr>
        <w:b/>
        <w:bCs/>
      </w:rPr>
      <w:tblPr/>
      <w:tcPr>
        <w:tcBorders>
          <w:top w:val="double" w:sz="4" w:space="0" w:color="D3E070" w:themeColor="accent2" w:themeTint="99"/>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ladelista4-nfasis31">
    <w:name w:val="Tabla de lista 4 - Énfasis 31"/>
    <w:basedOn w:val="Tablanormal"/>
    <w:uiPriority w:val="49"/>
    <w:rsid w:val="00E86ED4"/>
    <w:pPr>
      <w:spacing w:after="0"/>
    </w:pPr>
    <w:tblPr>
      <w:tblStyleRowBandSize w:val="1"/>
      <w:tblStyleColBandSize w:val="1"/>
      <w:tblBorders>
        <w:top w:val="single" w:sz="4" w:space="0" w:color="FFBE60" w:themeColor="accent3" w:themeTint="99"/>
        <w:left w:val="single" w:sz="4" w:space="0" w:color="FFBE60" w:themeColor="accent3" w:themeTint="99"/>
        <w:bottom w:val="single" w:sz="4" w:space="0" w:color="FFBE60" w:themeColor="accent3" w:themeTint="99"/>
        <w:right w:val="single" w:sz="4" w:space="0" w:color="FFBE60" w:themeColor="accent3" w:themeTint="99"/>
        <w:insideH w:val="single" w:sz="4" w:space="0" w:color="FFBE60" w:themeColor="accent3" w:themeTint="99"/>
      </w:tblBorders>
    </w:tblPr>
    <w:tblStylePr w:type="firstRow">
      <w:rPr>
        <w:b/>
        <w:bCs/>
        <w:color w:val="FFFFFF" w:themeColor="background1"/>
      </w:rPr>
      <w:tblPr/>
      <w:tcPr>
        <w:tcBorders>
          <w:top w:val="single" w:sz="4" w:space="0" w:color="F69200" w:themeColor="accent3"/>
          <w:left w:val="single" w:sz="4" w:space="0" w:color="F69200" w:themeColor="accent3"/>
          <w:bottom w:val="single" w:sz="4" w:space="0" w:color="F69200" w:themeColor="accent3"/>
          <w:right w:val="single" w:sz="4" w:space="0" w:color="F69200" w:themeColor="accent3"/>
          <w:insideH w:val="nil"/>
        </w:tcBorders>
        <w:shd w:val="clear" w:color="auto" w:fill="F69200" w:themeFill="accent3"/>
      </w:tcPr>
    </w:tblStylePr>
    <w:tblStylePr w:type="lastRow">
      <w:rPr>
        <w:b/>
        <w:bCs/>
      </w:rPr>
      <w:tblPr/>
      <w:tcPr>
        <w:tcBorders>
          <w:top w:val="double" w:sz="4" w:space="0" w:color="FFBE60" w:themeColor="accent3" w:themeTint="99"/>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adelista4-nfasis41">
    <w:name w:val="Tabla de lista 4 - Énfasis 41"/>
    <w:basedOn w:val="Tablanormal"/>
    <w:uiPriority w:val="49"/>
    <w:rsid w:val="00E86ED4"/>
    <w:pPr>
      <w:spacing w:after="0"/>
    </w:pPr>
    <w:tblPr>
      <w:tblStyleRowBandSize w:val="1"/>
      <w:tblStyleColBandSize w:val="1"/>
      <w:tblBorders>
        <w:top w:val="single" w:sz="4" w:space="0" w:color="B4B4B4" w:themeColor="accent4" w:themeTint="99"/>
        <w:left w:val="single" w:sz="4" w:space="0" w:color="B4B4B4" w:themeColor="accent4" w:themeTint="99"/>
        <w:bottom w:val="single" w:sz="4" w:space="0" w:color="B4B4B4" w:themeColor="accent4" w:themeTint="99"/>
        <w:right w:val="single" w:sz="4" w:space="0" w:color="B4B4B4" w:themeColor="accent4" w:themeTint="99"/>
        <w:insideH w:val="single" w:sz="4" w:space="0" w:color="B4B4B4" w:themeColor="accent4" w:themeTint="99"/>
      </w:tblBorders>
    </w:tblPr>
    <w:tblStylePr w:type="firstRow">
      <w:rPr>
        <w:b/>
        <w:bCs/>
        <w:color w:val="FFFFFF" w:themeColor="background1"/>
      </w:rPr>
      <w:tblPr/>
      <w:tcPr>
        <w:tcBorders>
          <w:top w:val="single" w:sz="4" w:space="0" w:color="838383" w:themeColor="accent4"/>
          <w:left w:val="single" w:sz="4" w:space="0" w:color="838383" w:themeColor="accent4"/>
          <w:bottom w:val="single" w:sz="4" w:space="0" w:color="838383" w:themeColor="accent4"/>
          <w:right w:val="single" w:sz="4" w:space="0" w:color="838383" w:themeColor="accent4"/>
          <w:insideH w:val="nil"/>
        </w:tcBorders>
        <w:shd w:val="clear" w:color="auto" w:fill="838383" w:themeFill="accent4"/>
      </w:tcPr>
    </w:tblStylePr>
    <w:tblStylePr w:type="lastRow">
      <w:rPr>
        <w:b/>
        <w:bCs/>
      </w:rPr>
      <w:tblPr/>
      <w:tcPr>
        <w:tcBorders>
          <w:top w:val="double" w:sz="4" w:space="0" w:color="B4B4B4" w:themeColor="accent4" w:themeTint="99"/>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adelista4-nfasis51">
    <w:name w:val="Tabla de lista 4 - Énfasis 51"/>
    <w:basedOn w:val="Tablanormal"/>
    <w:uiPriority w:val="49"/>
    <w:rsid w:val="00E86ED4"/>
    <w:pPr>
      <w:spacing w:after="0"/>
    </w:pPr>
    <w:tblPr>
      <w:tblStyleRowBandSize w:val="1"/>
      <w:tblStyleColBandSize w:val="1"/>
      <w:tblBorders>
        <w:top w:val="single" w:sz="4" w:space="0" w:color="FEDA69" w:themeColor="accent5" w:themeTint="99"/>
        <w:left w:val="single" w:sz="4" w:space="0" w:color="FEDA69" w:themeColor="accent5" w:themeTint="99"/>
        <w:bottom w:val="single" w:sz="4" w:space="0" w:color="FEDA69" w:themeColor="accent5" w:themeTint="99"/>
        <w:right w:val="single" w:sz="4" w:space="0" w:color="FEDA69" w:themeColor="accent5" w:themeTint="99"/>
        <w:insideH w:val="single" w:sz="4" w:space="0" w:color="FEDA69" w:themeColor="accent5" w:themeTint="99"/>
      </w:tblBorders>
    </w:tblPr>
    <w:tblStylePr w:type="firstRow">
      <w:rPr>
        <w:b/>
        <w:bCs/>
        <w:color w:val="FFFFFF" w:themeColor="background1"/>
      </w:rPr>
      <w:tblPr/>
      <w:tcPr>
        <w:tcBorders>
          <w:top w:val="single" w:sz="4" w:space="0" w:color="FEC306" w:themeColor="accent5"/>
          <w:left w:val="single" w:sz="4" w:space="0" w:color="FEC306" w:themeColor="accent5"/>
          <w:bottom w:val="single" w:sz="4" w:space="0" w:color="FEC306" w:themeColor="accent5"/>
          <w:right w:val="single" w:sz="4" w:space="0" w:color="FEC306" w:themeColor="accent5"/>
          <w:insideH w:val="nil"/>
        </w:tcBorders>
        <w:shd w:val="clear" w:color="auto" w:fill="FEC306" w:themeFill="accent5"/>
      </w:tcPr>
    </w:tblStylePr>
    <w:tblStylePr w:type="lastRow">
      <w:rPr>
        <w:b/>
        <w:bCs/>
      </w:rPr>
      <w:tblPr/>
      <w:tcPr>
        <w:tcBorders>
          <w:top w:val="double" w:sz="4" w:space="0" w:color="FEDA69" w:themeColor="accent5" w:themeTint="99"/>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adelista4-nfasis61">
    <w:name w:val="Tabla de lista 4 - Énfasis 61"/>
    <w:basedOn w:val="Tablanormal"/>
    <w:uiPriority w:val="49"/>
    <w:rsid w:val="00E86ED4"/>
    <w:pPr>
      <w:spacing w:after="0"/>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tcBorders>
        <w:shd w:val="clear" w:color="auto" w:fill="DF5327" w:themeFill="accent6"/>
      </w:tcPr>
    </w:tblStylePr>
    <w:tblStylePr w:type="lastRow">
      <w:rPr>
        <w:b/>
        <w:bCs/>
      </w:rPr>
      <w:tblPr/>
      <w:tcPr>
        <w:tcBorders>
          <w:top w:val="double" w:sz="4" w:space="0" w:color="EB977D" w:themeColor="accent6" w:themeTint="99"/>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Tabladelista5oscura1">
    <w:name w:val="Tabla de lista 5 oscura1"/>
    <w:basedOn w:val="Tablanormal"/>
    <w:uiPriority w:val="50"/>
    <w:rsid w:val="00E86ED4"/>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11">
    <w:name w:val="Tabla de lista 5 oscura - Énfasis 11"/>
    <w:basedOn w:val="Tablanormal"/>
    <w:uiPriority w:val="50"/>
    <w:rsid w:val="00E86ED4"/>
    <w:pPr>
      <w:spacing w:after="0"/>
    </w:pPr>
    <w:rPr>
      <w:color w:val="FFFFFF" w:themeColor="background1"/>
    </w:rPr>
    <w:tblPr>
      <w:tblStyleRowBandSize w:val="1"/>
      <w:tblStyleColBandSize w:val="1"/>
      <w:tblBorders>
        <w:top w:val="single" w:sz="24" w:space="0" w:color="418AB3" w:themeColor="accent1"/>
        <w:left w:val="single" w:sz="24" w:space="0" w:color="418AB3" w:themeColor="accent1"/>
        <w:bottom w:val="single" w:sz="24" w:space="0" w:color="418AB3" w:themeColor="accent1"/>
        <w:right w:val="single" w:sz="24" w:space="0" w:color="418AB3" w:themeColor="accent1"/>
      </w:tblBorders>
    </w:tblPr>
    <w:tcPr>
      <w:shd w:val="clear" w:color="auto" w:fill="418AB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21">
    <w:name w:val="Tabla de lista 5 oscura - Énfasis 21"/>
    <w:basedOn w:val="Tablanormal"/>
    <w:uiPriority w:val="50"/>
    <w:rsid w:val="00E86ED4"/>
    <w:pPr>
      <w:spacing w:after="0"/>
    </w:pPr>
    <w:rPr>
      <w:color w:val="FFFFFF" w:themeColor="background1"/>
    </w:rPr>
    <w:tblPr>
      <w:tblStyleRowBandSize w:val="1"/>
      <w:tblStyleColBandSize w:val="1"/>
      <w:tblBorders>
        <w:top w:val="single" w:sz="24" w:space="0" w:color="A6B727" w:themeColor="accent2"/>
        <w:left w:val="single" w:sz="24" w:space="0" w:color="A6B727" w:themeColor="accent2"/>
        <w:bottom w:val="single" w:sz="24" w:space="0" w:color="A6B727" w:themeColor="accent2"/>
        <w:right w:val="single" w:sz="24" w:space="0" w:color="A6B727" w:themeColor="accent2"/>
      </w:tblBorders>
    </w:tblPr>
    <w:tcPr>
      <w:shd w:val="clear" w:color="auto" w:fill="A6B7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
    <w:name w:val="Tabla de lista 5 oscura - Énfasis 31"/>
    <w:basedOn w:val="Tablanormal"/>
    <w:uiPriority w:val="50"/>
    <w:rsid w:val="00E86ED4"/>
    <w:pPr>
      <w:spacing w:after="0"/>
    </w:pPr>
    <w:rPr>
      <w:color w:val="FFFFFF" w:themeColor="background1"/>
    </w:rPr>
    <w:tblPr>
      <w:tblStyleRowBandSize w:val="1"/>
      <w:tblStyleColBandSize w:val="1"/>
      <w:tblBorders>
        <w:top w:val="single" w:sz="24" w:space="0" w:color="F69200" w:themeColor="accent3"/>
        <w:left w:val="single" w:sz="24" w:space="0" w:color="F69200" w:themeColor="accent3"/>
        <w:bottom w:val="single" w:sz="24" w:space="0" w:color="F69200" w:themeColor="accent3"/>
        <w:right w:val="single" w:sz="24" w:space="0" w:color="F69200" w:themeColor="accent3"/>
      </w:tblBorders>
    </w:tblPr>
    <w:tcPr>
      <w:shd w:val="clear" w:color="auto" w:fill="F692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41">
    <w:name w:val="Tabla de lista 5 oscura - Énfasis 41"/>
    <w:basedOn w:val="Tablanormal"/>
    <w:uiPriority w:val="50"/>
    <w:rsid w:val="00E86ED4"/>
    <w:pPr>
      <w:spacing w:after="0"/>
    </w:pPr>
    <w:rPr>
      <w:color w:val="FFFFFF" w:themeColor="background1"/>
    </w:rPr>
    <w:tblPr>
      <w:tblStyleRowBandSize w:val="1"/>
      <w:tblStyleColBandSize w:val="1"/>
      <w:tblBorders>
        <w:top w:val="single" w:sz="24" w:space="0" w:color="838383" w:themeColor="accent4"/>
        <w:left w:val="single" w:sz="24" w:space="0" w:color="838383" w:themeColor="accent4"/>
        <w:bottom w:val="single" w:sz="24" w:space="0" w:color="838383" w:themeColor="accent4"/>
        <w:right w:val="single" w:sz="24" w:space="0" w:color="838383" w:themeColor="accent4"/>
      </w:tblBorders>
    </w:tblPr>
    <w:tcPr>
      <w:shd w:val="clear" w:color="auto" w:fill="8383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51">
    <w:name w:val="Tabla de lista 5 oscura - Énfasis 51"/>
    <w:basedOn w:val="Tablanormal"/>
    <w:uiPriority w:val="50"/>
    <w:rsid w:val="00E86ED4"/>
    <w:pPr>
      <w:spacing w:after="0"/>
    </w:pPr>
    <w:rPr>
      <w:color w:val="FFFFFF" w:themeColor="background1"/>
    </w:rPr>
    <w:tblPr>
      <w:tblStyleRowBandSize w:val="1"/>
      <w:tblStyleColBandSize w:val="1"/>
      <w:tblBorders>
        <w:top w:val="single" w:sz="24" w:space="0" w:color="FEC306" w:themeColor="accent5"/>
        <w:left w:val="single" w:sz="24" w:space="0" w:color="FEC306" w:themeColor="accent5"/>
        <w:bottom w:val="single" w:sz="24" w:space="0" w:color="FEC306" w:themeColor="accent5"/>
        <w:right w:val="single" w:sz="24" w:space="0" w:color="FEC306" w:themeColor="accent5"/>
      </w:tblBorders>
    </w:tblPr>
    <w:tcPr>
      <w:shd w:val="clear" w:color="auto" w:fill="FEC30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61">
    <w:name w:val="Tabla de lista 5 oscura - Énfasis 61"/>
    <w:basedOn w:val="Tablanormal"/>
    <w:uiPriority w:val="50"/>
    <w:rsid w:val="00E86ED4"/>
    <w:pPr>
      <w:spacing w:after="0"/>
    </w:pPr>
    <w:rPr>
      <w:color w:val="FFFFFF" w:themeColor="background1"/>
    </w:rPr>
    <w:tblPr>
      <w:tblStyleRowBandSize w:val="1"/>
      <w:tblStyleColBandSize w:val="1"/>
      <w:tblBorders>
        <w:top w:val="single" w:sz="24" w:space="0" w:color="DF5327" w:themeColor="accent6"/>
        <w:left w:val="single" w:sz="24" w:space="0" w:color="DF5327" w:themeColor="accent6"/>
        <w:bottom w:val="single" w:sz="24" w:space="0" w:color="DF5327" w:themeColor="accent6"/>
        <w:right w:val="single" w:sz="24" w:space="0" w:color="DF5327" w:themeColor="accent6"/>
      </w:tblBorders>
    </w:tblPr>
    <w:tcPr>
      <w:shd w:val="clear" w:color="auto" w:fill="DF532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1">
    <w:name w:val="Tabla de lista 6 con colores1"/>
    <w:basedOn w:val="Tablanormal"/>
    <w:uiPriority w:val="51"/>
    <w:rsid w:val="00E86ED4"/>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nfasis11">
    <w:name w:val="Tabla de lista 6 con colores - Énfasis 11"/>
    <w:basedOn w:val="Tablanormal"/>
    <w:uiPriority w:val="51"/>
    <w:rsid w:val="00E86ED4"/>
    <w:pPr>
      <w:spacing w:after="0"/>
    </w:pPr>
    <w:rPr>
      <w:color w:val="306785" w:themeColor="accent1" w:themeShade="BF"/>
    </w:rPr>
    <w:tblPr>
      <w:tblStyleRowBandSize w:val="1"/>
      <w:tblStyleColBandSize w:val="1"/>
      <w:tblBorders>
        <w:top w:val="single" w:sz="4" w:space="0" w:color="418AB3" w:themeColor="accent1"/>
        <w:bottom w:val="single" w:sz="4" w:space="0" w:color="418AB3" w:themeColor="accent1"/>
      </w:tblBorders>
    </w:tblPr>
    <w:tblStylePr w:type="firstRow">
      <w:rPr>
        <w:b/>
        <w:bCs/>
      </w:rPr>
      <w:tblPr/>
      <w:tcPr>
        <w:tcBorders>
          <w:bottom w:val="single" w:sz="4" w:space="0" w:color="418AB3" w:themeColor="accent1"/>
        </w:tcBorders>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table" w:customStyle="1" w:styleId="Tabladelista6concolores-nfasis21">
    <w:name w:val="Tabla de lista 6 con colores - Énfasis 21"/>
    <w:basedOn w:val="Tablanormal"/>
    <w:uiPriority w:val="51"/>
    <w:rsid w:val="00E86ED4"/>
    <w:pPr>
      <w:spacing w:after="0"/>
    </w:pPr>
    <w:rPr>
      <w:color w:val="7B881D" w:themeColor="accent2" w:themeShade="BF"/>
    </w:rPr>
    <w:tblPr>
      <w:tblStyleRowBandSize w:val="1"/>
      <w:tblStyleColBandSize w:val="1"/>
      <w:tblBorders>
        <w:top w:val="single" w:sz="4" w:space="0" w:color="A6B727" w:themeColor="accent2"/>
        <w:bottom w:val="single" w:sz="4" w:space="0" w:color="A6B727" w:themeColor="accent2"/>
      </w:tblBorders>
    </w:tblPr>
    <w:tblStylePr w:type="firstRow">
      <w:rPr>
        <w:b/>
        <w:bCs/>
      </w:rPr>
      <w:tblPr/>
      <w:tcPr>
        <w:tcBorders>
          <w:bottom w:val="single" w:sz="4" w:space="0" w:color="A6B727" w:themeColor="accent2"/>
        </w:tcBorders>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table" w:customStyle="1" w:styleId="Tabladelista6concolores-nfasis31">
    <w:name w:val="Tabla de lista 6 con colores - Énfasis 31"/>
    <w:basedOn w:val="Tablanormal"/>
    <w:uiPriority w:val="51"/>
    <w:rsid w:val="00E86ED4"/>
    <w:pPr>
      <w:spacing w:after="0"/>
    </w:pPr>
    <w:rPr>
      <w:color w:val="B86C00" w:themeColor="accent3" w:themeShade="BF"/>
    </w:rPr>
    <w:tblPr>
      <w:tblStyleRowBandSize w:val="1"/>
      <w:tblStyleColBandSize w:val="1"/>
      <w:tblBorders>
        <w:top w:val="single" w:sz="4" w:space="0" w:color="F69200" w:themeColor="accent3"/>
        <w:bottom w:val="single" w:sz="4" w:space="0" w:color="F69200" w:themeColor="accent3"/>
      </w:tblBorders>
    </w:tblPr>
    <w:tblStylePr w:type="firstRow">
      <w:rPr>
        <w:b/>
        <w:bCs/>
      </w:rPr>
      <w:tblPr/>
      <w:tcPr>
        <w:tcBorders>
          <w:bottom w:val="single" w:sz="4" w:space="0" w:color="F69200" w:themeColor="accent3"/>
        </w:tcBorders>
      </w:tcPr>
    </w:tblStylePr>
    <w:tblStylePr w:type="lastRow">
      <w:rPr>
        <w:b/>
        <w:bCs/>
      </w:rPr>
      <w:tblPr/>
      <w:tcPr>
        <w:tcBorders>
          <w:top w:val="double" w:sz="4" w:space="0" w:color="F69200" w:themeColor="accent3"/>
        </w:tcBorders>
      </w:tcPr>
    </w:tblStylePr>
    <w:tblStylePr w:type="firstCol">
      <w:rPr>
        <w:b/>
        <w:bCs/>
      </w:rPr>
    </w:tblStylePr>
    <w:tblStylePr w:type="lastCol">
      <w:rPr>
        <w:b/>
        <w:bCs/>
      </w:rPr>
    </w:tblStylePr>
    <w:tblStylePr w:type="band1Vert">
      <w:tblPr/>
      <w:tcPr>
        <w:shd w:val="clear" w:color="auto" w:fill="FFE9CA" w:themeFill="accent3" w:themeFillTint="33"/>
      </w:tcPr>
    </w:tblStylePr>
    <w:tblStylePr w:type="band1Horz">
      <w:tblPr/>
      <w:tcPr>
        <w:shd w:val="clear" w:color="auto" w:fill="FFE9CA" w:themeFill="accent3" w:themeFillTint="33"/>
      </w:tcPr>
    </w:tblStylePr>
  </w:style>
  <w:style w:type="table" w:customStyle="1" w:styleId="Tabladelista6concolores-nfasis41">
    <w:name w:val="Tabla de lista 6 con colores - Énfasis 41"/>
    <w:basedOn w:val="Tablanormal"/>
    <w:uiPriority w:val="51"/>
    <w:rsid w:val="00E86ED4"/>
    <w:pPr>
      <w:spacing w:after="0"/>
    </w:pPr>
    <w:rPr>
      <w:color w:val="626262" w:themeColor="accent4" w:themeShade="BF"/>
    </w:rPr>
    <w:tblPr>
      <w:tblStyleRowBandSize w:val="1"/>
      <w:tblStyleColBandSize w:val="1"/>
      <w:tblBorders>
        <w:top w:val="single" w:sz="4" w:space="0" w:color="838383" w:themeColor="accent4"/>
        <w:bottom w:val="single" w:sz="4" w:space="0" w:color="838383" w:themeColor="accent4"/>
      </w:tblBorders>
    </w:tblPr>
    <w:tblStylePr w:type="firstRow">
      <w:rPr>
        <w:b/>
        <w:bCs/>
      </w:rPr>
      <w:tblPr/>
      <w:tcPr>
        <w:tcBorders>
          <w:bottom w:val="single" w:sz="4" w:space="0" w:color="838383" w:themeColor="accent4"/>
        </w:tcBorders>
      </w:tcPr>
    </w:tblStylePr>
    <w:tblStylePr w:type="lastRow">
      <w:rPr>
        <w:b/>
        <w:bCs/>
      </w:rPr>
      <w:tblPr/>
      <w:tcPr>
        <w:tcBorders>
          <w:top w:val="double" w:sz="4" w:space="0" w:color="838383" w:themeColor="accent4"/>
        </w:tcBorders>
      </w:tcPr>
    </w:tblStylePr>
    <w:tblStylePr w:type="firstCol">
      <w:rPr>
        <w:b/>
        <w:bCs/>
      </w:rPr>
    </w:tblStylePr>
    <w:tblStylePr w:type="lastCol">
      <w:rPr>
        <w:b/>
        <w:bCs/>
      </w:rPr>
    </w:tblStylePr>
    <w:tblStylePr w:type="band1Vert">
      <w:tblPr/>
      <w:tcPr>
        <w:shd w:val="clear" w:color="auto" w:fill="E6E6E6" w:themeFill="accent4" w:themeFillTint="33"/>
      </w:tcPr>
    </w:tblStylePr>
    <w:tblStylePr w:type="band1Horz">
      <w:tblPr/>
      <w:tcPr>
        <w:shd w:val="clear" w:color="auto" w:fill="E6E6E6" w:themeFill="accent4" w:themeFillTint="33"/>
      </w:tcPr>
    </w:tblStylePr>
  </w:style>
  <w:style w:type="table" w:customStyle="1" w:styleId="Tabladelista6concolores-nfasis51">
    <w:name w:val="Tabla de lista 6 con colores - Énfasis 51"/>
    <w:basedOn w:val="Tablanormal"/>
    <w:uiPriority w:val="51"/>
    <w:rsid w:val="00E86ED4"/>
    <w:pPr>
      <w:spacing w:after="0"/>
    </w:pPr>
    <w:rPr>
      <w:color w:val="C19300" w:themeColor="accent5" w:themeShade="BF"/>
    </w:rPr>
    <w:tblPr>
      <w:tblStyleRowBandSize w:val="1"/>
      <w:tblStyleColBandSize w:val="1"/>
      <w:tblBorders>
        <w:top w:val="single" w:sz="4" w:space="0" w:color="FEC306" w:themeColor="accent5"/>
        <w:bottom w:val="single" w:sz="4" w:space="0" w:color="FEC306" w:themeColor="accent5"/>
      </w:tblBorders>
    </w:tblPr>
    <w:tblStylePr w:type="firstRow">
      <w:rPr>
        <w:b/>
        <w:bCs/>
      </w:rPr>
      <w:tblPr/>
      <w:tcPr>
        <w:tcBorders>
          <w:bottom w:val="single" w:sz="4" w:space="0" w:color="FEC306" w:themeColor="accent5"/>
        </w:tcBorders>
      </w:tcPr>
    </w:tblStylePr>
    <w:tblStylePr w:type="lastRow">
      <w:rPr>
        <w:b/>
        <w:bCs/>
      </w:rPr>
      <w:tblPr/>
      <w:tcPr>
        <w:tcBorders>
          <w:top w:val="double" w:sz="4" w:space="0" w:color="FEC306" w:themeColor="accent5"/>
        </w:tcBorders>
      </w:tcPr>
    </w:tblStylePr>
    <w:tblStylePr w:type="firstCol">
      <w:rPr>
        <w:b/>
        <w:bCs/>
      </w:rPr>
    </w:tblStylePr>
    <w:tblStylePr w:type="lastCol">
      <w:rPr>
        <w:b/>
        <w:bCs/>
      </w:rPr>
    </w:tblStylePr>
    <w:tblStylePr w:type="band1Vert">
      <w:tblPr/>
      <w:tcPr>
        <w:shd w:val="clear" w:color="auto" w:fill="FEF2CD" w:themeFill="accent5" w:themeFillTint="33"/>
      </w:tcPr>
    </w:tblStylePr>
    <w:tblStylePr w:type="band1Horz">
      <w:tblPr/>
      <w:tcPr>
        <w:shd w:val="clear" w:color="auto" w:fill="FEF2CD" w:themeFill="accent5" w:themeFillTint="33"/>
      </w:tcPr>
    </w:tblStylePr>
  </w:style>
  <w:style w:type="table" w:customStyle="1" w:styleId="Tabladelista6concolores-nfasis61">
    <w:name w:val="Tabla de lista 6 con colores - Énfasis 61"/>
    <w:basedOn w:val="Tablanormal"/>
    <w:uiPriority w:val="51"/>
    <w:rsid w:val="00E86ED4"/>
    <w:pPr>
      <w:spacing w:after="0"/>
    </w:pPr>
    <w:rPr>
      <w:color w:val="AA3B19" w:themeColor="accent6" w:themeShade="BF"/>
    </w:rPr>
    <w:tblPr>
      <w:tblStyleRowBandSize w:val="1"/>
      <w:tblStyleColBandSize w:val="1"/>
      <w:tblBorders>
        <w:top w:val="single" w:sz="4" w:space="0" w:color="DF5327" w:themeColor="accent6"/>
        <w:bottom w:val="single" w:sz="4" w:space="0" w:color="DF5327" w:themeColor="accent6"/>
      </w:tblBorders>
    </w:tblPr>
    <w:tblStylePr w:type="firstRow">
      <w:rPr>
        <w:b/>
        <w:bCs/>
      </w:rPr>
      <w:tblPr/>
      <w:tcPr>
        <w:tcBorders>
          <w:bottom w:val="single" w:sz="4" w:space="0" w:color="DF5327" w:themeColor="accent6"/>
        </w:tcBorders>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Tabladelista7concolores1">
    <w:name w:val="Tabla de lista 7 con colores1"/>
    <w:basedOn w:val="Tablanormal"/>
    <w:uiPriority w:val="52"/>
    <w:rsid w:val="00E86ED4"/>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uiPriority w:val="52"/>
    <w:rsid w:val="00E86ED4"/>
    <w:pPr>
      <w:spacing w:after="0"/>
    </w:pPr>
    <w:rPr>
      <w:color w:val="30678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8AB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8AB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8AB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8AB3" w:themeColor="accent1"/>
        </w:tcBorders>
        <w:shd w:val="clear" w:color="auto" w:fill="FFFFFF" w:themeFill="background1"/>
      </w:tcPr>
    </w:tblStylePr>
    <w:tblStylePr w:type="band1Vert">
      <w:tblPr/>
      <w:tcPr>
        <w:shd w:val="clear" w:color="auto" w:fill="D7E7F0" w:themeFill="accent1" w:themeFillTint="33"/>
      </w:tcPr>
    </w:tblStylePr>
    <w:tblStylePr w:type="band1Horz">
      <w:tblPr/>
      <w:tcPr>
        <w:shd w:val="clear" w:color="auto" w:fill="D7E7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21">
    <w:name w:val="Tabla de lista 7 con colores - Énfasis 21"/>
    <w:basedOn w:val="Tablanormal"/>
    <w:uiPriority w:val="52"/>
    <w:rsid w:val="00E86ED4"/>
    <w:pPr>
      <w:spacing w:after="0"/>
    </w:pPr>
    <w:rPr>
      <w:color w:val="7B88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B7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B7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B7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B727" w:themeColor="accent2"/>
        </w:tcBorders>
        <w:shd w:val="clear" w:color="auto" w:fill="FFFFFF" w:themeFill="background1"/>
      </w:tcPr>
    </w:tblStylePr>
    <w:tblStylePr w:type="band1Vert">
      <w:tblPr/>
      <w:tcPr>
        <w:shd w:val="clear" w:color="auto" w:fill="F0F5CF" w:themeFill="accent2" w:themeFillTint="33"/>
      </w:tcPr>
    </w:tblStylePr>
    <w:tblStylePr w:type="band1Horz">
      <w:tblPr/>
      <w:tcPr>
        <w:shd w:val="clear" w:color="auto" w:fill="F0F5C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
    <w:name w:val="Tabla de lista 7 con colores - Énfasis 31"/>
    <w:basedOn w:val="Tablanormal"/>
    <w:uiPriority w:val="52"/>
    <w:rsid w:val="00E86ED4"/>
    <w:pPr>
      <w:spacing w:after="0"/>
    </w:pPr>
    <w:rPr>
      <w:color w:val="B86C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92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92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92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9200" w:themeColor="accent3"/>
        </w:tcBorders>
        <w:shd w:val="clear" w:color="auto" w:fill="FFFFFF" w:themeFill="background1"/>
      </w:tcPr>
    </w:tblStylePr>
    <w:tblStylePr w:type="band1Vert">
      <w:tblPr/>
      <w:tcPr>
        <w:shd w:val="clear" w:color="auto" w:fill="FFE9CA" w:themeFill="accent3" w:themeFillTint="33"/>
      </w:tcPr>
    </w:tblStylePr>
    <w:tblStylePr w:type="band1Horz">
      <w:tblPr/>
      <w:tcPr>
        <w:shd w:val="clear" w:color="auto" w:fill="FFE9C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41">
    <w:name w:val="Tabla de lista 7 con colores - Énfasis 41"/>
    <w:basedOn w:val="Tablanormal"/>
    <w:uiPriority w:val="52"/>
    <w:rsid w:val="00E86ED4"/>
    <w:pPr>
      <w:spacing w:after="0"/>
    </w:pPr>
    <w:rPr>
      <w:color w:val="6262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383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383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383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38383" w:themeColor="accent4"/>
        </w:tcBorders>
        <w:shd w:val="clear" w:color="auto" w:fill="FFFFFF" w:themeFill="background1"/>
      </w:tcPr>
    </w:tblStylePr>
    <w:tblStylePr w:type="band1Vert">
      <w:tblPr/>
      <w:tcPr>
        <w:shd w:val="clear" w:color="auto" w:fill="E6E6E6" w:themeFill="accent4" w:themeFillTint="33"/>
      </w:tcPr>
    </w:tblStylePr>
    <w:tblStylePr w:type="band1Horz">
      <w:tblPr/>
      <w:tcPr>
        <w:shd w:val="clear" w:color="auto" w:fill="E6E6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anormal"/>
    <w:uiPriority w:val="52"/>
    <w:rsid w:val="00E86ED4"/>
    <w:pPr>
      <w:spacing w:after="0"/>
    </w:pPr>
    <w:rPr>
      <w:color w:val="C19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C30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C30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C30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C306" w:themeColor="accent5"/>
        </w:tcBorders>
        <w:shd w:val="clear" w:color="auto" w:fill="FFFFFF" w:themeFill="background1"/>
      </w:tcPr>
    </w:tblStylePr>
    <w:tblStylePr w:type="band1Vert">
      <w:tblPr/>
      <w:tcPr>
        <w:shd w:val="clear" w:color="auto" w:fill="FEF2CD" w:themeFill="accent5" w:themeFillTint="33"/>
      </w:tcPr>
    </w:tblStylePr>
    <w:tblStylePr w:type="band1Horz">
      <w:tblPr/>
      <w:tcPr>
        <w:shd w:val="clear" w:color="auto" w:fill="FEF2C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
    <w:name w:val="Tabla de lista 7 con colores - Énfasis 61"/>
    <w:basedOn w:val="Tablanormal"/>
    <w:uiPriority w:val="52"/>
    <w:rsid w:val="00E86ED4"/>
    <w:pPr>
      <w:spacing w:after="0"/>
    </w:pPr>
    <w:rPr>
      <w:color w:val="AA3B1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532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532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532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5327" w:themeColor="accent6"/>
        </w:tcBorders>
        <w:shd w:val="clear" w:color="auto" w:fill="FFFFFF" w:themeFill="background1"/>
      </w:tcPr>
    </w:tblStylePr>
    <w:tblStylePr w:type="band1Vert">
      <w:tblPr/>
      <w:tcPr>
        <w:shd w:val="clear" w:color="auto" w:fill="F8DCD3" w:themeFill="accent6" w:themeFillTint="33"/>
      </w:tcPr>
    </w:tblStylePr>
    <w:tblStylePr w:type="band1Horz">
      <w:tblPr/>
      <w:tcPr>
        <w:shd w:val="clear" w:color="auto" w:fill="F8DC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E86ED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sid w:val="00E86ED4"/>
    <w:rPr>
      <w:rFonts w:ascii="Consolas" w:hAnsi="Consolas"/>
      <w:szCs w:val="20"/>
    </w:rPr>
  </w:style>
  <w:style w:type="table" w:styleId="Cuadrculamedia1">
    <w:name w:val="Medium Grid 1"/>
    <w:basedOn w:val="Tablanormal"/>
    <w:uiPriority w:val="67"/>
    <w:semiHidden/>
    <w:unhideWhenUsed/>
    <w:rsid w:val="00E86ED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E86ED4"/>
    <w:pPr>
      <w:spacing w:after="0"/>
    </w:p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insideV w:val="single" w:sz="8" w:space="0" w:color="6CA8CA" w:themeColor="accent1" w:themeTint="BF"/>
      </w:tblBorders>
    </w:tblPr>
    <w:tcPr>
      <w:shd w:val="clear" w:color="auto" w:fill="CEE2ED" w:themeFill="accent1" w:themeFillTint="3F"/>
    </w:tcPr>
    <w:tblStylePr w:type="firstRow">
      <w:rPr>
        <w:b/>
        <w:bCs/>
      </w:rPr>
    </w:tblStylePr>
    <w:tblStylePr w:type="lastRow">
      <w:rPr>
        <w:b/>
        <w:bCs/>
      </w:rPr>
      <w:tblPr/>
      <w:tcPr>
        <w:tcBorders>
          <w:top w:val="single" w:sz="18" w:space="0" w:color="6CA8CA" w:themeColor="accent1" w:themeTint="BF"/>
        </w:tcBorders>
      </w:tcPr>
    </w:tblStylePr>
    <w:tblStylePr w:type="firstCol">
      <w:rPr>
        <w:b/>
        <w:bCs/>
      </w:rPr>
    </w:tblStylePr>
    <w:tblStylePr w:type="lastCol">
      <w:rPr>
        <w:b/>
        <w:bCs/>
      </w:rPr>
    </w:tblStylePr>
    <w:tblStylePr w:type="band1Vert">
      <w:tblPr/>
      <w:tcPr>
        <w:shd w:val="clear" w:color="auto" w:fill="9DC5DB" w:themeFill="accent1" w:themeFillTint="7F"/>
      </w:tcPr>
    </w:tblStylePr>
    <w:tblStylePr w:type="band1Horz">
      <w:tblPr/>
      <w:tcPr>
        <w:shd w:val="clear" w:color="auto" w:fill="9DC5DB" w:themeFill="accent1" w:themeFillTint="7F"/>
      </w:tcPr>
    </w:tblStylePr>
  </w:style>
  <w:style w:type="table" w:styleId="Cuadrculamedia1-nfasis2">
    <w:name w:val="Medium Grid 1 Accent 2"/>
    <w:basedOn w:val="Tablanormal"/>
    <w:uiPriority w:val="67"/>
    <w:semiHidden/>
    <w:unhideWhenUsed/>
    <w:rsid w:val="00E86ED4"/>
    <w:pPr>
      <w:spacing w:after="0"/>
    </w:pPr>
    <w:tblPr>
      <w:tblStyleRowBandSize w:val="1"/>
      <w:tblStyleColBandSize w:val="1"/>
      <w:tbl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single" w:sz="8" w:space="0" w:color="C8D94C" w:themeColor="accent2" w:themeTint="BF"/>
        <w:insideV w:val="single" w:sz="8" w:space="0" w:color="C8D94C" w:themeColor="accent2" w:themeTint="BF"/>
      </w:tblBorders>
    </w:tblPr>
    <w:tcPr>
      <w:shd w:val="clear" w:color="auto" w:fill="ECF2C4" w:themeFill="accent2" w:themeFillTint="3F"/>
    </w:tcPr>
    <w:tblStylePr w:type="firstRow">
      <w:rPr>
        <w:b/>
        <w:bCs/>
      </w:rPr>
    </w:tblStylePr>
    <w:tblStylePr w:type="lastRow">
      <w:rPr>
        <w:b/>
        <w:bCs/>
      </w:rPr>
      <w:tblPr/>
      <w:tcPr>
        <w:tcBorders>
          <w:top w:val="single" w:sz="18" w:space="0" w:color="C8D94C" w:themeColor="accent2" w:themeTint="BF"/>
        </w:tcBorders>
      </w:tcPr>
    </w:tblStylePr>
    <w:tblStylePr w:type="firstCol">
      <w:rPr>
        <w:b/>
        <w:bCs/>
      </w:rPr>
    </w:tblStylePr>
    <w:tblStylePr w:type="lastCol">
      <w:rPr>
        <w:b/>
        <w:bCs/>
      </w:rPr>
    </w:tblStylePr>
    <w:tblStylePr w:type="band1Vert">
      <w:tblPr/>
      <w:tcPr>
        <w:shd w:val="clear" w:color="auto" w:fill="DAE588" w:themeFill="accent2" w:themeFillTint="7F"/>
      </w:tcPr>
    </w:tblStylePr>
    <w:tblStylePr w:type="band1Horz">
      <w:tblPr/>
      <w:tcPr>
        <w:shd w:val="clear" w:color="auto" w:fill="DAE588" w:themeFill="accent2" w:themeFillTint="7F"/>
      </w:tcPr>
    </w:tblStylePr>
  </w:style>
  <w:style w:type="table" w:styleId="Cuadrculamedia1-nfasis3">
    <w:name w:val="Medium Grid 1 Accent 3"/>
    <w:basedOn w:val="Tablanormal"/>
    <w:uiPriority w:val="67"/>
    <w:semiHidden/>
    <w:unhideWhenUsed/>
    <w:rsid w:val="00E86ED4"/>
    <w:pPr>
      <w:spacing w:after="0"/>
    </w:pPr>
    <w:tblPr>
      <w:tblStyleRowBandSize w:val="1"/>
      <w:tblStyleColBandSize w:val="1"/>
      <w:tbl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single" w:sz="8" w:space="0" w:color="FFAE39" w:themeColor="accent3" w:themeTint="BF"/>
        <w:insideV w:val="single" w:sz="8" w:space="0" w:color="FFAE39" w:themeColor="accent3" w:themeTint="BF"/>
      </w:tblBorders>
    </w:tblPr>
    <w:tcPr>
      <w:shd w:val="clear" w:color="auto" w:fill="FFE4BD" w:themeFill="accent3" w:themeFillTint="3F"/>
    </w:tcPr>
    <w:tblStylePr w:type="firstRow">
      <w:rPr>
        <w:b/>
        <w:bCs/>
      </w:rPr>
    </w:tblStylePr>
    <w:tblStylePr w:type="lastRow">
      <w:rPr>
        <w:b/>
        <w:bCs/>
      </w:rPr>
      <w:tblPr/>
      <w:tcPr>
        <w:tcBorders>
          <w:top w:val="single" w:sz="18" w:space="0" w:color="FFAE39" w:themeColor="accent3" w:themeTint="BF"/>
        </w:tcBorders>
      </w:tcPr>
    </w:tblStylePr>
    <w:tblStylePr w:type="firstCol">
      <w:rPr>
        <w:b/>
        <w:bCs/>
      </w:rPr>
    </w:tblStylePr>
    <w:tblStylePr w:type="lastCol">
      <w:rPr>
        <w:b/>
        <w:bCs/>
      </w:rPr>
    </w:tblStylePr>
    <w:tblStylePr w:type="band1Vert">
      <w:tblPr/>
      <w:tcPr>
        <w:shd w:val="clear" w:color="auto" w:fill="FFC97B" w:themeFill="accent3" w:themeFillTint="7F"/>
      </w:tcPr>
    </w:tblStylePr>
    <w:tblStylePr w:type="band1Horz">
      <w:tblPr/>
      <w:tcPr>
        <w:shd w:val="clear" w:color="auto" w:fill="FFC97B" w:themeFill="accent3" w:themeFillTint="7F"/>
      </w:tcPr>
    </w:tblStylePr>
  </w:style>
  <w:style w:type="table" w:styleId="Cuadrculamedia1-nfasis4">
    <w:name w:val="Medium Grid 1 Accent 4"/>
    <w:basedOn w:val="Tablanormal"/>
    <w:uiPriority w:val="67"/>
    <w:semiHidden/>
    <w:unhideWhenUsed/>
    <w:rsid w:val="00E86ED4"/>
    <w:pPr>
      <w:spacing w:after="0"/>
    </w:pPr>
    <w:tblPr>
      <w:tblStyleRowBandSize w:val="1"/>
      <w:tblStyleColBandSize w:val="1"/>
      <w:tbl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single" w:sz="8" w:space="0" w:color="A2A2A2" w:themeColor="accent4" w:themeTint="BF"/>
        <w:insideV w:val="single" w:sz="8" w:space="0" w:color="A2A2A2" w:themeColor="accent4" w:themeTint="BF"/>
      </w:tblBorders>
    </w:tblPr>
    <w:tcPr>
      <w:shd w:val="clear" w:color="auto" w:fill="E0E0E0" w:themeFill="accent4" w:themeFillTint="3F"/>
    </w:tcPr>
    <w:tblStylePr w:type="firstRow">
      <w:rPr>
        <w:b/>
        <w:bCs/>
      </w:rPr>
    </w:tblStylePr>
    <w:tblStylePr w:type="lastRow">
      <w:rPr>
        <w:b/>
        <w:bCs/>
      </w:rPr>
      <w:tblPr/>
      <w:tcPr>
        <w:tcBorders>
          <w:top w:val="single" w:sz="18" w:space="0" w:color="A2A2A2" w:themeColor="accent4" w:themeTint="BF"/>
        </w:tcBorders>
      </w:tcPr>
    </w:tblStylePr>
    <w:tblStylePr w:type="firstCol">
      <w:rPr>
        <w:b/>
        <w:bCs/>
      </w:rPr>
    </w:tblStylePr>
    <w:tblStylePr w:type="lastCol">
      <w:rPr>
        <w:b/>
        <w:bCs/>
      </w:rPr>
    </w:tblStylePr>
    <w:tblStylePr w:type="band1Vert">
      <w:tblPr/>
      <w:tcPr>
        <w:shd w:val="clear" w:color="auto" w:fill="C1C1C1" w:themeFill="accent4" w:themeFillTint="7F"/>
      </w:tcPr>
    </w:tblStylePr>
    <w:tblStylePr w:type="band1Horz">
      <w:tblPr/>
      <w:tcPr>
        <w:shd w:val="clear" w:color="auto" w:fill="C1C1C1" w:themeFill="accent4" w:themeFillTint="7F"/>
      </w:tcPr>
    </w:tblStylePr>
  </w:style>
  <w:style w:type="table" w:styleId="Cuadrculamedia1-nfasis5">
    <w:name w:val="Medium Grid 1 Accent 5"/>
    <w:basedOn w:val="Tablanormal"/>
    <w:uiPriority w:val="67"/>
    <w:semiHidden/>
    <w:unhideWhenUsed/>
    <w:rsid w:val="00E86ED4"/>
    <w:pPr>
      <w:spacing w:after="0"/>
    </w:p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insideV w:val="single" w:sz="8" w:space="0" w:color="FED144" w:themeColor="accent5" w:themeTint="BF"/>
      </w:tblBorders>
    </w:tblPr>
    <w:tcPr>
      <w:shd w:val="clear" w:color="auto" w:fill="FEF0C1" w:themeFill="accent5" w:themeFillTint="3F"/>
    </w:tcPr>
    <w:tblStylePr w:type="firstRow">
      <w:rPr>
        <w:b/>
        <w:bCs/>
      </w:rPr>
    </w:tblStylePr>
    <w:tblStylePr w:type="lastRow">
      <w:rPr>
        <w:b/>
        <w:bCs/>
      </w:rPr>
      <w:tblPr/>
      <w:tcPr>
        <w:tcBorders>
          <w:top w:val="single" w:sz="18" w:space="0" w:color="FED144" w:themeColor="accent5" w:themeTint="BF"/>
        </w:tcBorders>
      </w:tcPr>
    </w:tblStylePr>
    <w:tblStylePr w:type="firstCol">
      <w:rPr>
        <w:b/>
        <w:bCs/>
      </w:rPr>
    </w:tblStylePr>
    <w:tblStylePr w:type="lastCol">
      <w:rPr>
        <w:b/>
        <w:bCs/>
      </w:rPr>
    </w:tblStylePr>
    <w:tblStylePr w:type="band1Vert">
      <w:tblPr/>
      <w:tcPr>
        <w:shd w:val="clear" w:color="auto" w:fill="FEE082" w:themeFill="accent5" w:themeFillTint="7F"/>
      </w:tcPr>
    </w:tblStylePr>
    <w:tblStylePr w:type="band1Horz">
      <w:tblPr/>
      <w:tcPr>
        <w:shd w:val="clear" w:color="auto" w:fill="FEE082" w:themeFill="accent5" w:themeFillTint="7F"/>
      </w:tcPr>
    </w:tblStylePr>
  </w:style>
  <w:style w:type="table" w:styleId="Cuadrculamedia1-nfasis6">
    <w:name w:val="Medium Grid 1 Accent 6"/>
    <w:basedOn w:val="Tablanormal"/>
    <w:uiPriority w:val="67"/>
    <w:semiHidden/>
    <w:unhideWhenUsed/>
    <w:rsid w:val="00E86ED4"/>
    <w:pPr>
      <w:spacing w:after="0"/>
    </w:pPr>
    <w:tblPr>
      <w:tblStyleRowBandSize w:val="1"/>
      <w:tblStyleColBandSize w:val="1"/>
      <w:tbl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single" w:sz="8" w:space="0" w:color="E77D5D" w:themeColor="accent6" w:themeTint="BF"/>
        <w:insideV w:val="single" w:sz="8" w:space="0" w:color="E77D5D" w:themeColor="accent6" w:themeTint="BF"/>
      </w:tblBorders>
    </w:tblPr>
    <w:tcPr>
      <w:shd w:val="clear" w:color="auto" w:fill="F7D4C9" w:themeFill="accent6" w:themeFillTint="3F"/>
    </w:tcPr>
    <w:tblStylePr w:type="firstRow">
      <w:rPr>
        <w:b/>
        <w:bCs/>
      </w:rPr>
    </w:tblStylePr>
    <w:tblStylePr w:type="lastRow">
      <w:rPr>
        <w:b/>
        <w:bCs/>
      </w:rPr>
      <w:tblPr/>
      <w:tcPr>
        <w:tcBorders>
          <w:top w:val="single" w:sz="18" w:space="0" w:color="E77D5D" w:themeColor="accent6" w:themeTint="BF"/>
        </w:tcBorders>
      </w:tcPr>
    </w:tblStylePr>
    <w:tblStylePr w:type="firstCol">
      <w:rPr>
        <w:b/>
        <w:bCs/>
      </w:rPr>
    </w:tblStylePr>
    <w:tblStylePr w:type="lastCol">
      <w:rPr>
        <w:b/>
        <w:bCs/>
      </w:rPr>
    </w:tblStylePr>
    <w:tblStylePr w:type="band1Vert">
      <w:tblPr/>
      <w:tcPr>
        <w:shd w:val="clear" w:color="auto" w:fill="EFA893" w:themeFill="accent6" w:themeFillTint="7F"/>
      </w:tcPr>
    </w:tblStylePr>
    <w:tblStylePr w:type="band1Horz">
      <w:tblPr/>
      <w:tcPr>
        <w:shd w:val="clear" w:color="auto" w:fill="EFA893" w:themeFill="accent6" w:themeFillTint="7F"/>
      </w:tcPr>
    </w:tblStylePr>
  </w:style>
  <w:style w:type="table" w:styleId="Cuadrculamedia2">
    <w:name w:val="Medium Grid 2"/>
    <w:basedOn w:val="Tablanormal"/>
    <w:uiPriority w:val="68"/>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insideH w:val="single" w:sz="8" w:space="0" w:color="418AB3" w:themeColor="accent1"/>
        <w:insideV w:val="single" w:sz="8" w:space="0" w:color="418AB3" w:themeColor="accent1"/>
      </w:tblBorders>
    </w:tblPr>
    <w:tcPr>
      <w:shd w:val="clear" w:color="auto" w:fill="CEE2ED" w:themeFill="accent1" w:themeFillTint="3F"/>
    </w:tcPr>
    <w:tblStylePr w:type="firstRow">
      <w:rPr>
        <w:b/>
        <w:bCs/>
        <w:color w:val="000000" w:themeColor="text1"/>
      </w:rPr>
      <w:tblPr/>
      <w:tcPr>
        <w:shd w:val="clear" w:color="auto" w:fill="EB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7F0" w:themeFill="accent1" w:themeFillTint="33"/>
      </w:tcPr>
    </w:tblStylePr>
    <w:tblStylePr w:type="band1Vert">
      <w:tblPr/>
      <w:tcPr>
        <w:shd w:val="clear" w:color="auto" w:fill="9DC5DB" w:themeFill="accent1" w:themeFillTint="7F"/>
      </w:tcPr>
    </w:tblStylePr>
    <w:tblStylePr w:type="band1Horz">
      <w:tblPr/>
      <w:tcPr>
        <w:tcBorders>
          <w:insideH w:val="single" w:sz="6" w:space="0" w:color="418AB3" w:themeColor="accent1"/>
          <w:insideV w:val="single" w:sz="6" w:space="0" w:color="418AB3" w:themeColor="accent1"/>
        </w:tcBorders>
        <w:shd w:val="clear" w:color="auto" w:fill="9DC5DB"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insideH w:val="single" w:sz="8" w:space="0" w:color="A6B727" w:themeColor="accent2"/>
        <w:insideV w:val="single" w:sz="8" w:space="0" w:color="A6B727" w:themeColor="accent2"/>
      </w:tblBorders>
    </w:tblPr>
    <w:tcPr>
      <w:shd w:val="clear" w:color="auto" w:fill="ECF2C4" w:themeFill="accent2" w:themeFillTint="3F"/>
    </w:tcPr>
    <w:tblStylePr w:type="firstRow">
      <w:rPr>
        <w:b/>
        <w:bCs/>
        <w:color w:val="000000" w:themeColor="text1"/>
      </w:rPr>
      <w:tblPr/>
      <w:tcPr>
        <w:shd w:val="clear" w:color="auto" w:fill="F7FA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5CF" w:themeFill="accent2" w:themeFillTint="33"/>
      </w:tcPr>
    </w:tblStylePr>
    <w:tblStylePr w:type="band1Vert">
      <w:tblPr/>
      <w:tcPr>
        <w:shd w:val="clear" w:color="auto" w:fill="DAE588" w:themeFill="accent2" w:themeFillTint="7F"/>
      </w:tcPr>
    </w:tblStylePr>
    <w:tblStylePr w:type="band1Horz">
      <w:tblPr/>
      <w:tcPr>
        <w:tcBorders>
          <w:insideH w:val="single" w:sz="6" w:space="0" w:color="A6B727" w:themeColor="accent2"/>
          <w:insideV w:val="single" w:sz="6" w:space="0" w:color="A6B727" w:themeColor="accent2"/>
        </w:tcBorders>
        <w:shd w:val="clear" w:color="auto" w:fill="DAE58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insideH w:val="single" w:sz="8" w:space="0" w:color="F69200" w:themeColor="accent3"/>
        <w:insideV w:val="single" w:sz="8" w:space="0" w:color="F69200" w:themeColor="accent3"/>
      </w:tblBorders>
    </w:tblPr>
    <w:tcPr>
      <w:shd w:val="clear" w:color="auto" w:fill="FFE4BD" w:themeFill="accent3" w:themeFillTint="3F"/>
    </w:tcPr>
    <w:tblStylePr w:type="firstRow">
      <w:rPr>
        <w:b/>
        <w:bCs/>
        <w:color w:val="000000" w:themeColor="text1"/>
      </w:rPr>
      <w:tblPr/>
      <w:tcPr>
        <w:shd w:val="clear" w:color="auto" w:fill="FFF4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9CA" w:themeFill="accent3" w:themeFillTint="33"/>
      </w:tcPr>
    </w:tblStylePr>
    <w:tblStylePr w:type="band1Vert">
      <w:tblPr/>
      <w:tcPr>
        <w:shd w:val="clear" w:color="auto" w:fill="FFC97B" w:themeFill="accent3" w:themeFillTint="7F"/>
      </w:tcPr>
    </w:tblStylePr>
    <w:tblStylePr w:type="band1Horz">
      <w:tblPr/>
      <w:tcPr>
        <w:tcBorders>
          <w:insideH w:val="single" w:sz="6" w:space="0" w:color="F69200" w:themeColor="accent3"/>
          <w:insideV w:val="single" w:sz="6" w:space="0" w:color="F69200" w:themeColor="accent3"/>
        </w:tcBorders>
        <w:shd w:val="clear" w:color="auto" w:fill="FFC97B"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insideH w:val="single" w:sz="8" w:space="0" w:color="838383" w:themeColor="accent4"/>
        <w:insideV w:val="single" w:sz="8" w:space="0" w:color="838383" w:themeColor="accent4"/>
      </w:tblBorders>
    </w:tblPr>
    <w:tcPr>
      <w:shd w:val="clear" w:color="auto" w:fill="E0E0E0"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6E6" w:themeFill="accent4" w:themeFillTint="33"/>
      </w:tcPr>
    </w:tblStylePr>
    <w:tblStylePr w:type="band1Vert">
      <w:tblPr/>
      <w:tcPr>
        <w:shd w:val="clear" w:color="auto" w:fill="C1C1C1" w:themeFill="accent4" w:themeFillTint="7F"/>
      </w:tcPr>
    </w:tblStylePr>
    <w:tblStylePr w:type="band1Horz">
      <w:tblPr/>
      <w:tcPr>
        <w:tcBorders>
          <w:insideH w:val="single" w:sz="6" w:space="0" w:color="838383" w:themeColor="accent4"/>
          <w:insideV w:val="single" w:sz="6" w:space="0" w:color="838383" w:themeColor="accent4"/>
        </w:tcBorders>
        <w:shd w:val="clear" w:color="auto" w:fill="C1C1C1"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insideH w:val="single" w:sz="8" w:space="0" w:color="FEC306" w:themeColor="accent5"/>
        <w:insideV w:val="single" w:sz="8" w:space="0" w:color="FEC306" w:themeColor="accent5"/>
      </w:tblBorders>
    </w:tblPr>
    <w:tcPr>
      <w:shd w:val="clear" w:color="auto" w:fill="FEF0C1" w:themeFill="accent5" w:themeFillTint="3F"/>
    </w:tcPr>
    <w:tblStylePr w:type="firstRow">
      <w:rPr>
        <w:b/>
        <w:bCs/>
        <w:color w:val="000000" w:themeColor="text1"/>
      </w:rPr>
      <w:tblPr/>
      <w:tcPr>
        <w:shd w:val="clear" w:color="auto" w:fill="FFF9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2CD" w:themeFill="accent5" w:themeFillTint="33"/>
      </w:tcPr>
    </w:tblStylePr>
    <w:tblStylePr w:type="band1Vert">
      <w:tblPr/>
      <w:tcPr>
        <w:shd w:val="clear" w:color="auto" w:fill="FEE082" w:themeFill="accent5" w:themeFillTint="7F"/>
      </w:tcPr>
    </w:tblStylePr>
    <w:tblStylePr w:type="band1Horz">
      <w:tblPr/>
      <w:tcPr>
        <w:tcBorders>
          <w:insideH w:val="single" w:sz="6" w:space="0" w:color="FEC306" w:themeColor="accent5"/>
          <w:insideV w:val="single" w:sz="6" w:space="0" w:color="FEC306" w:themeColor="accent5"/>
        </w:tcBorders>
        <w:shd w:val="clear" w:color="auto" w:fill="FEE08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insideH w:val="single" w:sz="8" w:space="0" w:color="DF5327" w:themeColor="accent6"/>
        <w:insideV w:val="single" w:sz="8" w:space="0" w:color="DF5327" w:themeColor="accent6"/>
      </w:tblBorders>
    </w:tblPr>
    <w:tcPr>
      <w:shd w:val="clear" w:color="auto" w:fill="F7D4C9" w:themeFill="accent6" w:themeFillTint="3F"/>
    </w:tcPr>
    <w:tblStylePr w:type="firstRow">
      <w:rPr>
        <w:b/>
        <w:bCs/>
        <w:color w:val="000000" w:themeColor="text1"/>
      </w:rPr>
      <w:tblPr/>
      <w:tcPr>
        <w:shd w:val="clear" w:color="auto" w:fill="FCED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CD3" w:themeFill="accent6" w:themeFillTint="33"/>
      </w:tcPr>
    </w:tblStylePr>
    <w:tblStylePr w:type="band1Vert">
      <w:tblPr/>
      <w:tcPr>
        <w:shd w:val="clear" w:color="auto" w:fill="EFA893" w:themeFill="accent6" w:themeFillTint="7F"/>
      </w:tcPr>
    </w:tblStylePr>
    <w:tblStylePr w:type="band1Horz">
      <w:tblPr/>
      <w:tcPr>
        <w:tcBorders>
          <w:insideH w:val="single" w:sz="6" w:space="0" w:color="DF5327" w:themeColor="accent6"/>
          <w:insideV w:val="single" w:sz="6" w:space="0" w:color="DF5327" w:themeColor="accent6"/>
        </w:tcBorders>
        <w:shd w:val="clear" w:color="auto" w:fill="EFA893"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E86ED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E86ED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2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8AB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8AB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8AB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8AB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5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5DB" w:themeFill="accent1" w:themeFillTint="7F"/>
      </w:tcPr>
    </w:tblStylePr>
  </w:style>
  <w:style w:type="table" w:styleId="Cuadrculamedia3-nfasis2">
    <w:name w:val="Medium Grid 3 Accent 2"/>
    <w:basedOn w:val="Tablanormal"/>
    <w:uiPriority w:val="69"/>
    <w:semiHidden/>
    <w:unhideWhenUsed/>
    <w:rsid w:val="00E86ED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2C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B7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B7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B7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B7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E58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E588" w:themeFill="accent2" w:themeFillTint="7F"/>
      </w:tcPr>
    </w:tblStylePr>
  </w:style>
  <w:style w:type="table" w:styleId="Cuadrculamedia3-nfasis3">
    <w:name w:val="Medium Grid 3 Accent 3"/>
    <w:basedOn w:val="Tablanormal"/>
    <w:uiPriority w:val="69"/>
    <w:semiHidden/>
    <w:unhideWhenUsed/>
    <w:rsid w:val="00E86ED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4B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92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92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92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92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97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97B" w:themeFill="accent3" w:themeFillTint="7F"/>
      </w:tcPr>
    </w:tblStylePr>
  </w:style>
  <w:style w:type="table" w:styleId="Cuadrculamedia3-nfasis4">
    <w:name w:val="Medium Grid 3 Accent 4"/>
    <w:basedOn w:val="Tablanormal"/>
    <w:uiPriority w:val="69"/>
    <w:semiHidden/>
    <w:unhideWhenUsed/>
    <w:rsid w:val="00E86ED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0E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383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383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383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383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C1C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C1C1" w:themeFill="accent4" w:themeFillTint="7F"/>
      </w:tcPr>
    </w:tblStylePr>
  </w:style>
  <w:style w:type="table" w:styleId="Cuadrculamedia3-nfasis5">
    <w:name w:val="Medium Grid 3 Accent 5"/>
    <w:basedOn w:val="Tablanormal"/>
    <w:uiPriority w:val="69"/>
    <w:semiHidden/>
    <w:unhideWhenUsed/>
    <w:rsid w:val="00E86ED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C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C30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C30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C30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C30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08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082" w:themeFill="accent5" w:themeFillTint="7F"/>
      </w:tcPr>
    </w:tblStylePr>
  </w:style>
  <w:style w:type="table" w:styleId="Cuadrculamedia3-nfasis6">
    <w:name w:val="Medium Grid 3 Accent 6"/>
    <w:basedOn w:val="Tablanormal"/>
    <w:uiPriority w:val="69"/>
    <w:semiHidden/>
    <w:unhideWhenUsed/>
    <w:rsid w:val="00E86ED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D4C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532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532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532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532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A89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A893" w:themeFill="accent6" w:themeFillTint="7F"/>
      </w:tcPr>
    </w:tblStylePr>
  </w:style>
  <w:style w:type="table" w:styleId="Listamedia1">
    <w:name w:val="Medium List 1"/>
    <w:basedOn w:val="Tablanormal"/>
    <w:uiPriority w:val="65"/>
    <w:semiHidden/>
    <w:unhideWhenUsed/>
    <w:rsid w:val="00E86ED4"/>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E5E5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E86ED4"/>
    <w:pPr>
      <w:spacing w:after="0"/>
    </w:pPr>
    <w:rPr>
      <w:color w:val="000000" w:themeColor="text1"/>
    </w:rPr>
    <w:tblPr>
      <w:tblStyleRowBandSize w:val="1"/>
      <w:tblStyleColBandSize w:val="1"/>
      <w:tblBorders>
        <w:top w:val="single" w:sz="8" w:space="0" w:color="418AB3" w:themeColor="accent1"/>
        <w:bottom w:val="single" w:sz="8" w:space="0" w:color="418AB3" w:themeColor="accent1"/>
      </w:tblBorders>
    </w:tblPr>
    <w:tblStylePr w:type="firstRow">
      <w:rPr>
        <w:rFonts w:asciiTheme="majorHAnsi" w:eastAsiaTheme="majorEastAsia" w:hAnsiTheme="majorHAnsi" w:cstheme="majorBidi"/>
      </w:rPr>
      <w:tblPr/>
      <w:tcPr>
        <w:tcBorders>
          <w:top w:val="nil"/>
          <w:bottom w:val="single" w:sz="8" w:space="0" w:color="418AB3" w:themeColor="accent1"/>
        </w:tcBorders>
      </w:tcPr>
    </w:tblStylePr>
    <w:tblStylePr w:type="lastRow">
      <w:rPr>
        <w:b/>
        <w:bCs/>
        <w:color w:val="5E5E5E" w:themeColor="text2"/>
      </w:rPr>
      <w:tblPr/>
      <w:tcPr>
        <w:tcBorders>
          <w:top w:val="single" w:sz="8" w:space="0" w:color="418AB3" w:themeColor="accent1"/>
          <w:bottom w:val="single" w:sz="8" w:space="0" w:color="418AB3" w:themeColor="accent1"/>
        </w:tcBorders>
      </w:tcPr>
    </w:tblStylePr>
    <w:tblStylePr w:type="firstCol">
      <w:rPr>
        <w:b/>
        <w:bCs/>
      </w:rPr>
    </w:tblStylePr>
    <w:tblStylePr w:type="lastCol">
      <w:rPr>
        <w:b/>
        <w:bCs/>
      </w:rPr>
      <w:tblPr/>
      <w:tcPr>
        <w:tcBorders>
          <w:top w:val="single" w:sz="8" w:space="0" w:color="418AB3" w:themeColor="accent1"/>
          <w:bottom w:val="single" w:sz="8" w:space="0" w:color="418AB3" w:themeColor="accent1"/>
        </w:tcBorders>
      </w:tcPr>
    </w:tblStylePr>
    <w:tblStylePr w:type="band1Vert">
      <w:tblPr/>
      <w:tcPr>
        <w:shd w:val="clear" w:color="auto" w:fill="CEE2ED" w:themeFill="accent1" w:themeFillTint="3F"/>
      </w:tcPr>
    </w:tblStylePr>
    <w:tblStylePr w:type="band1Horz">
      <w:tblPr/>
      <w:tcPr>
        <w:shd w:val="clear" w:color="auto" w:fill="CEE2ED" w:themeFill="accent1" w:themeFillTint="3F"/>
      </w:tcPr>
    </w:tblStylePr>
  </w:style>
  <w:style w:type="table" w:styleId="Listamedia1-nfasis2">
    <w:name w:val="Medium List 1 Accent 2"/>
    <w:basedOn w:val="Tablanormal"/>
    <w:uiPriority w:val="65"/>
    <w:semiHidden/>
    <w:unhideWhenUsed/>
    <w:rsid w:val="00E86ED4"/>
    <w:pPr>
      <w:spacing w:after="0"/>
    </w:pPr>
    <w:rPr>
      <w:color w:val="000000" w:themeColor="text1"/>
    </w:rPr>
    <w:tblPr>
      <w:tblStyleRowBandSize w:val="1"/>
      <w:tblStyleColBandSize w:val="1"/>
      <w:tblBorders>
        <w:top w:val="single" w:sz="8" w:space="0" w:color="A6B727" w:themeColor="accent2"/>
        <w:bottom w:val="single" w:sz="8" w:space="0" w:color="A6B727" w:themeColor="accent2"/>
      </w:tblBorders>
    </w:tblPr>
    <w:tblStylePr w:type="firstRow">
      <w:rPr>
        <w:rFonts w:asciiTheme="majorHAnsi" w:eastAsiaTheme="majorEastAsia" w:hAnsiTheme="majorHAnsi" w:cstheme="majorBidi"/>
      </w:rPr>
      <w:tblPr/>
      <w:tcPr>
        <w:tcBorders>
          <w:top w:val="nil"/>
          <w:bottom w:val="single" w:sz="8" w:space="0" w:color="A6B727" w:themeColor="accent2"/>
        </w:tcBorders>
      </w:tcPr>
    </w:tblStylePr>
    <w:tblStylePr w:type="lastRow">
      <w:rPr>
        <w:b/>
        <w:bCs/>
        <w:color w:val="5E5E5E" w:themeColor="text2"/>
      </w:rPr>
      <w:tblPr/>
      <w:tcPr>
        <w:tcBorders>
          <w:top w:val="single" w:sz="8" w:space="0" w:color="A6B727" w:themeColor="accent2"/>
          <w:bottom w:val="single" w:sz="8" w:space="0" w:color="A6B727" w:themeColor="accent2"/>
        </w:tcBorders>
      </w:tcPr>
    </w:tblStylePr>
    <w:tblStylePr w:type="firstCol">
      <w:rPr>
        <w:b/>
        <w:bCs/>
      </w:rPr>
    </w:tblStylePr>
    <w:tblStylePr w:type="lastCol">
      <w:rPr>
        <w:b/>
        <w:bCs/>
      </w:rPr>
      <w:tblPr/>
      <w:tcPr>
        <w:tcBorders>
          <w:top w:val="single" w:sz="8" w:space="0" w:color="A6B727" w:themeColor="accent2"/>
          <w:bottom w:val="single" w:sz="8" w:space="0" w:color="A6B727" w:themeColor="accent2"/>
        </w:tcBorders>
      </w:tcPr>
    </w:tblStylePr>
    <w:tblStylePr w:type="band1Vert">
      <w:tblPr/>
      <w:tcPr>
        <w:shd w:val="clear" w:color="auto" w:fill="ECF2C4" w:themeFill="accent2" w:themeFillTint="3F"/>
      </w:tcPr>
    </w:tblStylePr>
    <w:tblStylePr w:type="band1Horz">
      <w:tblPr/>
      <w:tcPr>
        <w:shd w:val="clear" w:color="auto" w:fill="ECF2C4" w:themeFill="accent2" w:themeFillTint="3F"/>
      </w:tcPr>
    </w:tblStylePr>
  </w:style>
  <w:style w:type="table" w:styleId="Listamedia1-nfasis3">
    <w:name w:val="Medium List 1 Accent 3"/>
    <w:basedOn w:val="Tablanormal"/>
    <w:uiPriority w:val="65"/>
    <w:semiHidden/>
    <w:unhideWhenUsed/>
    <w:rsid w:val="00E86ED4"/>
    <w:pPr>
      <w:spacing w:after="0"/>
    </w:pPr>
    <w:rPr>
      <w:color w:val="000000" w:themeColor="text1"/>
    </w:rPr>
    <w:tblPr>
      <w:tblStyleRowBandSize w:val="1"/>
      <w:tblStyleColBandSize w:val="1"/>
      <w:tblBorders>
        <w:top w:val="single" w:sz="8" w:space="0" w:color="F69200" w:themeColor="accent3"/>
        <w:bottom w:val="single" w:sz="8" w:space="0" w:color="F69200" w:themeColor="accent3"/>
      </w:tblBorders>
    </w:tblPr>
    <w:tblStylePr w:type="firstRow">
      <w:rPr>
        <w:rFonts w:asciiTheme="majorHAnsi" w:eastAsiaTheme="majorEastAsia" w:hAnsiTheme="majorHAnsi" w:cstheme="majorBidi"/>
      </w:rPr>
      <w:tblPr/>
      <w:tcPr>
        <w:tcBorders>
          <w:top w:val="nil"/>
          <w:bottom w:val="single" w:sz="8" w:space="0" w:color="F69200" w:themeColor="accent3"/>
        </w:tcBorders>
      </w:tcPr>
    </w:tblStylePr>
    <w:tblStylePr w:type="lastRow">
      <w:rPr>
        <w:b/>
        <w:bCs/>
        <w:color w:val="5E5E5E" w:themeColor="text2"/>
      </w:rPr>
      <w:tblPr/>
      <w:tcPr>
        <w:tcBorders>
          <w:top w:val="single" w:sz="8" w:space="0" w:color="F69200" w:themeColor="accent3"/>
          <w:bottom w:val="single" w:sz="8" w:space="0" w:color="F69200" w:themeColor="accent3"/>
        </w:tcBorders>
      </w:tcPr>
    </w:tblStylePr>
    <w:tblStylePr w:type="firstCol">
      <w:rPr>
        <w:b/>
        <w:bCs/>
      </w:rPr>
    </w:tblStylePr>
    <w:tblStylePr w:type="lastCol">
      <w:rPr>
        <w:b/>
        <w:bCs/>
      </w:rPr>
      <w:tblPr/>
      <w:tcPr>
        <w:tcBorders>
          <w:top w:val="single" w:sz="8" w:space="0" w:color="F69200" w:themeColor="accent3"/>
          <w:bottom w:val="single" w:sz="8" w:space="0" w:color="F69200" w:themeColor="accent3"/>
        </w:tcBorders>
      </w:tcPr>
    </w:tblStylePr>
    <w:tblStylePr w:type="band1Vert">
      <w:tblPr/>
      <w:tcPr>
        <w:shd w:val="clear" w:color="auto" w:fill="FFE4BD" w:themeFill="accent3" w:themeFillTint="3F"/>
      </w:tcPr>
    </w:tblStylePr>
    <w:tblStylePr w:type="band1Horz">
      <w:tblPr/>
      <w:tcPr>
        <w:shd w:val="clear" w:color="auto" w:fill="FFE4BD" w:themeFill="accent3" w:themeFillTint="3F"/>
      </w:tcPr>
    </w:tblStylePr>
  </w:style>
  <w:style w:type="table" w:styleId="Listamedia1-nfasis4">
    <w:name w:val="Medium List 1 Accent 4"/>
    <w:basedOn w:val="Tablanormal"/>
    <w:uiPriority w:val="65"/>
    <w:semiHidden/>
    <w:unhideWhenUsed/>
    <w:rsid w:val="00E86ED4"/>
    <w:pPr>
      <w:spacing w:after="0"/>
    </w:pPr>
    <w:rPr>
      <w:color w:val="000000" w:themeColor="text1"/>
    </w:rPr>
    <w:tblPr>
      <w:tblStyleRowBandSize w:val="1"/>
      <w:tblStyleColBandSize w:val="1"/>
      <w:tblBorders>
        <w:top w:val="single" w:sz="8" w:space="0" w:color="838383" w:themeColor="accent4"/>
        <w:bottom w:val="single" w:sz="8" w:space="0" w:color="838383" w:themeColor="accent4"/>
      </w:tblBorders>
    </w:tblPr>
    <w:tblStylePr w:type="firstRow">
      <w:rPr>
        <w:rFonts w:asciiTheme="majorHAnsi" w:eastAsiaTheme="majorEastAsia" w:hAnsiTheme="majorHAnsi" w:cstheme="majorBidi"/>
      </w:rPr>
      <w:tblPr/>
      <w:tcPr>
        <w:tcBorders>
          <w:top w:val="nil"/>
          <w:bottom w:val="single" w:sz="8" w:space="0" w:color="838383" w:themeColor="accent4"/>
        </w:tcBorders>
      </w:tcPr>
    </w:tblStylePr>
    <w:tblStylePr w:type="lastRow">
      <w:rPr>
        <w:b/>
        <w:bCs/>
        <w:color w:val="5E5E5E" w:themeColor="text2"/>
      </w:rPr>
      <w:tblPr/>
      <w:tcPr>
        <w:tcBorders>
          <w:top w:val="single" w:sz="8" w:space="0" w:color="838383" w:themeColor="accent4"/>
          <w:bottom w:val="single" w:sz="8" w:space="0" w:color="838383" w:themeColor="accent4"/>
        </w:tcBorders>
      </w:tcPr>
    </w:tblStylePr>
    <w:tblStylePr w:type="firstCol">
      <w:rPr>
        <w:b/>
        <w:bCs/>
      </w:rPr>
    </w:tblStylePr>
    <w:tblStylePr w:type="lastCol">
      <w:rPr>
        <w:b/>
        <w:bCs/>
      </w:rPr>
      <w:tblPr/>
      <w:tcPr>
        <w:tcBorders>
          <w:top w:val="single" w:sz="8" w:space="0" w:color="838383" w:themeColor="accent4"/>
          <w:bottom w:val="single" w:sz="8" w:space="0" w:color="838383" w:themeColor="accent4"/>
        </w:tcBorders>
      </w:tcPr>
    </w:tblStylePr>
    <w:tblStylePr w:type="band1Vert">
      <w:tblPr/>
      <w:tcPr>
        <w:shd w:val="clear" w:color="auto" w:fill="E0E0E0" w:themeFill="accent4" w:themeFillTint="3F"/>
      </w:tcPr>
    </w:tblStylePr>
    <w:tblStylePr w:type="band1Horz">
      <w:tblPr/>
      <w:tcPr>
        <w:shd w:val="clear" w:color="auto" w:fill="E0E0E0" w:themeFill="accent4" w:themeFillTint="3F"/>
      </w:tcPr>
    </w:tblStylePr>
  </w:style>
  <w:style w:type="table" w:styleId="Listamedia1-nfasis5">
    <w:name w:val="Medium List 1 Accent 5"/>
    <w:basedOn w:val="Tablanormal"/>
    <w:uiPriority w:val="65"/>
    <w:semiHidden/>
    <w:unhideWhenUsed/>
    <w:rsid w:val="00E86ED4"/>
    <w:pPr>
      <w:spacing w:after="0"/>
    </w:pPr>
    <w:rPr>
      <w:color w:val="000000" w:themeColor="text1"/>
    </w:rPr>
    <w:tblPr>
      <w:tblStyleRowBandSize w:val="1"/>
      <w:tblStyleColBandSize w:val="1"/>
      <w:tblBorders>
        <w:top w:val="single" w:sz="8" w:space="0" w:color="FEC306" w:themeColor="accent5"/>
        <w:bottom w:val="single" w:sz="8" w:space="0" w:color="FEC306" w:themeColor="accent5"/>
      </w:tblBorders>
    </w:tblPr>
    <w:tblStylePr w:type="firstRow">
      <w:rPr>
        <w:rFonts w:asciiTheme="majorHAnsi" w:eastAsiaTheme="majorEastAsia" w:hAnsiTheme="majorHAnsi" w:cstheme="majorBidi"/>
      </w:rPr>
      <w:tblPr/>
      <w:tcPr>
        <w:tcBorders>
          <w:top w:val="nil"/>
          <w:bottom w:val="single" w:sz="8" w:space="0" w:color="FEC306" w:themeColor="accent5"/>
        </w:tcBorders>
      </w:tcPr>
    </w:tblStylePr>
    <w:tblStylePr w:type="lastRow">
      <w:rPr>
        <w:b/>
        <w:bCs/>
        <w:color w:val="5E5E5E" w:themeColor="text2"/>
      </w:rPr>
      <w:tblPr/>
      <w:tcPr>
        <w:tcBorders>
          <w:top w:val="single" w:sz="8" w:space="0" w:color="FEC306" w:themeColor="accent5"/>
          <w:bottom w:val="single" w:sz="8" w:space="0" w:color="FEC306" w:themeColor="accent5"/>
        </w:tcBorders>
      </w:tcPr>
    </w:tblStylePr>
    <w:tblStylePr w:type="firstCol">
      <w:rPr>
        <w:b/>
        <w:bCs/>
      </w:rPr>
    </w:tblStylePr>
    <w:tblStylePr w:type="lastCol">
      <w:rPr>
        <w:b/>
        <w:bCs/>
      </w:rPr>
      <w:tblPr/>
      <w:tcPr>
        <w:tcBorders>
          <w:top w:val="single" w:sz="8" w:space="0" w:color="FEC306" w:themeColor="accent5"/>
          <w:bottom w:val="single" w:sz="8" w:space="0" w:color="FEC306" w:themeColor="accent5"/>
        </w:tcBorders>
      </w:tcPr>
    </w:tblStylePr>
    <w:tblStylePr w:type="band1Vert">
      <w:tblPr/>
      <w:tcPr>
        <w:shd w:val="clear" w:color="auto" w:fill="FEF0C1" w:themeFill="accent5" w:themeFillTint="3F"/>
      </w:tcPr>
    </w:tblStylePr>
    <w:tblStylePr w:type="band1Horz">
      <w:tblPr/>
      <w:tcPr>
        <w:shd w:val="clear" w:color="auto" w:fill="FEF0C1" w:themeFill="accent5" w:themeFillTint="3F"/>
      </w:tcPr>
    </w:tblStylePr>
  </w:style>
  <w:style w:type="table" w:styleId="Listamedia1-nfasis6">
    <w:name w:val="Medium List 1 Accent 6"/>
    <w:basedOn w:val="Tablanormal"/>
    <w:uiPriority w:val="65"/>
    <w:semiHidden/>
    <w:unhideWhenUsed/>
    <w:rsid w:val="00E86ED4"/>
    <w:pPr>
      <w:spacing w:after="0"/>
    </w:pPr>
    <w:rPr>
      <w:color w:val="000000" w:themeColor="text1"/>
    </w:rPr>
    <w:tblPr>
      <w:tblStyleRowBandSize w:val="1"/>
      <w:tblStyleColBandSize w:val="1"/>
      <w:tblBorders>
        <w:top w:val="single" w:sz="8" w:space="0" w:color="DF5327" w:themeColor="accent6"/>
        <w:bottom w:val="single" w:sz="8" w:space="0" w:color="DF5327" w:themeColor="accent6"/>
      </w:tblBorders>
    </w:tblPr>
    <w:tblStylePr w:type="firstRow">
      <w:rPr>
        <w:rFonts w:asciiTheme="majorHAnsi" w:eastAsiaTheme="majorEastAsia" w:hAnsiTheme="majorHAnsi" w:cstheme="majorBidi"/>
      </w:rPr>
      <w:tblPr/>
      <w:tcPr>
        <w:tcBorders>
          <w:top w:val="nil"/>
          <w:bottom w:val="single" w:sz="8" w:space="0" w:color="DF5327" w:themeColor="accent6"/>
        </w:tcBorders>
      </w:tcPr>
    </w:tblStylePr>
    <w:tblStylePr w:type="lastRow">
      <w:rPr>
        <w:b/>
        <w:bCs/>
        <w:color w:val="5E5E5E" w:themeColor="text2"/>
      </w:rPr>
      <w:tblPr/>
      <w:tcPr>
        <w:tcBorders>
          <w:top w:val="single" w:sz="8" w:space="0" w:color="DF5327" w:themeColor="accent6"/>
          <w:bottom w:val="single" w:sz="8" w:space="0" w:color="DF5327" w:themeColor="accent6"/>
        </w:tcBorders>
      </w:tcPr>
    </w:tblStylePr>
    <w:tblStylePr w:type="firstCol">
      <w:rPr>
        <w:b/>
        <w:bCs/>
      </w:rPr>
    </w:tblStylePr>
    <w:tblStylePr w:type="lastCol">
      <w:rPr>
        <w:b/>
        <w:bCs/>
      </w:rPr>
      <w:tblPr/>
      <w:tcPr>
        <w:tcBorders>
          <w:top w:val="single" w:sz="8" w:space="0" w:color="DF5327" w:themeColor="accent6"/>
          <w:bottom w:val="single" w:sz="8" w:space="0" w:color="DF5327" w:themeColor="accent6"/>
        </w:tcBorders>
      </w:tcPr>
    </w:tblStylePr>
    <w:tblStylePr w:type="band1Vert">
      <w:tblPr/>
      <w:tcPr>
        <w:shd w:val="clear" w:color="auto" w:fill="F7D4C9" w:themeFill="accent6" w:themeFillTint="3F"/>
      </w:tcPr>
    </w:tblStylePr>
    <w:tblStylePr w:type="band1Horz">
      <w:tblPr/>
      <w:tcPr>
        <w:shd w:val="clear" w:color="auto" w:fill="F7D4C9" w:themeFill="accent6" w:themeFillTint="3F"/>
      </w:tcPr>
    </w:tblStylePr>
  </w:style>
  <w:style w:type="table" w:styleId="Listamedia2">
    <w:name w:val="Medium List 2"/>
    <w:basedOn w:val="Tablanormal"/>
    <w:uiPriority w:val="66"/>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18AB3" w:themeColor="accent1"/>
        <w:left w:val="single" w:sz="8" w:space="0" w:color="418AB3" w:themeColor="accent1"/>
        <w:bottom w:val="single" w:sz="8" w:space="0" w:color="418AB3" w:themeColor="accent1"/>
        <w:right w:val="single" w:sz="8" w:space="0" w:color="418AB3" w:themeColor="accent1"/>
      </w:tblBorders>
    </w:tblPr>
    <w:tblStylePr w:type="firstRow">
      <w:rPr>
        <w:sz w:val="24"/>
        <w:szCs w:val="24"/>
      </w:rPr>
      <w:tblPr/>
      <w:tcPr>
        <w:tcBorders>
          <w:top w:val="nil"/>
          <w:left w:val="nil"/>
          <w:bottom w:val="single" w:sz="24" w:space="0" w:color="418AB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8AB3" w:themeColor="accent1"/>
          <w:insideH w:val="nil"/>
          <w:insideV w:val="nil"/>
        </w:tcBorders>
        <w:shd w:val="clear" w:color="auto" w:fill="FFFFFF" w:themeFill="background1"/>
      </w:tcPr>
    </w:tblStylePr>
    <w:tblStylePr w:type="lastCol">
      <w:tblPr/>
      <w:tcPr>
        <w:tcBorders>
          <w:top w:val="nil"/>
          <w:left w:val="single" w:sz="8" w:space="0" w:color="418AB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2ED" w:themeFill="accent1" w:themeFillTint="3F"/>
      </w:tcPr>
    </w:tblStylePr>
    <w:tblStylePr w:type="band1Horz">
      <w:tblPr/>
      <w:tcPr>
        <w:tcBorders>
          <w:top w:val="nil"/>
          <w:bottom w:val="nil"/>
          <w:insideH w:val="nil"/>
          <w:insideV w:val="nil"/>
        </w:tcBorders>
        <w:shd w:val="clear" w:color="auto" w:fill="CEE2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A6B727" w:themeColor="accent2"/>
        <w:left w:val="single" w:sz="8" w:space="0" w:color="A6B727" w:themeColor="accent2"/>
        <w:bottom w:val="single" w:sz="8" w:space="0" w:color="A6B727" w:themeColor="accent2"/>
        <w:right w:val="single" w:sz="8" w:space="0" w:color="A6B727" w:themeColor="accent2"/>
      </w:tblBorders>
    </w:tblPr>
    <w:tblStylePr w:type="firstRow">
      <w:rPr>
        <w:sz w:val="24"/>
        <w:szCs w:val="24"/>
      </w:rPr>
      <w:tblPr/>
      <w:tcPr>
        <w:tcBorders>
          <w:top w:val="nil"/>
          <w:left w:val="nil"/>
          <w:bottom w:val="single" w:sz="24" w:space="0" w:color="A6B7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B727" w:themeColor="accent2"/>
          <w:insideH w:val="nil"/>
          <w:insideV w:val="nil"/>
        </w:tcBorders>
        <w:shd w:val="clear" w:color="auto" w:fill="FFFFFF" w:themeFill="background1"/>
      </w:tcPr>
    </w:tblStylePr>
    <w:tblStylePr w:type="lastCol">
      <w:tblPr/>
      <w:tcPr>
        <w:tcBorders>
          <w:top w:val="nil"/>
          <w:left w:val="single" w:sz="8" w:space="0" w:color="A6B7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2C4" w:themeFill="accent2" w:themeFillTint="3F"/>
      </w:tcPr>
    </w:tblStylePr>
    <w:tblStylePr w:type="band1Horz">
      <w:tblPr/>
      <w:tcPr>
        <w:tcBorders>
          <w:top w:val="nil"/>
          <w:bottom w:val="nil"/>
          <w:insideH w:val="nil"/>
          <w:insideV w:val="nil"/>
        </w:tcBorders>
        <w:shd w:val="clear" w:color="auto" w:fill="ECF2C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69200" w:themeColor="accent3"/>
        <w:left w:val="single" w:sz="8" w:space="0" w:color="F69200" w:themeColor="accent3"/>
        <w:bottom w:val="single" w:sz="8" w:space="0" w:color="F69200" w:themeColor="accent3"/>
        <w:right w:val="single" w:sz="8" w:space="0" w:color="F69200" w:themeColor="accent3"/>
      </w:tblBorders>
    </w:tblPr>
    <w:tblStylePr w:type="firstRow">
      <w:rPr>
        <w:sz w:val="24"/>
        <w:szCs w:val="24"/>
      </w:rPr>
      <w:tblPr/>
      <w:tcPr>
        <w:tcBorders>
          <w:top w:val="nil"/>
          <w:left w:val="nil"/>
          <w:bottom w:val="single" w:sz="24" w:space="0" w:color="F6920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9200" w:themeColor="accent3"/>
          <w:insideH w:val="nil"/>
          <w:insideV w:val="nil"/>
        </w:tcBorders>
        <w:shd w:val="clear" w:color="auto" w:fill="FFFFFF" w:themeFill="background1"/>
      </w:tcPr>
    </w:tblStylePr>
    <w:tblStylePr w:type="lastCol">
      <w:tblPr/>
      <w:tcPr>
        <w:tcBorders>
          <w:top w:val="nil"/>
          <w:left w:val="single" w:sz="8" w:space="0" w:color="F692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4BD" w:themeFill="accent3" w:themeFillTint="3F"/>
      </w:tcPr>
    </w:tblStylePr>
    <w:tblStylePr w:type="band1Horz">
      <w:tblPr/>
      <w:tcPr>
        <w:tcBorders>
          <w:top w:val="nil"/>
          <w:bottom w:val="nil"/>
          <w:insideH w:val="nil"/>
          <w:insideV w:val="nil"/>
        </w:tcBorders>
        <w:shd w:val="clear" w:color="auto" w:fill="FFE4B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38383" w:themeColor="accent4"/>
        <w:left w:val="single" w:sz="8" w:space="0" w:color="838383" w:themeColor="accent4"/>
        <w:bottom w:val="single" w:sz="8" w:space="0" w:color="838383" w:themeColor="accent4"/>
        <w:right w:val="single" w:sz="8" w:space="0" w:color="838383" w:themeColor="accent4"/>
      </w:tblBorders>
    </w:tblPr>
    <w:tblStylePr w:type="firstRow">
      <w:rPr>
        <w:sz w:val="24"/>
        <w:szCs w:val="24"/>
      </w:rPr>
      <w:tblPr/>
      <w:tcPr>
        <w:tcBorders>
          <w:top w:val="nil"/>
          <w:left w:val="nil"/>
          <w:bottom w:val="single" w:sz="24" w:space="0" w:color="8383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38383" w:themeColor="accent4"/>
          <w:insideH w:val="nil"/>
          <w:insideV w:val="nil"/>
        </w:tcBorders>
        <w:shd w:val="clear" w:color="auto" w:fill="FFFFFF" w:themeFill="background1"/>
      </w:tcPr>
    </w:tblStylePr>
    <w:tblStylePr w:type="lastCol">
      <w:tblPr/>
      <w:tcPr>
        <w:tcBorders>
          <w:top w:val="nil"/>
          <w:left w:val="single" w:sz="8" w:space="0" w:color="8383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0E0" w:themeFill="accent4" w:themeFillTint="3F"/>
      </w:tcPr>
    </w:tblStylePr>
    <w:tblStylePr w:type="band1Horz">
      <w:tblPr/>
      <w:tcPr>
        <w:tcBorders>
          <w:top w:val="nil"/>
          <w:bottom w:val="nil"/>
          <w:insideH w:val="nil"/>
          <w:insideV w:val="nil"/>
        </w:tcBorders>
        <w:shd w:val="clear" w:color="auto" w:fill="E0E0E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EC306" w:themeColor="accent5"/>
        <w:left w:val="single" w:sz="8" w:space="0" w:color="FEC306" w:themeColor="accent5"/>
        <w:bottom w:val="single" w:sz="8" w:space="0" w:color="FEC306" w:themeColor="accent5"/>
        <w:right w:val="single" w:sz="8" w:space="0" w:color="FEC306" w:themeColor="accent5"/>
      </w:tblBorders>
    </w:tblPr>
    <w:tblStylePr w:type="firstRow">
      <w:rPr>
        <w:sz w:val="24"/>
        <w:szCs w:val="24"/>
      </w:rPr>
      <w:tblPr/>
      <w:tcPr>
        <w:tcBorders>
          <w:top w:val="nil"/>
          <w:left w:val="nil"/>
          <w:bottom w:val="single" w:sz="24" w:space="0" w:color="FEC30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C306" w:themeColor="accent5"/>
          <w:insideH w:val="nil"/>
          <w:insideV w:val="nil"/>
        </w:tcBorders>
        <w:shd w:val="clear" w:color="auto" w:fill="FFFFFF" w:themeFill="background1"/>
      </w:tcPr>
    </w:tblStylePr>
    <w:tblStylePr w:type="lastCol">
      <w:tblPr/>
      <w:tcPr>
        <w:tcBorders>
          <w:top w:val="nil"/>
          <w:left w:val="single" w:sz="8" w:space="0" w:color="FEC30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C1" w:themeFill="accent5" w:themeFillTint="3F"/>
      </w:tcPr>
    </w:tblStylePr>
    <w:tblStylePr w:type="band1Horz">
      <w:tblPr/>
      <w:tcPr>
        <w:tcBorders>
          <w:top w:val="nil"/>
          <w:bottom w:val="nil"/>
          <w:insideH w:val="nil"/>
          <w:insideV w:val="nil"/>
        </w:tcBorders>
        <w:shd w:val="clear" w:color="auto" w:fill="FEF0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E86ED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F5327" w:themeColor="accent6"/>
        <w:left w:val="single" w:sz="8" w:space="0" w:color="DF5327" w:themeColor="accent6"/>
        <w:bottom w:val="single" w:sz="8" w:space="0" w:color="DF5327" w:themeColor="accent6"/>
        <w:right w:val="single" w:sz="8" w:space="0" w:color="DF5327" w:themeColor="accent6"/>
      </w:tblBorders>
    </w:tblPr>
    <w:tblStylePr w:type="firstRow">
      <w:rPr>
        <w:sz w:val="24"/>
        <w:szCs w:val="24"/>
      </w:rPr>
      <w:tblPr/>
      <w:tcPr>
        <w:tcBorders>
          <w:top w:val="nil"/>
          <w:left w:val="nil"/>
          <w:bottom w:val="single" w:sz="24" w:space="0" w:color="DF532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5327" w:themeColor="accent6"/>
          <w:insideH w:val="nil"/>
          <w:insideV w:val="nil"/>
        </w:tcBorders>
        <w:shd w:val="clear" w:color="auto" w:fill="FFFFFF" w:themeFill="background1"/>
      </w:tcPr>
    </w:tblStylePr>
    <w:tblStylePr w:type="lastCol">
      <w:tblPr/>
      <w:tcPr>
        <w:tcBorders>
          <w:top w:val="nil"/>
          <w:left w:val="single" w:sz="8" w:space="0" w:color="DF532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4C9" w:themeFill="accent6" w:themeFillTint="3F"/>
      </w:tcPr>
    </w:tblStylePr>
    <w:tblStylePr w:type="band1Horz">
      <w:tblPr/>
      <w:tcPr>
        <w:tcBorders>
          <w:top w:val="nil"/>
          <w:bottom w:val="nil"/>
          <w:insideH w:val="nil"/>
          <w:insideV w:val="nil"/>
        </w:tcBorders>
        <w:shd w:val="clear" w:color="auto" w:fill="F7D4C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E86ED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E86ED4"/>
    <w:pPr>
      <w:spacing w:after="0"/>
    </w:pPr>
    <w:tblPr>
      <w:tblStyleRowBandSize w:val="1"/>
      <w:tblStyleColBandSize w:val="1"/>
      <w:tbl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single" w:sz="8" w:space="0" w:color="6CA8CA" w:themeColor="accent1" w:themeTint="BF"/>
      </w:tblBorders>
    </w:tblPr>
    <w:tblStylePr w:type="firstRow">
      <w:pPr>
        <w:spacing w:before="0" w:after="0" w:line="240" w:lineRule="auto"/>
      </w:pPr>
      <w:rPr>
        <w:b/>
        <w:bCs/>
        <w:color w:val="FFFFFF" w:themeColor="background1"/>
      </w:rPr>
      <w:tblPr/>
      <w:tcPr>
        <w:tcBorders>
          <w:top w:val="single" w:sz="8"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shd w:val="clear" w:color="auto" w:fill="418AB3" w:themeFill="accent1"/>
      </w:tcPr>
    </w:tblStylePr>
    <w:tblStylePr w:type="lastRow">
      <w:pPr>
        <w:spacing w:before="0" w:after="0" w:line="240" w:lineRule="auto"/>
      </w:pPr>
      <w:rPr>
        <w:b/>
        <w:bCs/>
      </w:rPr>
      <w:tblPr/>
      <w:tcPr>
        <w:tcBorders>
          <w:top w:val="double" w:sz="6" w:space="0" w:color="6CA8CA" w:themeColor="accent1" w:themeTint="BF"/>
          <w:left w:val="single" w:sz="8" w:space="0" w:color="6CA8CA" w:themeColor="accent1" w:themeTint="BF"/>
          <w:bottom w:val="single" w:sz="8" w:space="0" w:color="6CA8CA" w:themeColor="accent1" w:themeTint="BF"/>
          <w:right w:val="single" w:sz="8" w:space="0" w:color="6CA8C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E2ED" w:themeFill="accent1" w:themeFillTint="3F"/>
      </w:tcPr>
    </w:tblStylePr>
    <w:tblStylePr w:type="band1Horz">
      <w:tblPr/>
      <w:tcPr>
        <w:tcBorders>
          <w:insideH w:val="nil"/>
          <w:insideV w:val="nil"/>
        </w:tcBorders>
        <w:shd w:val="clear" w:color="auto" w:fill="CEE2ED"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E86ED4"/>
    <w:pPr>
      <w:spacing w:after="0"/>
    </w:pPr>
    <w:tblPr>
      <w:tblStyleRowBandSize w:val="1"/>
      <w:tblStyleColBandSize w:val="1"/>
      <w:tbl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single" w:sz="8" w:space="0" w:color="C8D94C" w:themeColor="accent2" w:themeTint="BF"/>
      </w:tblBorders>
    </w:tblPr>
    <w:tblStylePr w:type="firstRow">
      <w:pPr>
        <w:spacing w:before="0" w:after="0" w:line="240" w:lineRule="auto"/>
      </w:pPr>
      <w:rPr>
        <w:b/>
        <w:bCs/>
        <w:color w:val="FFFFFF" w:themeColor="background1"/>
      </w:rPr>
      <w:tblPr/>
      <w:tcPr>
        <w:tcBorders>
          <w:top w:val="single" w:sz="8"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nil"/>
          <w:insideV w:val="nil"/>
        </w:tcBorders>
        <w:shd w:val="clear" w:color="auto" w:fill="A6B727" w:themeFill="accent2"/>
      </w:tcPr>
    </w:tblStylePr>
    <w:tblStylePr w:type="lastRow">
      <w:pPr>
        <w:spacing w:before="0" w:after="0" w:line="240" w:lineRule="auto"/>
      </w:pPr>
      <w:rPr>
        <w:b/>
        <w:bCs/>
      </w:rPr>
      <w:tblPr/>
      <w:tcPr>
        <w:tcBorders>
          <w:top w:val="double" w:sz="6" w:space="0" w:color="C8D94C" w:themeColor="accent2" w:themeTint="BF"/>
          <w:left w:val="single" w:sz="8" w:space="0" w:color="C8D94C" w:themeColor="accent2" w:themeTint="BF"/>
          <w:bottom w:val="single" w:sz="8" w:space="0" w:color="C8D94C" w:themeColor="accent2" w:themeTint="BF"/>
          <w:right w:val="single" w:sz="8" w:space="0" w:color="C8D9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CF2C4" w:themeFill="accent2" w:themeFillTint="3F"/>
      </w:tcPr>
    </w:tblStylePr>
    <w:tblStylePr w:type="band1Horz">
      <w:tblPr/>
      <w:tcPr>
        <w:tcBorders>
          <w:insideH w:val="nil"/>
          <w:insideV w:val="nil"/>
        </w:tcBorders>
        <w:shd w:val="clear" w:color="auto" w:fill="ECF2C4"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E86ED4"/>
    <w:pPr>
      <w:spacing w:after="0"/>
    </w:pPr>
    <w:tblPr>
      <w:tblStyleRowBandSize w:val="1"/>
      <w:tblStyleColBandSize w:val="1"/>
      <w:tbl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single" w:sz="8" w:space="0" w:color="FFAE39" w:themeColor="accent3" w:themeTint="BF"/>
      </w:tblBorders>
    </w:tblPr>
    <w:tblStylePr w:type="firstRow">
      <w:pPr>
        <w:spacing w:before="0" w:after="0" w:line="240" w:lineRule="auto"/>
      </w:pPr>
      <w:rPr>
        <w:b/>
        <w:bCs/>
        <w:color w:val="FFFFFF" w:themeColor="background1"/>
      </w:rPr>
      <w:tblPr/>
      <w:tcPr>
        <w:tcBorders>
          <w:top w:val="single" w:sz="8"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nil"/>
          <w:insideV w:val="nil"/>
        </w:tcBorders>
        <w:shd w:val="clear" w:color="auto" w:fill="F69200" w:themeFill="accent3"/>
      </w:tcPr>
    </w:tblStylePr>
    <w:tblStylePr w:type="lastRow">
      <w:pPr>
        <w:spacing w:before="0" w:after="0" w:line="240" w:lineRule="auto"/>
      </w:pPr>
      <w:rPr>
        <w:b/>
        <w:bCs/>
      </w:rPr>
      <w:tblPr/>
      <w:tcPr>
        <w:tcBorders>
          <w:top w:val="double" w:sz="6" w:space="0" w:color="FFAE39" w:themeColor="accent3" w:themeTint="BF"/>
          <w:left w:val="single" w:sz="8" w:space="0" w:color="FFAE39" w:themeColor="accent3" w:themeTint="BF"/>
          <w:bottom w:val="single" w:sz="8" w:space="0" w:color="FFAE39" w:themeColor="accent3" w:themeTint="BF"/>
          <w:right w:val="single" w:sz="8" w:space="0" w:color="FFAE3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E4BD" w:themeFill="accent3" w:themeFillTint="3F"/>
      </w:tcPr>
    </w:tblStylePr>
    <w:tblStylePr w:type="band1Horz">
      <w:tblPr/>
      <w:tcPr>
        <w:tcBorders>
          <w:insideH w:val="nil"/>
          <w:insideV w:val="nil"/>
        </w:tcBorders>
        <w:shd w:val="clear" w:color="auto" w:fill="FFE4BD"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E86ED4"/>
    <w:pPr>
      <w:spacing w:after="0"/>
    </w:pPr>
    <w:tblPr>
      <w:tblStyleRowBandSize w:val="1"/>
      <w:tblStyleColBandSize w:val="1"/>
      <w:tbl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single" w:sz="8" w:space="0" w:color="A2A2A2" w:themeColor="accent4" w:themeTint="BF"/>
      </w:tblBorders>
    </w:tblPr>
    <w:tblStylePr w:type="firstRow">
      <w:pPr>
        <w:spacing w:before="0" w:after="0" w:line="240" w:lineRule="auto"/>
      </w:pPr>
      <w:rPr>
        <w:b/>
        <w:bCs/>
        <w:color w:val="FFFFFF" w:themeColor="background1"/>
      </w:rPr>
      <w:tblPr/>
      <w:tcPr>
        <w:tcBorders>
          <w:top w:val="single" w:sz="8"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nil"/>
          <w:insideV w:val="nil"/>
        </w:tcBorders>
        <w:shd w:val="clear" w:color="auto" w:fill="838383" w:themeFill="accent4"/>
      </w:tcPr>
    </w:tblStylePr>
    <w:tblStylePr w:type="lastRow">
      <w:pPr>
        <w:spacing w:before="0" w:after="0" w:line="240" w:lineRule="auto"/>
      </w:pPr>
      <w:rPr>
        <w:b/>
        <w:bCs/>
      </w:rPr>
      <w:tblPr/>
      <w:tcPr>
        <w:tcBorders>
          <w:top w:val="double" w:sz="6" w:space="0" w:color="A2A2A2" w:themeColor="accent4" w:themeTint="BF"/>
          <w:left w:val="single" w:sz="8" w:space="0" w:color="A2A2A2" w:themeColor="accent4" w:themeTint="BF"/>
          <w:bottom w:val="single" w:sz="8" w:space="0" w:color="A2A2A2" w:themeColor="accent4" w:themeTint="BF"/>
          <w:right w:val="single" w:sz="8" w:space="0" w:color="A2A2A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0E0E0" w:themeFill="accent4" w:themeFillTint="3F"/>
      </w:tcPr>
    </w:tblStylePr>
    <w:tblStylePr w:type="band1Horz">
      <w:tblPr/>
      <w:tcPr>
        <w:tcBorders>
          <w:insideH w:val="nil"/>
          <w:insideV w:val="nil"/>
        </w:tcBorders>
        <w:shd w:val="clear" w:color="auto" w:fill="E0E0E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E86ED4"/>
    <w:pPr>
      <w:spacing w:after="0"/>
    </w:pPr>
    <w:tblPr>
      <w:tblStyleRowBandSize w:val="1"/>
      <w:tblStyleColBandSize w:val="1"/>
      <w:tbl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single" w:sz="8" w:space="0" w:color="FED144" w:themeColor="accent5" w:themeTint="BF"/>
      </w:tblBorders>
    </w:tblPr>
    <w:tblStylePr w:type="firstRow">
      <w:pPr>
        <w:spacing w:before="0" w:after="0" w:line="240" w:lineRule="auto"/>
      </w:pPr>
      <w:rPr>
        <w:b/>
        <w:bCs/>
        <w:color w:val="FFFFFF" w:themeColor="background1"/>
      </w:rPr>
      <w:tblPr/>
      <w:tcPr>
        <w:tcBorders>
          <w:top w:val="single" w:sz="8"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shd w:val="clear" w:color="auto" w:fill="FEC306" w:themeFill="accent5"/>
      </w:tcPr>
    </w:tblStylePr>
    <w:tblStylePr w:type="lastRow">
      <w:pPr>
        <w:spacing w:before="0" w:after="0" w:line="240" w:lineRule="auto"/>
      </w:pPr>
      <w:rPr>
        <w:b/>
        <w:bCs/>
      </w:rPr>
      <w:tblPr/>
      <w:tcPr>
        <w:tcBorders>
          <w:top w:val="double" w:sz="6" w:space="0" w:color="FED144" w:themeColor="accent5" w:themeTint="BF"/>
          <w:left w:val="single" w:sz="8" w:space="0" w:color="FED144" w:themeColor="accent5" w:themeTint="BF"/>
          <w:bottom w:val="single" w:sz="8" w:space="0" w:color="FED144" w:themeColor="accent5" w:themeTint="BF"/>
          <w:right w:val="single" w:sz="8" w:space="0" w:color="FED1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F0C1" w:themeFill="accent5" w:themeFillTint="3F"/>
      </w:tcPr>
    </w:tblStylePr>
    <w:tblStylePr w:type="band1Horz">
      <w:tblPr/>
      <w:tcPr>
        <w:tcBorders>
          <w:insideH w:val="nil"/>
          <w:insideV w:val="nil"/>
        </w:tcBorders>
        <w:shd w:val="clear" w:color="auto" w:fill="FEF0C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E86ED4"/>
    <w:pPr>
      <w:spacing w:after="0"/>
    </w:pPr>
    <w:tblPr>
      <w:tblStyleRowBandSize w:val="1"/>
      <w:tblStyleColBandSize w:val="1"/>
      <w:tbl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single" w:sz="8" w:space="0" w:color="E77D5D" w:themeColor="accent6" w:themeTint="BF"/>
      </w:tblBorders>
    </w:tblPr>
    <w:tblStylePr w:type="firstRow">
      <w:pPr>
        <w:spacing w:before="0" w:after="0" w:line="240" w:lineRule="auto"/>
      </w:pPr>
      <w:rPr>
        <w:b/>
        <w:bCs/>
        <w:color w:val="FFFFFF" w:themeColor="background1"/>
      </w:rPr>
      <w:tblPr/>
      <w:tcPr>
        <w:tcBorders>
          <w:top w:val="single" w:sz="8"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nil"/>
          <w:insideV w:val="nil"/>
        </w:tcBorders>
        <w:shd w:val="clear" w:color="auto" w:fill="DF5327" w:themeFill="accent6"/>
      </w:tcPr>
    </w:tblStylePr>
    <w:tblStylePr w:type="lastRow">
      <w:pPr>
        <w:spacing w:before="0" w:after="0" w:line="240" w:lineRule="auto"/>
      </w:pPr>
      <w:rPr>
        <w:b/>
        <w:bCs/>
      </w:rPr>
      <w:tblPr/>
      <w:tcPr>
        <w:tcBorders>
          <w:top w:val="double" w:sz="6" w:space="0" w:color="E77D5D" w:themeColor="accent6" w:themeTint="BF"/>
          <w:left w:val="single" w:sz="8" w:space="0" w:color="E77D5D" w:themeColor="accent6" w:themeTint="BF"/>
          <w:bottom w:val="single" w:sz="8" w:space="0" w:color="E77D5D" w:themeColor="accent6" w:themeTint="BF"/>
          <w:right w:val="single" w:sz="8" w:space="0" w:color="E77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D4C9" w:themeFill="accent6" w:themeFillTint="3F"/>
      </w:tcPr>
    </w:tblStylePr>
    <w:tblStylePr w:type="band1Horz">
      <w:tblPr/>
      <w:tcPr>
        <w:tcBorders>
          <w:insideH w:val="nil"/>
          <w:insideV w:val="nil"/>
        </w:tcBorders>
        <w:shd w:val="clear" w:color="auto" w:fill="F7D4C9"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E86ED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E86ED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8AB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18AB3" w:themeFill="accent1"/>
      </w:tcPr>
    </w:tblStylePr>
    <w:tblStylePr w:type="lastCol">
      <w:rPr>
        <w:b/>
        <w:bCs/>
        <w:color w:val="FFFFFF" w:themeColor="background1"/>
      </w:rPr>
      <w:tblPr/>
      <w:tcPr>
        <w:tcBorders>
          <w:left w:val="nil"/>
          <w:right w:val="nil"/>
          <w:insideH w:val="nil"/>
          <w:insideV w:val="nil"/>
        </w:tcBorders>
        <w:shd w:val="clear" w:color="auto" w:fill="418AB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E86ED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B7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B727" w:themeFill="accent2"/>
      </w:tcPr>
    </w:tblStylePr>
    <w:tblStylePr w:type="lastCol">
      <w:rPr>
        <w:b/>
        <w:bCs/>
        <w:color w:val="FFFFFF" w:themeColor="background1"/>
      </w:rPr>
      <w:tblPr/>
      <w:tcPr>
        <w:tcBorders>
          <w:left w:val="nil"/>
          <w:right w:val="nil"/>
          <w:insideH w:val="nil"/>
          <w:insideV w:val="nil"/>
        </w:tcBorders>
        <w:shd w:val="clear" w:color="auto" w:fill="A6B7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E86ED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92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69200" w:themeFill="accent3"/>
      </w:tcPr>
    </w:tblStylePr>
    <w:tblStylePr w:type="lastCol">
      <w:rPr>
        <w:b/>
        <w:bCs/>
        <w:color w:val="FFFFFF" w:themeColor="background1"/>
      </w:rPr>
      <w:tblPr/>
      <w:tcPr>
        <w:tcBorders>
          <w:left w:val="nil"/>
          <w:right w:val="nil"/>
          <w:insideH w:val="nil"/>
          <w:insideV w:val="nil"/>
        </w:tcBorders>
        <w:shd w:val="clear" w:color="auto" w:fill="F692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E86ED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383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38383" w:themeFill="accent4"/>
      </w:tcPr>
    </w:tblStylePr>
    <w:tblStylePr w:type="lastCol">
      <w:rPr>
        <w:b/>
        <w:bCs/>
        <w:color w:val="FFFFFF" w:themeColor="background1"/>
      </w:rPr>
      <w:tblPr/>
      <w:tcPr>
        <w:tcBorders>
          <w:left w:val="nil"/>
          <w:right w:val="nil"/>
          <w:insideH w:val="nil"/>
          <w:insideV w:val="nil"/>
        </w:tcBorders>
        <w:shd w:val="clear" w:color="auto" w:fill="8383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E86ED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C30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C306" w:themeFill="accent5"/>
      </w:tcPr>
    </w:tblStylePr>
    <w:tblStylePr w:type="lastCol">
      <w:rPr>
        <w:b/>
        <w:bCs/>
        <w:color w:val="FFFFFF" w:themeColor="background1"/>
      </w:rPr>
      <w:tblPr/>
      <w:tcPr>
        <w:tcBorders>
          <w:left w:val="nil"/>
          <w:right w:val="nil"/>
          <w:insideH w:val="nil"/>
          <w:insideV w:val="nil"/>
        </w:tcBorders>
        <w:shd w:val="clear" w:color="auto" w:fill="FEC30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E86ED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53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F5327" w:themeFill="accent6"/>
      </w:tcPr>
    </w:tblStylePr>
    <w:tblStylePr w:type="lastCol">
      <w:rPr>
        <w:b/>
        <w:bCs/>
        <w:color w:val="FFFFFF" w:themeColor="background1"/>
      </w:rPr>
      <w:tblPr/>
      <w:tcPr>
        <w:tcBorders>
          <w:left w:val="nil"/>
          <w:right w:val="nil"/>
          <w:insideH w:val="nil"/>
          <w:insideV w:val="nil"/>
        </w:tcBorders>
        <w:shd w:val="clear" w:color="auto" w:fill="DF53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Encabezadodemensaje">
    <w:name w:val="Message Header"/>
    <w:basedOn w:val="Normal"/>
    <w:link w:val="EncabezadodemensajeCar"/>
    <w:uiPriority w:val="99"/>
    <w:semiHidden/>
    <w:unhideWhenUsed/>
    <w:rsid w:val="00E86ED4"/>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E86ED4"/>
    <w:rPr>
      <w:rFonts w:asciiTheme="majorHAnsi" w:eastAsiaTheme="majorEastAsia" w:hAnsiTheme="majorHAnsi" w:cstheme="majorBidi"/>
      <w:sz w:val="24"/>
      <w:szCs w:val="24"/>
      <w:shd w:val="pct20" w:color="auto" w:fill="auto"/>
    </w:rPr>
  </w:style>
  <w:style w:type="paragraph" w:styleId="Sinespaciado">
    <w:name w:val="No Spacing"/>
    <w:uiPriority w:val="36"/>
    <w:semiHidden/>
    <w:unhideWhenUsed/>
    <w:qFormat/>
    <w:rsid w:val="00E86ED4"/>
    <w:pPr>
      <w:spacing w:after="0"/>
    </w:pPr>
  </w:style>
  <w:style w:type="paragraph" w:styleId="NormalWeb">
    <w:name w:val="Normal (Web)"/>
    <w:basedOn w:val="Normal"/>
    <w:uiPriority w:val="99"/>
    <w:semiHidden/>
    <w:unhideWhenUsed/>
    <w:rsid w:val="00E86ED4"/>
    <w:rPr>
      <w:rFonts w:ascii="Times New Roman" w:hAnsi="Times New Roman" w:cs="Times New Roman"/>
      <w:sz w:val="24"/>
      <w:szCs w:val="24"/>
    </w:rPr>
  </w:style>
  <w:style w:type="paragraph" w:styleId="Sangranormal">
    <w:name w:val="Normal Indent"/>
    <w:basedOn w:val="Normal"/>
    <w:uiPriority w:val="99"/>
    <w:semiHidden/>
    <w:unhideWhenUsed/>
    <w:rsid w:val="00E86ED4"/>
    <w:pPr>
      <w:ind w:left="720"/>
    </w:pPr>
  </w:style>
  <w:style w:type="paragraph" w:styleId="Encabezadodenota">
    <w:name w:val="Note Heading"/>
    <w:basedOn w:val="Normal"/>
    <w:next w:val="Normal"/>
    <w:link w:val="EncabezadodenotaCar"/>
    <w:uiPriority w:val="99"/>
    <w:semiHidden/>
    <w:unhideWhenUsed/>
    <w:rsid w:val="00E86ED4"/>
    <w:pPr>
      <w:spacing w:before="0" w:after="0"/>
    </w:pPr>
  </w:style>
  <w:style w:type="character" w:customStyle="1" w:styleId="EncabezadodenotaCar">
    <w:name w:val="Encabezado de nota Car"/>
    <w:basedOn w:val="Fuentedeprrafopredeter"/>
    <w:link w:val="Encabezadodenota"/>
    <w:uiPriority w:val="99"/>
    <w:semiHidden/>
    <w:rsid w:val="00E86ED4"/>
  </w:style>
  <w:style w:type="character" w:styleId="Nmerodepgina">
    <w:name w:val="page number"/>
    <w:basedOn w:val="Fuentedeprrafopredeter"/>
    <w:uiPriority w:val="99"/>
    <w:semiHidden/>
    <w:unhideWhenUsed/>
    <w:rsid w:val="00E86ED4"/>
  </w:style>
  <w:style w:type="table" w:customStyle="1" w:styleId="Tablanormal11">
    <w:name w:val="Tabla normal 11"/>
    <w:basedOn w:val="Tablanormal"/>
    <w:uiPriority w:val="41"/>
    <w:rsid w:val="00E86ED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E86ED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E86ED4"/>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41">
    <w:name w:val="Tabla normal 41"/>
    <w:basedOn w:val="Tablanormal"/>
    <w:uiPriority w:val="44"/>
    <w:rsid w:val="00E86ED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51">
    <w:name w:val="Tabla normal 51"/>
    <w:basedOn w:val="Tablanormal"/>
    <w:uiPriority w:val="45"/>
    <w:rsid w:val="00E86ED4"/>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E86ED4"/>
    <w:pPr>
      <w:spacing w:before="0" w:after="0"/>
    </w:pPr>
    <w:rPr>
      <w:rFonts w:ascii="Consolas" w:hAnsi="Consolas"/>
      <w:szCs w:val="21"/>
    </w:rPr>
  </w:style>
  <w:style w:type="character" w:customStyle="1" w:styleId="TextosinformatoCar">
    <w:name w:val="Texto sin formato Car"/>
    <w:basedOn w:val="Fuentedeprrafopredeter"/>
    <w:link w:val="Textosinformato"/>
    <w:uiPriority w:val="99"/>
    <w:semiHidden/>
    <w:rsid w:val="00E86ED4"/>
    <w:rPr>
      <w:rFonts w:ascii="Consolas" w:hAnsi="Consolas"/>
      <w:szCs w:val="21"/>
    </w:rPr>
  </w:style>
  <w:style w:type="paragraph" w:styleId="Cita">
    <w:name w:val="Quote"/>
    <w:basedOn w:val="Normal"/>
    <w:next w:val="Normal"/>
    <w:link w:val="CitaCar"/>
    <w:uiPriority w:val="29"/>
    <w:semiHidden/>
    <w:unhideWhenUsed/>
    <w:qFormat/>
    <w:rsid w:val="00E86ED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E86ED4"/>
    <w:rPr>
      <w:i/>
      <w:iCs/>
      <w:color w:val="404040" w:themeColor="text1" w:themeTint="BF"/>
    </w:rPr>
  </w:style>
  <w:style w:type="paragraph" w:styleId="Saludo">
    <w:name w:val="Salutation"/>
    <w:basedOn w:val="Normal"/>
    <w:next w:val="Normal"/>
    <w:link w:val="SaludoCar"/>
    <w:uiPriority w:val="99"/>
    <w:semiHidden/>
    <w:unhideWhenUsed/>
    <w:rsid w:val="00E86ED4"/>
  </w:style>
  <w:style w:type="character" w:customStyle="1" w:styleId="SaludoCar">
    <w:name w:val="Saludo Car"/>
    <w:basedOn w:val="Fuentedeprrafopredeter"/>
    <w:link w:val="Saludo"/>
    <w:uiPriority w:val="99"/>
    <w:semiHidden/>
    <w:rsid w:val="00E86ED4"/>
  </w:style>
  <w:style w:type="paragraph" w:styleId="Firma">
    <w:name w:val="Signature"/>
    <w:basedOn w:val="Normal"/>
    <w:link w:val="FirmaCar"/>
    <w:uiPriority w:val="99"/>
    <w:semiHidden/>
    <w:unhideWhenUsed/>
    <w:rsid w:val="00E86ED4"/>
    <w:pPr>
      <w:spacing w:before="0" w:after="0"/>
      <w:ind w:left="4320"/>
    </w:pPr>
  </w:style>
  <w:style w:type="character" w:customStyle="1" w:styleId="FirmaCar">
    <w:name w:val="Firma Car"/>
    <w:basedOn w:val="Fuentedeprrafopredeter"/>
    <w:link w:val="Firma"/>
    <w:uiPriority w:val="99"/>
    <w:semiHidden/>
    <w:rsid w:val="00E86ED4"/>
  </w:style>
  <w:style w:type="character" w:styleId="Textoennegrita">
    <w:name w:val="Strong"/>
    <w:basedOn w:val="Fuentedeprrafopredeter"/>
    <w:uiPriority w:val="22"/>
    <w:semiHidden/>
    <w:unhideWhenUsed/>
    <w:qFormat/>
    <w:rsid w:val="00E86ED4"/>
    <w:rPr>
      <w:b/>
      <w:bCs/>
    </w:rPr>
  </w:style>
  <w:style w:type="paragraph" w:styleId="Subttulo">
    <w:name w:val="Subtitle"/>
    <w:basedOn w:val="Normal"/>
    <w:link w:val="SubttuloCar"/>
    <w:uiPriority w:val="11"/>
    <w:semiHidden/>
    <w:unhideWhenUsed/>
    <w:qFormat/>
    <w:rsid w:val="00324FFD"/>
    <w:pPr>
      <w:numPr>
        <w:ilvl w:val="1"/>
      </w:numPr>
      <w:spacing w:after="160"/>
      <w:ind w:left="72"/>
      <w:contextualSpacing/>
    </w:pPr>
    <w:rPr>
      <w:color w:val="5A5A5A" w:themeColor="text1" w:themeTint="A5"/>
      <w:spacing w:val="15"/>
    </w:rPr>
  </w:style>
  <w:style w:type="character" w:customStyle="1" w:styleId="SubttuloCar">
    <w:name w:val="Subtítulo Car"/>
    <w:basedOn w:val="Fuentedeprrafopredeter"/>
    <w:link w:val="Subttulo"/>
    <w:uiPriority w:val="11"/>
    <w:semiHidden/>
    <w:rsid w:val="00324FFD"/>
    <w:rPr>
      <w:color w:val="5A5A5A" w:themeColor="text1" w:themeTint="A5"/>
      <w:spacing w:val="15"/>
    </w:rPr>
  </w:style>
  <w:style w:type="character" w:styleId="nfasissutil">
    <w:name w:val="Subtle Emphasis"/>
    <w:basedOn w:val="Fuentedeprrafopredeter"/>
    <w:uiPriority w:val="19"/>
    <w:semiHidden/>
    <w:unhideWhenUsed/>
    <w:rsid w:val="00E86ED4"/>
    <w:rPr>
      <w:i/>
      <w:iCs/>
      <w:color w:val="404040" w:themeColor="text1" w:themeTint="BF"/>
    </w:rPr>
  </w:style>
  <w:style w:type="character" w:styleId="Referenciasutil">
    <w:name w:val="Subtle Reference"/>
    <w:basedOn w:val="Fuentedeprrafopredeter"/>
    <w:uiPriority w:val="31"/>
    <w:semiHidden/>
    <w:unhideWhenUsed/>
    <w:qFormat/>
    <w:rsid w:val="00E86ED4"/>
    <w:rPr>
      <w:smallCaps/>
      <w:color w:val="5A5A5A" w:themeColor="text1" w:themeTint="A5"/>
    </w:rPr>
  </w:style>
  <w:style w:type="table" w:styleId="Tablaconefectos3D1">
    <w:name w:val="Table 3D effects 1"/>
    <w:basedOn w:val="Tablanormal"/>
    <w:uiPriority w:val="99"/>
    <w:semiHidden/>
    <w:unhideWhenUsed/>
    <w:rsid w:val="00E86ED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E86ED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E86ED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E86ED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E86ED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E86ED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E86ED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E86ED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E86ED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E86ED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E86ED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E86ED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E86ED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E86ED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E86ED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E86ED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E86ED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E86ED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E86ED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E86ED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E86ED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E86ED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E86ED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E86ED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E86ED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E86ED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E86ED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E86ED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E86ED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E86ED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E86ED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E86ED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E86ED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E86ED4"/>
    <w:pPr>
      <w:spacing w:after="0"/>
      <w:ind w:left="220" w:hanging="220"/>
    </w:pPr>
  </w:style>
  <w:style w:type="paragraph" w:styleId="Tabladeilustraciones">
    <w:name w:val="table of figures"/>
    <w:basedOn w:val="Normal"/>
    <w:next w:val="Normal"/>
    <w:uiPriority w:val="99"/>
    <w:semiHidden/>
    <w:unhideWhenUsed/>
    <w:rsid w:val="00E86ED4"/>
    <w:pPr>
      <w:spacing w:after="0"/>
    </w:pPr>
  </w:style>
  <w:style w:type="table" w:styleId="Tablaprofesional">
    <w:name w:val="Table Professional"/>
    <w:basedOn w:val="Tablanormal"/>
    <w:uiPriority w:val="99"/>
    <w:semiHidden/>
    <w:unhideWhenUsed/>
    <w:rsid w:val="00E86ED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E86ED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E86ED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E86ED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E86ED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E86ED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E86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E86ED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E86ED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E86ED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link w:val="TtuloCar"/>
    <w:uiPriority w:val="10"/>
    <w:semiHidden/>
    <w:unhideWhenUsed/>
    <w:qFormat/>
    <w:rsid w:val="00E86ED4"/>
    <w:pPr>
      <w:spacing w:before="0"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semiHidden/>
    <w:rsid w:val="00E86ED4"/>
    <w:rPr>
      <w:rFonts w:asciiTheme="majorHAnsi" w:eastAsiaTheme="majorEastAsia" w:hAnsiTheme="majorHAnsi" w:cstheme="majorBidi"/>
      <w:spacing w:val="-10"/>
      <w:kern w:val="28"/>
      <w:sz w:val="56"/>
      <w:szCs w:val="56"/>
    </w:rPr>
  </w:style>
  <w:style w:type="paragraph" w:styleId="Encabezadodelista">
    <w:name w:val="toa heading"/>
    <w:basedOn w:val="Normal"/>
    <w:next w:val="Normal"/>
    <w:uiPriority w:val="99"/>
    <w:semiHidden/>
    <w:unhideWhenUsed/>
    <w:rsid w:val="00E86ED4"/>
    <w:pPr>
      <w:spacing w:before="120"/>
    </w:pPr>
    <w:rPr>
      <w:rFonts w:asciiTheme="majorHAnsi" w:eastAsiaTheme="majorEastAsia" w:hAnsiTheme="majorHAnsi" w:cstheme="majorBidi"/>
      <w:b/>
      <w:bCs/>
      <w:sz w:val="24"/>
      <w:szCs w:val="24"/>
    </w:rPr>
  </w:style>
  <w:style w:type="paragraph" w:styleId="TDC1">
    <w:name w:val="toc 1"/>
    <w:basedOn w:val="Normal"/>
    <w:next w:val="Normal"/>
    <w:autoRedefine/>
    <w:uiPriority w:val="39"/>
    <w:semiHidden/>
    <w:unhideWhenUsed/>
    <w:rsid w:val="00E86ED4"/>
    <w:pPr>
      <w:spacing w:after="100"/>
    </w:pPr>
  </w:style>
  <w:style w:type="paragraph" w:styleId="TDC2">
    <w:name w:val="toc 2"/>
    <w:basedOn w:val="Normal"/>
    <w:next w:val="Normal"/>
    <w:autoRedefine/>
    <w:uiPriority w:val="39"/>
    <w:semiHidden/>
    <w:unhideWhenUsed/>
    <w:rsid w:val="00E86ED4"/>
    <w:pPr>
      <w:spacing w:after="100"/>
      <w:ind w:left="220"/>
    </w:pPr>
  </w:style>
  <w:style w:type="paragraph" w:styleId="TDC3">
    <w:name w:val="toc 3"/>
    <w:basedOn w:val="Normal"/>
    <w:next w:val="Normal"/>
    <w:autoRedefine/>
    <w:uiPriority w:val="39"/>
    <w:semiHidden/>
    <w:unhideWhenUsed/>
    <w:rsid w:val="00E86ED4"/>
    <w:pPr>
      <w:spacing w:after="100"/>
      <w:ind w:left="440"/>
    </w:pPr>
  </w:style>
  <w:style w:type="paragraph" w:styleId="TDC4">
    <w:name w:val="toc 4"/>
    <w:basedOn w:val="Normal"/>
    <w:next w:val="Normal"/>
    <w:autoRedefine/>
    <w:uiPriority w:val="39"/>
    <w:semiHidden/>
    <w:unhideWhenUsed/>
    <w:rsid w:val="00E86ED4"/>
    <w:pPr>
      <w:spacing w:after="100"/>
      <w:ind w:left="660"/>
    </w:pPr>
  </w:style>
  <w:style w:type="paragraph" w:styleId="TDC5">
    <w:name w:val="toc 5"/>
    <w:basedOn w:val="Normal"/>
    <w:next w:val="Normal"/>
    <w:autoRedefine/>
    <w:uiPriority w:val="39"/>
    <w:semiHidden/>
    <w:unhideWhenUsed/>
    <w:rsid w:val="00E86ED4"/>
    <w:pPr>
      <w:spacing w:after="100"/>
      <w:ind w:left="880"/>
    </w:pPr>
  </w:style>
  <w:style w:type="paragraph" w:styleId="TDC6">
    <w:name w:val="toc 6"/>
    <w:basedOn w:val="Normal"/>
    <w:next w:val="Normal"/>
    <w:autoRedefine/>
    <w:uiPriority w:val="39"/>
    <w:semiHidden/>
    <w:unhideWhenUsed/>
    <w:rsid w:val="00E86ED4"/>
    <w:pPr>
      <w:spacing w:after="100"/>
      <w:ind w:left="1100"/>
    </w:pPr>
  </w:style>
  <w:style w:type="paragraph" w:styleId="TDC7">
    <w:name w:val="toc 7"/>
    <w:basedOn w:val="Normal"/>
    <w:next w:val="Normal"/>
    <w:autoRedefine/>
    <w:uiPriority w:val="39"/>
    <w:semiHidden/>
    <w:unhideWhenUsed/>
    <w:rsid w:val="00E86ED4"/>
    <w:pPr>
      <w:spacing w:after="100"/>
      <w:ind w:left="1320"/>
    </w:pPr>
  </w:style>
  <w:style w:type="paragraph" w:styleId="TDC8">
    <w:name w:val="toc 8"/>
    <w:basedOn w:val="Normal"/>
    <w:next w:val="Normal"/>
    <w:autoRedefine/>
    <w:uiPriority w:val="39"/>
    <w:semiHidden/>
    <w:unhideWhenUsed/>
    <w:rsid w:val="00E86ED4"/>
    <w:pPr>
      <w:spacing w:after="100"/>
      <w:ind w:left="1540"/>
    </w:pPr>
  </w:style>
  <w:style w:type="paragraph" w:styleId="TDC9">
    <w:name w:val="toc 9"/>
    <w:basedOn w:val="Normal"/>
    <w:next w:val="Normal"/>
    <w:autoRedefine/>
    <w:uiPriority w:val="39"/>
    <w:semiHidden/>
    <w:unhideWhenUsed/>
    <w:rsid w:val="00E86ED4"/>
    <w:pPr>
      <w:spacing w:after="100"/>
      <w:ind w:left="1760"/>
    </w:pPr>
  </w:style>
  <w:style w:type="paragraph" w:styleId="TtuloTDC">
    <w:name w:val="TOC Heading"/>
    <w:basedOn w:val="Ttulo1"/>
    <w:next w:val="Normal"/>
    <w:uiPriority w:val="39"/>
    <w:semiHidden/>
    <w:unhideWhenUsed/>
    <w:qFormat/>
    <w:rsid w:val="0057676E"/>
    <w:pPr>
      <w:jc w:val="left"/>
      <w:outlineLvl w:val="9"/>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595605">
      <w:bodyDiv w:val="1"/>
      <w:marLeft w:val="0"/>
      <w:marRight w:val="0"/>
      <w:marTop w:val="0"/>
      <w:marBottom w:val="0"/>
      <w:divBdr>
        <w:top w:val="none" w:sz="0" w:space="0" w:color="auto"/>
        <w:left w:val="none" w:sz="0" w:space="0" w:color="auto"/>
        <w:bottom w:val="none" w:sz="0" w:space="0" w:color="auto"/>
        <w:right w:val="none" w:sz="0" w:space="0" w:color="auto"/>
      </w:divBdr>
    </w:div>
    <w:div w:id="813329174">
      <w:bodyDiv w:val="1"/>
      <w:marLeft w:val="0"/>
      <w:marRight w:val="0"/>
      <w:marTop w:val="0"/>
      <w:marBottom w:val="0"/>
      <w:divBdr>
        <w:top w:val="none" w:sz="0" w:space="0" w:color="auto"/>
        <w:left w:val="none" w:sz="0" w:space="0" w:color="auto"/>
        <w:bottom w:val="none" w:sz="0" w:space="0" w:color="auto"/>
        <w:right w:val="none" w:sz="0" w:space="0" w:color="auto"/>
      </w:divBdr>
    </w:div>
    <w:div w:id="1007444183">
      <w:bodyDiv w:val="1"/>
      <w:marLeft w:val="0"/>
      <w:marRight w:val="0"/>
      <w:marTop w:val="0"/>
      <w:marBottom w:val="0"/>
      <w:divBdr>
        <w:top w:val="none" w:sz="0" w:space="0" w:color="auto"/>
        <w:left w:val="none" w:sz="0" w:space="0" w:color="auto"/>
        <w:bottom w:val="none" w:sz="0" w:space="0" w:color="auto"/>
        <w:right w:val="none" w:sz="0" w:space="0" w:color="auto"/>
      </w:divBdr>
    </w:div>
    <w:div w:id="1111129548">
      <w:bodyDiv w:val="1"/>
      <w:marLeft w:val="0"/>
      <w:marRight w:val="0"/>
      <w:marTop w:val="0"/>
      <w:marBottom w:val="0"/>
      <w:divBdr>
        <w:top w:val="none" w:sz="0" w:space="0" w:color="auto"/>
        <w:left w:val="none" w:sz="0" w:space="0" w:color="auto"/>
        <w:bottom w:val="none" w:sz="0" w:space="0" w:color="auto"/>
        <w:right w:val="none" w:sz="0" w:space="0" w:color="auto"/>
      </w:divBdr>
    </w:div>
    <w:div w:id="1873571255">
      <w:bodyDiv w:val="1"/>
      <w:marLeft w:val="0"/>
      <w:marRight w:val="0"/>
      <w:marTop w:val="0"/>
      <w:marBottom w:val="0"/>
      <w:divBdr>
        <w:top w:val="none" w:sz="0" w:space="0" w:color="auto"/>
        <w:left w:val="none" w:sz="0" w:space="0" w:color="auto"/>
        <w:bottom w:val="none" w:sz="0" w:space="0" w:color="auto"/>
        <w:right w:val="none" w:sz="0" w:space="0" w:color="auto"/>
      </w:divBdr>
    </w:div>
    <w:div w:id="196866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20SOL\AppData\Roaming\Microsoft\Templates\Formulario%20de%20planificaci&#243;n%20del%20viaje%20del%20cliente.dotx" TargetMode="External"/></Relationships>
</file>

<file path=word/theme/theme1.xml><?xml version="1.0" encoding="utf-8"?>
<a:theme xmlns:a="http://schemas.openxmlformats.org/drawingml/2006/main" name="Vacation travel planning form">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entury Gothic">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0507A-117C-43D7-9CD9-A03CC5D0D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Formulario de planificación del viaje del cliente</Template>
  <TotalTime>1</TotalTime>
  <Pages>9</Pages>
  <Words>3061</Words>
  <Characters>16837</Characters>
  <Application>Microsoft Office Word</Application>
  <DocSecurity>0</DocSecurity>
  <Lines>140</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SOL</dc:creator>
  <cp:lastModifiedBy>Usuario</cp:lastModifiedBy>
  <cp:revision>2</cp:revision>
  <dcterms:created xsi:type="dcterms:W3CDTF">2020-07-22T19:55:00Z</dcterms:created>
  <dcterms:modified xsi:type="dcterms:W3CDTF">2020-07-22T19:55:00Z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