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F8" w:rsidRDefault="00E525F8">
      <w:pPr>
        <w:rPr>
          <w:rFonts w:ascii="Arial" w:hAnsi="Arial" w:cs="Arial"/>
        </w:rPr>
      </w:pPr>
    </w:p>
    <w:p w:rsidR="007749C8" w:rsidRDefault="007749C8">
      <w:pPr>
        <w:rPr>
          <w:rFonts w:ascii="Arial" w:hAnsi="Arial" w:cs="Arial"/>
        </w:rPr>
      </w:pPr>
    </w:p>
    <w:p w:rsidR="007749C8" w:rsidRDefault="007749C8">
      <w:pPr>
        <w:rPr>
          <w:rFonts w:ascii="Arial" w:hAnsi="Arial" w:cs="Arial"/>
        </w:rPr>
      </w:pPr>
    </w:p>
    <w:p w:rsidR="007749C8" w:rsidRDefault="007749C8" w:rsidP="007749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 COMUNICACIÓN DE LA RELACIÓN DE SOLICITANTES QUE TIENEN QUE SUBSANAR LA SOLICITUD PRESENTADA EN EL PLAN DE FORMACIÓN DE PPROFESORADO DE ESPECIALIDADES VINCULADAS A LA FORMACION PROFESIO</w:t>
      </w:r>
      <w:r w:rsidR="00BF4241">
        <w:rPr>
          <w:rFonts w:ascii="Arial" w:hAnsi="Arial" w:cs="Arial"/>
          <w:b/>
        </w:rPr>
        <w:t>NAL A DESARROLLAR EN EL AÑO 2020</w:t>
      </w:r>
      <w:r>
        <w:rPr>
          <w:rFonts w:ascii="Arial" w:hAnsi="Arial" w:cs="Arial"/>
          <w:b/>
        </w:rPr>
        <w:t>.</w:t>
      </w:r>
    </w:p>
    <w:p w:rsidR="007749C8" w:rsidRDefault="007749C8" w:rsidP="007749C8">
      <w:pPr>
        <w:spacing w:line="360" w:lineRule="auto"/>
        <w:jc w:val="both"/>
        <w:rPr>
          <w:rFonts w:ascii="Arial" w:hAnsi="Arial" w:cs="Arial"/>
          <w:b/>
        </w:rPr>
      </w:pPr>
    </w:p>
    <w:p w:rsidR="007749C8" w:rsidRDefault="007749C8" w:rsidP="007749C8">
      <w:pPr>
        <w:spacing w:line="360" w:lineRule="auto"/>
        <w:jc w:val="both"/>
        <w:rPr>
          <w:rFonts w:ascii="Arial" w:hAnsi="Arial" w:cs="Arial"/>
          <w:b/>
        </w:rPr>
      </w:pPr>
    </w:p>
    <w:p w:rsidR="007749C8" w:rsidRPr="007749C8" w:rsidRDefault="007749C8" w:rsidP="007749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 el apa</w:t>
      </w:r>
      <w:r w:rsidR="00BF4241">
        <w:rPr>
          <w:rFonts w:ascii="Arial" w:hAnsi="Arial" w:cs="Arial"/>
        </w:rPr>
        <w:t>rta</w:t>
      </w:r>
      <w:r w:rsidR="000B0D11">
        <w:rPr>
          <w:rFonts w:ascii="Arial" w:hAnsi="Arial" w:cs="Arial"/>
        </w:rPr>
        <w:t>do cuarto de la Orden EDU/459</w:t>
      </w:r>
      <w:r w:rsidR="00375A95">
        <w:rPr>
          <w:rFonts w:ascii="Arial" w:hAnsi="Arial" w:cs="Arial"/>
        </w:rPr>
        <w:t>/2020</w:t>
      </w:r>
      <w:r w:rsidR="000B0D11">
        <w:rPr>
          <w:rFonts w:ascii="Arial" w:hAnsi="Arial" w:cs="Arial"/>
        </w:rPr>
        <w:t xml:space="preserve">, de 2 </w:t>
      </w:r>
      <w:bookmarkStart w:id="0" w:name="_GoBack"/>
      <w:bookmarkEnd w:id="0"/>
      <w:r w:rsidR="00BF4241">
        <w:rPr>
          <w:rFonts w:ascii="Arial" w:hAnsi="Arial" w:cs="Arial"/>
        </w:rPr>
        <w:t>de junio</w:t>
      </w:r>
      <w:r>
        <w:rPr>
          <w:rFonts w:ascii="Arial" w:hAnsi="Arial" w:cs="Arial"/>
        </w:rPr>
        <w:t>, por la que se convocan actividades formativas dirigidas al profesorado</w:t>
      </w:r>
      <w:r w:rsidRPr="007749C8">
        <w:rPr>
          <w:rFonts w:ascii="Arial" w:hAnsi="Arial" w:cs="Arial"/>
          <w:b/>
        </w:rPr>
        <w:t xml:space="preserve"> </w:t>
      </w:r>
      <w:r w:rsidRPr="007749C8">
        <w:rPr>
          <w:rFonts w:ascii="Arial" w:hAnsi="Arial" w:cs="Arial"/>
        </w:rPr>
        <w:t xml:space="preserve">de especialidades vinculadas a la formación profesional </w:t>
      </w:r>
      <w:r w:rsidR="00BF4241">
        <w:rPr>
          <w:rFonts w:ascii="Arial" w:hAnsi="Arial" w:cs="Arial"/>
        </w:rPr>
        <w:t>a desarrollar en el año 2020</w:t>
      </w:r>
      <w:r>
        <w:rPr>
          <w:rFonts w:ascii="Arial" w:hAnsi="Arial" w:cs="Arial"/>
        </w:rPr>
        <w:t>, se comunica para su publicación en los tablones de anuncios de las Direcciones Provinciales de educación, la relación de solicitantes cuyas solicitudes no reúnen los requisitos exigidos en la Orden.</w:t>
      </w:r>
    </w:p>
    <w:p w:rsidR="007749C8" w:rsidRDefault="007749C8" w:rsidP="007749C8">
      <w:pPr>
        <w:spacing w:line="360" w:lineRule="auto"/>
        <w:jc w:val="both"/>
        <w:rPr>
          <w:rFonts w:ascii="Arial" w:hAnsi="Arial" w:cs="Arial"/>
        </w:rPr>
      </w:pPr>
    </w:p>
    <w:p w:rsidR="007749C8" w:rsidRPr="007749C8" w:rsidRDefault="007749C8" w:rsidP="007749C8">
      <w:pPr>
        <w:spacing w:line="360" w:lineRule="auto"/>
        <w:jc w:val="both"/>
        <w:rPr>
          <w:rFonts w:ascii="Arial" w:hAnsi="Arial" w:cs="Arial"/>
        </w:rPr>
      </w:pPr>
    </w:p>
    <w:sectPr w:rsidR="007749C8" w:rsidRPr="007749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C8" w:rsidRDefault="007749C8" w:rsidP="007749C8">
      <w:pPr>
        <w:spacing w:after="0" w:line="240" w:lineRule="auto"/>
      </w:pPr>
      <w:r>
        <w:separator/>
      </w:r>
    </w:p>
  </w:endnote>
  <w:endnote w:type="continuationSeparator" w:id="0">
    <w:p w:rsidR="007749C8" w:rsidRDefault="007749C8" w:rsidP="007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C8" w:rsidRDefault="007749C8" w:rsidP="007749C8">
      <w:pPr>
        <w:spacing w:after="0" w:line="240" w:lineRule="auto"/>
      </w:pPr>
      <w:r>
        <w:separator/>
      </w:r>
    </w:p>
  </w:footnote>
  <w:footnote w:type="continuationSeparator" w:id="0">
    <w:p w:rsidR="007749C8" w:rsidRDefault="007749C8" w:rsidP="0077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C8" w:rsidRDefault="007749C8">
    <w:pPr>
      <w:pStyle w:val="Encabezado"/>
    </w:pPr>
  </w:p>
  <w:p w:rsidR="007749C8" w:rsidRDefault="00BF4241" w:rsidP="007749C8">
    <w:pPr>
      <w:pStyle w:val="Encabezado"/>
      <w:tabs>
        <w:tab w:val="clear" w:pos="4252"/>
        <w:tab w:val="left" w:pos="3165"/>
      </w:tabs>
    </w:pPr>
    <w:r w:rsidRPr="00BF424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-373076</wp:posOffset>
          </wp:positionH>
          <wp:positionV relativeFrom="paragraph">
            <wp:posOffset>142405</wp:posOffset>
          </wp:positionV>
          <wp:extent cx="1526540" cy="652145"/>
          <wp:effectExtent l="0" t="0" r="0" b="0"/>
          <wp:wrapNone/>
          <wp:docPr id="4" name="Imagen 4" descr="G:\SISTEMA DE GESTIÓN\LOGOS\C Educacion_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STEMA DE GESTIÓN\LOGOS\C Educacion_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9C8">
      <w:tab/>
    </w:r>
    <w:r w:rsidR="007749C8">
      <w:rPr>
        <w:noProof/>
        <w:lang w:eastAsia="es-ES"/>
      </w:rPr>
      <w:drawing>
        <wp:inline distT="0" distB="0" distL="0" distR="0" wp14:anchorId="4386DDC6">
          <wp:extent cx="2109470" cy="506095"/>
          <wp:effectExtent l="0" t="0" r="508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49C8">
      <w:tab/>
    </w:r>
    <w:r w:rsidR="007749C8">
      <w:rPr>
        <w:noProof/>
        <w:lang w:eastAsia="es-ES"/>
      </w:rPr>
      <w:drawing>
        <wp:inline distT="0" distB="0" distL="0" distR="0" wp14:anchorId="525EF148">
          <wp:extent cx="939165" cy="8839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0B0D11"/>
    <w:rsid w:val="00375A95"/>
    <w:rsid w:val="007749C8"/>
    <w:rsid w:val="00BF4241"/>
    <w:rsid w:val="00DC1CEE"/>
    <w:rsid w:val="00E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BDCCFF-5340-4730-B7BB-54014AD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9C8"/>
  </w:style>
  <w:style w:type="paragraph" w:styleId="Piedepgina">
    <w:name w:val="footer"/>
    <w:basedOn w:val="Normal"/>
    <w:link w:val="PiedepginaCar"/>
    <w:uiPriority w:val="99"/>
    <w:unhideWhenUsed/>
    <w:rsid w:val="00774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562</Characters>
  <Application>Microsoft Office Word</Application>
  <DocSecurity>0</DocSecurity>
  <Lines>4</Lines>
  <Paragraphs>1</Paragraphs>
  <ScaleCrop>false</ScaleCrop>
  <Company>JCYL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Martin Elices</dc:creator>
  <cp:keywords/>
  <dc:description/>
  <cp:lastModifiedBy>Begoña Fernandez Rojo</cp:lastModifiedBy>
  <cp:revision>5</cp:revision>
  <dcterms:created xsi:type="dcterms:W3CDTF">2019-06-18T14:57:00Z</dcterms:created>
  <dcterms:modified xsi:type="dcterms:W3CDTF">2020-06-25T07:18:00Z</dcterms:modified>
</cp:coreProperties>
</file>