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0F" w:rsidRDefault="002221D7">
      <w:r>
        <w:t>CONSTITUCIÓN COMISIÓN PROVINCIAL DE ADMISIÓN DE PALENCIA, ENSEÑANZAS FORMACIÓN PROFESIONAL, CURSO 2024-2025.</w:t>
      </w:r>
    </w:p>
    <w:p w:rsidR="002221D7" w:rsidRPr="002221D7" w:rsidRDefault="002221D7">
      <w:pPr>
        <w:rPr>
          <w:i/>
        </w:rPr>
      </w:pPr>
      <w:r>
        <w:rPr>
          <w:i/>
        </w:rPr>
        <w:t>(S</w:t>
      </w:r>
      <w:r w:rsidRPr="002221D7">
        <w:rPr>
          <w:i/>
        </w:rPr>
        <w:t>e constituye la comisión  con fecha 4 de junio de 2024)</w:t>
      </w:r>
    </w:p>
    <w:p w:rsidR="002221D7" w:rsidRDefault="002221D7"/>
    <w:tbl>
      <w:tblPr>
        <w:tblpPr w:leftFromText="141" w:rightFromText="141" w:vertAnchor="page" w:horzAnchor="margin" w:tblpY="2971"/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9492"/>
      </w:tblGrid>
      <w:tr w:rsidR="002221D7" w:rsidRPr="00D71FA7" w:rsidTr="002221D7">
        <w:trPr>
          <w:trHeight w:val="3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MIEMBRO</w:t>
            </w:r>
          </w:p>
        </w:tc>
        <w:tc>
          <w:tcPr>
            <w:tcW w:w="9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 EN FUNCIONES</w:t>
            </w:r>
          </w:p>
        </w:tc>
      </w:tr>
      <w:tr w:rsidR="002221D7" w:rsidRPr="00D71FA7" w:rsidTr="002221D7">
        <w:trPr>
          <w:trHeight w:val="6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Dª. Juan Mª Caminero Melero </w:t>
            </w:r>
          </w:p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(Presidente)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Inspector de Educación.</w:t>
            </w: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Dirección Provincial de Educación de Palencia.</w:t>
            </w:r>
          </w:p>
        </w:tc>
      </w:tr>
      <w:tr w:rsidR="002221D7" w:rsidRPr="00D71FA7" w:rsidTr="002221D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María Fuertes Jato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Inspectora de Educación de Palencia.</w:t>
            </w: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Dirección Provincial de Educación de Palencia.</w:t>
            </w:r>
          </w:p>
        </w:tc>
      </w:tr>
      <w:tr w:rsidR="002221D7" w:rsidRPr="00D71FA7" w:rsidTr="002221D7">
        <w:trPr>
          <w:trHeight w:val="6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Dª. Cristina Méndez Lirón 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Inspectora de Educación.</w:t>
            </w: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Dirección Provincial de Educación de Palencia.</w:t>
            </w:r>
          </w:p>
        </w:tc>
      </w:tr>
      <w:tr w:rsidR="002221D7" w:rsidRPr="00D71FA7" w:rsidTr="002221D7">
        <w:trPr>
          <w:trHeight w:val="6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Francisco Cuadrado Lobera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Secretario</w:t>
            </w: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la Comisión.</w:t>
            </w: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br/>
            </w:r>
            <w:r w:rsidR="004324FB">
              <w:rPr>
                <w:rFonts w:ascii="Calibri" w:eastAsia="Times New Roman" w:hAnsi="Calibri" w:cs="Calibri"/>
                <w:color w:val="000000"/>
                <w:lang w:eastAsia="es-ES"/>
              </w:rPr>
              <w:t>Área</w:t>
            </w:r>
            <w:bookmarkStart w:id="0" w:name="_GoBack"/>
            <w:bookmarkEnd w:id="0"/>
            <w:r w:rsidR="004324F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Programas Educativos. </w:t>
            </w: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Dirección Provincial de Educación de Palencia.</w:t>
            </w:r>
          </w:p>
        </w:tc>
      </w:tr>
      <w:tr w:rsidR="002221D7" w:rsidRPr="00D71FA7" w:rsidTr="002221D7">
        <w:trPr>
          <w:trHeight w:val="6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Dª Margarita Quirce </w:t>
            </w:r>
          </w:p>
        </w:tc>
        <w:tc>
          <w:tcPr>
            <w:tcW w:w="9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Representante de la Federación Provincial de A.P.A.S de Centros Públicos</w:t>
            </w:r>
          </w:p>
        </w:tc>
      </w:tr>
      <w:tr w:rsidR="002221D7" w:rsidRPr="00D71FA7" w:rsidTr="002221D7">
        <w:trPr>
          <w:trHeight w:val="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D. Javier Fernández Gañán.</w:t>
            </w:r>
          </w:p>
        </w:tc>
        <w:tc>
          <w:tcPr>
            <w:tcW w:w="9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Titular del C.C. de F.P. “Academia Edén”.</w:t>
            </w:r>
          </w:p>
        </w:tc>
      </w:tr>
      <w:tr w:rsidR="002221D7" w:rsidRPr="00D71FA7" w:rsidTr="002221D7">
        <w:trPr>
          <w:trHeight w:val="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D. Óscar Sotero Rodríguez García.</w:t>
            </w:r>
          </w:p>
        </w:tc>
        <w:tc>
          <w:tcPr>
            <w:tcW w:w="9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Representante de la Federación Regional de Municipios y Provincias de Castilla y León.</w:t>
            </w:r>
          </w:p>
        </w:tc>
      </w:tr>
      <w:tr w:rsidR="002221D7" w:rsidRPr="00D71FA7" w:rsidTr="002221D7">
        <w:trPr>
          <w:trHeight w:val="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D. José María López González.</w:t>
            </w:r>
          </w:p>
        </w:tc>
        <w:tc>
          <w:tcPr>
            <w:tcW w:w="9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Representante de la Federación de Sindicatos Independientes de la Enseñanza Concertada (F.S.I.E)</w:t>
            </w:r>
          </w:p>
        </w:tc>
      </w:tr>
      <w:tr w:rsidR="002221D7" w:rsidRPr="00D71FA7" w:rsidTr="002221D7">
        <w:trPr>
          <w:trHeight w:val="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Default="002221D7" w:rsidP="002221D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Dª Montserrat de Val Franco</w:t>
            </w:r>
          </w:p>
        </w:tc>
        <w:tc>
          <w:tcPr>
            <w:tcW w:w="9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D7" w:rsidRDefault="002221D7" w:rsidP="002221D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de la Junta de Personal Docente de la Enseñanza no Universitaria.</w:t>
            </w:r>
          </w:p>
        </w:tc>
      </w:tr>
      <w:tr w:rsidR="002221D7" w:rsidRPr="00D71FA7" w:rsidTr="002221D7">
        <w:trPr>
          <w:trHeight w:val="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Susana García Izquierdo</w:t>
            </w:r>
          </w:p>
        </w:tc>
        <w:tc>
          <w:tcPr>
            <w:tcW w:w="9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D7" w:rsidRPr="00D71FA7" w:rsidRDefault="002221D7" w:rsidP="00222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1FA7">
              <w:rPr>
                <w:rFonts w:ascii="Calibri" w:eastAsia="Times New Roman" w:hAnsi="Calibri" w:cs="Calibri"/>
                <w:color w:val="000000"/>
                <w:lang w:eastAsia="es-ES"/>
              </w:rPr>
              <w:t>Director del CIFP “Camino de la Miranda” de Palencia.</w:t>
            </w:r>
          </w:p>
        </w:tc>
      </w:tr>
    </w:tbl>
    <w:p w:rsidR="002221D7" w:rsidRDefault="002221D7"/>
    <w:sectPr w:rsidR="002221D7" w:rsidSect="00D71F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A7" w:rsidRDefault="00D71FA7" w:rsidP="00D71FA7">
      <w:pPr>
        <w:spacing w:after="0" w:line="240" w:lineRule="auto"/>
      </w:pPr>
      <w:r>
        <w:separator/>
      </w:r>
    </w:p>
  </w:endnote>
  <w:endnote w:type="continuationSeparator" w:id="0">
    <w:p w:rsidR="00D71FA7" w:rsidRDefault="00D71FA7" w:rsidP="00D7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A7" w:rsidRDefault="00D71FA7" w:rsidP="00D71FA7">
      <w:pPr>
        <w:spacing w:after="0" w:line="240" w:lineRule="auto"/>
      </w:pPr>
      <w:r>
        <w:separator/>
      </w:r>
    </w:p>
  </w:footnote>
  <w:footnote w:type="continuationSeparator" w:id="0">
    <w:p w:rsidR="00D71FA7" w:rsidRDefault="00D71FA7" w:rsidP="00D71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7"/>
    <w:rsid w:val="002221D7"/>
    <w:rsid w:val="002C11A9"/>
    <w:rsid w:val="004324FB"/>
    <w:rsid w:val="00801E30"/>
    <w:rsid w:val="00AA230F"/>
    <w:rsid w:val="00D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125D-1D0A-4547-86FC-ED64F918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1FA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71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FA7"/>
  </w:style>
  <w:style w:type="paragraph" w:styleId="Piedepgina">
    <w:name w:val="footer"/>
    <w:basedOn w:val="Normal"/>
    <w:link w:val="PiedepginaCar"/>
    <w:uiPriority w:val="99"/>
    <w:unhideWhenUsed/>
    <w:rsid w:val="00D71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Maria Caminero Melero</dc:creator>
  <cp:keywords/>
  <dc:description/>
  <cp:lastModifiedBy>Juan Maria Caminero Melero</cp:lastModifiedBy>
  <cp:revision>3</cp:revision>
  <cp:lastPrinted>2024-06-04T07:48:00Z</cp:lastPrinted>
  <dcterms:created xsi:type="dcterms:W3CDTF">2024-06-05T07:05:00Z</dcterms:created>
  <dcterms:modified xsi:type="dcterms:W3CDTF">2024-06-05T08:06:00Z</dcterms:modified>
</cp:coreProperties>
</file>