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D" w:rsidRPr="00A24586" w:rsidRDefault="000A5E5D">
      <w:pPr>
        <w:pStyle w:val="Textoindependiente"/>
        <w:ind w:left="1038"/>
        <w:rPr>
          <w:rFonts w:ascii="Times New Roman"/>
          <w:sz w:val="20"/>
          <w:lang w:val="es-ES"/>
        </w:rPr>
      </w:pPr>
    </w:p>
    <w:p w:rsidR="000A5E5D" w:rsidRPr="00A24586" w:rsidRDefault="000A5E5D">
      <w:pPr>
        <w:pStyle w:val="Textoindependiente"/>
        <w:spacing w:before="3"/>
        <w:rPr>
          <w:sz w:val="28"/>
          <w:lang w:val="es-ES"/>
        </w:rPr>
      </w:pPr>
    </w:p>
    <w:p w:rsidR="000A5E5D" w:rsidRPr="00A24586" w:rsidRDefault="00C6564E">
      <w:pPr>
        <w:pStyle w:val="Textoindependiente"/>
        <w:ind w:left="1010"/>
        <w:rPr>
          <w:sz w:val="20"/>
          <w:lang w:val="es-ES"/>
        </w:rPr>
      </w:pPr>
      <w:r w:rsidRPr="00A24586">
        <w:rPr>
          <w:noProof/>
          <w:sz w:val="20"/>
          <w:lang w:val="es-ES" w:eastAsia="es-ES_tradnl"/>
        </w:rPr>
        <mc:AlternateContent>
          <mc:Choice Requires="wps">
            <w:drawing>
              <wp:inline distT="0" distB="0" distL="0" distR="0">
                <wp:extent cx="5796915" cy="342265"/>
                <wp:effectExtent l="0" t="0" r="0" b="635"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5D" w:rsidRDefault="00C6564E">
                            <w:pPr>
                              <w:ind w:left="2712" w:right="2693" w:firstLine="14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7: COORDINACIÓN INTERADMINISTRATIVA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66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" fillcolor="#d9d9d9" stroked="f">
                <v:textbox inset="0,0,0,0">
                  <w:txbxContent>
                    <w:p w:rsidR="000A5E5D" w:rsidRDefault="00C6564E">
                      <w:pPr>
                        <w:ind w:left="2712" w:right="2693" w:firstLine="14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7: COORDINACIÓN INTERADMINISTRATIVA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E5D" w:rsidRPr="00A24586" w:rsidRDefault="000A5E5D">
      <w:pPr>
        <w:pStyle w:val="Textoindependiente"/>
        <w:spacing w:before="9"/>
        <w:rPr>
          <w:sz w:val="15"/>
          <w:lang w:val="es-ES"/>
        </w:rPr>
      </w:pPr>
    </w:p>
    <w:p w:rsidR="000A5E5D" w:rsidRPr="00A24586" w:rsidRDefault="00C6564E">
      <w:pPr>
        <w:spacing w:before="56"/>
        <w:ind w:left="1038"/>
        <w:rPr>
          <w:b/>
          <w:lang w:val="es-ES"/>
        </w:rPr>
      </w:pPr>
      <w:r w:rsidRPr="00A24586">
        <w:rPr>
          <w:b/>
          <w:lang w:val="es-ES"/>
        </w:rPr>
        <w:t>DATOS DEL ALUMNO/A</w:t>
      </w:r>
    </w:p>
    <w:p w:rsidR="000A5E5D" w:rsidRPr="00A24586" w:rsidRDefault="000A5E5D">
      <w:pPr>
        <w:pStyle w:val="Textoindependiente"/>
        <w:rPr>
          <w:b/>
          <w:sz w:val="10"/>
          <w:lang w:val="es-ES"/>
        </w:rPr>
      </w:pPr>
    </w:p>
    <w:tbl>
      <w:tblPr>
        <w:tblStyle w:val="TableNormal"/>
        <w:tblW w:w="0" w:type="auto"/>
        <w:tblInd w:w="1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30"/>
        <w:gridCol w:w="1943"/>
        <w:gridCol w:w="3004"/>
      </w:tblGrid>
      <w:tr w:rsidR="000A5E5D" w:rsidRPr="00A24586">
        <w:trPr>
          <w:trHeight w:val="294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85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Nombre</w:t>
            </w:r>
          </w:p>
        </w:tc>
        <w:tc>
          <w:tcPr>
            <w:tcW w:w="7077" w:type="dxa"/>
            <w:gridSpan w:val="3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4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Apellidos</w:t>
            </w:r>
          </w:p>
        </w:tc>
        <w:tc>
          <w:tcPr>
            <w:tcW w:w="7077" w:type="dxa"/>
            <w:gridSpan w:val="3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6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6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F. nacimiento</w:t>
            </w:r>
          </w:p>
        </w:tc>
        <w:tc>
          <w:tcPr>
            <w:tcW w:w="2130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943" w:type="dxa"/>
          </w:tcPr>
          <w:p w:rsidR="000A5E5D" w:rsidRPr="00A24586" w:rsidRDefault="00C6564E">
            <w:pPr>
              <w:pStyle w:val="TableParagraph"/>
              <w:spacing w:before="11" w:line="266" w:lineRule="exact"/>
              <w:ind w:left="106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Edad</w:t>
            </w:r>
          </w:p>
        </w:tc>
        <w:tc>
          <w:tcPr>
            <w:tcW w:w="3004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4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Nº hermanos</w:t>
            </w:r>
          </w:p>
        </w:tc>
        <w:tc>
          <w:tcPr>
            <w:tcW w:w="2130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1943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106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Lugar que ocupa</w:t>
            </w:r>
          </w:p>
        </w:tc>
        <w:tc>
          <w:tcPr>
            <w:tcW w:w="3004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4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Padre/tutor legal</w:t>
            </w:r>
          </w:p>
        </w:tc>
        <w:tc>
          <w:tcPr>
            <w:tcW w:w="7077" w:type="dxa"/>
            <w:gridSpan w:val="3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4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Madre/tutora legal</w:t>
            </w:r>
          </w:p>
        </w:tc>
        <w:tc>
          <w:tcPr>
            <w:tcW w:w="7077" w:type="dxa"/>
            <w:gridSpan w:val="3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6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6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Domicilio</w:t>
            </w:r>
          </w:p>
        </w:tc>
        <w:tc>
          <w:tcPr>
            <w:tcW w:w="7077" w:type="dxa"/>
            <w:gridSpan w:val="3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4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Localidad</w:t>
            </w:r>
          </w:p>
        </w:tc>
        <w:tc>
          <w:tcPr>
            <w:tcW w:w="2130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943" w:type="dxa"/>
          </w:tcPr>
          <w:p w:rsidR="000A5E5D" w:rsidRPr="00A24586" w:rsidRDefault="00C6564E">
            <w:pPr>
              <w:pStyle w:val="TableParagraph"/>
              <w:spacing w:before="11" w:line="263" w:lineRule="exact"/>
              <w:ind w:left="106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C. Postal</w:t>
            </w:r>
          </w:p>
        </w:tc>
        <w:tc>
          <w:tcPr>
            <w:tcW w:w="3004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5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4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Provincia</w:t>
            </w:r>
          </w:p>
        </w:tc>
        <w:tc>
          <w:tcPr>
            <w:tcW w:w="2130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943" w:type="dxa"/>
          </w:tcPr>
          <w:p w:rsidR="000A5E5D" w:rsidRPr="00A24586" w:rsidRDefault="00C6564E">
            <w:pPr>
              <w:pStyle w:val="TableParagraph"/>
              <w:spacing w:before="11" w:line="264" w:lineRule="exact"/>
              <w:ind w:left="106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Teléfono</w:t>
            </w:r>
          </w:p>
        </w:tc>
        <w:tc>
          <w:tcPr>
            <w:tcW w:w="3004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A24586">
        <w:trPr>
          <w:trHeight w:val="296"/>
        </w:trPr>
        <w:tc>
          <w:tcPr>
            <w:tcW w:w="1985" w:type="dxa"/>
          </w:tcPr>
          <w:p w:rsidR="000A5E5D" w:rsidRPr="00A24586" w:rsidRDefault="00C6564E">
            <w:pPr>
              <w:pStyle w:val="TableParagraph"/>
              <w:spacing w:before="11" w:line="266" w:lineRule="exact"/>
              <w:ind w:left="107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Etapa educativa</w:t>
            </w:r>
          </w:p>
        </w:tc>
        <w:tc>
          <w:tcPr>
            <w:tcW w:w="2130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943" w:type="dxa"/>
          </w:tcPr>
          <w:p w:rsidR="000A5E5D" w:rsidRPr="00A24586" w:rsidRDefault="00C6564E">
            <w:pPr>
              <w:pStyle w:val="TableParagraph"/>
              <w:spacing w:before="11" w:line="266" w:lineRule="exact"/>
              <w:ind w:left="106"/>
              <w:rPr>
                <w:b/>
                <w:lang w:val="es-ES"/>
              </w:rPr>
            </w:pPr>
            <w:r w:rsidRPr="00A24586">
              <w:rPr>
                <w:b/>
                <w:lang w:val="es-ES"/>
              </w:rPr>
              <w:t>Curso</w:t>
            </w:r>
          </w:p>
        </w:tc>
        <w:tc>
          <w:tcPr>
            <w:tcW w:w="3004" w:type="dxa"/>
          </w:tcPr>
          <w:p w:rsidR="000A5E5D" w:rsidRPr="00A24586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A24586" w:rsidRDefault="000A5E5D">
      <w:pPr>
        <w:pStyle w:val="Textoindependiente"/>
        <w:rPr>
          <w:b/>
          <w:sz w:val="20"/>
          <w:lang w:val="es-ES"/>
        </w:rPr>
      </w:pPr>
    </w:p>
    <w:p w:rsidR="000A5E5D" w:rsidRPr="00A24586" w:rsidRDefault="000A5E5D">
      <w:pPr>
        <w:pStyle w:val="Textoindependiente"/>
        <w:rPr>
          <w:b/>
          <w:sz w:val="20"/>
          <w:lang w:val="es-ES"/>
        </w:rPr>
      </w:pPr>
    </w:p>
    <w:p w:rsidR="000A5E5D" w:rsidRPr="00A24586" w:rsidRDefault="000A5E5D">
      <w:pPr>
        <w:pStyle w:val="Textoindependiente"/>
        <w:rPr>
          <w:b/>
          <w:sz w:val="20"/>
          <w:lang w:val="es-ES"/>
        </w:rPr>
      </w:pPr>
    </w:p>
    <w:p w:rsidR="000A5E5D" w:rsidRPr="00A24586" w:rsidRDefault="00C6564E">
      <w:pPr>
        <w:pStyle w:val="Textoindependiente"/>
        <w:spacing w:before="1"/>
        <w:rPr>
          <w:b/>
          <w:sz w:val="20"/>
          <w:lang w:val="es-ES"/>
        </w:rPr>
      </w:pPr>
      <w:r w:rsidRPr="00A24586">
        <w:rPr>
          <w:noProof/>
          <w:lang w:val="es-ES" w:eastAsia="es-ES_tradnl"/>
        </w:rPr>
        <mc:AlternateContent>
          <mc:Choice Requires="wps">
            <w:drawing>
              <wp:anchor distT="0" distB="0" distL="0" distR="0" simplePos="0" relativeHeight="191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184150</wp:posOffset>
                </wp:positionV>
                <wp:extent cx="5853430" cy="2813685"/>
                <wp:effectExtent l="12700" t="8255" r="10795" b="6985"/>
                <wp:wrapTopAndBottom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2813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E5D" w:rsidRPr="00A24586" w:rsidRDefault="00C6564E">
                            <w:pPr>
                              <w:spacing w:before="18"/>
                              <w:ind w:left="28"/>
                              <w:rPr>
                                <w:b/>
                                <w:lang w:val="es-ES_tradnl"/>
                              </w:rPr>
                            </w:pPr>
                            <w:r w:rsidRPr="00A24586">
                              <w:rPr>
                                <w:b/>
                                <w:lang w:val="es-ES_tradnl"/>
                              </w:rPr>
                              <w:t>Información de las actuaciones realizadas:</w:t>
                            </w: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0A5E5D" w:rsidRPr="00A24586" w:rsidRDefault="00C6564E">
                            <w:pPr>
                              <w:spacing w:before="183"/>
                              <w:ind w:left="28"/>
                              <w:rPr>
                                <w:b/>
                                <w:lang w:val="es-ES"/>
                              </w:rPr>
                            </w:pPr>
                            <w:r w:rsidRPr="00A24586">
                              <w:rPr>
                                <w:b/>
                                <w:lang w:val="es-ES"/>
                              </w:rPr>
                              <w:t>Orientaciones:</w:t>
                            </w: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0A5E5D" w:rsidRPr="00A24586" w:rsidRDefault="000A5E5D">
                            <w:pPr>
                              <w:pStyle w:val="Textoindependiente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0A5E5D" w:rsidRPr="00A24586" w:rsidRDefault="00C6564E">
                            <w:pPr>
                              <w:spacing w:before="184"/>
                              <w:ind w:left="28"/>
                              <w:rPr>
                                <w:b/>
                                <w:lang w:val="es-ES"/>
                              </w:rPr>
                            </w:pPr>
                            <w:r w:rsidRPr="00A24586">
                              <w:rPr>
                                <w:b/>
                                <w:lang w:val="es-ES"/>
                              </w:rPr>
                              <w:t>Fecha y 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69.25pt;margin-top:14.5pt;width:460.9pt;height:221.55pt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" filled="f" strokeweight=".48pt">
                <v:textbox inset="0,0,0,0">
                  <w:txbxContent>
                    <w:p w:rsidR="000A5E5D" w:rsidRPr="00A24586" w:rsidRDefault="00C6564E">
                      <w:pPr>
                        <w:spacing w:before="18"/>
                        <w:ind w:left="28"/>
                        <w:rPr>
                          <w:b/>
                          <w:lang w:val="es-ES_tradnl"/>
                        </w:rPr>
                      </w:pPr>
                      <w:r w:rsidRPr="00A24586">
                        <w:rPr>
                          <w:b/>
                          <w:lang w:val="es-ES_tradnl"/>
                        </w:rPr>
                        <w:t>Información de las actuaciones realizadas:</w:t>
                      </w: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_tradnl"/>
                        </w:rPr>
                      </w:pP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_tradnl"/>
                        </w:rPr>
                      </w:pP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_tradnl"/>
                        </w:rPr>
                      </w:pP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_tradnl"/>
                        </w:rPr>
                      </w:pPr>
                    </w:p>
                    <w:p w:rsidR="000A5E5D" w:rsidRPr="00A24586" w:rsidRDefault="00C6564E">
                      <w:pPr>
                        <w:spacing w:before="183"/>
                        <w:ind w:left="28"/>
                        <w:rPr>
                          <w:b/>
                          <w:lang w:val="es-ES"/>
                        </w:rPr>
                      </w:pPr>
                      <w:r w:rsidRPr="00A24586">
                        <w:rPr>
                          <w:b/>
                          <w:lang w:val="es-ES"/>
                        </w:rPr>
                        <w:t>Orientaciones:</w:t>
                      </w: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"/>
                        </w:rPr>
                      </w:pP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"/>
                        </w:rPr>
                      </w:pP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"/>
                        </w:rPr>
                      </w:pPr>
                    </w:p>
                    <w:p w:rsidR="000A5E5D" w:rsidRPr="00A24586" w:rsidRDefault="000A5E5D">
                      <w:pPr>
                        <w:pStyle w:val="Textoindependiente"/>
                        <w:rPr>
                          <w:b/>
                          <w:lang w:val="es-ES"/>
                        </w:rPr>
                      </w:pPr>
                    </w:p>
                    <w:p w:rsidR="000A5E5D" w:rsidRPr="00A24586" w:rsidRDefault="00C6564E">
                      <w:pPr>
                        <w:spacing w:before="184"/>
                        <w:ind w:left="28"/>
                        <w:rPr>
                          <w:b/>
                          <w:lang w:val="es-ES"/>
                        </w:rPr>
                      </w:pPr>
                      <w:r w:rsidRPr="00A24586">
                        <w:rPr>
                          <w:b/>
                          <w:lang w:val="es-ES"/>
                        </w:rPr>
                        <w:t>Fecha y 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E5D" w:rsidRPr="00A24586" w:rsidRDefault="000A5E5D">
      <w:pPr>
        <w:pStyle w:val="Textoindependiente"/>
        <w:spacing w:before="8"/>
        <w:rPr>
          <w:b/>
          <w:sz w:val="23"/>
          <w:lang w:val="es-ES"/>
        </w:rPr>
      </w:pPr>
    </w:p>
    <w:p w:rsidR="000A5E5D" w:rsidRPr="00A24586" w:rsidRDefault="000A5E5D">
      <w:pPr>
        <w:pStyle w:val="Textoindependiente"/>
        <w:spacing w:before="117"/>
        <w:ind w:left="1823"/>
        <w:rPr>
          <w:lang w:val="es-ES"/>
        </w:rPr>
      </w:pPr>
    </w:p>
    <w:sectPr w:rsidR="000A5E5D" w:rsidRPr="00A24586">
      <w:headerReference w:type="default" r:id="rId7"/>
      <w:pgSz w:w="11910" w:h="16840"/>
      <w:pgMar w:top="1320" w:right="0" w:bottom="940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59" w:rsidRDefault="00C6564E">
      <w:r>
        <w:separator/>
      </w:r>
    </w:p>
  </w:endnote>
  <w:endnote w:type="continuationSeparator" w:id="0">
    <w:p w:rsidR="00B40959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59" w:rsidRDefault="00C6564E">
      <w:r>
        <w:separator/>
      </w:r>
    </w:p>
  </w:footnote>
  <w:footnote w:type="continuationSeparator" w:id="0">
    <w:p w:rsidR="00B40959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A24586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A24586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A5E5D"/>
    <w:rsid w:val="00A24586"/>
    <w:rsid w:val="00B40959"/>
    <w:rsid w:val="00C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2018-01-24T12:25:00Z</dcterms:created>
  <dcterms:modified xsi:type="dcterms:W3CDTF">2018-01-24T12:25:00Z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