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41" w:rsidRPr="00725846" w:rsidRDefault="00DB7E41" w:rsidP="00DB7E41">
      <w:pPr>
        <w:keepNext/>
        <w:keepLines/>
        <w:shd w:val="clear" w:color="auto" w:fill="D9D9D9"/>
        <w:spacing w:after="67" w:line="237" w:lineRule="auto"/>
        <w:ind w:left="10" w:right="-15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ANEXO 3.1. MODELO DE ACTA PARA LA REALIZACIÓN DE ENTREVISTAS</w:t>
      </w:r>
    </w:p>
    <w:p w:rsidR="00DB7E41" w:rsidRPr="00B326AC" w:rsidRDefault="00DB7E41" w:rsidP="00DB7E41">
      <w:pPr>
        <w:spacing w:after="36" w:line="240" w:lineRule="auto"/>
        <w:ind w:left="0" w:firstLine="0"/>
        <w:jc w:val="center"/>
        <w:rPr>
          <w:rFonts w:ascii="Calibri" w:hAnsi="Calibri" w:cs="Calibri"/>
          <w:i/>
          <w:sz w:val="20"/>
          <w:szCs w:val="20"/>
        </w:rPr>
      </w:pPr>
      <w:r w:rsidRPr="00B326AC">
        <w:rPr>
          <w:rFonts w:ascii="Calibri" w:hAnsi="Calibri" w:cs="Calibri"/>
          <w:i/>
          <w:sz w:val="20"/>
          <w:szCs w:val="20"/>
        </w:rPr>
        <w:t xml:space="preserve">Se aconseja utilizar las guías de entrevistas </w:t>
      </w:r>
      <w:r>
        <w:rPr>
          <w:rFonts w:ascii="Calibri" w:hAnsi="Calibri" w:cs="Calibri"/>
          <w:i/>
          <w:sz w:val="20"/>
          <w:szCs w:val="20"/>
        </w:rPr>
        <w:t>incluidas en el presente Protocolo.</w:t>
      </w:r>
    </w:p>
    <w:p w:rsidR="00DB7E41" w:rsidRDefault="00DB7E41" w:rsidP="00DB7E41">
      <w:pPr>
        <w:spacing w:after="36" w:line="240" w:lineRule="auto"/>
        <w:ind w:left="0" w:firstLine="0"/>
        <w:jc w:val="left"/>
        <w:rPr>
          <w:rFonts w:ascii="Calibri" w:hAnsi="Calibri" w:cs="Calibri"/>
          <w:b/>
          <w:color w:val="002060"/>
          <w:sz w:val="20"/>
          <w:szCs w:val="20"/>
        </w:rPr>
      </w:pPr>
    </w:p>
    <w:p w:rsidR="00DB7E41" w:rsidRPr="00480400" w:rsidRDefault="00DB7E41" w:rsidP="00DB7E41">
      <w:pPr>
        <w:spacing w:after="36" w:line="240" w:lineRule="auto"/>
        <w:ind w:left="0" w:firstLine="0"/>
        <w:jc w:val="left"/>
        <w:rPr>
          <w:rFonts w:ascii="Calibri" w:hAnsi="Calibri" w:cs="Calibri"/>
          <w:color w:val="002060"/>
          <w:sz w:val="20"/>
          <w:szCs w:val="20"/>
        </w:rPr>
      </w:pPr>
      <w:r w:rsidRPr="00480400">
        <w:rPr>
          <w:rFonts w:ascii="Calibri" w:hAnsi="Calibri" w:cs="Calibri"/>
          <w:b/>
          <w:color w:val="002060"/>
          <w:sz w:val="20"/>
          <w:szCs w:val="20"/>
        </w:rPr>
        <w:t xml:space="preserve">1.- DATOS IDENTIFICATIVOS: </w:t>
      </w:r>
    </w:p>
    <w:tbl>
      <w:tblPr>
        <w:tblW w:w="8608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6368"/>
      </w:tblGrid>
      <w:tr w:rsidR="00DB7E41" w:rsidRPr="00AC413A" w:rsidTr="00827505">
        <w:trPr>
          <w:trHeight w:val="240"/>
        </w:trPr>
        <w:tc>
          <w:tcPr>
            <w:tcW w:w="2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80400">
              <w:rPr>
                <w:rFonts w:ascii="Calibri" w:hAnsi="Calibri" w:cs="Calibri"/>
                <w:sz w:val="20"/>
                <w:szCs w:val="20"/>
              </w:rPr>
              <w:t xml:space="preserve">CENTRO: </w:t>
            </w:r>
          </w:p>
        </w:tc>
        <w:tc>
          <w:tcPr>
            <w:tcW w:w="6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B7E41" w:rsidRPr="00AC413A" w:rsidTr="00827505">
        <w:trPr>
          <w:trHeight w:val="240"/>
        </w:trPr>
        <w:tc>
          <w:tcPr>
            <w:tcW w:w="2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80400">
              <w:rPr>
                <w:rFonts w:ascii="Calibri" w:hAnsi="Calibri" w:cs="Calibri"/>
                <w:sz w:val="20"/>
                <w:szCs w:val="20"/>
              </w:rPr>
              <w:t xml:space="preserve">LOCALIDAD: </w:t>
            </w:r>
          </w:p>
        </w:tc>
        <w:tc>
          <w:tcPr>
            <w:tcW w:w="6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B7E41" w:rsidRPr="00AC413A" w:rsidTr="00827505">
        <w:trPr>
          <w:trHeight w:val="240"/>
        </w:trPr>
        <w:tc>
          <w:tcPr>
            <w:tcW w:w="2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LUGAR ENTREVISTA:</w:t>
            </w:r>
          </w:p>
        </w:tc>
        <w:tc>
          <w:tcPr>
            <w:tcW w:w="6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eastAsia="Garamond" w:hAnsi="Calibri" w:cs="Calibri"/>
                <w:sz w:val="20"/>
                <w:szCs w:val="20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B7E41" w:rsidRPr="00AC413A" w:rsidTr="00827505">
        <w:trPr>
          <w:trHeight w:val="240"/>
        </w:trPr>
        <w:tc>
          <w:tcPr>
            <w:tcW w:w="2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 DE COMIENZO:</w:t>
            </w:r>
          </w:p>
        </w:tc>
        <w:tc>
          <w:tcPr>
            <w:tcW w:w="6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B7E41" w:rsidRPr="00AC413A" w:rsidTr="00827505">
        <w:trPr>
          <w:trHeight w:val="240"/>
        </w:trPr>
        <w:tc>
          <w:tcPr>
            <w:tcW w:w="2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 DE FINALIZACIÓN:</w:t>
            </w:r>
          </w:p>
        </w:tc>
        <w:tc>
          <w:tcPr>
            <w:tcW w:w="6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7E41" w:rsidRPr="00480400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DB7E41" w:rsidRDefault="00DB7E41" w:rsidP="00DB7E41">
      <w:pPr>
        <w:spacing w:after="22" w:line="243" w:lineRule="auto"/>
        <w:rPr>
          <w:rFonts w:ascii="Calibri" w:hAnsi="Calibri" w:cs="Calibri"/>
          <w:sz w:val="20"/>
          <w:szCs w:val="20"/>
        </w:rPr>
      </w:pPr>
    </w:p>
    <w:p w:rsidR="00DB7E41" w:rsidRDefault="00DB7E41" w:rsidP="00DB7E41">
      <w:pPr>
        <w:spacing w:after="22" w:line="243" w:lineRule="auto"/>
        <w:ind w:left="0" w:firstLine="0"/>
        <w:rPr>
          <w:rFonts w:ascii="Calibri" w:hAnsi="Calibri" w:cs="Calibri"/>
          <w:b/>
          <w:color w:val="002060"/>
          <w:sz w:val="20"/>
          <w:szCs w:val="20"/>
        </w:rPr>
      </w:pPr>
      <w:r w:rsidRPr="00480400">
        <w:rPr>
          <w:rFonts w:ascii="Calibri" w:hAnsi="Calibri" w:cs="Calibri"/>
          <w:b/>
          <w:color w:val="002060"/>
          <w:sz w:val="20"/>
          <w:szCs w:val="20"/>
        </w:rPr>
        <w:t xml:space="preserve">2.- </w:t>
      </w:r>
      <w:r>
        <w:rPr>
          <w:rFonts w:ascii="Calibri" w:hAnsi="Calibri" w:cs="Calibri"/>
          <w:b/>
          <w:color w:val="002060"/>
          <w:sz w:val="20"/>
          <w:szCs w:val="20"/>
        </w:rPr>
        <w:t>PARTICIPANTES</w:t>
      </w:r>
      <w:r w:rsidRPr="00480400">
        <w:rPr>
          <w:rFonts w:ascii="Calibri" w:hAnsi="Calibri" w:cs="Calibri"/>
          <w:b/>
          <w:color w:val="002060"/>
          <w:sz w:val="20"/>
          <w:szCs w:val="20"/>
        </w:rPr>
        <w:t>:</w:t>
      </w:r>
    </w:p>
    <w:tbl>
      <w:tblPr>
        <w:tblW w:w="8647" w:type="dxa"/>
        <w:tblInd w:w="-5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03"/>
        <w:gridCol w:w="3144"/>
      </w:tblGrid>
      <w:tr w:rsidR="00DB7E41" w:rsidRPr="001A39B7" w:rsidTr="00827505">
        <w:trPr>
          <w:trHeight w:val="250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/>
          </w:tcPr>
          <w:p w:rsidR="00DB7E41" w:rsidRPr="001A39B7" w:rsidRDefault="00DB7E41" w:rsidP="00827505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  <w:b/>
                <w:sz w:val="22"/>
              </w:rPr>
            </w:pPr>
            <w:r w:rsidRPr="001A39B7">
              <w:rPr>
                <w:rFonts w:ascii="Calibri" w:hAnsi="Calibri" w:cs="Calibri"/>
                <w:b/>
                <w:sz w:val="22"/>
              </w:rPr>
              <w:t>Nombre y apellidos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/>
            <w:vAlign w:val="center"/>
          </w:tcPr>
          <w:p w:rsidR="00DB7E41" w:rsidRPr="001A39B7" w:rsidRDefault="00DB7E41" w:rsidP="00827505">
            <w:pPr>
              <w:spacing w:after="0" w:line="276" w:lineRule="auto"/>
              <w:ind w:left="0" w:firstLine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En calidad de </w:t>
            </w:r>
          </w:p>
        </w:tc>
      </w:tr>
      <w:tr w:rsidR="00DB7E41" w:rsidRPr="001A39B7" w:rsidTr="00827505">
        <w:trPr>
          <w:trHeight w:val="25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/>
          </w:tcPr>
          <w:p w:rsidR="00DB7E41" w:rsidRPr="001A39B7" w:rsidRDefault="00DB7E41" w:rsidP="00827505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1A39B7">
              <w:rPr>
                <w:rFonts w:ascii="Calibri" w:hAnsi="Calibri" w:cs="Calibri"/>
                <w:sz w:val="22"/>
              </w:rPr>
              <w:t xml:space="preserve"> </w:t>
            </w:r>
            <w:r w:rsidRPr="001A39B7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1A39B7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1A39B7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1A39B7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1A39B7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1A39B7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/>
          </w:tcPr>
          <w:p w:rsidR="00DB7E41" w:rsidRPr="00C501F9" w:rsidRDefault="00DB7E41" w:rsidP="00827505">
            <w:pPr>
              <w:ind w:left="22" w:firstLine="1"/>
              <w:rPr>
                <w:rFonts w:cs="Calibri"/>
                <w:sz w:val="20"/>
                <w:szCs w:val="20"/>
              </w:rPr>
            </w:pPr>
            <w:r w:rsidRPr="001A39B7">
              <w:rPr>
                <w:rFonts w:ascii="Calibri" w:hAnsi="Calibri" w:cs="Calibri"/>
                <w:sz w:val="22"/>
              </w:rPr>
              <w:t xml:space="preserve"> </w:t>
            </w:r>
            <w:r w:rsidRPr="004F0999">
              <w:rPr>
                <w:rStyle w:val="Textodelmarcadordeposicin"/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DB7E41" w:rsidRDefault="00DB7E41" w:rsidP="00DB7E41">
      <w:pPr>
        <w:spacing w:after="22" w:line="243" w:lineRule="auto"/>
        <w:rPr>
          <w:rFonts w:ascii="Calibri" w:hAnsi="Calibri" w:cs="Calibri"/>
          <w:sz w:val="20"/>
          <w:szCs w:val="20"/>
        </w:rPr>
      </w:pPr>
    </w:p>
    <w:p w:rsidR="00DB7E41" w:rsidRDefault="00DB7E41" w:rsidP="00DB7E41">
      <w:pPr>
        <w:spacing w:after="22" w:line="243" w:lineRule="auto"/>
        <w:ind w:left="0" w:firstLine="0"/>
        <w:rPr>
          <w:rFonts w:ascii="Calibri" w:hAnsi="Calibri" w:cs="Calibri"/>
          <w:b/>
          <w:color w:val="002060"/>
          <w:sz w:val="20"/>
          <w:szCs w:val="20"/>
        </w:rPr>
      </w:pPr>
      <w:r>
        <w:rPr>
          <w:rFonts w:ascii="Calibri" w:hAnsi="Calibri" w:cs="Calibri"/>
          <w:b/>
          <w:color w:val="002060"/>
          <w:sz w:val="20"/>
          <w:szCs w:val="20"/>
        </w:rPr>
        <w:t>3</w:t>
      </w:r>
      <w:r w:rsidRPr="00480400">
        <w:rPr>
          <w:rFonts w:ascii="Calibri" w:hAnsi="Calibri" w:cs="Calibri"/>
          <w:b/>
          <w:color w:val="002060"/>
          <w:sz w:val="20"/>
          <w:szCs w:val="20"/>
        </w:rPr>
        <w:t xml:space="preserve">.- </w:t>
      </w:r>
      <w:r>
        <w:rPr>
          <w:rFonts w:ascii="Calibri" w:hAnsi="Calibri" w:cs="Calibri"/>
          <w:b/>
          <w:color w:val="002060"/>
          <w:sz w:val="20"/>
          <w:szCs w:val="20"/>
        </w:rPr>
        <w:t>DESARROLLO DE LA ENTREVISTA</w:t>
      </w:r>
      <w:r w:rsidRPr="00480400">
        <w:rPr>
          <w:rFonts w:ascii="Calibri" w:hAnsi="Calibri" w:cs="Calibri"/>
          <w:b/>
          <w:color w:val="002060"/>
          <w:sz w:val="20"/>
          <w:szCs w:val="20"/>
        </w:rPr>
        <w:t>:</w:t>
      </w:r>
    </w:p>
    <w:p w:rsidR="00DB7E41" w:rsidRPr="00B326AC" w:rsidRDefault="00DB7E41" w:rsidP="00DB7E41">
      <w:pPr>
        <w:spacing w:after="22" w:line="243" w:lineRule="auto"/>
        <w:ind w:left="0" w:firstLine="0"/>
        <w:jc w:val="left"/>
        <w:rPr>
          <w:rFonts w:ascii="Calibri" w:hAnsi="Calibri" w:cs="Calibri"/>
          <w:noProof/>
          <w:color w:val="002060"/>
          <w:sz w:val="20"/>
          <w:szCs w:val="20"/>
          <w:highlight w:val="lightGray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8"/>
      </w:tblGrid>
      <w:tr w:rsidR="00DB7E41" w:rsidRPr="00AC413A" w:rsidTr="00827505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1" w:rsidRPr="00B326AC" w:rsidRDefault="00DB7E41" w:rsidP="00DB7E41">
            <w:pPr>
              <w:pStyle w:val="Prrafodelista"/>
              <w:numPr>
                <w:ilvl w:val="1"/>
                <w:numId w:val="2"/>
              </w:numPr>
              <w:spacing w:after="0" w:line="276" w:lineRule="auto"/>
              <w:contextualSpacing/>
              <w:jc w:val="left"/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  <w:t>Información facilitada a los entrevistados/as:</w:t>
            </w:r>
          </w:p>
        </w:tc>
      </w:tr>
      <w:tr w:rsidR="00DB7E41" w:rsidRPr="00AC413A" w:rsidTr="00827505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1" w:rsidRPr="00772AA8" w:rsidRDefault="00DB7E41" w:rsidP="00DB7E41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4"/>
              </w:rPr>
            </w:pPr>
            <w:r w:rsidRPr="00772AA8">
              <w:rPr>
                <w:rFonts w:asciiTheme="minorHAnsi" w:hAnsiTheme="minorHAnsi" w:cstheme="minorHAnsi"/>
                <w:sz w:val="20"/>
                <w:szCs w:val="24"/>
              </w:rPr>
              <w:t xml:space="preserve">Informar de los hechos que se están investigando. </w:t>
            </w:r>
            <w:r w:rsidRPr="00772AA8">
              <w:rPr>
                <w:rFonts w:eastAsia="MS Gothic"/>
                <w:sz w:val="22"/>
              </w:rPr>
              <w:t>☐</w:t>
            </w:r>
          </w:p>
          <w:p w:rsidR="00DB7E41" w:rsidRPr="00772AA8" w:rsidRDefault="00DB7E41" w:rsidP="00DB7E41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4"/>
              </w:rPr>
            </w:pPr>
            <w:r w:rsidRPr="00772AA8">
              <w:rPr>
                <w:rFonts w:asciiTheme="minorHAnsi" w:hAnsiTheme="minorHAnsi" w:cstheme="minorHAnsi"/>
                <w:color w:val="auto"/>
                <w:sz w:val="20"/>
                <w:szCs w:val="24"/>
              </w:rPr>
              <w:t>Informar de las actuaciones inmediatas emprendidas por el centro.</w:t>
            </w:r>
            <w:r w:rsidRPr="00772AA8">
              <w:rPr>
                <w:rFonts w:eastAsia="MS Gothic"/>
                <w:sz w:val="22"/>
              </w:rPr>
              <w:t xml:space="preserve"> ☐</w:t>
            </w:r>
          </w:p>
          <w:p w:rsidR="00DB7E41" w:rsidRPr="00772AA8" w:rsidRDefault="00DB7E41" w:rsidP="00DB7E41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4"/>
              </w:rPr>
            </w:pPr>
            <w:r w:rsidRPr="00772AA8">
              <w:rPr>
                <w:rFonts w:asciiTheme="minorHAnsi" w:hAnsiTheme="minorHAnsi" w:cstheme="minorHAnsi"/>
                <w:color w:val="auto"/>
                <w:sz w:val="20"/>
                <w:szCs w:val="24"/>
              </w:rPr>
              <w:t xml:space="preserve">Informar de las medidas que se ponen en marcha en el centro para modificar la situación. </w:t>
            </w:r>
            <w:r w:rsidRPr="00772AA8">
              <w:rPr>
                <w:rFonts w:eastAsia="MS Gothic"/>
                <w:sz w:val="22"/>
              </w:rPr>
              <w:t>☐</w:t>
            </w:r>
          </w:p>
          <w:p w:rsidR="00DB7E41" w:rsidRPr="00480400" w:rsidRDefault="00DB7E41" w:rsidP="00DB7E41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 w:cs="Calibri"/>
                <w:sz w:val="20"/>
              </w:rPr>
            </w:pPr>
            <w:r w:rsidRPr="00772AA8">
              <w:rPr>
                <w:rFonts w:asciiTheme="minorHAnsi" w:hAnsiTheme="minorHAnsi" w:cstheme="minorHAnsi"/>
                <w:color w:val="auto"/>
                <w:sz w:val="20"/>
                <w:szCs w:val="24"/>
              </w:rPr>
              <w:t xml:space="preserve">Informar de las consecuencias disciplinarias y legales que pueden existir en los ámbitos escolares y sociales. </w:t>
            </w:r>
            <w:r w:rsidRPr="00772AA8">
              <w:rPr>
                <w:rFonts w:eastAsia="MS Gothic"/>
                <w:sz w:val="22"/>
              </w:rPr>
              <w:t>☐</w:t>
            </w:r>
          </w:p>
        </w:tc>
      </w:tr>
    </w:tbl>
    <w:p w:rsidR="00DB7E41" w:rsidRDefault="00DB7E41" w:rsidP="00DB7E41">
      <w:pPr>
        <w:spacing w:after="12" w:line="237" w:lineRule="auto"/>
        <w:rPr>
          <w:color w:val="auto"/>
          <w:sz w:val="20"/>
          <w:szCs w:val="20"/>
        </w:rPr>
      </w:pPr>
    </w:p>
    <w:tbl>
      <w:tblPr>
        <w:tblW w:w="8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DB7E41" w:rsidRPr="00AC413A" w:rsidTr="00827505"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7E41" w:rsidRPr="00B326AC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b/>
                <w:noProof/>
                <w:color w:val="002060"/>
                <w:sz w:val="20"/>
                <w:szCs w:val="20"/>
                <w:highlight w:val="lightGray"/>
              </w:rPr>
            </w:pPr>
            <w:r w:rsidRPr="00B326AC"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  <w:t>3.2 Recogida de información</w:t>
            </w:r>
          </w:p>
        </w:tc>
      </w:tr>
      <w:tr w:rsidR="00DB7E41" w:rsidRPr="00AC413A" w:rsidTr="00827505"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1" w:rsidRPr="00B326AC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DB7E41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  <w:p w:rsidR="00DB7E41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  <w:p w:rsidR="00DB7E41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  <w:p w:rsidR="00DB7E41" w:rsidRPr="00B326AC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</w:tc>
      </w:tr>
    </w:tbl>
    <w:p w:rsidR="00DB7E41" w:rsidRDefault="00DB7E41" w:rsidP="00DB7E41">
      <w:pPr>
        <w:spacing w:after="12" w:line="237" w:lineRule="auto"/>
        <w:rPr>
          <w:color w:val="auto"/>
          <w:sz w:val="20"/>
          <w:szCs w:val="20"/>
        </w:rPr>
      </w:pPr>
    </w:p>
    <w:tbl>
      <w:tblPr>
        <w:tblW w:w="8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DB7E41" w:rsidRPr="00AC413A" w:rsidTr="00827505"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7E41" w:rsidRPr="00B326AC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b/>
                <w:noProof/>
                <w:color w:val="002060"/>
                <w:sz w:val="20"/>
                <w:szCs w:val="20"/>
                <w:highlight w:val="lightGray"/>
              </w:rPr>
            </w:pPr>
            <w:r w:rsidRPr="00B326AC"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  <w:t>3.</w:t>
            </w:r>
            <w:r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  <w:t>3</w:t>
            </w:r>
            <w:r w:rsidRPr="00B326AC"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color w:val="002060"/>
                <w:sz w:val="22"/>
                <w:szCs w:val="20"/>
              </w:rPr>
              <w:t>Acuerdos y conclusiones</w:t>
            </w:r>
          </w:p>
        </w:tc>
      </w:tr>
      <w:tr w:rsidR="00DB7E41" w:rsidRPr="00AC413A" w:rsidTr="00827505"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1" w:rsidRPr="00B326AC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480400"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DB7E41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  <w:p w:rsidR="00DB7E41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  <w:p w:rsidR="00DB7E41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  <w:p w:rsidR="00DB7E41" w:rsidRPr="00B326AC" w:rsidRDefault="00DB7E41" w:rsidP="00827505">
            <w:pPr>
              <w:spacing w:after="22" w:line="243" w:lineRule="auto"/>
              <w:ind w:left="0" w:firstLine="0"/>
              <w:jc w:val="left"/>
              <w:rPr>
                <w:rFonts w:ascii="Calibri" w:hAnsi="Calibri" w:cs="Calibri"/>
                <w:noProof/>
                <w:color w:val="002060"/>
                <w:sz w:val="20"/>
                <w:szCs w:val="20"/>
                <w:highlight w:val="lightGray"/>
              </w:rPr>
            </w:pPr>
          </w:p>
        </w:tc>
      </w:tr>
    </w:tbl>
    <w:p w:rsidR="00DB7E41" w:rsidRDefault="00DB7E41" w:rsidP="00DB7E41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DB7E41" w:rsidRDefault="00DB7E41" w:rsidP="00DB7E41">
      <w:pPr>
        <w:spacing w:after="22" w:line="243" w:lineRule="auto"/>
        <w:ind w:left="0" w:firstLine="0"/>
        <w:rPr>
          <w:rFonts w:ascii="Calibri" w:hAnsi="Calibri" w:cs="Calibri"/>
          <w:b/>
          <w:color w:val="002060"/>
          <w:sz w:val="20"/>
          <w:szCs w:val="20"/>
        </w:rPr>
      </w:pPr>
      <w:r>
        <w:rPr>
          <w:rFonts w:ascii="Calibri" w:hAnsi="Calibri" w:cs="Calibri"/>
          <w:b/>
          <w:color w:val="002060"/>
          <w:sz w:val="20"/>
          <w:szCs w:val="20"/>
        </w:rPr>
        <w:t>4</w:t>
      </w:r>
      <w:r w:rsidRPr="00480400">
        <w:rPr>
          <w:rFonts w:ascii="Calibri" w:hAnsi="Calibri" w:cs="Calibri"/>
          <w:b/>
          <w:color w:val="002060"/>
          <w:sz w:val="20"/>
          <w:szCs w:val="20"/>
        </w:rPr>
        <w:t xml:space="preserve">.- </w:t>
      </w:r>
      <w:r>
        <w:rPr>
          <w:rFonts w:ascii="Calibri" w:hAnsi="Calibri" w:cs="Calibri"/>
          <w:b/>
          <w:color w:val="002060"/>
          <w:sz w:val="20"/>
          <w:szCs w:val="20"/>
        </w:rPr>
        <w:t>FIRMA DE LOS ASISTENTES</w:t>
      </w:r>
      <w:r w:rsidRPr="00480400">
        <w:rPr>
          <w:rFonts w:ascii="Calibri" w:hAnsi="Calibri" w:cs="Calibri"/>
          <w:b/>
          <w:color w:val="002060"/>
          <w:sz w:val="20"/>
          <w:szCs w:val="20"/>
        </w:rPr>
        <w:t>:</w:t>
      </w: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DB7E41" w:rsidRDefault="00DB7E41" w:rsidP="00DB7E41">
      <w:pPr>
        <w:spacing w:after="0" w:line="240" w:lineRule="auto"/>
        <w:ind w:left="0" w:firstLine="0"/>
        <w:jc w:val="left"/>
        <w:rPr>
          <w:sz w:val="22"/>
        </w:rPr>
      </w:pPr>
    </w:p>
    <w:p w:rsidR="006D0EF0" w:rsidRDefault="006D0EF0">
      <w:bookmarkStart w:id="0" w:name="_GoBack"/>
      <w:bookmarkEnd w:id="0"/>
    </w:p>
    <w:sectPr w:rsidR="006D0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85867"/>
    <w:multiLevelType w:val="hybridMultilevel"/>
    <w:tmpl w:val="2C6EE61A"/>
    <w:lvl w:ilvl="0" w:tplc="24D4434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73A97BAD"/>
    <w:multiLevelType w:val="multilevel"/>
    <w:tmpl w:val="DD2C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41"/>
    <w:rsid w:val="006D0EF0"/>
    <w:rsid w:val="00D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CA34-8FEC-4564-8123-E14AF760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E41"/>
    <w:pPr>
      <w:spacing w:after="8" w:line="236" w:lineRule="auto"/>
      <w:ind w:left="-5" w:hanging="10"/>
      <w:jc w:val="both"/>
    </w:pPr>
    <w:rPr>
      <w:rFonts w:ascii="Arial" w:eastAsia="Arial" w:hAnsi="Arial" w:cs="Arial"/>
      <w:color w:val="000000"/>
      <w:kern w:val="0"/>
      <w:sz w:val="23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E41"/>
    <w:pPr>
      <w:ind w:left="708"/>
    </w:pPr>
  </w:style>
  <w:style w:type="character" w:styleId="Textodelmarcadordeposicin">
    <w:name w:val="Placeholder Text"/>
    <w:uiPriority w:val="99"/>
    <w:semiHidden/>
    <w:rsid w:val="00DB7E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Manrique López</dc:creator>
  <cp:keywords/>
  <dc:description/>
  <cp:lastModifiedBy>Guillermo Manrique López</cp:lastModifiedBy>
  <cp:revision>1</cp:revision>
  <dcterms:created xsi:type="dcterms:W3CDTF">2024-10-16T07:34:00Z</dcterms:created>
  <dcterms:modified xsi:type="dcterms:W3CDTF">2024-10-16T07:34:00Z</dcterms:modified>
</cp:coreProperties>
</file>