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E8CD9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44"/>
          <w:szCs w:val="44"/>
          <w:lang w:val="es-ES"/>
        </w:rPr>
      </w:pPr>
    </w:p>
    <w:p w14:paraId="58DE12CF" w14:textId="77777777" w:rsidR="0031717A" w:rsidRPr="00F23F0B" w:rsidRDefault="0031717A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36"/>
          <w:szCs w:val="36"/>
          <w:lang w:val="es-ES"/>
        </w:rPr>
      </w:pP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>MODELO DE PRESENTACIÓN DE</w:t>
      </w:r>
    </w:p>
    <w:p w14:paraId="5A846EF5" w14:textId="2492FDE0" w:rsidR="0031717A" w:rsidRPr="00F23F0B" w:rsidRDefault="0031717A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36"/>
          <w:szCs w:val="36"/>
          <w:lang w:val="es-ES"/>
        </w:rPr>
      </w:pP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>CANDIDATURA PREMIOS</w:t>
      </w:r>
      <w:r w:rsidR="00F23F0B"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 </w:t>
      </w:r>
      <w:r w:rsidR="003F29B5">
        <w:rPr>
          <w:rFonts w:ascii="Arial Black" w:hAnsi="Arial Black" w:cs="Arial Black"/>
          <w:color w:val="000000"/>
          <w:sz w:val="36"/>
          <w:szCs w:val="36"/>
          <w:lang w:val="es-ES"/>
        </w:rPr>
        <w:t>“</w:t>
      </w: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SOLIDARIOS </w:t>
      </w:r>
      <w:r w:rsidR="00AF533D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GRUPO SOCIAL </w:t>
      </w: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ONCE </w:t>
      </w:r>
      <w:r w:rsidR="005E3C89">
        <w:rPr>
          <w:rFonts w:ascii="Arial Black" w:hAnsi="Arial Black" w:cs="Arial Black"/>
          <w:color w:val="000000"/>
          <w:sz w:val="36"/>
          <w:szCs w:val="36"/>
          <w:lang w:val="es-ES"/>
        </w:rPr>
        <w:t>CASTILLA Y LEÓN 202</w:t>
      </w:r>
      <w:r w:rsidR="00AF533D">
        <w:rPr>
          <w:rFonts w:ascii="Arial Black" w:hAnsi="Arial Black" w:cs="Arial Black"/>
          <w:color w:val="000000"/>
          <w:sz w:val="36"/>
          <w:szCs w:val="36"/>
          <w:lang w:val="es-ES"/>
        </w:rPr>
        <w:t>2</w:t>
      </w:r>
      <w:r w:rsidR="009D3895">
        <w:rPr>
          <w:rFonts w:ascii="Arial Black" w:hAnsi="Arial Black" w:cs="Arial Black"/>
          <w:color w:val="000000"/>
          <w:sz w:val="36"/>
          <w:szCs w:val="36"/>
          <w:lang w:val="es-ES"/>
        </w:rPr>
        <w:t>”</w:t>
      </w:r>
    </w:p>
    <w:p w14:paraId="25A18C17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44"/>
          <w:szCs w:val="44"/>
          <w:lang w:val="es-ES"/>
        </w:rPr>
      </w:pPr>
    </w:p>
    <w:p w14:paraId="41881517" w14:textId="77777777" w:rsidR="0031717A" w:rsidRDefault="00DE2DF0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Este modelo cumplimentado, junto con la documentación que acredite  los méritos de la candidatura, se remitirá a la siguiente dirección de correo electrónico: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hyperlink r:id="rId7" w:history="1">
        <w:r w:rsidR="003F29B5" w:rsidRPr="00DB06F5">
          <w:rPr>
            <w:rStyle w:val="Hipervnculo"/>
            <w:rFonts w:ascii="Arial" w:hAnsi="Arial" w:cs="Arial"/>
            <w:sz w:val="24"/>
            <w:szCs w:val="24"/>
            <w:lang w:val="es-ES"/>
          </w:rPr>
          <w:t>ctcastillaleon@once.es</w:t>
        </w:r>
      </w:hyperlink>
    </w:p>
    <w:p w14:paraId="1C9DD8D1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</w:p>
    <w:p w14:paraId="6E938C03" w14:textId="77777777" w:rsidR="00DC6D07" w:rsidRDefault="00DC6D07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</w:p>
    <w:p w14:paraId="2D6F30DF" w14:textId="77777777" w:rsidR="00326339" w:rsidRDefault="00326339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1DB2B680" w14:textId="77777777" w:rsidR="0031717A" w:rsidRPr="008F5945" w:rsidRDefault="0031717A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CATEGORÍA DE LA CANDIDATURA</w:t>
      </w:r>
    </w:p>
    <w:p w14:paraId="6C101E05" w14:textId="77777777" w:rsidR="00326339" w:rsidRDefault="00326339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415C97A2" w14:textId="77777777" w:rsidR="00DC6D07" w:rsidRDefault="00DC6D07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831F866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50130CAA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NOMBRE DEL CANDIDATO</w:t>
      </w:r>
      <w:r w:rsid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: </w:t>
      </w:r>
    </w:p>
    <w:p w14:paraId="05D9A4A9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098EA524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061FCF7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0A3273FD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RAZONES Y MÉRITOS PARA DESIGNARLO COMO CANDIDATO</w:t>
      </w:r>
    </w:p>
    <w:p w14:paraId="4C9865BC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0D83B950" w14:textId="77777777" w:rsidR="008F5945" w:rsidRDefault="008F5945" w:rsidP="008F5945">
      <w:pPr>
        <w:pStyle w:val="Prrafodelista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8E7A4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008B2D30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76513D29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DOCUMENTACIÓN JUSTIFICATIVA DE LOS MÉRITOS</w:t>
      </w:r>
    </w:p>
    <w:p w14:paraId="25A44CFA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2B29D43C" w14:textId="77777777" w:rsidR="00EA65F6" w:rsidRDefault="00DC6D07" w:rsidP="00DC6D0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Siempre que sea posible, adjuntar documentación 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>que acredite los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>méritos explicitados en el apartado anterior</w:t>
      </w:r>
    </w:p>
    <w:sectPr w:rsidR="00EA65F6" w:rsidSect="00EA7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35FDB" w14:textId="77777777" w:rsidR="00E810CE" w:rsidRDefault="00E810CE" w:rsidP="00F23F0B">
      <w:pPr>
        <w:spacing w:after="0" w:line="240" w:lineRule="auto"/>
      </w:pPr>
      <w:r>
        <w:separator/>
      </w:r>
    </w:p>
  </w:endnote>
  <w:endnote w:type="continuationSeparator" w:id="0">
    <w:p w14:paraId="2A9360B5" w14:textId="77777777" w:rsidR="00E810CE" w:rsidRDefault="00E810CE" w:rsidP="00F2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0A887" w14:textId="77777777" w:rsidR="00E467E7" w:rsidRDefault="00E467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9DB4" w14:textId="77777777" w:rsidR="00E467E7" w:rsidRDefault="00E467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ACFB3" w14:textId="77777777" w:rsidR="00E467E7" w:rsidRDefault="00E467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FCB39" w14:textId="77777777" w:rsidR="00E810CE" w:rsidRDefault="00E810CE" w:rsidP="00F23F0B">
      <w:pPr>
        <w:spacing w:after="0" w:line="240" w:lineRule="auto"/>
      </w:pPr>
      <w:r>
        <w:separator/>
      </w:r>
    </w:p>
  </w:footnote>
  <w:footnote w:type="continuationSeparator" w:id="0">
    <w:p w14:paraId="36FFC0E0" w14:textId="77777777" w:rsidR="00E810CE" w:rsidRDefault="00E810CE" w:rsidP="00F2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8372F" w14:textId="77777777" w:rsidR="00E467E7" w:rsidRDefault="00E467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C985E" w14:textId="77777777" w:rsidR="00E810CE" w:rsidRDefault="00E810CE" w:rsidP="00EA7434">
    <w:pPr>
      <w:tabs>
        <w:tab w:val="left" w:pos="0"/>
      </w:tabs>
      <w:ind w:left="-496" w:firstLine="496"/>
      <w:rPr>
        <w:sz w:val="16"/>
        <w:szCs w:val="16"/>
      </w:rPr>
    </w:pPr>
    <w:r>
      <w:rPr>
        <w:noProof/>
        <w:sz w:val="16"/>
        <w:szCs w:val="16"/>
        <w:lang w:val="es-ES" w:eastAsia="es-ES"/>
      </w:rPr>
      <w:drawing>
        <wp:inline distT="0" distB="0" distL="0" distR="0" wp14:anchorId="1E96F77F" wp14:editId="20A17976">
          <wp:extent cx="1189919" cy="1013988"/>
          <wp:effectExtent l="19050" t="0" r="0" b="0"/>
          <wp:docPr id="7" name="Imagen 4" descr="Y:\RECURSOS GENERALES\CONSEJO TERRITORIAL\Sole\WORD\WORD\PREMIOS ONCE\2016\LOGO solidarios_rgb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RECURSOS GENERALES\CONSEJO TERRITORIAL\Sole\WORD\WORD\PREMIOS ONCE\2016\LOGO solidarios_rgb We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43" cy="10143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17501A">
      <w:t xml:space="preserve"> </w:t>
    </w:r>
    <w:r>
      <w:t xml:space="preserve">                                           </w:t>
    </w:r>
  </w:p>
  <w:p w14:paraId="0F7E1C27" w14:textId="77777777" w:rsidR="00E810CE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>C/ Muro, nº 15</w:t>
    </w:r>
  </w:p>
  <w:p w14:paraId="17B7444F" w14:textId="77777777" w:rsidR="00E467E7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>47004 Valladolid</w:t>
    </w:r>
  </w:p>
  <w:p w14:paraId="740ABB03" w14:textId="597EDDD8" w:rsidR="00E810CE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 xml:space="preserve">Telf. 983 300 </w:t>
    </w:r>
    <w:r w:rsidR="00E467E7">
      <w:rPr>
        <w:sz w:val="16"/>
        <w:szCs w:val="16"/>
      </w:rPr>
      <w:t xml:space="preserve"> </w:t>
    </w:r>
    <w:r>
      <w:rPr>
        <w:sz w:val="16"/>
        <w:szCs w:val="16"/>
      </w:rPr>
      <w:t>888 -983 210 727</w:t>
    </w:r>
  </w:p>
  <w:p w14:paraId="5AB560CB" w14:textId="77777777" w:rsidR="00E810CE" w:rsidRPr="00CB472F" w:rsidRDefault="00E467E7" w:rsidP="00EA7434">
    <w:pPr>
      <w:tabs>
        <w:tab w:val="left" w:pos="0"/>
      </w:tabs>
      <w:spacing w:after="0"/>
      <w:rPr>
        <w:i/>
      </w:rPr>
    </w:pPr>
    <w:hyperlink r:id="rId2" w:history="1">
      <w:r w:rsidR="00E810CE" w:rsidRPr="00F63916">
        <w:rPr>
          <w:rStyle w:val="Hipervnculo"/>
        </w:rPr>
        <w:t>www.once.es</w:t>
      </w:r>
    </w:hyperlink>
    <w:r w:rsidR="00E810CE">
      <w:t xml:space="preserve">                      </w:t>
    </w:r>
  </w:p>
  <w:p w14:paraId="7B4F2B93" w14:textId="77777777" w:rsidR="00E810CE" w:rsidRDefault="00E81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AE3E9" w14:textId="77777777" w:rsidR="00E467E7" w:rsidRDefault="00E467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3F89"/>
    <w:multiLevelType w:val="hybridMultilevel"/>
    <w:tmpl w:val="59C44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719"/>
    <w:multiLevelType w:val="hybridMultilevel"/>
    <w:tmpl w:val="3D926856"/>
    <w:lvl w:ilvl="0" w:tplc="C68A3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2E8C"/>
    <w:multiLevelType w:val="hybridMultilevel"/>
    <w:tmpl w:val="C130C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7A"/>
    <w:rsid w:val="00010C7F"/>
    <w:rsid w:val="000E7E30"/>
    <w:rsid w:val="0010070A"/>
    <w:rsid w:val="00274996"/>
    <w:rsid w:val="002B095C"/>
    <w:rsid w:val="0031717A"/>
    <w:rsid w:val="00326339"/>
    <w:rsid w:val="0037398A"/>
    <w:rsid w:val="003F29B5"/>
    <w:rsid w:val="005E3C89"/>
    <w:rsid w:val="00605DF3"/>
    <w:rsid w:val="0066254D"/>
    <w:rsid w:val="00852ED9"/>
    <w:rsid w:val="00872F7F"/>
    <w:rsid w:val="008B3A2D"/>
    <w:rsid w:val="008C22E6"/>
    <w:rsid w:val="008D4E87"/>
    <w:rsid w:val="008F5945"/>
    <w:rsid w:val="00912770"/>
    <w:rsid w:val="00945BAC"/>
    <w:rsid w:val="009D3895"/>
    <w:rsid w:val="00A36743"/>
    <w:rsid w:val="00AF533D"/>
    <w:rsid w:val="00C04D43"/>
    <w:rsid w:val="00C76E65"/>
    <w:rsid w:val="00CB472F"/>
    <w:rsid w:val="00CC6EC9"/>
    <w:rsid w:val="00DC08B9"/>
    <w:rsid w:val="00DC6D07"/>
    <w:rsid w:val="00DE2DF0"/>
    <w:rsid w:val="00E467E7"/>
    <w:rsid w:val="00E810CE"/>
    <w:rsid w:val="00EA65F6"/>
    <w:rsid w:val="00EA7434"/>
    <w:rsid w:val="00EB2332"/>
    <w:rsid w:val="00EB409C"/>
    <w:rsid w:val="00F23F0B"/>
    <w:rsid w:val="00F307FD"/>
    <w:rsid w:val="00FD0434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4EFE"/>
  <w15:docId w15:val="{36F34E59-9E2C-4CD4-990C-01655D4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F0B"/>
  </w:style>
  <w:style w:type="paragraph" w:styleId="Piedepgina">
    <w:name w:val="footer"/>
    <w:basedOn w:val="Normal"/>
    <w:link w:val="PiedepginaCar"/>
    <w:uiPriority w:val="99"/>
    <w:unhideWhenUsed/>
    <w:rsid w:val="00F23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F0B"/>
  </w:style>
  <w:style w:type="paragraph" w:styleId="Textodeglobo">
    <w:name w:val="Balloon Text"/>
    <w:basedOn w:val="Normal"/>
    <w:link w:val="TextodegloboCar"/>
    <w:uiPriority w:val="99"/>
    <w:semiHidden/>
    <w:unhideWhenUsed/>
    <w:rsid w:val="00F2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F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3F0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59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tcastillaleon@once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Sanz Olmos, Maria Sonia</cp:lastModifiedBy>
  <cp:revision>3</cp:revision>
  <dcterms:created xsi:type="dcterms:W3CDTF">2022-06-21T07:47:00Z</dcterms:created>
  <dcterms:modified xsi:type="dcterms:W3CDTF">2022-06-21T07:48:00Z</dcterms:modified>
</cp:coreProperties>
</file>