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58" w:rsidRPr="00BA238A" w:rsidRDefault="001B31B1" w:rsidP="001B31B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APRENDEMOS A CONTAR</w:t>
      </w:r>
    </w:p>
    <w:p w:rsidR="00C24358" w:rsidRDefault="00C24358"/>
    <w:p w:rsidR="004D0070" w:rsidRDefault="004D0070">
      <w:r>
        <w:rPr>
          <w:noProof/>
          <w:lang w:eastAsia="es-ES"/>
        </w:rPr>
        <w:drawing>
          <wp:inline distT="0" distB="0" distL="0" distR="0" wp14:anchorId="64D40D4D" wp14:editId="360F305E">
            <wp:extent cx="5600700" cy="2562225"/>
            <wp:effectExtent l="0" t="0" r="0" b="9525"/>
            <wp:docPr id="1" name="Imagen 1" descr="C:\Users\ceolasierra\Downloads\IMG_20170522_12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olasierra\Downloads\IMG_20170522_124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97" cy="256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5D" w:rsidRDefault="00605B5D">
      <w:pPr>
        <w:rPr>
          <w:b/>
          <w:bCs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5667375" cy="2768799"/>
            <wp:effectExtent l="0" t="0" r="0" b="0"/>
            <wp:docPr id="2" name="Imagen 2" descr="C:\Users\ceolasierra\Downloads\IMG_20170522_12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olasierra\Downloads\IMG_20170522_1236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7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5D" w:rsidRDefault="00605B5D">
      <w:pPr>
        <w:rPr>
          <w:b/>
          <w:bCs/>
        </w:rPr>
      </w:pPr>
    </w:p>
    <w:p w:rsidR="00376524" w:rsidRDefault="004D0070">
      <w:pPr>
        <w:rPr>
          <w:b/>
          <w:bCs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5671185" cy="3190042"/>
            <wp:effectExtent l="0" t="0" r="5715" b="0"/>
            <wp:docPr id="5" name="Imagen 5" descr="C:\Users\ceolasierra\Downloads\IMG_20170522_12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olasierra\Downloads\IMG_20170522_1239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58" w:rsidRPr="0046739A" w:rsidRDefault="00C24358">
      <w:pPr>
        <w:rPr>
          <w:b/>
          <w:bCs/>
        </w:rPr>
      </w:pPr>
      <w:r w:rsidRPr="0046739A">
        <w:rPr>
          <w:b/>
          <w:bCs/>
        </w:rPr>
        <w:lastRenderedPageBreak/>
        <w:t>ACTIVIDAD REALIZADA:</w:t>
      </w:r>
      <w:r w:rsidRPr="0046739A">
        <w:rPr>
          <w:b/>
          <w:bCs/>
        </w:rPr>
        <w:tab/>
      </w:r>
    </w:p>
    <w:p w:rsidR="00C24358" w:rsidRDefault="001B31B1" w:rsidP="004D0070">
      <w:pPr>
        <w:jc w:val="both"/>
      </w:pPr>
      <w:r>
        <w:t>Aprendemos a contar. Asociamos cantidad – número. Concepto  números del 1 al 20.</w:t>
      </w:r>
      <w:r w:rsidR="004D0070">
        <w:t xml:space="preserve"> Se han realizado diversos juegos: contamos partes del gusano, gotas de lluvia en </w:t>
      </w:r>
      <w:proofErr w:type="gramStart"/>
      <w:r w:rsidR="004D0070">
        <w:t>el paraguas, lunares</w:t>
      </w:r>
      <w:proofErr w:type="gramEnd"/>
      <w:r w:rsidR="004D0070">
        <w:t xml:space="preserve"> en las mariquitas, pétalos en las flores, mariquitas en fila,….</w:t>
      </w:r>
      <w:bookmarkStart w:id="0" w:name="_GoBack"/>
      <w:bookmarkEnd w:id="0"/>
    </w:p>
    <w:p w:rsidR="00C24358" w:rsidRDefault="00C24358">
      <w:pPr>
        <w:rPr>
          <w:b/>
          <w:bCs/>
        </w:rPr>
      </w:pPr>
      <w:r w:rsidRPr="0046739A">
        <w:rPr>
          <w:b/>
          <w:bCs/>
        </w:rPr>
        <w:t>PERSONAS QUE LO HAN</w:t>
      </w:r>
      <w:r>
        <w:rPr>
          <w:b/>
          <w:bCs/>
        </w:rPr>
        <w:t xml:space="preserve"> ELABORADO</w:t>
      </w:r>
    </w:p>
    <w:p w:rsidR="00C24358" w:rsidRDefault="00C24358" w:rsidP="0046739A">
      <w:pPr>
        <w:pStyle w:val="Prrafodelista"/>
        <w:numPr>
          <w:ilvl w:val="0"/>
          <w:numId w:val="1"/>
        </w:numPr>
      </w:pPr>
      <w:r>
        <w:t>Belén Victoria Berrocal</w:t>
      </w:r>
    </w:p>
    <w:p w:rsidR="00C24358" w:rsidRDefault="00C24358" w:rsidP="0046739A">
      <w:pPr>
        <w:pStyle w:val="Prrafodelista"/>
        <w:numPr>
          <w:ilvl w:val="0"/>
          <w:numId w:val="1"/>
        </w:numPr>
      </w:pPr>
      <w:r>
        <w:t>Paloma Sancho Gilmartín</w:t>
      </w:r>
    </w:p>
    <w:p w:rsidR="00C24358" w:rsidRPr="0046739A" w:rsidRDefault="00C24358" w:rsidP="0046739A">
      <w:pPr>
        <w:rPr>
          <w:b/>
          <w:bCs/>
        </w:rPr>
      </w:pPr>
      <w:r w:rsidRPr="0046739A">
        <w:rPr>
          <w:b/>
          <w:bCs/>
        </w:rPr>
        <w:t>RECURSOS MATERIALES EMPLEADOS</w:t>
      </w:r>
    </w:p>
    <w:p w:rsidR="001B31B1" w:rsidRDefault="001B31B1" w:rsidP="0046739A">
      <w:pPr>
        <w:pStyle w:val="Prrafodelista"/>
        <w:numPr>
          <w:ilvl w:val="0"/>
          <w:numId w:val="1"/>
        </w:numPr>
      </w:pPr>
      <w:r>
        <w:t>Papel blanco plastificado</w:t>
      </w:r>
    </w:p>
    <w:p w:rsidR="001B31B1" w:rsidRDefault="001B31B1" w:rsidP="0046739A">
      <w:pPr>
        <w:pStyle w:val="Prrafodelista"/>
        <w:numPr>
          <w:ilvl w:val="0"/>
          <w:numId w:val="1"/>
        </w:numPr>
      </w:pPr>
      <w:r>
        <w:t>Pinzas de madera</w:t>
      </w:r>
    </w:p>
    <w:p w:rsidR="00C24358" w:rsidRDefault="00C24358" w:rsidP="0046739A">
      <w:pPr>
        <w:pStyle w:val="Prrafodelista"/>
        <w:numPr>
          <w:ilvl w:val="0"/>
          <w:numId w:val="1"/>
        </w:numPr>
      </w:pPr>
      <w:r>
        <w:t>Papel transparente para escribir en braille</w:t>
      </w:r>
    </w:p>
    <w:p w:rsidR="00C24358" w:rsidRPr="0046739A" w:rsidRDefault="00C24358" w:rsidP="0046739A">
      <w:pPr>
        <w:pStyle w:val="Prrafodelista"/>
        <w:ind w:left="0"/>
        <w:rPr>
          <w:b/>
          <w:bCs/>
        </w:rPr>
      </w:pPr>
      <w:r w:rsidRPr="0046739A">
        <w:rPr>
          <w:b/>
          <w:bCs/>
        </w:rPr>
        <w:t>OBSERVACIONES:</w:t>
      </w:r>
    </w:p>
    <w:p w:rsidR="00C24358" w:rsidRDefault="00C24358" w:rsidP="0046739A">
      <w:pPr>
        <w:pStyle w:val="Prrafodelista"/>
        <w:numPr>
          <w:ilvl w:val="0"/>
          <w:numId w:val="1"/>
        </w:numPr>
        <w:jc w:val="both"/>
      </w:pPr>
      <w:r>
        <w:t xml:space="preserve">El objetivo planteado era la elaboración de </w:t>
      </w:r>
      <w:r w:rsidR="001B31B1">
        <w:t>materiales visuales y táctiles que permitan a los alumnos, el aprendizaje de los números, asociar la cantidad con el número gráfico, discriminar entre varios números, asociar objetos a cantidad,…</w:t>
      </w:r>
    </w:p>
    <w:p w:rsidR="00CD1888" w:rsidRDefault="00CD1888" w:rsidP="0046739A">
      <w:pPr>
        <w:pStyle w:val="Prrafodelista"/>
        <w:numPr>
          <w:ilvl w:val="0"/>
          <w:numId w:val="1"/>
        </w:numPr>
        <w:jc w:val="both"/>
      </w:pPr>
      <w:r>
        <w:t xml:space="preserve">Se han desarrollado varios materiales que varían en dificultad. Al principio pueden emplearse sólo para asociar cantidad – </w:t>
      </w:r>
      <w:proofErr w:type="gramStart"/>
      <w:r>
        <w:t>numero</w:t>
      </w:r>
      <w:proofErr w:type="gramEnd"/>
      <w:r>
        <w:t xml:space="preserve"> hasta el 10, y finalizar con la discriminación de la cantidad entre varios números parecidos.</w:t>
      </w:r>
    </w:p>
    <w:p w:rsidR="00C24358" w:rsidRDefault="00C24358" w:rsidP="0046739A">
      <w:pPr>
        <w:pStyle w:val="Prrafodelista"/>
        <w:numPr>
          <w:ilvl w:val="0"/>
          <w:numId w:val="1"/>
        </w:numPr>
        <w:jc w:val="both"/>
      </w:pPr>
      <w:r>
        <w:t>Las dificultades encontradas han sido varias:</w:t>
      </w:r>
    </w:p>
    <w:p w:rsidR="00C24358" w:rsidRDefault="00C24358" w:rsidP="0046739A">
      <w:pPr>
        <w:pStyle w:val="Prrafodelista"/>
        <w:numPr>
          <w:ilvl w:val="1"/>
          <w:numId w:val="1"/>
        </w:numPr>
        <w:jc w:val="both"/>
      </w:pPr>
      <w:r>
        <w:t>Buscar el material adecuado que se ajuste al objetivo inicialmente planteado.</w:t>
      </w:r>
      <w:r w:rsidR="001B31B1">
        <w:t xml:space="preserve"> Para ello se han empleado materiales que suelen utilizarse de forma regular en la clase, pero que precisan de una adaptación táctil para el reconocimiento por parte de alumno.</w:t>
      </w:r>
    </w:p>
    <w:p w:rsidR="00C24358" w:rsidRDefault="00C24358" w:rsidP="0046739A">
      <w:pPr>
        <w:pStyle w:val="Prrafodelista"/>
        <w:numPr>
          <w:ilvl w:val="1"/>
          <w:numId w:val="1"/>
        </w:numPr>
        <w:jc w:val="both"/>
      </w:pPr>
      <w:r>
        <w:t>Determinar si lo que se estaba elaborando era significativo para una persona invidente.</w:t>
      </w:r>
      <w:r w:rsidR="001B31B1">
        <w:t xml:space="preserve"> Para ello hemos tenido que buscar un elemento diferenciador que marque los objetos a identificar</w:t>
      </w:r>
      <w:r>
        <w:t>,…</w:t>
      </w:r>
      <w:r w:rsidR="001B31B1">
        <w:t xml:space="preserve"> </w:t>
      </w:r>
    </w:p>
    <w:p w:rsidR="001B31B1" w:rsidRDefault="001B31B1" w:rsidP="0046739A">
      <w:pPr>
        <w:pStyle w:val="Prrafodelista"/>
        <w:numPr>
          <w:ilvl w:val="1"/>
          <w:numId w:val="1"/>
        </w:numPr>
        <w:jc w:val="both"/>
      </w:pPr>
      <w:r>
        <w:t>Probablemente por el uso de los alumnos, la parte diferenciadora se desgaste y sea necesaria la reposición de la misma.</w:t>
      </w:r>
    </w:p>
    <w:p w:rsidR="00C24358" w:rsidRDefault="00C24358" w:rsidP="00C90AAA">
      <w:pPr>
        <w:pStyle w:val="Prrafodelista"/>
        <w:numPr>
          <w:ilvl w:val="0"/>
          <w:numId w:val="1"/>
        </w:numPr>
        <w:jc w:val="both"/>
      </w:pPr>
      <w:r>
        <w:t xml:space="preserve">Propuestas de mejora: </w:t>
      </w:r>
    </w:p>
    <w:p w:rsidR="00C24358" w:rsidRDefault="00C24358" w:rsidP="00C90AAA">
      <w:pPr>
        <w:pStyle w:val="Prrafodelista"/>
        <w:numPr>
          <w:ilvl w:val="1"/>
          <w:numId w:val="1"/>
        </w:numPr>
        <w:jc w:val="both"/>
      </w:pPr>
      <w:r>
        <w:t>Al tratarse de un alumno de infantil, es necesario ir elaborando materiales que vayan acordes a sus necesidades, por lo que es importante poner una lista de prioridades a realizar e ir haciéndolas en función de sus necesidades y nuestro interés.</w:t>
      </w:r>
      <w:r w:rsidR="001B31B1">
        <w:t xml:space="preserve"> El mejor conocedor de las necesidades del alumno es el propio profesor – tutor, por lo que es necesario realizar un trabajo conjunto.</w:t>
      </w:r>
    </w:p>
    <w:p w:rsidR="00C24358" w:rsidRPr="0046739A" w:rsidRDefault="00C24358" w:rsidP="00C90AAA">
      <w:pPr>
        <w:pStyle w:val="Prrafodelista"/>
        <w:numPr>
          <w:ilvl w:val="1"/>
          <w:numId w:val="1"/>
        </w:numPr>
        <w:jc w:val="both"/>
      </w:pPr>
      <w:r>
        <w:t>Elaborar materiales que puedan utilizar en la clase el resto de compañeros.</w:t>
      </w:r>
    </w:p>
    <w:sectPr w:rsidR="00C24358" w:rsidRPr="0046739A" w:rsidSect="004D0070">
      <w:pgSz w:w="11906" w:h="16838"/>
      <w:pgMar w:top="709" w:right="127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853ED"/>
    <w:multiLevelType w:val="hybridMultilevel"/>
    <w:tmpl w:val="487882AE"/>
    <w:lvl w:ilvl="0" w:tplc="4B80E6C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9A"/>
    <w:rsid w:val="000E2444"/>
    <w:rsid w:val="001A6091"/>
    <w:rsid w:val="001B31B1"/>
    <w:rsid w:val="00376524"/>
    <w:rsid w:val="0046739A"/>
    <w:rsid w:val="004D0070"/>
    <w:rsid w:val="00524591"/>
    <w:rsid w:val="00534D93"/>
    <w:rsid w:val="00605B5D"/>
    <w:rsid w:val="00630B68"/>
    <w:rsid w:val="00820A66"/>
    <w:rsid w:val="00BA238A"/>
    <w:rsid w:val="00BE46E2"/>
    <w:rsid w:val="00C24358"/>
    <w:rsid w:val="00C90AAA"/>
    <w:rsid w:val="00CD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6E2"/>
    <w:pPr>
      <w:spacing w:after="160" w:line="259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6739A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0A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6E2"/>
    <w:pPr>
      <w:spacing w:after="160" w:line="259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6739A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0A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F54A-7E21-47BA-BCC3-C96CB061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325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CURSO: DISCAPCIDAD VISUAL</vt:lpstr>
    </vt:vector>
  </TitlesOfParts>
  <Company>JCYL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CURSO: DISCAPCIDAD VISUAL</dc:title>
  <dc:creator>Usuario</dc:creator>
  <cp:lastModifiedBy>Luffi</cp:lastModifiedBy>
  <cp:revision>6</cp:revision>
  <dcterms:created xsi:type="dcterms:W3CDTF">2017-05-22T08:17:00Z</dcterms:created>
  <dcterms:modified xsi:type="dcterms:W3CDTF">2017-05-29T07:48:00Z</dcterms:modified>
</cp:coreProperties>
</file>