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923" w:type="dxa"/>
        <w:tblInd w:w="108" w:type="dxa"/>
        <w:tblLook w:val="04A0"/>
      </w:tblPr>
      <w:tblGrid>
        <w:gridCol w:w="1951"/>
        <w:gridCol w:w="7972"/>
      </w:tblGrid>
      <w:tr w:rsidR="00DB13AE" w:rsidTr="00DB13AE">
        <w:tc>
          <w:tcPr>
            <w:tcW w:w="1951" w:type="dxa"/>
            <w:shd w:val="clear" w:color="auto" w:fill="E36C0A" w:themeFill="accent6" w:themeFillShade="BF"/>
          </w:tcPr>
          <w:p w:rsidR="00DB13AE" w:rsidRPr="00B31EA8" w:rsidRDefault="00DB13AE" w:rsidP="00DB13AE">
            <w:pPr>
              <w:pStyle w:val="Sinespaciado"/>
              <w:ind w:left="-108" w:firstLine="108"/>
              <w:rPr>
                <w:rFonts w:ascii="Tahoma" w:hAnsi="Tahoma" w:cs="Tahoma"/>
                <w:b/>
                <w:color w:val="FFFFFF" w:themeColor="background1"/>
                <w:sz w:val="20"/>
                <w:szCs w:val="20"/>
              </w:rPr>
            </w:pPr>
            <w:r w:rsidRPr="00B31EA8">
              <w:rPr>
                <w:rFonts w:ascii="Tahoma" w:hAnsi="Tahoma" w:cs="Tahoma"/>
                <w:b/>
                <w:color w:val="FFFFFF" w:themeColor="background1"/>
                <w:sz w:val="20"/>
                <w:szCs w:val="20"/>
              </w:rPr>
              <w:t>CURSO</w:t>
            </w:r>
          </w:p>
        </w:tc>
        <w:tc>
          <w:tcPr>
            <w:tcW w:w="7972" w:type="dxa"/>
          </w:tcPr>
          <w:p w:rsidR="00DB13AE" w:rsidRDefault="00634A23" w:rsidP="00593DBE">
            <w:pPr>
              <w:pStyle w:val="Sinespaciado"/>
              <w:rPr>
                <w:rFonts w:ascii="Tahoma" w:hAnsi="Tahoma" w:cs="Tahoma"/>
              </w:rPr>
            </w:pPr>
            <w:r>
              <w:rPr>
                <w:rFonts w:ascii="Tahoma" w:hAnsi="Tahoma" w:cs="Tahoma"/>
              </w:rPr>
              <w:t xml:space="preserve">5º </w:t>
            </w:r>
            <w:r w:rsidR="00BC49C8">
              <w:rPr>
                <w:rFonts w:ascii="Tahoma" w:hAnsi="Tahoma" w:cs="Tahoma"/>
              </w:rPr>
              <w:t xml:space="preserve">Y 6º </w:t>
            </w:r>
            <w:r>
              <w:rPr>
                <w:rFonts w:ascii="Tahoma" w:hAnsi="Tahoma" w:cs="Tahoma"/>
              </w:rPr>
              <w:t>EPO</w:t>
            </w:r>
          </w:p>
        </w:tc>
      </w:tr>
      <w:tr w:rsidR="00DB13AE" w:rsidTr="00DB13AE">
        <w:tc>
          <w:tcPr>
            <w:tcW w:w="1951" w:type="dxa"/>
            <w:shd w:val="clear" w:color="auto" w:fill="E36C0A" w:themeFill="accent6" w:themeFillShade="BF"/>
          </w:tcPr>
          <w:p w:rsidR="00DB13AE" w:rsidRPr="00B31EA8" w:rsidRDefault="00DB13AE" w:rsidP="00593DBE">
            <w:pPr>
              <w:pStyle w:val="Sinespaciado"/>
              <w:rPr>
                <w:rFonts w:ascii="Tahoma" w:hAnsi="Tahoma" w:cs="Tahoma"/>
                <w:b/>
                <w:color w:val="FFFFFF" w:themeColor="background1"/>
                <w:sz w:val="20"/>
                <w:szCs w:val="20"/>
              </w:rPr>
            </w:pPr>
            <w:r w:rsidRPr="00B31EA8">
              <w:rPr>
                <w:rFonts w:ascii="Tahoma" w:hAnsi="Tahoma" w:cs="Tahoma"/>
                <w:b/>
                <w:color w:val="FFFFFF" w:themeColor="background1"/>
                <w:sz w:val="20"/>
                <w:szCs w:val="20"/>
              </w:rPr>
              <w:t>HABILIDAD</w:t>
            </w:r>
          </w:p>
        </w:tc>
        <w:tc>
          <w:tcPr>
            <w:tcW w:w="7972" w:type="dxa"/>
          </w:tcPr>
          <w:p w:rsidR="00DB13AE" w:rsidRDefault="001B5A95" w:rsidP="00593DBE">
            <w:pPr>
              <w:pStyle w:val="Sinespaciado"/>
              <w:rPr>
                <w:rFonts w:ascii="Tahoma" w:hAnsi="Tahoma" w:cs="Tahoma"/>
              </w:rPr>
            </w:pPr>
            <w:r>
              <w:rPr>
                <w:rFonts w:ascii="Tahoma" w:hAnsi="Tahoma" w:cs="Tahoma"/>
              </w:rPr>
              <w:t>HABILIDADES INTERPERSONALES</w:t>
            </w:r>
          </w:p>
        </w:tc>
      </w:tr>
      <w:tr w:rsidR="00DB13AE" w:rsidTr="00DB13AE">
        <w:tc>
          <w:tcPr>
            <w:tcW w:w="1951" w:type="dxa"/>
            <w:shd w:val="clear" w:color="auto" w:fill="E36C0A" w:themeFill="accent6" w:themeFillShade="BF"/>
          </w:tcPr>
          <w:p w:rsidR="00DB13AE" w:rsidRPr="00B31EA8" w:rsidRDefault="00DB13AE" w:rsidP="00593DBE">
            <w:pPr>
              <w:pStyle w:val="Sinespaciado"/>
              <w:rPr>
                <w:rFonts w:ascii="Tahoma" w:hAnsi="Tahoma" w:cs="Tahoma"/>
                <w:b/>
                <w:color w:val="FFFFFF" w:themeColor="background1"/>
                <w:sz w:val="20"/>
                <w:szCs w:val="20"/>
              </w:rPr>
            </w:pPr>
            <w:r w:rsidRPr="00B31EA8">
              <w:rPr>
                <w:rFonts w:ascii="Tahoma" w:hAnsi="Tahoma" w:cs="Tahoma"/>
                <w:b/>
                <w:color w:val="FFFFFF" w:themeColor="background1"/>
                <w:sz w:val="20"/>
                <w:szCs w:val="20"/>
              </w:rPr>
              <w:t>ACTIVIDAD</w:t>
            </w:r>
          </w:p>
        </w:tc>
        <w:tc>
          <w:tcPr>
            <w:tcW w:w="7972" w:type="dxa"/>
          </w:tcPr>
          <w:p w:rsidR="009D0EE4" w:rsidRPr="00BB485F" w:rsidRDefault="009D0EE4" w:rsidP="009D0EE4">
            <w:pPr>
              <w:spacing w:after="0" w:line="240" w:lineRule="auto"/>
              <w:rPr>
                <w:rFonts w:ascii="Tahoma" w:hAnsi="Tahoma" w:cs="Tahoma"/>
                <w:b/>
              </w:rPr>
            </w:pPr>
            <w:r w:rsidRPr="00BB485F">
              <w:rPr>
                <w:rFonts w:ascii="Tahoma" w:hAnsi="Tahoma" w:cs="Tahoma"/>
                <w:b/>
              </w:rPr>
              <w:t xml:space="preserve">ACTIVIDAD </w:t>
            </w:r>
            <w:r w:rsidR="00A57E8A">
              <w:rPr>
                <w:rFonts w:ascii="Tahoma" w:hAnsi="Tahoma" w:cs="Tahoma"/>
                <w:b/>
              </w:rPr>
              <w:t>II “El encanto de los pequeños detalles”</w:t>
            </w:r>
          </w:p>
          <w:p w:rsidR="00DB13AE" w:rsidRDefault="00DB13AE" w:rsidP="00593DBE">
            <w:pPr>
              <w:pStyle w:val="Sinespaciado"/>
              <w:rPr>
                <w:rFonts w:ascii="Tahoma" w:hAnsi="Tahoma" w:cs="Tahoma"/>
              </w:rPr>
            </w:pPr>
          </w:p>
        </w:tc>
      </w:tr>
    </w:tbl>
    <w:p w:rsidR="003C0921" w:rsidRPr="00BB485F" w:rsidRDefault="003C0921" w:rsidP="00593DBE">
      <w:pPr>
        <w:pStyle w:val="Sinespaciado"/>
        <w:rPr>
          <w:rFonts w:ascii="Tahoma" w:hAnsi="Tahoma" w:cs="Tahoma"/>
        </w:rPr>
      </w:pPr>
    </w:p>
    <w:p w:rsidR="003C0921" w:rsidRPr="00BB485F" w:rsidRDefault="003C0921" w:rsidP="003C0921">
      <w:pPr>
        <w:spacing w:after="0" w:line="240" w:lineRule="auto"/>
        <w:jc w:val="both"/>
        <w:rPr>
          <w:rFonts w:ascii="Tahoma" w:hAnsi="Tahoma" w:cs="Tahoma"/>
          <w:b/>
        </w:rPr>
      </w:pPr>
    </w:p>
    <w:p w:rsidR="00A23D87" w:rsidRPr="00BB485F" w:rsidRDefault="00A23D87" w:rsidP="00A23D87">
      <w:pPr>
        <w:spacing w:after="0" w:line="240" w:lineRule="auto"/>
        <w:rPr>
          <w:rFonts w:ascii="Tahoma" w:hAnsi="Tahoma" w:cs="Tahoma"/>
        </w:rPr>
      </w:pPr>
    </w:p>
    <w:tbl>
      <w:tblPr>
        <w:tblpPr w:leftFromText="141" w:rightFromText="141" w:vertAnchor="text" w:horzAnchor="margin" w:tblpX="28" w:tblpY="36"/>
        <w:tblW w:w="5000" w:type="pct"/>
        <w:tblCellMar>
          <w:left w:w="28" w:type="dxa"/>
          <w:right w:w="28" w:type="dxa"/>
        </w:tblCellMar>
        <w:tblLook w:val="0000"/>
      </w:tblPr>
      <w:tblGrid>
        <w:gridCol w:w="4383"/>
        <w:gridCol w:w="4821"/>
        <w:gridCol w:w="48"/>
        <w:gridCol w:w="74"/>
        <w:gridCol w:w="74"/>
        <w:gridCol w:w="12"/>
        <w:gridCol w:w="62"/>
        <w:gridCol w:w="74"/>
        <w:gridCol w:w="76"/>
        <w:gridCol w:w="70"/>
      </w:tblGrid>
      <w:tr w:rsidR="005809F0" w:rsidRPr="00B31EA8" w:rsidTr="00B31EA8">
        <w:tc>
          <w:tcPr>
            <w:tcW w:w="2261" w:type="pct"/>
            <w:tcBorders>
              <w:top w:val="single" w:sz="8" w:space="0" w:color="000000"/>
              <w:left w:val="single" w:sz="4" w:space="0" w:color="000000"/>
              <w:bottom w:val="single" w:sz="8" w:space="0" w:color="000000"/>
            </w:tcBorders>
            <w:shd w:val="clear" w:color="auto" w:fill="E36C0A" w:themeFill="accent6" w:themeFillShade="BF"/>
            <w:vAlign w:val="center"/>
          </w:tcPr>
          <w:p w:rsidR="005809F0" w:rsidRPr="00A2042C" w:rsidRDefault="00904665" w:rsidP="00DB13AE">
            <w:pPr>
              <w:snapToGrid w:val="0"/>
              <w:rPr>
                <w:rFonts w:ascii="Tahoma" w:hAnsi="Tahoma" w:cs="Tahoma"/>
                <w:b/>
                <w:bCs/>
                <w:smallCaps/>
                <w:color w:val="FFFFFF"/>
                <w:spacing w:val="26"/>
                <w:sz w:val="20"/>
                <w:szCs w:val="20"/>
              </w:rPr>
            </w:pPr>
            <w:r w:rsidRPr="00A2042C">
              <w:rPr>
                <w:rFonts w:ascii="Tahoma" w:hAnsi="Tahoma" w:cs="Tahoma"/>
                <w:b/>
                <w:bCs/>
                <w:smallCaps/>
                <w:color w:val="FFFFFF"/>
                <w:spacing w:val="26"/>
                <w:sz w:val="20"/>
                <w:szCs w:val="20"/>
              </w:rPr>
              <w:t>JUSTIFICACIÓN</w:t>
            </w:r>
          </w:p>
        </w:tc>
        <w:tc>
          <w:tcPr>
            <w:tcW w:w="2487" w:type="pct"/>
            <w:tcBorders>
              <w:left w:val="single" w:sz="8" w:space="0" w:color="000000"/>
              <w:bottom w:val="single" w:sz="8" w:space="0" w:color="000000"/>
            </w:tcBorders>
          </w:tcPr>
          <w:p w:rsidR="005809F0" w:rsidRPr="00B31EA8" w:rsidRDefault="005809F0" w:rsidP="00DB13AE">
            <w:pPr>
              <w:snapToGrid w:val="0"/>
              <w:spacing w:before="120" w:after="120"/>
              <w:rPr>
                <w:rFonts w:ascii="Tahoma" w:hAnsi="Tahoma" w:cs="Tahoma"/>
                <w:iCs/>
                <w:sz w:val="20"/>
                <w:szCs w:val="20"/>
              </w:rPr>
            </w:pPr>
          </w:p>
        </w:tc>
        <w:tc>
          <w:tcPr>
            <w:tcW w:w="25" w:type="pct"/>
            <w:tcMar>
              <w:left w:w="0" w:type="dxa"/>
              <w:right w:w="0" w:type="dxa"/>
            </w:tcMar>
          </w:tcPr>
          <w:p w:rsidR="005809F0" w:rsidRPr="00B31EA8" w:rsidRDefault="005809F0" w:rsidP="00DB13AE">
            <w:pPr>
              <w:snapToGrid w:val="0"/>
              <w:rPr>
                <w:rFonts w:ascii="Tahoma" w:hAnsi="Tahoma" w:cs="Tahoma"/>
                <w:b/>
                <w:bCs/>
                <w:iCs/>
                <w:sz w:val="20"/>
                <w:szCs w:val="20"/>
              </w:rPr>
            </w:pPr>
          </w:p>
        </w:tc>
        <w:tc>
          <w:tcPr>
            <w:tcW w:w="38" w:type="pct"/>
          </w:tcPr>
          <w:p w:rsidR="005809F0" w:rsidRPr="00B31EA8" w:rsidRDefault="005809F0" w:rsidP="00DB13AE">
            <w:pPr>
              <w:snapToGrid w:val="0"/>
              <w:rPr>
                <w:rFonts w:ascii="Tahoma" w:hAnsi="Tahoma" w:cs="Tahoma"/>
                <w:iCs/>
                <w:sz w:val="20"/>
                <w:szCs w:val="20"/>
              </w:rPr>
            </w:pPr>
          </w:p>
        </w:tc>
        <w:tc>
          <w:tcPr>
            <w:tcW w:w="38" w:type="pct"/>
          </w:tcPr>
          <w:p w:rsidR="005809F0" w:rsidRPr="00B31EA8" w:rsidRDefault="005809F0" w:rsidP="00DB13AE">
            <w:pPr>
              <w:snapToGrid w:val="0"/>
              <w:rPr>
                <w:rFonts w:ascii="Tahoma" w:hAnsi="Tahoma" w:cs="Tahoma"/>
                <w:iCs/>
                <w:sz w:val="20"/>
                <w:szCs w:val="20"/>
              </w:rPr>
            </w:pPr>
          </w:p>
        </w:tc>
        <w:tc>
          <w:tcPr>
            <w:tcW w:w="38" w:type="pct"/>
            <w:gridSpan w:val="2"/>
          </w:tcPr>
          <w:p w:rsidR="005809F0" w:rsidRPr="00B31EA8" w:rsidRDefault="005809F0" w:rsidP="00DB13AE">
            <w:pPr>
              <w:snapToGrid w:val="0"/>
              <w:rPr>
                <w:rFonts w:ascii="Tahoma" w:hAnsi="Tahoma" w:cs="Tahoma"/>
                <w:iCs/>
                <w:sz w:val="20"/>
                <w:szCs w:val="20"/>
              </w:rPr>
            </w:pPr>
          </w:p>
        </w:tc>
        <w:tc>
          <w:tcPr>
            <w:tcW w:w="38" w:type="pct"/>
          </w:tcPr>
          <w:p w:rsidR="005809F0" w:rsidRPr="00B31EA8" w:rsidRDefault="005809F0" w:rsidP="00DB13AE">
            <w:pPr>
              <w:snapToGrid w:val="0"/>
              <w:rPr>
                <w:rFonts w:ascii="Tahoma" w:hAnsi="Tahoma" w:cs="Tahoma"/>
                <w:iCs/>
                <w:sz w:val="20"/>
                <w:szCs w:val="20"/>
              </w:rPr>
            </w:pPr>
          </w:p>
        </w:tc>
        <w:tc>
          <w:tcPr>
            <w:tcW w:w="39" w:type="pct"/>
          </w:tcPr>
          <w:p w:rsidR="005809F0" w:rsidRPr="00B31EA8" w:rsidRDefault="005809F0" w:rsidP="00DB13AE">
            <w:pPr>
              <w:snapToGrid w:val="0"/>
              <w:rPr>
                <w:rFonts w:ascii="Tahoma" w:hAnsi="Tahoma" w:cs="Tahoma"/>
                <w:iCs/>
                <w:sz w:val="20"/>
                <w:szCs w:val="20"/>
              </w:rPr>
            </w:pPr>
          </w:p>
        </w:tc>
        <w:tc>
          <w:tcPr>
            <w:tcW w:w="38" w:type="pct"/>
          </w:tcPr>
          <w:p w:rsidR="005809F0" w:rsidRPr="00B31EA8" w:rsidRDefault="005809F0" w:rsidP="00DB13AE">
            <w:pPr>
              <w:snapToGrid w:val="0"/>
              <w:rPr>
                <w:rFonts w:ascii="Tahoma" w:hAnsi="Tahoma" w:cs="Tahoma"/>
                <w:iCs/>
                <w:sz w:val="20"/>
                <w:szCs w:val="20"/>
              </w:rPr>
            </w:pPr>
          </w:p>
        </w:tc>
      </w:tr>
      <w:tr w:rsidR="005809F0" w:rsidRPr="00B31EA8" w:rsidTr="00B31EA8">
        <w:trPr>
          <w:gridAfter w:val="4"/>
          <w:wAfter w:w="145" w:type="pct"/>
        </w:trPr>
        <w:tc>
          <w:tcPr>
            <w:tcW w:w="4855" w:type="pct"/>
            <w:gridSpan w:val="6"/>
            <w:tcBorders>
              <w:top w:val="single" w:sz="8" w:space="0" w:color="000000"/>
              <w:left w:val="single" w:sz="4" w:space="0" w:color="000000"/>
              <w:bottom w:val="single" w:sz="4" w:space="0" w:color="000000"/>
              <w:right w:val="single" w:sz="8" w:space="0" w:color="000000"/>
            </w:tcBorders>
          </w:tcPr>
          <w:p w:rsidR="009D0EE4" w:rsidRPr="00A2042C" w:rsidRDefault="009D0EE4" w:rsidP="009D0EE4">
            <w:pPr>
              <w:ind w:left="709"/>
              <w:contextualSpacing/>
              <w:jc w:val="both"/>
              <w:rPr>
                <w:rFonts w:ascii="Tahoma" w:hAnsi="Tahoma" w:cs="Tahoma"/>
                <w:sz w:val="20"/>
                <w:szCs w:val="20"/>
              </w:rPr>
            </w:pPr>
          </w:p>
          <w:p w:rsidR="00A2042C" w:rsidRPr="00A2042C" w:rsidRDefault="00A2042C" w:rsidP="00A2042C">
            <w:pPr>
              <w:pStyle w:val="Prrafodelista"/>
              <w:ind w:left="708"/>
              <w:jc w:val="both"/>
              <w:rPr>
                <w:rFonts w:ascii="Tahoma" w:hAnsi="Tahoma" w:cs="Tahoma"/>
                <w:sz w:val="20"/>
                <w:szCs w:val="20"/>
              </w:rPr>
            </w:pPr>
            <w:r w:rsidRPr="00A2042C">
              <w:rPr>
                <w:rFonts w:ascii="Tahoma" w:hAnsi="Tahoma" w:cs="Tahoma"/>
                <w:color w:val="333333"/>
                <w:sz w:val="20"/>
                <w:szCs w:val="20"/>
                <w:shd w:val="clear" w:color="auto" w:fill="FFFFFF"/>
              </w:rPr>
              <w:t>La cortesía y los buenos modales forman parte de las normas de convivencia de nuestra sociedad, además de desempeñar un importante papel en la educación.</w:t>
            </w:r>
            <w:r w:rsidRPr="00A2042C">
              <w:rPr>
                <w:rFonts w:ascii="Tahoma" w:hAnsi="Tahoma" w:cs="Tahoma"/>
                <w:color w:val="333333"/>
                <w:sz w:val="20"/>
                <w:szCs w:val="20"/>
              </w:rPr>
              <w:br/>
            </w:r>
          </w:p>
          <w:p w:rsidR="00A2042C" w:rsidRPr="00A2042C" w:rsidRDefault="00A2042C" w:rsidP="00A2042C">
            <w:pPr>
              <w:pStyle w:val="Prrafodelista"/>
              <w:ind w:left="708"/>
              <w:jc w:val="both"/>
              <w:rPr>
                <w:rFonts w:ascii="Tahoma" w:hAnsi="Tahoma" w:cs="Tahoma"/>
                <w:color w:val="333333"/>
                <w:sz w:val="20"/>
                <w:szCs w:val="20"/>
                <w:shd w:val="clear" w:color="auto" w:fill="FFFFFF"/>
              </w:rPr>
            </w:pPr>
            <w:r w:rsidRPr="00A2042C">
              <w:rPr>
                <w:rFonts w:ascii="Tahoma" w:hAnsi="Tahoma" w:cs="Tahoma"/>
                <w:color w:val="333333"/>
                <w:sz w:val="20"/>
                <w:szCs w:val="20"/>
                <w:shd w:val="clear" w:color="auto" w:fill="FFFFFF"/>
              </w:rPr>
              <w:t>La convivencia necesita leyes, normas y reglas para funcionar. Las normas se convierten en una necesidad imperiosa desde el momento mismo en que varias personas empiezan a vivir juntas.</w:t>
            </w:r>
          </w:p>
          <w:p w:rsidR="00A2042C" w:rsidRPr="00A2042C" w:rsidRDefault="00A2042C" w:rsidP="00A2042C">
            <w:pPr>
              <w:pStyle w:val="Prrafodelista"/>
              <w:ind w:left="708"/>
              <w:jc w:val="both"/>
              <w:rPr>
                <w:rFonts w:ascii="Tahoma" w:hAnsi="Tahoma" w:cs="Tahoma"/>
                <w:color w:val="333333"/>
                <w:sz w:val="20"/>
                <w:szCs w:val="20"/>
                <w:shd w:val="clear" w:color="auto" w:fill="FFFFFF"/>
              </w:rPr>
            </w:pPr>
          </w:p>
          <w:p w:rsidR="00A2042C" w:rsidRPr="00A2042C" w:rsidRDefault="00A2042C" w:rsidP="00A2042C">
            <w:pPr>
              <w:pStyle w:val="Prrafodelista"/>
              <w:ind w:left="708"/>
              <w:jc w:val="both"/>
              <w:rPr>
                <w:rFonts w:ascii="Tahoma" w:hAnsi="Tahoma" w:cs="Tahoma"/>
                <w:color w:val="333333"/>
                <w:sz w:val="20"/>
                <w:szCs w:val="20"/>
                <w:shd w:val="clear" w:color="auto" w:fill="FFFFFF"/>
              </w:rPr>
            </w:pPr>
            <w:r w:rsidRPr="00A2042C">
              <w:rPr>
                <w:rFonts w:ascii="Tahoma" w:hAnsi="Tahoma" w:cs="Tahoma"/>
                <w:color w:val="333333"/>
                <w:sz w:val="20"/>
                <w:szCs w:val="20"/>
                <w:shd w:val="clear" w:color="auto" w:fill="FFFFFF"/>
              </w:rPr>
              <w:t>Un niño “bien educado” no es únicamente un niño que conoce las normas de cortesía y sabe utilizarlas adecuadamente.  Un  niño bien educado es “un ser que ha crecido y está preparado para la vida en sociedad con confianza y autoestima”.</w:t>
            </w:r>
          </w:p>
          <w:p w:rsidR="00A2042C" w:rsidRPr="00A2042C" w:rsidRDefault="00A2042C" w:rsidP="00A2042C">
            <w:pPr>
              <w:pStyle w:val="Prrafodelista"/>
              <w:ind w:left="708"/>
              <w:jc w:val="both"/>
              <w:rPr>
                <w:rFonts w:ascii="Tahoma" w:hAnsi="Tahoma" w:cs="Tahoma"/>
                <w:color w:val="333333"/>
                <w:sz w:val="20"/>
                <w:szCs w:val="20"/>
                <w:shd w:val="clear" w:color="auto" w:fill="FFFFFF"/>
              </w:rPr>
            </w:pPr>
          </w:p>
          <w:p w:rsidR="00A2042C" w:rsidRPr="00A2042C" w:rsidRDefault="00A2042C" w:rsidP="00A2042C">
            <w:pPr>
              <w:pStyle w:val="Prrafodelista"/>
              <w:ind w:left="708"/>
              <w:jc w:val="both"/>
              <w:rPr>
                <w:rFonts w:ascii="Tahoma" w:hAnsi="Tahoma" w:cs="Tahoma"/>
                <w:color w:val="333333"/>
                <w:sz w:val="20"/>
                <w:szCs w:val="20"/>
                <w:shd w:val="clear" w:color="auto" w:fill="FFFFFF"/>
              </w:rPr>
            </w:pPr>
            <w:r w:rsidRPr="00A2042C">
              <w:rPr>
                <w:rFonts w:ascii="Tahoma" w:hAnsi="Tahoma" w:cs="Tahoma"/>
                <w:color w:val="333333"/>
                <w:sz w:val="20"/>
                <w:szCs w:val="20"/>
                <w:shd w:val="clear" w:color="auto" w:fill="FFFFFF"/>
              </w:rPr>
              <w:t>Los buenos modales son importantes para mantener una buena convivencia con quienes nos rodean. Es conceder importancia a los demás y recibir su atención a cambio.</w:t>
            </w:r>
          </w:p>
          <w:p w:rsidR="00A2042C" w:rsidRPr="00A2042C" w:rsidRDefault="00A2042C" w:rsidP="00A2042C">
            <w:pPr>
              <w:pStyle w:val="NormalWeb"/>
              <w:shd w:val="clear" w:color="auto" w:fill="FFFFFF"/>
              <w:spacing w:before="0" w:beforeAutospacing="0" w:after="225" w:afterAutospacing="0" w:line="345" w:lineRule="atLeast"/>
              <w:ind w:left="708"/>
              <w:jc w:val="both"/>
              <w:rPr>
                <w:rFonts w:ascii="Tahoma" w:hAnsi="Tahoma" w:cs="Tahoma"/>
                <w:color w:val="333333"/>
                <w:sz w:val="20"/>
                <w:szCs w:val="20"/>
                <w:shd w:val="clear" w:color="auto" w:fill="FFFFFF"/>
              </w:rPr>
            </w:pPr>
            <w:r w:rsidRPr="00A2042C">
              <w:rPr>
                <w:rFonts w:ascii="Tahoma" w:hAnsi="Tahoma" w:cs="Tahoma"/>
                <w:color w:val="333333"/>
                <w:sz w:val="20"/>
                <w:szCs w:val="20"/>
                <w:shd w:val="clear" w:color="auto" w:fill="FFFFFF"/>
              </w:rPr>
              <w:t>A todos nos gusta sentirnos queridos y valorados. Son muchas las personas que queremos y apreciamos, pero a veces, nos olvidamos de decirles lo importante que son en nuestras vidas.</w:t>
            </w:r>
          </w:p>
          <w:p w:rsidR="00A2042C" w:rsidRPr="00A2042C" w:rsidRDefault="00A2042C" w:rsidP="00A2042C">
            <w:pPr>
              <w:pStyle w:val="NormalWeb"/>
              <w:shd w:val="clear" w:color="auto" w:fill="FFFFFF"/>
              <w:spacing w:before="0" w:beforeAutospacing="0" w:after="225" w:afterAutospacing="0" w:line="345" w:lineRule="atLeast"/>
              <w:ind w:left="708"/>
              <w:jc w:val="both"/>
              <w:rPr>
                <w:rFonts w:ascii="Tahoma" w:hAnsi="Tahoma" w:cs="Tahoma"/>
                <w:color w:val="333333"/>
                <w:sz w:val="20"/>
                <w:szCs w:val="20"/>
                <w:shd w:val="clear" w:color="auto" w:fill="FFFFFF"/>
              </w:rPr>
            </w:pPr>
            <w:r w:rsidRPr="00A2042C">
              <w:rPr>
                <w:rFonts w:ascii="Tahoma" w:hAnsi="Tahoma" w:cs="Tahoma"/>
                <w:color w:val="333333"/>
                <w:sz w:val="20"/>
                <w:szCs w:val="20"/>
                <w:shd w:val="clear" w:color="auto" w:fill="FFFFFF"/>
              </w:rPr>
              <w:t>A estas personas que nos dan cariño incondicional debemos manifestarles nuestro agradecimiento con “pequeños detalles”. Pequeñas cosas que podemos hacer todos los días y que les demuestre lo importante que son para nosotros: una sonrisa, un halago, atención...etc.</w:t>
            </w:r>
          </w:p>
          <w:p w:rsidR="00A2042C" w:rsidRPr="00A2042C" w:rsidRDefault="00A2042C" w:rsidP="00A2042C">
            <w:pPr>
              <w:pStyle w:val="NormalWeb"/>
              <w:shd w:val="clear" w:color="auto" w:fill="FFFFFF"/>
              <w:spacing w:before="0" w:beforeAutospacing="0" w:after="225" w:afterAutospacing="0" w:line="345" w:lineRule="atLeast"/>
              <w:ind w:left="708"/>
              <w:jc w:val="both"/>
              <w:rPr>
                <w:rFonts w:ascii="Tahoma" w:hAnsi="Tahoma" w:cs="Tahoma"/>
                <w:color w:val="333333"/>
                <w:sz w:val="20"/>
                <w:szCs w:val="20"/>
                <w:shd w:val="clear" w:color="auto" w:fill="FFFFFF"/>
              </w:rPr>
            </w:pPr>
            <w:r w:rsidRPr="00A2042C">
              <w:rPr>
                <w:rFonts w:ascii="Tahoma" w:hAnsi="Tahoma" w:cs="Tahoma"/>
                <w:color w:val="333333"/>
                <w:sz w:val="20"/>
                <w:szCs w:val="20"/>
                <w:shd w:val="clear" w:color="auto" w:fill="FFFFFF"/>
              </w:rPr>
              <w:t>Enseñar cortesía a los niños no es tarea fácil, pero sí necesaria.</w:t>
            </w:r>
          </w:p>
          <w:p w:rsidR="00A2042C" w:rsidRPr="00A2042C" w:rsidRDefault="00A2042C" w:rsidP="00A2042C">
            <w:pPr>
              <w:pStyle w:val="NormalWeb"/>
              <w:shd w:val="clear" w:color="auto" w:fill="FFFFFF"/>
              <w:spacing w:before="0" w:beforeAutospacing="0" w:after="225" w:afterAutospacing="0" w:line="345" w:lineRule="atLeast"/>
              <w:ind w:left="708"/>
              <w:jc w:val="both"/>
              <w:rPr>
                <w:rFonts w:ascii="Tahoma" w:hAnsi="Tahoma" w:cs="Tahoma"/>
                <w:color w:val="333333"/>
                <w:sz w:val="20"/>
                <w:szCs w:val="20"/>
              </w:rPr>
            </w:pPr>
            <w:r w:rsidRPr="00A2042C">
              <w:rPr>
                <w:rFonts w:ascii="Tahoma" w:hAnsi="Tahoma" w:cs="Tahoma"/>
                <w:color w:val="333333"/>
                <w:sz w:val="20"/>
                <w:szCs w:val="20"/>
              </w:rPr>
              <w:t>Para educar en cortesía, no basta dictar reglas. Es esencial motivar al alumno para que las practique siempre, en la escuela y fuera de la escuela, hasta que se transformen en hábitos, o rasgos de carácter. Es esencial, sobre todo, que nosotros como profesionales de la educación  practiquemos con el ejemplo las reglas que enseñamos, respetando la dignidad de los alumnos y siendo modelo de cortesía en la escuela y en la comunidad.</w:t>
            </w:r>
          </w:p>
          <w:p w:rsidR="00904665" w:rsidRPr="00A2042C" w:rsidRDefault="00A2042C" w:rsidP="00A2042C">
            <w:pPr>
              <w:pStyle w:val="Prrafodelista"/>
              <w:ind w:left="708"/>
              <w:jc w:val="both"/>
              <w:rPr>
                <w:rFonts w:ascii="Tahoma" w:hAnsi="Tahoma" w:cs="Tahoma"/>
                <w:sz w:val="20"/>
                <w:szCs w:val="20"/>
              </w:rPr>
            </w:pPr>
            <w:r w:rsidRPr="00A2042C">
              <w:rPr>
                <w:rFonts w:ascii="Tahoma" w:hAnsi="Tahoma" w:cs="Tahoma"/>
                <w:color w:val="151515"/>
                <w:sz w:val="20"/>
                <w:szCs w:val="20"/>
                <w:shd w:val="clear" w:color="auto" w:fill="FFFFFF"/>
              </w:rPr>
              <w:t>La escuela es el lugar donde los modales cobran importancia, ya que la mayoría del día se pasa allí y se puede convertir en el mejor centro de práctica.</w:t>
            </w:r>
          </w:p>
          <w:p w:rsidR="00904665" w:rsidRPr="00A2042C" w:rsidRDefault="00904665" w:rsidP="00DB13AE">
            <w:pPr>
              <w:pStyle w:val="Prrafodelista"/>
              <w:ind w:left="708"/>
              <w:jc w:val="both"/>
              <w:rPr>
                <w:rFonts w:ascii="Tahoma" w:hAnsi="Tahoma" w:cs="Tahoma"/>
                <w:sz w:val="20"/>
                <w:szCs w:val="20"/>
              </w:rPr>
            </w:pPr>
          </w:p>
          <w:p w:rsidR="00904665" w:rsidRPr="000008A6" w:rsidRDefault="00904665" w:rsidP="000008A6">
            <w:pPr>
              <w:rPr>
                <w:rFonts w:ascii="Tahoma" w:hAnsi="Tahoma" w:cs="Tahoma"/>
                <w:sz w:val="20"/>
                <w:szCs w:val="20"/>
              </w:rPr>
            </w:pPr>
          </w:p>
        </w:tc>
      </w:tr>
    </w:tbl>
    <w:p w:rsidR="005809F0" w:rsidRPr="00B31EA8" w:rsidRDefault="005809F0" w:rsidP="00A23D87">
      <w:pPr>
        <w:spacing w:after="0" w:line="240" w:lineRule="auto"/>
        <w:rPr>
          <w:rFonts w:ascii="Tahoma" w:hAnsi="Tahoma" w:cs="Tahoma"/>
          <w:sz w:val="20"/>
          <w:szCs w:val="20"/>
        </w:rPr>
      </w:pPr>
    </w:p>
    <w:tbl>
      <w:tblPr>
        <w:tblpPr w:leftFromText="141" w:rightFromText="141" w:vertAnchor="text" w:horzAnchor="margin" w:tblpY="36"/>
        <w:tblW w:w="10092" w:type="dxa"/>
        <w:tblLayout w:type="fixed"/>
        <w:tblCellMar>
          <w:left w:w="28" w:type="dxa"/>
          <w:right w:w="28" w:type="dxa"/>
        </w:tblCellMar>
        <w:tblLook w:val="0000"/>
      </w:tblPr>
      <w:tblGrid>
        <w:gridCol w:w="4564"/>
        <w:gridCol w:w="5020"/>
        <w:gridCol w:w="50"/>
        <w:gridCol w:w="76"/>
        <w:gridCol w:w="76"/>
        <w:gridCol w:w="14"/>
        <w:gridCol w:w="62"/>
        <w:gridCol w:w="76"/>
        <w:gridCol w:w="78"/>
        <w:gridCol w:w="76"/>
      </w:tblGrid>
      <w:tr w:rsidR="00A23D87" w:rsidRPr="00B31EA8"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A23D87" w:rsidRPr="00B31EA8" w:rsidRDefault="00525850" w:rsidP="00AF0FBF">
            <w:pPr>
              <w:snapToGrid w:val="0"/>
              <w:rPr>
                <w:rFonts w:ascii="Tahoma" w:hAnsi="Tahoma" w:cs="Tahoma"/>
                <w:b/>
                <w:bCs/>
                <w:smallCaps/>
                <w:color w:val="FFFFFF"/>
                <w:spacing w:val="26"/>
                <w:sz w:val="20"/>
                <w:szCs w:val="20"/>
              </w:rPr>
            </w:pPr>
            <w:r>
              <w:rPr>
                <w:rFonts w:ascii="Tahoma" w:hAnsi="Tahoma" w:cs="Tahoma"/>
                <w:b/>
                <w:bCs/>
                <w:smallCaps/>
                <w:color w:val="FFFFFF"/>
                <w:spacing w:val="26"/>
                <w:sz w:val="20"/>
                <w:szCs w:val="20"/>
              </w:rPr>
              <w:t>OBJETIVO</w:t>
            </w:r>
          </w:p>
        </w:tc>
        <w:tc>
          <w:tcPr>
            <w:tcW w:w="5020" w:type="dxa"/>
            <w:tcBorders>
              <w:left w:val="single" w:sz="8" w:space="0" w:color="000000"/>
              <w:bottom w:val="single" w:sz="8" w:space="0" w:color="000000"/>
            </w:tcBorders>
          </w:tcPr>
          <w:p w:rsidR="00A23D87" w:rsidRPr="00B31EA8" w:rsidRDefault="00A23D87" w:rsidP="00BC7AD0">
            <w:pPr>
              <w:snapToGrid w:val="0"/>
              <w:spacing w:before="120" w:after="120"/>
              <w:rPr>
                <w:rFonts w:ascii="Tahoma" w:hAnsi="Tahoma" w:cs="Tahoma"/>
                <w:iCs/>
                <w:sz w:val="20"/>
                <w:szCs w:val="20"/>
              </w:rPr>
            </w:pPr>
          </w:p>
        </w:tc>
        <w:tc>
          <w:tcPr>
            <w:tcW w:w="50" w:type="dxa"/>
            <w:tcMar>
              <w:left w:w="0" w:type="dxa"/>
              <w:right w:w="0" w:type="dxa"/>
            </w:tcMar>
          </w:tcPr>
          <w:p w:rsidR="00A23D87" w:rsidRPr="00B31EA8" w:rsidRDefault="00A23D87" w:rsidP="00BC7AD0">
            <w:pPr>
              <w:snapToGrid w:val="0"/>
              <w:rPr>
                <w:rFonts w:ascii="Tahoma" w:hAnsi="Tahoma" w:cs="Tahoma"/>
                <w:bCs/>
                <w:iCs/>
                <w:sz w:val="20"/>
                <w:szCs w:val="20"/>
              </w:rPr>
            </w:pPr>
          </w:p>
        </w:tc>
        <w:tc>
          <w:tcPr>
            <w:tcW w:w="76" w:type="dxa"/>
          </w:tcPr>
          <w:p w:rsidR="00A23D87" w:rsidRPr="00B31EA8" w:rsidRDefault="00A23D87" w:rsidP="00BC7AD0">
            <w:pPr>
              <w:snapToGrid w:val="0"/>
              <w:rPr>
                <w:rFonts w:ascii="Tahoma" w:hAnsi="Tahoma" w:cs="Tahoma"/>
                <w:iCs/>
                <w:sz w:val="20"/>
                <w:szCs w:val="20"/>
              </w:rPr>
            </w:pPr>
          </w:p>
        </w:tc>
        <w:tc>
          <w:tcPr>
            <w:tcW w:w="76" w:type="dxa"/>
          </w:tcPr>
          <w:p w:rsidR="00A23D87" w:rsidRPr="00B31EA8" w:rsidRDefault="00A23D87" w:rsidP="00BC7AD0">
            <w:pPr>
              <w:snapToGrid w:val="0"/>
              <w:rPr>
                <w:rFonts w:ascii="Tahoma" w:hAnsi="Tahoma" w:cs="Tahoma"/>
                <w:iCs/>
                <w:sz w:val="20"/>
                <w:szCs w:val="20"/>
              </w:rPr>
            </w:pPr>
          </w:p>
        </w:tc>
        <w:tc>
          <w:tcPr>
            <w:tcW w:w="76" w:type="dxa"/>
            <w:gridSpan w:val="2"/>
          </w:tcPr>
          <w:p w:rsidR="00A23D87" w:rsidRPr="00B31EA8" w:rsidRDefault="00A23D87" w:rsidP="00BC7AD0">
            <w:pPr>
              <w:snapToGrid w:val="0"/>
              <w:rPr>
                <w:rFonts w:ascii="Tahoma" w:hAnsi="Tahoma" w:cs="Tahoma"/>
                <w:iCs/>
                <w:sz w:val="20"/>
                <w:szCs w:val="20"/>
              </w:rPr>
            </w:pPr>
          </w:p>
        </w:tc>
        <w:tc>
          <w:tcPr>
            <w:tcW w:w="76" w:type="dxa"/>
          </w:tcPr>
          <w:p w:rsidR="00A23D87" w:rsidRPr="00B31EA8" w:rsidRDefault="00A23D87" w:rsidP="00BC7AD0">
            <w:pPr>
              <w:snapToGrid w:val="0"/>
              <w:rPr>
                <w:rFonts w:ascii="Tahoma" w:hAnsi="Tahoma" w:cs="Tahoma"/>
                <w:iCs/>
                <w:sz w:val="20"/>
                <w:szCs w:val="20"/>
              </w:rPr>
            </w:pPr>
          </w:p>
        </w:tc>
        <w:tc>
          <w:tcPr>
            <w:tcW w:w="78" w:type="dxa"/>
          </w:tcPr>
          <w:p w:rsidR="00A23D87" w:rsidRPr="00B31EA8" w:rsidRDefault="00A23D87" w:rsidP="00BC7AD0">
            <w:pPr>
              <w:snapToGrid w:val="0"/>
              <w:rPr>
                <w:rFonts w:ascii="Tahoma" w:hAnsi="Tahoma" w:cs="Tahoma"/>
                <w:iCs/>
                <w:sz w:val="20"/>
                <w:szCs w:val="20"/>
              </w:rPr>
            </w:pPr>
          </w:p>
        </w:tc>
        <w:tc>
          <w:tcPr>
            <w:tcW w:w="76" w:type="dxa"/>
          </w:tcPr>
          <w:p w:rsidR="00A23D87" w:rsidRPr="00B31EA8" w:rsidRDefault="00A23D87" w:rsidP="00BC7AD0">
            <w:pPr>
              <w:snapToGrid w:val="0"/>
              <w:rPr>
                <w:rFonts w:ascii="Tahoma" w:hAnsi="Tahoma" w:cs="Tahoma"/>
                <w:iCs/>
                <w:sz w:val="20"/>
                <w:szCs w:val="20"/>
              </w:rPr>
            </w:pPr>
          </w:p>
        </w:tc>
      </w:tr>
      <w:tr w:rsidR="00A23D87" w:rsidRPr="00B31EA8" w:rsidTr="00B31EA8">
        <w:trPr>
          <w:gridAfter w:val="4"/>
          <w:wAfter w:w="292" w:type="dxa"/>
          <w:trHeight w:val="424"/>
        </w:trPr>
        <w:tc>
          <w:tcPr>
            <w:tcW w:w="9800" w:type="dxa"/>
            <w:gridSpan w:val="6"/>
            <w:tcBorders>
              <w:top w:val="single" w:sz="8" w:space="0" w:color="000000"/>
              <w:left w:val="single" w:sz="4" w:space="0" w:color="000000"/>
              <w:bottom w:val="single" w:sz="8" w:space="0" w:color="000000"/>
              <w:right w:val="single" w:sz="8" w:space="0" w:color="000000"/>
            </w:tcBorders>
          </w:tcPr>
          <w:p w:rsidR="00EC601D" w:rsidRPr="00EC601D" w:rsidRDefault="00EC601D" w:rsidP="00EC601D">
            <w:pPr>
              <w:suppressAutoHyphens/>
              <w:snapToGrid w:val="0"/>
              <w:spacing w:after="0" w:line="240" w:lineRule="auto"/>
              <w:jc w:val="both"/>
              <w:rPr>
                <w:rFonts w:ascii="Tahoma" w:hAnsi="Tahoma" w:cs="Tahoma"/>
              </w:rPr>
            </w:pPr>
          </w:p>
          <w:p w:rsidR="00EC601D" w:rsidRPr="00E05238" w:rsidRDefault="00CB1BA3" w:rsidP="00FF1573">
            <w:pPr>
              <w:numPr>
                <w:ilvl w:val="0"/>
                <w:numId w:val="1"/>
              </w:numPr>
              <w:contextualSpacing/>
              <w:rPr>
                <w:rFonts w:ascii="Tahoma" w:hAnsi="Tahoma" w:cs="Tahoma"/>
                <w:sz w:val="20"/>
                <w:szCs w:val="20"/>
              </w:rPr>
            </w:pPr>
            <w:r w:rsidRPr="00E05238">
              <w:rPr>
                <w:rFonts w:ascii="Tahoma" w:hAnsi="Tahoma" w:cs="Tahoma"/>
                <w:sz w:val="20"/>
                <w:szCs w:val="20"/>
              </w:rPr>
              <w:t>Reconocer que los pequeños detalles hacen más agradable la vida de las personas y más fácil la convivencia.</w:t>
            </w:r>
            <w:r w:rsidR="00EC601D" w:rsidRPr="00E05238">
              <w:rPr>
                <w:rFonts w:ascii="Tahoma" w:hAnsi="Tahoma" w:cs="Tahoma"/>
                <w:sz w:val="20"/>
                <w:szCs w:val="20"/>
              </w:rPr>
              <w:tab/>
            </w:r>
          </w:p>
          <w:p w:rsidR="000217E0" w:rsidRPr="00B31EA8" w:rsidRDefault="000217E0" w:rsidP="00E06552">
            <w:pPr>
              <w:pStyle w:val="Prrafodelista"/>
              <w:suppressAutoHyphens/>
              <w:snapToGrid w:val="0"/>
              <w:spacing w:after="0" w:line="240" w:lineRule="auto"/>
              <w:jc w:val="both"/>
              <w:rPr>
                <w:rFonts w:ascii="Tahoma" w:hAnsi="Tahoma" w:cs="Tahoma"/>
                <w:sz w:val="20"/>
                <w:szCs w:val="20"/>
              </w:rPr>
            </w:pPr>
          </w:p>
          <w:p w:rsidR="00B670F7" w:rsidRPr="00B31EA8" w:rsidRDefault="00B670F7" w:rsidP="00B670F7">
            <w:pPr>
              <w:suppressAutoHyphens/>
              <w:snapToGrid w:val="0"/>
              <w:spacing w:after="0" w:line="240" w:lineRule="auto"/>
              <w:jc w:val="both"/>
              <w:rPr>
                <w:rFonts w:ascii="Tahoma" w:hAnsi="Tahoma" w:cs="Tahoma"/>
                <w:sz w:val="20"/>
                <w:szCs w:val="20"/>
              </w:rPr>
            </w:pPr>
          </w:p>
          <w:p w:rsidR="00904665" w:rsidRPr="00B31EA8" w:rsidRDefault="00904665" w:rsidP="00FC7CE5">
            <w:pPr>
              <w:pStyle w:val="Prrafodelista"/>
              <w:ind w:left="1080"/>
              <w:rPr>
                <w:rFonts w:ascii="Tahoma" w:hAnsi="Tahoma" w:cs="Tahoma"/>
                <w:sz w:val="20"/>
                <w:szCs w:val="20"/>
              </w:rPr>
            </w:pPr>
          </w:p>
          <w:p w:rsidR="00FC7CE5" w:rsidRPr="00B31EA8" w:rsidRDefault="00FC7CE5" w:rsidP="00FC7CE5">
            <w:pPr>
              <w:pStyle w:val="Prrafodelista"/>
              <w:ind w:left="1080"/>
              <w:rPr>
                <w:rFonts w:ascii="Tahoma" w:hAnsi="Tahoma" w:cs="Tahoma"/>
                <w:sz w:val="20"/>
                <w:szCs w:val="20"/>
              </w:rPr>
            </w:pPr>
          </w:p>
          <w:p w:rsidR="00FC7CE5" w:rsidRPr="00B31EA8" w:rsidRDefault="00FC7CE5" w:rsidP="00FC7CE5">
            <w:pPr>
              <w:pStyle w:val="Prrafodelista"/>
              <w:ind w:left="1080"/>
              <w:rPr>
                <w:rFonts w:ascii="Tahoma" w:hAnsi="Tahoma" w:cs="Tahoma"/>
                <w:sz w:val="20"/>
                <w:szCs w:val="20"/>
              </w:rPr>
            </w:pPr>
          </w:p>
        </w:tc>
      </w:tr>
    </w:tbl>
    <w:p w:rsidR="00FC7CE5" w:rsidRPr="00B31EA8" w:rsidRDefault="00FC7CE5" w:rsidP="001D7A2B">
      <w:pPr>
        <w:rPr>
          <w:rFonts w:ascii="Tahoma" w:hAnsi="Tahoma" w:cs="Tahoma"/>
          <w:sz w:val="20"/>
          <w:szCs w:val="20"/>
        </w:rPr>
      </w:pPr>
    </w:p>
    <w:tbl>
      <w:tblPr>
        <w:tblpPr w:leftFromText="141" w:rightFromText="141" w:vertAnchor="text" w:horzAnchor="margin" w:tblpY="36"/>
        <w:tblW w:w="10092" w:type="dxa"/>
        <w:tblLayout w:type="fixed"/>
        <w:tblCellMar>
          <w:left w:w="28" w:type="dxa"/>
          <w:right w:w="28" w:type="dxa"/>
        </w:tblCellMar>
        <w:tblLook w:val="0000"/>
      </w:tblPr>
      <w:tblGrid>
        <w:gridCol w:w="4564"/>
        <w:gridCol w:w="5020"/>
        <w:gridCol w:w="50"/>
        <w:gridCol w:w="76"/>
        <w:gridCol w:w="76"/>
        <w:gridCol w:w="14"/>
        <w:gridCol w:w="62"/>
        <w:gridCol w:w="76"/>
        <w:gridCol w:w="78"/>
        <w:gridCol w:w="76"/>
      </w:tblGrid>
      <w:tr w:rsidR="00CA40BA" w:rsidRPr="00B31EA8"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CA40BA" w:rsidRPr="00B31EA8" w:rsidRDefault="00904665" w:rsidP="009C0324">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DESARROLLO DE LA ACTIVIDAD</w:t>
            </w:r>
          </w:p>
        </w:tc>
        <w:tc>
          <w:tcPr>
            <w:tcW w:w="5020" w:type="dxa"/>
            <w:tcBorders>
              <w:left w:val="single" w:sz="8" w:space="0" w:color="000000"/>
              <w:bottom w:val="single" w:sz="8" w:space="0" w:color="000000"/>
            </w:tcBorders>
          </w:tcPr>
          <w:p w:rsidR="00CA40BA" w:rsidRPr="00B31EA8" w:rsidRDefault="00CA40BA" w:rsidP="009C0324">
            <w:pPr>
              <w:snapToGrid w:val="0"/>
              <w:spacing w:before="120" w:after="120"/>
              <w:rPr>
                <w:rFonts w:ascii="Tahoma" w:hAnsi="Tahoma" w:cs="Tahoma"/>
                <w:iCs/>
                <w:sz w:val="20"/>
                <w:szCs w:val="20"/>
              </w:rPr>
            </w:pPr>
          </w:p>
        </w:tc>
        <w:tc>
          <w:tcPr>
            <w:tcW w:w="50" w:type="dxa"/>
            <w:tcMar>
              <w:left w:w="0" w:type="dxa"/>
              <w:right w:w="0" w:type="dxa"/>
            </w:tcMar>
          </w:tcPr>
          <w:p w:rsidR="00CA40BA" w:rsidRPr="00B31EA8" w:rsidRDefault="00CA40BA" w:rsidP="009C0324">
            <w:pPr>
              <w:snapToGrid w:val="0"/>
              <w:rPr>
                <w:rFonts w:ascii="Tahoma" w:hAnsi="Tahoma" w:cs="Tahoma"/>
                <w:b/>
                <w:bCs/>
                <w:iCs/>
                <w:sz w:val="20"/>
                <w:szCs w:val="20"/>
              </w:rPr>
            </w:pPr>
          </w:p>
        </w:tc>
        <w:tc>
          <w:tcPr>
            <w:tcW w:w="76" w:type="dxa"/>
          </w:tcPr>
          <w:p w:rsidR="00CA40BA" w:rsidRPr="00B31EA8" w:rsidRDefault="00CA40BA" w:rsidP="009C0324">
            <w:pPr>
              <w:snapToGrid w:val="0"/>
              <w:rPr>
                <w:rFonts w:ascii="Tahoma" w:hAnsi="Tahoma" w:cs="Tahoma"/>
                <w:iCs/>
                <w:sz w:val="20"/>
                <w:szCs w:val="20"/>
              </w:rPr>
            </w:pPr>
          </w:p>
        </w:tc>
        <w:tc>
          <w:tcPr>
            <w:tcW w:w="76" w:type="dxa"/>
          </w:tcPr>
          <w:p w:rsidR="00CA40BA" w:rsidRPr="00B31EA8" w:rsidRDefault="00CA40BA" w:rsidP="009C0324">
            <w:pPr>
              <w:snapToGrid w:val="0"/>
              <w:rPr>
                <w:rFonts w:ascii="Tahoma" w:hAnsi="Tahoma" w:cs="Tahoma"/>
                <w:iCs/>
                <w:sz w:val="20"/>
                <w:szCs w:val="20"/>
              </w:rPr>
            </w:pPr>
          </w:p>
        </w:tc>
        <w:tc>
          <w:tcPr>
            <w:tcW w:w="76" w:type="dxa"/>
            <w:gridSpan w:val="2"/>
          </w:tcPr>
          <w:p w:rsidR="00CA40BA" w:rsidRPr="00B31EA8" w:rsidRDefault="00CA40BA" w:rsidP="009C0324">
            <w:pPr>
              <w:snapToGrid w:val="0"/>
              <w:rPr>
                <w:rFonts w:ascii="Tahoma" w:hAnsi="Tahoma" w:cs="Tahoma"/>
                <w:iCs/>
                <w:sz w:val="20"/>
                <w:szCs w:val="20"/>
              </w:rPr>
            </w:pPr>
          </w:p>
        </w:tc>
        <w:tc>
          <w:tcPr>
            <w:tcW w:w="76" w:type="dxa"/>
          </w:tcPr>
          <w:p w:rsidR="00CA40BA" w:rsidRPr="00B31EA8" w:rsidRDefault="00CA40BA" w:rsidP="009C0324">
            <w:pPr>
              <w:snapToGrid w:val="0"/>
              <w:rPr>
                <w:rFonts w:ascii="Tahoma" w:hAnsi="Tahoma" w:cs="Tahoma"/>
                <w:iCs/>
                <w:sz w:val="20"/>
                <w:szCs w:val="20"/>
              </w:rPr>
            </w:pPr>
          </w:p>
        </w:tc>
        <w:tc>
          <w:tcPr>
            <w:tcW w:w="78" w:type="dxa"/>
          </w:tcPr>
          <w:p w:rsidR="00CA40BA" w:rsidRPr="00B31EA8" w:rsidRDefault="00CA40BA" w:rsidP="009C0324">
            <w:pPr>
              <w:snapToGrid w:val="0"/>
              <w:rPr>
                <w:rFonts w:ascii="Tahoma" w:hAnsi="Tahoma" w:cs="Tahoma"/>
                <w:iCs/>
                <w:sz w:val="20"/>
                <w:szCs w:val="20"/>
              </w:rPr>
            </w:pPr>
          </w:p>
        </w:tc>
        <w:tc>
          <w:tcPr>
            <w:tcW w:w="76" w:type="dxa"/>
          </w:tcPr>
          <w:p w:rsidR="00CA40BA" w:rsidRPr="00B31EA8" w:rsidRDefault="00CA40BA" w:rsidP="009C0324">
            <w:pPr>
              <w:snapToGrid w:val="0"/>
              <w:rPr>
                <w:rFonts w:ascii="Tahoma" w:hAnsi="Tahoma" w:cs="Tahoma"/>
                <w:iCs/>
                <w:sz w:val="20"/>
                <w:szCs w:val="20"/>
              </w:rPr>
            </w:pPr>
          </w:p>
        </w:tc>
      </w:tr>
      <w:tr w:rsidR="00CA40BA" w:rsidRPr="00B31EA8" w:rsidTr="00B31EA8">
        <w:trPr>
          <w:gridAfter w:val="4"/>
          <w:wAfter w:w="292" w:type="dxa"/>
          <w:trHeight w:val="705"/>
        </w:trPr>
        <w:tc>
          <w:tcPr>
            <w:tcW w:w="9800" w:type="dxa"/>
            <w:gridSpan w:val="6"/>
            <w:tcBorders>
              <w:top w:val="single" w:sz="8" w:space="0" w:color="000000"/>
              <w:left w:val="single" w:sz="4" w:space="0" w:color="000000"/>
              <w:bottom w:val="single" w:sz="8" w:space="0" w:color="000000"/>
              <w:right w:val="single" w:sz="8" w:space="0" w:color="000000"/>
            </w:tcBorders>
          </w:tcPr>
          <w:p w:rsidR="001E6314" w:rsidRPr="00B31EA8" w:rsidRDefault="001E6314" w:rsidP="00904665">
            <w:pPr>
              <w:pStyle w:val="Prrafodelista"/>
              <w:suppressAutoHyphens/>
              <w:snapToGrid w:val="0"/>
              <w:spacing w:before="120" w:after="0" w:line="240" w:lineRule="auto"/>
              <w:jc w:val="both"/>
              <w:rPr>
                <w:rFonts w:ascii="Tahoma" w:hAnsi="Tahoma" w:cs="Tahoma"/>
                <w:b/>
                <w:iCs/>
                <w:sz w:val="20"/>
                <w:szCs w:val="20"/>
              </w:rPr>
            </w:pPr>
          </w:p>
          <w:p w:rsidR="00CB1BA3" w:rsidRPr="00CB1BA3" w:rsidRDefault="00CB1BA3" w:rsidP="00FF1573">
            <w:pPr>
              <w:pStyle w:val="Prrafodelista"/>
              <w:numPr>
                <w:ilvl w:val="0"/>
                <w:numId w:val="10"/>
              </w:numPr>
              <w:autoSpaceDE w:val="0"/>
              <w:autoSpaceDN w:val="0"/>
              <w:adjustRightInd w:val="0"/>
              <w:spacing w:after="0"/>
              <w:rPr>
                <w:rFonts w:ascii="Tahoma" w:hAnsi="Tahoma" w:cs="Tahoma"/>
                <w:b/>
                <w:sz w:val="20"/>
                <w:szCs w:val="20"/>
              </w:rPr>
            </w:pPr>
            <w:r w:rsidRPr="00CB1BA3">
              <w:rPr>
                <w:rFonts w:ascii="Tahoma" w:hAnsi="Tahoma" w:cs="Tahoma"/>
                <w:b/>
                <w:sz w:val="20"/>
                <w:szCs w:val="20"/>
              </w:rPr>
              <w:t>TRABAJO INDIVIDUAL:</w:t>
            </w:r>
          </w:p>
          <w:p w:rsidR="00CB1BA3" w:rsidRPr="00CB1BA3" w:rsidRDefault="00CB1BA3" w:rsidP="00CB1BA3">
            <w:pPr>
              <w:pStyle w:val="Prrafodelista"/>
              <w:autoSpaceDE w:val="0"/>
              <w:autoSpaceDN w:val="0"/>
              <w:adjustRightInd w:val="0"/>
              <w:spacing w:after="0"/>
              <w:ind w:left="1068"/>
              <w:rPr>
                <w:rFonts w:ascii="Tahoma" w:hAnsi="Tahoma" w:cs="Tahoma"/>
                <w:sz w:val="20"/>
                <w:szCs w:val="20"/>
              </w:rPr>
            </w:pPr>
          </w:p>
          <w:p w:rsidR="00CB1BA3" w:rsidRPr="00CB1BA3" w:rsidRDefault="00CB1BA3" w:rsidP="00CB1BA3">
            <w:pPr>
              <w:pStyle w:val="Prrafodelista"/>
              <w:autoSpaceDE w:val="0"/>
              <w:autoSpaceDN w:val="0"/>
              <w:adjustRightInd w:val="0"/>
              <w:spacing w:after="0"/>
              <w:ind w:left="1068"/>
              <w:rPr>
                <w:rFonts w:ascii="Tahoma" w:hAnsi="Tahoma" w:cs="Tahoma"/>
                <w:sz w:val="20"/>
                <w:szCs w:val="20"/>
              </w:rPr>
            </w:pPr>
            <w:r w:rsidRPr="00CB1BA3">
              <w:rPr>
                <w:rFonts w:ascii="Tahoma" w:hAnsi="Tahoma" w:cs="Tahoma"/>
                <w:sz w:val="20"/>
                <w:szCs w:val="20"/>
              </w:rPr>
              <w:t xml:space="preserve">Entrega y lectura  individual del texto: </w:t>
            </w:r>
            <w:r w:rsidRPr="00CB1BA3">
              <w:rPr>
                <w:rFonts w:ascii="Tahoma" w:hAnsi="Tahoma" w:cs="Tahoma"/>
                <w:i/>
                <w:iCs/>
                <w:sz w:val="20"/>
                <w:szCs w:val="20"/>
              </w:rPr>
              <w:t>La importancia de los pequeños detalles</w:t>
            </w:r>
            <w:r w:rsidRPr="00CB1BA3">
              <w:rPr>
                <w:rFonts w:ascii="Tahoma" w:hAnsi="Tahoma" w:cs="Tahoma"/>
                <w:sz w:val="20"/>
                <w:szCs w:val="20"/>
              </w:rPr>
              <w:t xml:space="preserve">. </w:t>
            </w:r>
          </w:p>
          <w:p w:rsidR="00CB1BA3" w:rsidRPr="00CB1BA3" w:rsidRDefault="00CB1BA3" w:rsidP="00CB1BA3">
            <w:pPr>
              <w:autoSpaceDE w:val="0"/>
              <w:autoSpaceDN w:val="0"/>
              <w:adjustRightInd w:val="0"/>
              <w:rPr>
                <w:rFonts w:ascii="Tahoma" w:hAnsi="Tahoma" w:cs="Tahoma"/>
                <w:sz w:val="20"/>
                <w:szCs w:val="20"/>
              </w:rPr>
            </w:pPr>
          </w:p>
          <w:p w:rsidR="00CB1BA3" w:rsidRPr="00CB1BA3" w:rsidRDefault="00CB1BA3" w:rsidP="00FF1573">
            <w:pPr>
              <w:pStyle w:val="Prrafodelista"/>
              <w:numPr>
                <w:ilvl w:val="0"/>
                <w:numId w:val="10"/>
              </w:numPr>
              <w:autoSpaceDE w:val="0"/>
              <w:autoSpaceDN w:val="0"/>
              <w:adjustRightInd w:val="0"/>
              <w:spacing w:after="0"/>
              <w:rPr>
                <w:rFonts w:ascii="Tahoma" w:hAnsi="Tahoma" w:cs="Tahoma"/>
                <w:b/>
                <w:sz w:val="20"/>
                <w:szCs w:val="20"/>
              </w:rPr>
            </w:pPr>
            <w:r w:rsidRPr="00CB1BA3">
              <w:rPr>
                <w:rFonts w:ascii="Tahoma" w:hAnsi="Tahoma" w:cs="Tahoma"/>
                <w:b/>
                <w:sz w:val="20"/>
                <w:szCs w:val="20"/>
              </w:rPr>
              <w:t>REFLEXIÓN PERSONAL:</w:t>
            </w:r>
          </w:p>
          <w:p w:rsidR="00CB1BA3" w:rsidRPr="00CB1BA3" w:rsidRDefault="00CB1BA3" w:rsidP="00CB1BA3">
            <w:pPr>
              <w:pStyle w:val="Prrafodelista"/>
              <w:autoSpaceDE w:val="0"/>
              <w:autoSpaceDN w:val="0"/>
              <w:adjustRightInd w:val="0"/>
              <w:spacing w:after="0"/>
              <w:ind w:left="1068"/>
              <w:rPr>
                <w:rFonts w:ascii="Tahoma" w:hAnsi="Tahoma" w:cs="Tahoma"/>
                <w:b/>
                <w:sz w:val="20"/>
                <w:szCs w:val="20"/>
              </w:rPr>
            </w:pPr>
          </w:p>
          <w:p w:rsidR="00CB1BA3" w:rsidRPr="00CB1BA3" w:rsidRDefault="00CB1BA3" w:rsidP="00CB1BA3">
            <w:pPr>
              <w:pStyle w:val="Prrafodelista"/>
              <w:autoSpaceDE w:val="0"/>
              <w:autoSpaceDN w:val="0"/>
              <w:adjustRightInd w:val="0"/>
              <w:spacing w:after="0"/>
              <w:ind w:left="1068"/>
              <w:rPr>
                <w:rFonts w:ascii="Tahoma" w:hAnsi="Tahoma" w:cs="Tahoma"/>
                <w:sz w:val="20"/>
                <w:szCs w:val="20"/>
              </w:rPr>
            </w:pPr>
            <w:r w:rsidRPr="00CB1BA3">
              <w:rPr>
                <w:rFonts w:ascii="Tahoma" w:hAnsi="Tahoma" w:cs="Tahoma"/>
                <w:sz w:val="20"/>
                <w:szCs w:val="20"/>
              </w:rPr>
              <w:t xml:space="preserve">Los alumnos/as reflexionarán personalmente sobres una serie de frases recogidas en el cuadro “Frase a meditar” y calificar de 1 a 5 según la  importancia que la concedan. </w:t>
            </w:r>
          </w:p>
          <w:p w:rsidR="00CB1BA3" w:rsidRPr="00CB1BA3" w:rsidRDefault="00CB1BA3" w:rsidP="00CB1BA3">
            <w:pPr>
              <w:pStyle w:val="Prrafodelista"/>
              <w:autoSpaceDE w:val="0"/>
              <w:autoSpaceDN w:val="0"/>
              <w:adjustRightInd w:val="0"/>
              <w:spacing w:after="0"/>
              <w:ind w:left="1068"/>
              <w:rPr>
                <w:rFonts w:ascii="Tahoma" w:hAnsi="Tahoma" w:cs="Tahoma"/>
                <w:sz w:val="20"/>
                <w:szCs w:val="20"/>
              </w:rPr>
            </w:pPr>
            <w:r w:rsidRPr="00CB1BA3">
              <w:rPr>
                <w:rFonts w:ascii="Tahoma" w:hAnsi="Tahoma" w:cs="Tahoma"/>
                <w:sz w:val="20"/>
                <w:szCs w:val="20"/>
              </w:rPr>
              <w:t>(1- Nada importante: 5- Muy importante).</w:t>
            </w:r>
          </w:p>
          <w:p w:rsidR="00CB1BA3" w:rsidRPr="00CB1BA3" w:rsidRDefault="00CB1BA3" w:rsidP="00CB1BA3">
            <w:pPr>
              <w:autoSpaceDE w:val="0"/>
              <w:autoSpaceDN w:val="0"/>
              <w:adjustRightInd w:val="0"/>
              <w:rPr>
                <w:rFonts w:ascii="Tahoma" w:hAnsi="Tahoma" w:cs="Tahoma"/>
                <w:sz w:val="20"/>
                <w:szCs w:val="20"/>
              </w:rPr>
            </w:pPr>
          </w:p>
          <w:p w:rsidR="00CB1BA3" w:rsidRPr="00CB1BA3" w:rsidRDefault="00CB1BA3" w:rsidP="00FF1573">
            <w:pPr>
              <w:pStyle w:val="Prrafodelista"/>
              <w:numPr>
                <w:ilvl w:val="0"/>
                <w:numId w:val="10"/>
              </w:numPr>
              <w:autoSpaceDE w:val="0"/>
              <w:autoSpaceDN w:val="0"/>
              <w:adjustRightInd w:val="0"/>
              <w:spacing w:after="0"/>
              <w:rPr>
                <w:rFonts w:ascii="Tahoma" w:hAnsi="Tahoma" w:cs="Tahoma"/>
                <w:b/>
                <w:sz w:val="20"/>
                <w:szCs w:val="20"/>
              </w:rPr>
            </w:pPr>
            <w:r w:rsidRPr="00CB1BA3">
              <w:rPr>
                <w:rFonts w:ascii="Tahoma" w:hAnsi="Tahoma" w:cs="Tahoma"/>
                <w:b/>
                <w:sz w:val="20"/>
                <w:szCs w:val="20"/>
              </w:rPr>
              <w:t>TRABAJO POR PAREJAS o PEQUEÑO GRUPO:</w:t>
            </w:r>
          </w:p>
          <w:p w:rsidR="00CB1BA3" w:rsidRPr="00CB1BA3" w:rsidRDefault="00CB1BA3" w:rsidP="00CB1BA3">
            <w:pPr>
              <w:pStyle w:val="Prrafodelista"/>
              <w:autoSpaceDE w:val="0"/>
              <w:autoSpaceDN w:val="0"/>
              <w:adjustRightInd w:val="0"/>
              <w:spacing w:after="0"/>
              <w:ind w:left="1068"/>
              <w:rPr>
                <w:rFonts w:ascii="Tahoma" w:hAnsi="Tahoma" w:cs="Tahoma"/>
                <w:b/>
                <w:sz w:val="20"/>
                <w:szCs w:val="20"/>
              </w:rPr>
            </w:pPr>
          </w:p>
          <w:p w:rsidR="00CB1BA3" w:rsidRPr="00CB1BA3" w:rsidRDefault="00CB1BA3" w:rsidP="00FF1573">
            <w:pPr>
              <w:pStyle w:val="Prrafodelista"/>
              <w:numPr>
                <w:ilvl w:val="0"/>
                <w:numId w:val="11"/>
              </w:numPr>
              <w:autoSpaceDE w:val="0"/>
              <w:autoSpaceDN w:val="0"/>
              <w:adjustRightInd w:val="0"/>
              <w:spacing w:after="0"/>
              <w:rPr>
                <w:rFonts w:ascii="Tahoma" w:hAnsi="Tahoma" w:cs="Tahoma"/>
                <w:sz w:val="20"/>
                <w:szCs w:val="20"/>
              </w:rPr>
            </w:pPr>
            <w:r w:rsidRPr="00CB1BA3">
              <w:rPr>
                <w:rFonts w:ascii="Tahoma" w:hAnsi="Tahoma" w:cs="Tahoma"/>
                <w:sz w:val="20"/>
                <w:szCs w:val="20"/>
              </w:rPr>
              <w:t>Comentarán:</w:t>
            </w:r>
          </w:p>
          <w:p w:rsidR="00CB1BA3" w:rsidRPr="00CB1BA3" w:rsidRDefault="00CB1BA3" w:rsidP="00CB1BA3">
            <w:pPr>
              <w:pStyle w:val="Prrafodelista"/>
              <w:autoSpaceDE w:val="0"/>
              <w:autoSpaceDN w:val="0"/>
              <w:adjustRightInd w:val="0"/>
              <w:spacing w:after="0"/>
              <w:ind w:left="1788"/>
              <w:rPr>
                <w:rFonts w:ascii="Tahoma" w:hAnsi="Tahoma" w:cs="Tahoma"/>
                <w:sz w:val="20"/>
                <w:szCs w:val="20"/>
              </w:rPr>
            </w:pPr>
          </w:p>
          <w:p w:rsidR="00CB1BA3" w:rsidRPr="00CB1BA3" w:rsidRDefault="00CB1BA3" w:rsidP="00FF1573">
            <w:pPr>
              <w:pStyle w:val="Prrafodelista"/>
              <w:numPr>
                <w:ilvl w:val="0"/>
                <w:numId w:val="12"/>
              </w:numPr>
              <w:autoSpaceDE w:val="0"/>
              <w:autoSpaceDN w:val="0"/>
              <w:adjustRightInd w:val="0"/>
              <w:spacing w:after="0"/>
              <w:rPr>
                <w:rFonts w:ascii="Tahoma" w:hAnsi="Tahoma" w:cs="Tahoma"/>
                <w:sz w:val="20"/>
                <w:szCs w:val="20"/>
              </w:rPr>
            </w:pPr>
            <w:r w:rsidRPr="00CB1BA3">
              <w:rPr>
                <w:rFonts w:ascii="Tahoma" w:hAnsi="Tahoma" w:cs="Tahoma"/>
                <w:sz w:val="20"/>
                <w:szCs w:val="20"/>
              </w:rPr>
              <w:t>La reflexión sobre la tabla anterior.</w:t>
            </w:r>
          </w:p>
          <w:p w:rsidR="00CB1BA3" w:rsidRPr="00CB1BA3" w:rsidRDefault="00CB1BA3" w:rsidP="00FF1573">
            <w:pPr>
              <w:pStyle w:val="Prrafodelista"/>
              <w:numPr>
                <w:ilvl w:val="0"/>
                <w:numId w:val="12"/>
              </w:numPr>
              <w:autoSpaceDE w:val="0"/>
              <w:autoSpaceDN w:val="0"/>
              <w:adjustRightInd w:val="0"/>
              <w:spacing w:after="0"/>
              <w:rPr>
                <w:rFonts w:ascii="Tahoma" w:hAnsi="Tahoma" w:cs="Tahoma"/>
                <w:sz w:val="20"/>
                <w:szCs w:val="20"/>
              </w:rPr>
            </w:pPr>
            <w:r w:rsidRPr="00CB1BA3">
              <w:rPr>
                <w:rFonts w:ascii="Tahoma" w:hAnsi="Tahoma" w:cs="Tahoma"/>
                <w:sz w:val="20"/>
                <w:szCs w:val="20"/>
              </w:rPr>
              <w:t>Dialogarán sobre los puntos en los que se coincide, en los que no, el por qué...</w:t>
            </w:r>
          </w:p>
          <w:p w:rsidR="00CB1BA3" w:rsidRPr="00CB1BA3" w:rsidRDefault="00CB1BA3" w:rsidP="00FF1573">
            <w:pPr>
              <w:pStyle w:val="Prrafodelista"/>
              <w:numPr>
                <w:ilvl w:val="0"/>
                <w:numId w:val="12"/>
              </w:numPr>
              <w:autoSpaceDE w:val="0"/>
              <w:autoSpaceDN w:val="0"/>
              <w:adjustRightInd w:val="0"/>
              <w:spacing w:after="0"/>
              <w:rPr>
                <w:rFonts w:ascii="Tahoma" w:hAnsi="Tahoma" w:cs="Tahoma"/>
                <w:sz w:val="20"/>
                <w:szCs w:val="20"/>
              </w:rPr>
            </w:pPr>
            <w:r w:rsidRPr="00CB1BA3">
              <w:rPr>
                <w:rFonts w:ascii="Tahoma" w:hAnsi="Tahoma" w:cs="Tahoma"/>
                <w:sz w:val="20"/>
                <w:szCs w:val="20"/>
              </w:rPr>
              <w:t>Las ideas y sentimientos que les han sugerido las frases del cuadro “Frase a meditar”.</w:t>
            </w:r>
          </w:p>
          <w:p w:rsidR="00CB1BA3" w:rsidRPr="00CB1BA3" w:rsidRDefault="00CB1BA3" w:rsidP="00FF1573">
            <w:pPr>
              <w:pStyle w:val="Prrafodelista"/>
              <w:numPr>
                <w:ilvl w:val="0"/>
                <w:numId w:val="12"/>
              </w:numPr>
              <w:autoSpaceDE w:val="0"/>
              <w:autoSpaceDN w:val="0"/>
              <w:adjustRightInd w:val="0"/>
              <w:spacing w:after="0"/>
              <w:rPr>
                <w:rFonts w:ascii="Tahoma" w:hAnsi="Tahoma" w:cs="Tahoma"/>
                <w:sz w:val="20"/>
                <w:szCs w:val="20"/>
              </w:rPr>
            </w:pPr>
            <w:r w:rsidRPr="00CB1BA3">
              <w:rPr>
                <w:rFonts w:ascii="Tahoma" w:hAnsi="Tahoma" w:cs="Tahoma"/>
                <w:sz w:val="20"/>
                <w:szCs w:val="20"/>
              </w:rPr>
              <w:t xml:space="preserve">Hechos o experiencias personales (positivas o negativas) relacionadas con </w:t>
            </w:r>
            <w:r w:rsidRPr="00CB1BA3">
              <w:rPr>
                <w:rFonts w:ascii="Tahoma" w:hAnsi="Tahoma" w:cs="Tahoma"/>
                <w:i/>
                <w:iCs/>
                <w:sz w:val="20"/>
                <w:szCs w:val="20"/>
              </w:rPr>
              <w:t>la importancia de los pequeños detalles.</w:t>
            </w:r>
          </w:p>
          <w:p w:rsidR="00CB1BA3" w:rsidRDefault="00CB1BA3" w:rsidP="00CB1BA3">
            <w:pPr>
              <w:pStyle w:val="Prrafodelista"/>
              <w:autoSpaceDE w:val="0"/>
              <w:autoSpaceDN w:val="0"/>
              <w:adjustRightInd w:val="0"/>
              <w:spacing w:after="0"/>
              <w:ind w:left="2508"/>
              <w:rPr>
                <w:rFonts w:ascii="Tahoma" w:hAnsi="Tahoma" w:cs="Tahoma"/>
                <w:sz w:val="20"/>
                <w:szCs w:val="20"/>
              </w:rPr>
            </w:pPr>
          </w:p>
          <w:p w:rsidR="00E05238" w:rsidRDefault="00E05238" w:rsidP="00CB1BA3">
            <w:pPr>
              <w:pStyle w:val="Prrafodelista"/>
              <w:autoSpaceDE w:val="0"/>
              <w:autoSpaceDN w:val="0"/>
              <w:adjustRightInd w:val="0"/>
              <w:spacing w:after="0"/>
              <w:ind w:left="2508"/>
              <w:rPr>
                <w:rFonts w:ascii="Tahoma" w:hAnsi="Tahoma" w:cs="Tahoma"/>
                <w:sz w:val="20"/>
                <w:szCs w:val="20"/>
              </w:rPr>
            </w:pPr>
          </w:p>
          <w:p w:rsidR="00E05238" w:rsidRDefault="00E05238" w:rsidP="00CB1BA3">
            <w:pPr>
              <w:pStyle w:val="Prrafodelista"/>
              <w:autoSpaceDE w:val="0"/>
              <w:autoSpaceDN w:val="0"/>
              <w:adjustRightInd w:val="0"/>
              <w:spacing w:after="0"/>
              <w:ind w:left="2508"/>
              <w:rPr>
                <w:rFonts w:ascii="Tahoma" w:hAnsi="Tahoma" w:cs="Tahoma"/>
                <w:sz w:val="20"/>
                <w:szCs w:val="20"/>
              </w:rPr>
            </w:pPr>
          </w:p>
          <w:p w:rsidR="000008A6" w:rsidRDefault="000008A6" w:rsidP="00CB1BA3">
            <w:pPr>
              <w:pStyle w:val="Prrafodelista"/>
              <w:autoSpaceDE w:val="0"/>
              <w:autoSpaceDN w:val="0"/>
              <w:adjustRightInd w:val="0"/>
              <w:spacing w:after="0"/>
              <w:ind w:left="2508"/>
              <w:rPr>
                <w:rFonts w:ascii="Tahoma" w:hAnsi="Tahoma" w:cs="Tahoma"/>
                <w:sz w:val="20"/>
                <w:szCs w:val="20"/>
              </w:rPr>
            </w:pPr>
          </w:p>
          <w:p w:rsidR="000008A6" w:rsidRDefault="000008A6" w:rsidP="00CB1BA3">
            <w:pPr>
              <w:pStyle w:val="Prrafodelista"/>
              <w:autoSpaceDE w:val="0"/>
              <w:autoSpaceDN w:val="0"/>
              <w:adjustRightInd w:val="0"/>
              <w:spacing w:after="0"/>
              <w:ind w:left="2508"/>
              <w:rPr>
                <w:rFonts w:ascii="Tahoma" w:hAnsi="Tahoma" w:cs="Tahoma"/>
                <w:sz w:val="20"/>
                <w:szCs w:val="20"/>
              </w:rPr>
            </w:pPr>
          </w:p>
          <w:p w:rsidR="000008A6" w:rsidRDefault="000008A6" w:rsidP="00CB1BA3">
            <w:pPr>
              <w:pStyle w:val="Prrafodelista"/>
              <w:autoSpaceDE w:val="0"/>
              <w:autoSpaceDN w:val="0"/>
              <w:adjustRightInd w:val="0"/>
              <w:spacing w:after="0"/>
              <w:ind w:left="2508"/>
              <w:rPr>
                <w:rFonts w:ascii="Tahoma" w:hAnsi="Tahoma" w:cs="Tahoma"/>
                <w:sz w:val="20"/>
                <w:szCs w:val="20"/>
              </w:rPr>
            </w:pPr>
          </w:p>
          <w:p w:rsidR="000008A6" w:rsidRDefault="000008A6" w:rsidP="00CB1BA3">
            <w:pPr>
              <w:pStyle w:val="Prrafodelista"/>
              <w:autoSpaceDE w:val="0"/>
              <w:autoSpaceDN w:val="0"/>
              <w:adjustRightInd w:val="0"/>
              <w:spacing w:after="0"/>
              <w:ind w:left="2508"/>
              <w:rPr>
                <w:rFonts w:ascii="Tahoma" w:hAnsi="Tahoma" w:cs="Tahoma"/>
                <w:sz w:val="20"/>
                <w:szCs w:val="20"/>
              </w:rPr>
            </w:pPr>
          </w:p>
          <w:p w:rsidR="00E05238" w:rsidRDefault="00E05238" w:rsidP="00CB1BA3">
            <w:pPr>
              <w:pStyle w:val="Prrafodelista"/>
              <w:autoSpaceDE w:val="0"/>
              <w:autoSpaceDN w:val="0"/>
              <w:adjustRightInd w:val="0"/>
              <w:spacing w:after="0"/>
              <w:ind w:left="2508"/>
              <w:rPr>
                <w:rFonts w:ascii="Tahoma" w:hAnsi="Tahoma" w:cs="Tahoma"/>
                <w:sz w:val="20"/>
                <w:szCs w:val="20"/>
              </w:rPr>
            </w:pPr>
          </w:p>
          <w:p w:rsidR="00E05238" w:rsidRPr="00CB1BA3" w:rsidRDefault="00E05238" w:rsidP="00CB1BA3">
            <w:pPr>
              <w:pStyle w:val="Prrafodelista"/>
              <w:autoSpaceDE w:val="0"/>
              <w:autoSpaceDN w:val="0"/>
              <w:adjustRightInd w:val="0"/>
              <w:spacing w:after="0"/>
              <w:ind w:left="2508"/>
              <w:rPr>
                <w:rFonts w:ascii="Tahoma" w:hAnsi="Tahoma" w:cs="Tahoma"/>
                <w:sz w:val="20"/>
                <w:szCs w:val="20"/>
              </w:rPr>
            </w:pPr>
          </w:p>
          <w:p w:rsidR="00CB1BA3" w:rsidRPr="00E05238" w:rsidRDefault="00CB1BA3" w:rsidP="00CB1BA3">
            <w:pPr>
              <w:pStyle w:val="Prrafodelista"/>
              <w:numPr>
                <w:ilvl w:val="0"/>
                <w:numId w:val="13"/>
              </w:numPr>
              <w:autoSpaceDE w:val="0"/>
              <w:autoSpaceDN w:val="0"/>
              <w:adjustRightInd w:val="0"/>
              <w:spacing w:after="0"/>
              <w:ind w:left="1843" w:hanging="425"/>
              <w:rPr>
                <w:rFonts w:ascii="Tahoma" w:hAnsi="Tahoma" w:cs="Tahoma"/>
                <w:sz w:val="20"/>
                <w:szCs w:val="20"/>
              </w:rPr>
            </w:pPr>
            <w:r w:rsidRPr="00CB1BA3">
              <w:rPr>
                <w:rFonts w:ascii="Tahoma" w:hAnsi="Tahoma" w:cs="Tahoma"/>
                <w:b/>
                <w:sz w:val="20"/>
                <w:szCs w:val="20"/>
              </w:rPr>
              <w:t>COMPROMISO DEL GRUPO:</w:t>
            </w:r>
          </w:p>
          <w:p w:rsidR="00CB1BA3" w:rsidRPr="002F77A5" w:rsidRDefault="00CB1BA3" w:rsidP="00FF1573">
            <w:pPr>
              <w:pStyle w:val="Prrafodelista"/>
              <w:numPr>
                <w:ilvl w:val="0"/>
                <w:numId w:val="14"/>
              </w:numPr>
              <w:autoSpaceDE w:val="0"/>
              <w:autoSpaceDN w:val="0"/>
              <w:adjustRightInd w:val="0"/>
              <w:ind w:left="2127" w:firstLine="0"/>
              <w:rPr>
                <w:rFonts w:ascii="Tahoma" w:hAnsi="Tahoma" w:cs="Tahoma"/>
              </w:rPr>
            </w:pPr>
            <w:r w:rsidRPr="00CB1BA3">
              <w:rPr>
                <w:rFonts w:ascii="Tahoma" w:hAnsi="Tahoma" w:cs="Tahoma"/>
                <w:sz w:val="20"/>
                <w:szCs w:val="20"/>
              </w:rPr>
              <w:t>Consensuarán dos pequeños detalles que se pueden hacer en el aula y que pueden ser positivo para mejorar el clima de la clase, por ejemplo: hablar con respeto, saludar todas las mañanas, sonreír...</w:t>
            </w:r>
          </w:p>
          <w:p w:rsidR="00CB1BA3" w:rsidRPr="00CB1BA3" w:rsidRDefault="00CB1BA3" w:rsidP="00CB1BA3">
            <w:pPr>
              <w:pStyle w:val="Prrafodelista"/>
              <w:autoSpaceDE w:val="0"/>
              <w:autoSpaceDN w:val="0"/>
              <w:adjustRightInd w:val="0"/>
              <w:rPr>
                <w:rFonts w:ascii="Tahoma" w:hAnsi="Tahoma" w:cs="Tahoma"/>
                <w:sz w:val="20"/>
                <w:szCs w:val="20"/>
              </w:rPr>
            </w:pPr>
          </w:p>
          <w:p w:rsidR="00CB1BA3" w:rsidRPr="00CB1BA3" w:rsidRDefault="00CB1BA3" w:rsidP="00CB1BA3">
            <w:pPr>
              <w:pStyle w:val="Prrafodelista"/>
              <w:autoSpaceDE w:val="0"/>
              <w:autoSpaceDN w:val="0"/>
              <w:adjustRightInd w:val="0"/>
              <w:rPr>
                <w:rFonts w:ascii="Tahoma" w:hAnsi="Tahoma" w:cs="Tahoma"/>
                <w:sz w:val="20"/>
                <w:szCs w:val="20"/>
              </w:rPr>
            </w:pPr>
          </w:p>
          <w:p w:rsidR="00CB1BA3" w:rsidRPr="00CB1BA3" w:rsidRDefault="00CB1BA3" w:rsidP="00FF1573">
            <w:pPr>
              <w:pStyle w:val="Prrafodelista"/>
              <w:numPr>
                <w:ilvl w:val="0"/>
                <w:numId w:val="10"/>
              </w:numPr>
              <w:autoSpaceDE w:val="0"/>
              <w:autoSpaceDN w:val="0"/>
              <w:adjustRightInd w:val="0"/>
              <w:rPr>
                <w:rFonts w:ascii="Tahoma" w:hAnsi="Tahoma" w:cs="Tahoma"/>
                <w:b/>
                <w:sz w:val="20"/>
                <w:szCs w:val="20"/>
              </w:rPr>
            </w:pPr>
            <w:r w:rsidRPr="00CB1BA3">
              <w:rPr>
                <w:rFonts w:ascii="Tahoma" w:hAnsi="Tahoma" w:cs="Tahoma"/>
                <w:b/>
                <w:sz w:val="20"/>
                <w:szCs w:val="20"/>
              </w:rPr>
              <w:t>TRABAJO EN GRAN GRUPO. REFLEXIÓN FINAL Y CONCLUSIONES:</w:t>
            </w:r>
          </w:p>
          <w:p w:rsidR="00CB1BA3" w:rsidRPr="00CB1BA3" w:rsidRDefault="00CB1BA3" w:rsidP="00CB1BA3">
            <w:pPr>
              <w:pStyle w:val="Prrafodelista"/>
              <w:autoSpaceDE w:val="0"/>
              <w:autoSpaceDN w:val="0"/>
              <w:adjustRightInd w:val="0"/>
              <w:ind w:left="1068"/>
              <w:rPr>
                <w:rFonts w:ascii="Tahoma" w:hAnsi="Tahoma" w:cs="Tahoma"/>
                <w:sz w:val="20"/>
                <w:szCs w:val="20"/>
              </w:rPr>
            </w:pPr>
          </w:p>
          <w:p w:rsidR="00CB1BA3" w:rsidRPr="00CB1BA3" w:rsidRDefault="00CB1BA3" w:rsidP="00CB1BA3">
            <w:pPr>
              <w:pStyle w:val="Prrafodelista"/>
              <w:autoSpaceDE w:val="0"/>
              <w:autoSpaceDN w:val="0"/>
              <w:adjustRightInd w:val="0"/>
              <w:ind w:left="1068"/>
              <w:rPr>
                <w:rFonts w:ascii="Tahoma" w:hAnsi="Tahoma" w:cs="Tahoma"/>
                <w:sz w:val="20"/>
                <w:szCs w:val="20"/>
              </w:rPr>
            </w:pPr>
            <w:r w:rsidRPr="00CB1BA3">
              <w:rPr>
                <w:rFonts w:ascii="Tahoma" w:hAnsi="Tahoma" w:cs="Tahoma"/>
                <w:sz w:val="20"/>
                <w:szCs w:val="20"/>
              </w:rPr>
              <w:t>Puesta en común de toda la clase:</w:t>
            </w:r>
          </w:p>
          <w:p w:rsidR="00CB1BA3" w:rsidRPr="00CB1BA3" w:rsidRDefault="00CB1BA3" w:rsidP="00CB1BA3">
            <w:pPr>
              <w:autoSpaceDE w:val="0"/>
              <w:autoSpaceDN w:val="0"/>
              <w:adjustRightInd w:val="0"/>
              <w:ind w:left="1068"/>
              <w:rPr>
                <w:rFonts w:ascii="Tahoma" w:hAnsi="Tahoma" w:cs="Tahoma"/>
                <w:sz w:val="20"/>
                <w:szCs w:val="20"/>
              </w:rPr>
            </w:pPr>
            <w:r w:rsidRPr="00CB1BA3">
              <w:rPr>
                <w:rFonts w:ascii="Tahoma" w:hAnsi="Tahoma" w:cs="Tahoma"/>
                <w:sz w:val="20"/>
                <w:szCs w:val="20"/>
              </w:rPr>
              <w:t xml:space="preserve">• Leer y comentar el sentido de las frases reflexionadas por cada grupo. </w:t>
            </w:r>
          </w:p>
          <w:p w:rsidR="00CB1BA3" w:rsidRPr="00CB1BA3" w:rsidRDefault="00CB1BA3" w:rsidP="00CB1BA3">
            <w:pPr>
              <w:autoSpaceDE w:val="0"/>
              <w:autoSpaceDN w:val="0"/>
              <w:adjustRightInd w:val="0"/>
              <w:ind w:left="1068"/>
              <w:rPr>
                <w:rFonts w:ascii="Tahoma" w:hAnsi="Tahoma" w:cs="Tahoma"/>
                <w:sz w:val="20"/>
                <w:szCs w:val="20"/>
              </w:rPr>
            </w:pPr>
            <w:r w:rsidRPr="00CB1BA3">
              <w:rPr>
                <w:rFonts w:ascii="Tahoma" w:hAnsi="Tahoma" w:cs="Tahoma"/>
                <w:sz w:val="20"/>
                <w:szCs w:val="20"/>
              </w:rPr>
              <w:t xml:space="preserve">• Comentar los casos concretos de </w:t>
            </w:r>
            <w:r w:rsidRPr="00CB1BA3">
              <w:rPr>
                <w:rFonts w:ascii="Tahoma" w:hAnsi="Tahoma" w:cs="Tahoma"/>
                <w:i/>
                <w:iCs/>
                <w:sz w:val="20"/>
                <w:szCs w:val="20"/>
              </w:rPr>
              <w:t xml:space="preserve">pequeños detalles </w:t>
            </w:r>
            <w:r w:rsidRPr="00CB1BA3">
              <w:rPr>
                <w:rFonts w:ascii="Tahoma" w:hAnsi="Tahoma" w:cs="Tahoma"/>
                <w:sz w:val="20"/>
                <w:szCs w:val="20"/>
              </w:rPr>
              <w:t>aportados por los grupos y consensuar diez para poner en el tablón de anuncios de la clase adquiriendo un compromiso  de cumplimiento.</w:t>
            </w:r>
          </w:p>
          <w:p w:rsidR="00CB1BA3" w:rsidRPr="00CB1BA3" w:rsidRDefault="00CB1BA3" w:rsidP="00FF1573">
            <w:pPr>
              <w:pStyle w:val="Prrafodelista"/>
              <w:numPr>
                <w:ilvl w:val="0"/>
                <w:numId w:val="15"/>
              </w:numPr>
              <w:autoSpaceDE w:val="0"/>
              <w:autoSpaceDN w:val="0"/>
              <w:adjustRightInd w:val="0"/>
              <w:ind w:left="1276" w:hanging="142"/>
              <w:rPr>
                <w:rFonts w:ascii="Tahoma" w:hAnsi="Tahoma" w:cs="Tahoma"/>
                <w:sz w:val="20"/>
                <w:szCs w:val="20"/>
              </w:rPr>
            </w:pPr>
            <w:r w:rsidRPr="00CB1BA3">
              <w:rPr>
                <w:rFonts w:ascii="Tahoma" w:hAnsi="Tahoma" w:cs="Tahoma"/>
                <w:sz w:val="20"/>
                <w:szCs w:val="20"/>
              </w:rPr>
              <w:t>Recogida de conclusiones.</w:t>
            </w:r>
          </w:p>
          <w:p w:rsidR="00CB1BA3" w:rsidRDefault="00CB1BA3" w:rsidP="00CB1BA3">
            <w:pPr>
              <w:pStyle w:val="Prrafodelista"/>
              <w:autoSpaceDE w:val="0"/>
              <w:autoSpaceDN w:val="0"/>
              <w:adjustRightInd w:val="0"/>
              <w:rPr>
                <w:rFonts w:ascii="Tahoma" w:hAnsi="Tahoma" w:cs="Tahoma"/>
              </w:rPr>
            </w:pPr>
          </w:p>
          <w:p w:rsidR="00904665" w:rsidRPr="00B31EA8" w:rsidRDefault="00904665" w:rsidP="00DB13AE">
            <w:pPr>
              <w:jc w:val="both"/>
              <w:rPr>
                <w:rFonts w:ascii="Tahoma" w:hAnsi="Tahoma" w:cs="Tahoma"/>
                <w:b/>
                <w:iCs/>
                <w:sz w:val="20"/>
                <w:szCs w:val="20"/>
              </w:rPr>
            </w:pPr>
          </w:p>
        </w:tc>
      </w:tr>
    </w:tbl>
    <w:p w:rsidR="00CA40BA" w:rsidRPr="00B31EA8" w:rsidRDefault="00CA40BA" w:rsidP="00A23D87">
      <w:pPr>
        <w:spacing w:after="0" w:line="240" w:lineRule="auto"/>
        <w:jc w:val="both"/>
        <w:rPr>
          <w:rFonts w:ascii="Tahoma" w:hAnsi="Tahoma" w:cs="Tahoma"/>
          <w:sz w:val="20"/>
          <w:szCs w:val="20"/>
        </w:rPr>
      </w:pPr>
    </w:p>
    <w:p w:rsidR="00FC7CE5" w:rsidRPr="00B31EA8" w:rsidRDefault="00FC7CE5" w:rsidP="00A23D87">
      <w:pPr>
        <w:spacing w:after="0" w:line="240" w:lineRule="auto"/>
        <w:jc w:val="both"/>
        <w:rPr>
          <w:rFonts w:ascii="Tahoma" w:hAnsi="Tahoma" w:cs="Tahoma"/>
          <w:sz w:val="20"/>
          <w:szCs w:val="20"/>
        </w:rPr>
      </w:pPr>
    </w:p>
    <w:tbl>
      <w:tblPr>
        <w:tblpPr w:leftFromText="141" w:rightFromText="141" w:vertAnchor="text" w:horzAnchor="margin" w:tblpY="36"/>
        <w:tblW w:w="10092" w:type="dxa"/>
        <w:tblLayout w:type="fixed"/>
        <w:tblCellMar>
          <w:left w:w="28" w:type="dxa"/>
          <w:right w:w="28" w:type="dxa"/>
        </w:tblCellMar>
        <w:tblLook w:val="0000"/>
      </w:tblPr>
      <w:tblGrid>
        <w:gridCol w:w="4564"/>
        <w:gridCol w:w="5020"/>
        <w:gridCol w:w="50"/>
        <w:gridCol w:w="76"/>
        <w:gridCol w:w="76"/>
        <w:gridCol w:w="14"/>
        <w:gridCol w:w="62"/>
        <w:gridCol w:w="76"/>
        <w:gridCol w:w="78"/>
        <w:gridCol w:w="76"/>
      </w:tblGrid>
      <w:tr w:rsidR="00FC7CE5" w:rsidRPr="00B31EA8"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FC7CE5" w:rsidRPr="00B31EA8" w:rsidRDefault="00FC7CE5" w:rsidP="005828F5">
            <w:pPr>
              <w:snapToGrid w:val="0"/>
              <w:rPr>
                <w:rFonts w:ascii="Tahoma" w:hAnsi="Tahoma" w:cs="Tahoma"/>
                <w:b/>
                <w:bCs/>
                <w:smallCaps/>
                <w:color w:val="FFFFFF"/>
                <w:spacing w:val="26"/>
                <w:sz w:val="20"/>
                <w:szCs w:val="20"/>
              </w:rPr>
            </w:pPr>
            <w:r w:rsidRPr="00B31EA8">
              <w:rPr>
                <w:rFonts w:ascii="Tahoma" w:hAnsi="Tahoma" w:cs="Tahoma"/>
                <w:b/>
                <w:bCs/>
                <w:smallCaps/>
                <w:color w:val="FFFFFF"/>
                <w:spacing w:val="26"/>
                <w:sz w:val="20"/>
                <w:szCs w:val="20"/>
              </w:rPr>
              <w:t>COMPETENCIAS</w:t>
            </w:r>
          </w:p>
        </w:tc>
        <w:tc>
          <w:tcPr>
            <w:tcW w:w="5020" w:type="dxa"/>
            <w:tcBorders>
              <w:left w:val="single" w:sz="8" w:space="0" w:color="000000"/>
              <w:bottom w:val="single" w:sz="8" w:space="0" w:color="000000"/>
            </w:tcBorders>
          </w:tcPr>
          <w:p w:rsidR="00FC7CE5" w:rsidRPr="00B31EA8" w:rsidRDefault="00FC7CE5" w:rsidP="005828F5">
            <w:pPr>
              <w:snapToGrid w:val="0"/>
              <w:spacing w:before="120" w:after="120"/>
              <w:rPr>
                <w:rFonts w:ascii="Tahoma" w:hAnsi="Tahoma" w:cs="Tahoma"/>
                <w:iCs/>
                <w:sz w:val="20"/>
                <w:szCs w:val="20"/>
              </w:rPr>
            </w:pPr>
          </w:p>
        </w:tc>
        <w:tc>
          <w:tcPr>
            <w:tcW w:w="50" w:type="dxa"/>
            <w:tcMar>
              <w:left w:w="0" w:type="dxa"/>
              <w:right w:w="0" w:type="dxa"/>
            </w:tcMar>
          </w:tcPr>
          <w:p w:rsidR="00FC7CE5" w:rsidRPr="00B31EA8" w:rsidRDefault="00FC7CE5" w:rsidP="005828F5">
            <w:pPr>
              <w:snapToGrid w:val="0"/>
              <w:rPr>
                <w:rFonts w:ascii="Tahoma" w:hAnsi="Tahoma" w:cs="Tahoma"/>
                <w:b/>
                <w:bCs/>
                <w:iCs/>
                <w:sz w:val="20"/>
                <w:szCs w:val="20"/>
              </w:rPr>
            </w:pPr>
          </w:p>
        </w:tc>
        <w:tc>
          <w:tcPr>
            <w:tcW w:w="76" w:type="dxa"/>
          </w:tcPr>
          <w:p w:rsidR="00FC7CE5" w:rsidRPr="00B31EA8" w:rsidRDefault="00FC7CE5" w:rsidP="005828F5">
            <w:pPr>
              <w:snapToGrid w:val="0"/>
              <w:rPr>
                <w:rFonts w:ascii="Tahoma" w:hAnsi="Tahoma" w:cs="Tahoma"/>
                <w:iCs/>
                <w:sz w:val="20"/>
                <w:szCs w:val="20"/>
              </w:rPr>
            </w:pPr>
          </w:p>
        </w:tc>
        <w:tc>
          <w:tcPr>
            <w:tcW w:w="76" w:type="dxa"/>
          </w:tcPr>
          <w:p w:rsidR="00FC7CE5" w:rsidRPr="00B31EA8" w:rsidRDefault="00FC7CE5" w:rsidP="005828F5">
            <w:pPr>
              <w:snapToGrid w:val="0"/>
              <w:rPr>
                <w:rFonts w:ascii="Tahoma" w:hAnsi="Tahoma" w:cs="Tahoma"/>
                <w:iCs/>
                <w:sz w:val="20"/>
                <w:szCs w:val="20"/>
              </w:rPr>
            </w:pPr>
          </w:p>
        </w:tc>
        <w:tc>
          <w:tcPr>
            <w:tcW w:w="76" w:type="dxa"/>
            <w:gridSpan w:val="2"/>
          </w:tcPr>
          <w:p w:rsidR="00FC7CE5" w:rsidRPr="00B31EA8" w:rsidRDefault="00FC7CE5" w:rsidP="005828F5">
            <w:pPr>
              <w:snapToGrid w:val="0"/>
              <w:rPr>
                <w:rFonts w:ascii="Tahoma" w:hAnsi="Tahoma" w:cs="Tahoma"/>
                <w:iCs/>
                <w:sz w:val="20"/>
                <w:szCs w:val="20"/>
              </w:rPr>
            </w:pPr>
          </w:p>
        </w:tc>
        <w:tc>
          <w:tcPr>
            <w:tcW w:w="76" w:type="dxa"/>
          </w:tcPr>
          <w:p w:rsidR="00FC7CE5" w:rsidRPr="00B31EA8" w:rsidRDefault="00FC7CE5" w:rsidP="005828F5">
            <w:pPr>
              <w:snapToGrid w:val="0"/>
              <w:rPr>
                <w:rFonts w:ascii="Tahoma" w:hAnsi="Tahoma" w:cs="Tahoma"/>
                <w:iCs/>
                <w:sz w:val="20"/>
                <w:szCs w:val="20"/>
              </w:rPr>
            </w:pPr>
          </w:p>
        </w:tc>
        <w:tc>
          <w:tcPr>
            <w:tcW w:w="78" w:type="dxa"/>
          </w:tcPr>
          <w:p w:rsidR="00FC7CE5" w:rsidRPr="00B31EA8" w:rsidRDefault="00FC7CE5" w:rsidP="005828F5">
            <w:pPr>
              <w:snapToGrid w:val="0"/>
              <w:rPr>
                <w:rFonts w:ascii="Tahoma" w:hAnsi="Tahoma" w:cs="Tahoma"/>
                <w:iCs/>
                <w:sz w:val="20"/>
                <w:szCs w:val="20"/>
              </w:rPr>
            </w:pPr>
          </w:p>
        </w:tc>
        <w:tc>
          <w:tcPr>
            <w:tcW w:w="76" w:type="dxa"/>
          </w:tcPr>
          <w:p w:rsidR="00FC7CE5" w:rsidRPr="00B31EA8" w:rsidRDefault="00FC7CE5" w:rsidP="005828F5">
            <w:pPr>
              <w:snapToGrid w:val="0"/>
              <w:rPr>
                <w:rFonts w:ascii="Tahoma" w:hAnsi="Tahoma" w:cs="Tahoma"/>
                <w:iCs/>
                <w:sz w:val="20"/>
                <w:szCs w:val="20"/>
              </w:rPr>
            </w:pPr>
          </w:p>
        </w:tc>
      </w:tr>
      <w:tr w:rsidR="00FC7CE5" w:rsidRPr="00A57E8A" w:rsidTr="00B31EA8">
        <w:trPr>
          <w:gridAfter w:val="4"/>
          <w:wAfter w:w="292" w:type="dxa"/>
          <w:trHeight w:val="705"/>
        </w:trPr>
        <w:tc>
          <w:tcPr>
            <w:tcW w:w="9800" w:type="dxa"/>
            <w:gridSpan w:val="6"/>
            <w:tcBorders>
              <w:top w:val="single" w:sz="8" w:space="0" w:color="000000"/>
              <w:left w:val="single" w:sz="4" w:space="0" w:color="000000"/>
              <w:bottom w:val="single" w:sz="8" w:space="0" w:color="000000"/>
              <w:right w:val="single" w:sz="8" w:space="0" w:color="000000"/>
            </w:tcBorders>
          </w:tcPr>
          <w:p w:rsidR="009D0EE4" w:rsidRPr="00334C8F" w:rsidRDefault="009D0EE4" w:rsidP="00A57E8A">
            <w:pPr>
              <w:pStyle w:val="Prrafodelista"/>
              <w:suppressAutoHyphens/>
              <w:snapToGrid w:val="0"/>
              <w:spacing w:before="120" w:after="0"/>
              <w:jc w:val="both"/>
              <w:rPr>
                <w:rFonts w:ascii="Tahoma" w:hAnsi="Tahoma" w:cs="Tahoma"/>
                <w:b/>
                <w:iCs/>
                <w:sz w:val="20"/>
                <w:szCs w:val="20"/>
              </w:rPr>
            </w:pPr>
            <w:r w:rsidRPr="00334C8F">
              <w:rPr>
                <w:rFonts w:ascii="Tahoma" w:hAnsi="Tahoma" w:cs="Tahoma"/>
                <w:b/>
                <w:iCs/>
                <w:sz w:val="20"/>
                <w:szCs w:val="20"/>
              </w:rPr>
              <w:t xml:space="preserve">COMPETENCIA LINGÜÍSTICA </w:t>
            </w:r>
          </w:p>
          <w:p w:rsidR="00C217A9" w:rsidRPr="00A57E8A" w:rsidRDefault="009D0EE4" w:rsidP="00A57E8A">
            <w:pPr>
              <w:pStyle w:val="Prrafodelista"/>
              <w:suppressAutoHyphens/>
              <w:snapToGrid w:val="0"/>
              <w:spacing w:before="120" w:after="0"/>
              <w:jc w:val="both"/>
              <w:rPr>
                <w:rFonts w:ascii="Tahoma" w:hAnsi="Tahoma" w:cs="Tahoma"/>
                <w:iCs/>
                <w:sz w:val="20"/>
                <w:szCs w:val="20"/>
              </w:rPr>
            </w:pPr>
            <w:r w:rsidRPr="00A57E8A">
              <w:rPr>
                <w:rFonts w:ascii="Tahoma" w:hAnsi="Tahoma" w:cs="Tahoma"/>
                <w:iCs/>
                <w:sz w:val="20"/>
                <w:szCs w:val="20"/>
              </w:rPr>
              <w:t>Modalidad de comunicación</w:t>
            </w:r>
            <w:r w:rsidR="00634A23" w:rsidRPr="00A57E8A">
              <w:rPr>
                <w:rFonts w:ascii="Tahoma" w:hAnsi="Tahoma" w:cs="Tahoma"/>
                <w:iCs/>
                <w:sz w:val="20"/>
                <w:szCs w:val="20"/>
              </w:rPr>
              <w:t>,</w:t>
            </w:r>
            <w:r w:rsidRPr="00A57E8A">
              <w:rPr>
                <w:rFonts w:ascii="Tahoma" w:hAnsi="Tahoma" w:cs="Tahoma"/>
                <w:iCs/>
                <w:sz w:val="20"/>
                <w:szCs w:val="20"/>
              </w:rPr>
              <w:t xml:space="preserve"> </w:t>
            </w:r>
            <w:r w:rsidR="00634A23" w:rsidRPr="00A57E8A">
              <w:rPr>
                <w:rFonts w:ascii="Tahoma" w:hAnsi="Tahoma" w:cs="Tahoma"/>
                <w:iCs/>
                <w:sz w:val="20"/>
                <w:szCs w:val="20"/>
              </w:rPr>
              <w:t>instrumento fundamental para la sociabilización. La lectura, como destreza básica, de un texto y la comprensión de un esquema sobre educación y buenas maneras conversación, expresión  socio- cultural escrita</w:t>
            </w:r>
            <w:r w:rsidR="00C217A9" w:rsidRPr="00A57E8A">
              <w:rPr>
                <w:rFonts w:ascii="Tahoma" w:hAnsi="Tahoma" w:cs="Tahoma"/>
                <w:iCs/>
                <w:sz w:val="20"/>
                <w:szCs w:val="20"/>
              </w:rPr>
              <w:t xml:space="preserve">. </w:t>
            </w:r>
          </w:p>
          <w:p w:rsidR="00C217A9" w:rsidRPr="00A57E8A" w:rsidRDefault="00C217A9" w:rsidP="00A57E8A">
            <w:pPr>
              <w:pStyle w:val="Prrafodelista"/>
              <w:suppressAutoHyphens/>
              <w:snapToGrid w:val="0"/>
              <w:spacing w:before="120" w:after="0"/>
              <w:jc w:val="both"/>
              <w:rPr>
                <w:rFonts w:ascii="Tahoma" w:eastAsia="Times New Roman" w:hAnsi="Tahoma" w:cs="Tahoma"/>
                <w:color w:val="000000"/>
                <w:sz w:val="20"/>
                <w:szCs w:val="20"/>
                <w:lang w:eastAsia="es-ES"/>
              </w:rPr>
            </w:pPr>
            <w:r w:rsidRPr="00A57E8A">
              <w:rPr>
                <w:rFonts w:ascii="Tahoma" w:eastAsia="Times New Roman" w:hAnsi="Tahoma" w:cs="Tahoma"/>
                <w:color w:val="000000"/>
                <w:sz w:val="20"/>
                <w:szCs w:val="20"/>
                <w:lang w:eastAsia="es-ES"/>
              </w:rPr>
              <w:t>El componente socio-cultural incluye dos dimensiones: la que se refiere al conocimiento del mundo y la dimensión intercultural.</w:t>
            </w:r>
            <w:r w:rsidR="00E05238" w:rsidRPr="00E05238">
              <w:rPr>
                <w:rFonts w:ascii="Tahoma" w:hAnsi="Tahoma" w:cs="Tahoma"/>
                <w:sz w:val="20"/>
                <w:szCs w:val="20"/>
              </w:rPr>
              <w:t xml:space="preserve"> </w:t>
            </w:r>
          </w:p>
          <w:p w:rsidR="00E05238" w:rsidRPr="00A57E8A" w:rsidRDefault="00C217A9" w:rsidP="00E05238">
            <w:pPr>
              <w:pStyle w:val="Prrafodelista"/>
              <w:suppressAutoHyphens/>
              <w:snapToGrid w:val="0"/>
              <w:spacing w:before="120" w:after="0"/>
              <w:jc w:val="both"/>
              <w:rPr>
                <w:rFonts w:ascii="Tahoma" w:eastAsia="Times New Roman" w:hAnsi="Tahoma" w:cs="Tahoma"/>
                <w:color w:val="000000"/>
                <w:sz w:val="20"/>
                <w:szCs w:val="20"/>
                <w:lang w:eastAsia="es-ES"/>
              </w:rPr>
            </w:pPr>
            <w:r w:rsidRPr="00A57E8A">
              <w:rPr>
                <w:rFonts w:ascii="Tahoma" w:eastAsia="Times New Roman" w:hAnsi="Tahoma" w:cs="Tahoma"/>
                <w:color w:val="000000"/>
                <w:sz w:val="20"/>
                <w:szCs w:val="20"/>
                <w:lang w:eastAsia="es-ES"/>
              </w:rPr>
              <w:t>El componente estratégico permite superar las dificultades y resolver los problemas que</w:t>
            </w:r>
            <w:r w:rsidR="00E05238">
              <w:rPr>
                <w:rFonts w:ascii="Tahoma" w:eastAsia="Times New Roman" w:hAnsi="Tahoma" w:cs="Tahoma"/>
                <w:color w:val="000000"/>
                <w:sz w:val="20"/>
                <w:szCs w:val="20"/>
                <w:lang w:eastAsia="es-ES"/>
              </w:rPr>
              <w:t xml:space="preserve"> surgen en el acto comunicativo.</w:t>
            </w:r>
          </w:p>
          <w:p w:rsidR="00C217A9" w:rsidRPr="00A57E8A" w:rsidRDefault="00C217A9" w:rsidP="00A57E8A">
            <w:pPr>
              <w:pStyle w:val="Prrafodelista"/>
              <w:suppressAutoHyphens/>
              <w:snapToGrid w:val="0"/>
              <w:spacing w:before="120" w:after="0"/>
              <w:jc w:val="both"/>
              <w:rPr>
                <w:rFonts w:ascii="Tahoma" w:eastAsia="Times New Roman" w:hAnsi="Tahoma" w:cs="Tahoma"/>
                <w:color w:val="000000"/>
                <w:sz w:val="20"/>
                <w:szCs w:val="20"/>
                <w:lang w:eastAsia="es-ES"/>
              </w:rPr>
            </w:pPr>
            <w:r w:rsidRPr="00A57E8A">
              <w:rPr>
                <w:rFonts w:ascii="Tahoma" w:eastAsia="Times New Roman" w:hAnsi="Tahoma" w:cs="Tahoma"/>
                <w:color w:val="000000"/>
                <w:sz w:val="20"/>
                <w:szCs w:val="20"/>
                <w:lang w:eastAsia="es-ES"/>
              </w:rPr>
              <w:t xml:space="preserve"> </w:t>
            </w:r>
            <w:r w:rsidR="007F4C41">
              <w:rPr>
                <w:rFonts w:ascii="Tahoma" w:eastAsia="Times New Roman" w:hAnsi="Tahoma" w:cs="Tahoma"/>
                <w:color w:val="000000"/>
                <w:sz w:val="20"/>
                <w:szCs w:val="20"/>
                <w:lang w:eastAsia="es-ES"/>
              </w:rPr>
              <w:t>Competencia que i</w:t>
            </w:r>
            <w:r w:rsidRPr="00E05238">
              <w:rPr>
                <w:rFonts w:ascii="Tahoma" w:eastAsia="Times New Roman" w:hAnsi="Tahoma" w:cs="Tahoma"/>
                <w:color w:val="000000"/>
                <w:sz w:val="20"/>
                <w:szCs w:val="20"/>
                <w:lang w:eastAsia="es-ES"/>
              </w:rPr>
              <w:t>ncluye tanto destrezas y estrategias comunicativas para la lectura, la escritura, el habl</w:t>
            </w:r>
            <w:r w:rsidR="00E05238">
              <w:rPr>
                <w:rFonts w:ascii="Tahoma" w:eastAsia="Times New Roman" w:hAnsi="Tahoma" w:cs="Tahoma"/>
                <w:color w:val="000000"/>
                <w:sz w:val="20"/>
                <w:szCs w:val="20"/>
                <w:lang w:eastAsia="es-ES"/>
              </w:rPr>
              <w:t>a, la escucha y la conversación</w:t>
            </w:r>
            <w:r w:rsidRPr="00E05238">
              <w:rPr>
                <w:rFonts w:ascii="Tahoma" w:eastAsia="Times New Roman" w:hAnsi="Tahoma" w:cs="Tahoma"/>
                <w:color w:val="000000"/>
                <w:sz w:val="20"/>
                <w:szCs w:val="20"/>
                <w:lang w:eastAsia="es-ES"/>
              </w:rPr>
              <w:t xml:space="preserve">; asimismo, también forman parte de este componente las estrategias generales de carácter cognitivo, </w:t>
            </w:r>
            <w:proofErr w:type="spellStart"/>
            <w:r w:rsidRPr="00E05238">
              <w:rPr>
                <w:rFonts w:ascii="Tahoma" w:eastAsia="Times New Roman" w:hAnsi="Tahoma" w:cs="Tahoma"/>
                <w:color w:val="000000"/>
                <w:sz w:val="20"/>
                <w:szCs w:val="20"/>
                <w:lang w:eastAsia="es-ES"/>
              </w:rPr>
              <w:t>metacognitivo</w:t>
            </w:r>
            <w:proofErr w:type="spellEnd"/>
            <w:r w:rsidRPr="00E05238">
              <w:rPr>
                <w:rFonts w:ascii="Tahoma" w:eastAsia="Times New Roman" w:hAnsi="Tahoma" w:cs="Tahoma"/>
                <w:color w:val="000000"/>
                <w:sz w:val="20"/>
                <w:szCs w:val="20"/>
                <w:lang w:eastAsia="es-ES"/>
              </w:rPr>
              <w:t xml:space="preserve"> y </w:t>
            </w:r>
            <w:proofErr w:type="spellStart"/>
            <w:r w:rsidRPr="00E05238">
              <w:rPr>
                <w:rFonts w:ascii="Tahoma" w:eastAsia="Times New Roman" w:hAnsi="Tahoma" w:cs="Tahoma"/>
                <w:color w:val="000000"/>
                <w:sz w:val="20"/>
                <w:szCs w:val="20"/>
                <w:lang w:eastAsia="es-ES"/>
              </w:rPr>
              <w:t>socioafectivas</w:t>
            </w:r>
            <w:proofErr w:type="spellEnd"/>
            <w:r w:rsidRPr="00E05238">
              <w:rPr>
                <w:rFonts w:ascii="Tahoma" w:eastAsia="Times New Roman" w:hAnsi="Tahoma" w:cs="Tahoma"/>
                <w:color w:val="000000"/>
                <w:sz w:val="20"/>
                <w:szCs w:val="20"/>
                <w:lang w:eastAsia="es-ES"/>
              </w:rPr>
              <w:t xml:space="preserve"> que el individuo utiliza para comunicarse eficazmente</w:t>
            </w:r>
            <w:r w:rsidR="00E05238">
              <w:rPr>
                <w:rFonts w:ascii="Tahoma" w:eastAsia="Times New Roman" w:hAnsi="Tahoma" w:cs="Tahoma"/>
                <w:color w:val="000000"/>
                <w:sz w:val="20"/>
                <w:szCs w:val="20"/>
                <w:lang w:eastAsia="es-ES"/>
              </w:rPr>
              <w:t>.</w:t>
            </w:r>
          </w:p>
          <w:p w:rsidR="00E05238" w:rsidRDefault="00C217A9" w:rsidP="00E05238">
            <w:pPr>
              <w:pStyle w:val="Prrafodelista"/>
              <w:suppressAutoHyphens/>
              <w:snapToGrid w:val="0"/>
              <w:spacing w:before="120" w:after="0"/>
              <w:jc w:val="both"/>
              <w:rPr>
                <w:rFonts w:ascii="Tahoma" w:hAnsi="Tahoma" w:cs="Tahoma"/>
                <w:sz w:val="20"/>
                <w:szCs w:val="20"/>
              </w:rPr>
            </w:pPr>
            <w:r w:rsidRPr="00A57E8A">
              <w:rPr>
                <w:rFonts w:ascii="Tahoma" w:eastAsia="Times New Roman" w:hAnsi="Tahoma" w:cs="Tahoma"/>
                <w:color w:val="000000"/>
                <w:sz w:val="20"/>
                <w:szCs w:val="20"/>
                <w:lang w:eastAsia="es-ES"/>
              </w:rPr>
              <w:t>Por último, la competencia en comunicación lingüística incluye un componente personal que interviene en la interacción comunicativa en tres dimensiones: la actitud, la motivaci</w:t>
            </w:r>
            <w:r w:rsidR="00E05238">
              <w:rPr>
                <w:rFonts w:ascii="Tahoma" w:eastAsia="Times New Roman" w:hAnsi="Tahoma" w:cs="Tahoma"/>
                <w:color w:val="000000"/>
                <w:sz w:val="20"/>
                <w:szCs w:val="20"/>
                <w:lang w:eastAsia="es-ES"/>
              </w:rPr>
              <w:t>ón y los rasgos de personalidad r</w:t>
            </w:r>
            <w:r w:rsidR="00E05238">
              <w:rPr>
                <w:rFonts w:ascii="Tahoma" w:hAnsi="Tahoma" w:cs="Tahoma"/>
                <w:sz w:val="20"/>
                <w:szCs w:val="20"/>
              </w:rPr>
              <w:t>econociendo</w:t>
            </w:r>
            <w:r w:rsidR="00E05238" w:rsidRPr="00E05238">
              <w:rPr>
                <w:rFonts w:ascii="Tahoma" w:hAnsi="Tahoma" w:cs="Tahoma"/>
                <w:sz w:val="20"/>
                <w:szCs w:val="20"/>
              </w:rPr>
              <w:t xml:space="preserve"> que los pequeños detalles hacen más agradable la vida de las personas y más fácil la convivencia.</w:t>
            </w:r>
          </w:p>
          <w:p w:rsidR="00C217A9" w:rsidRPr="00E05238" w:rsidRDefault="007F4C41" w:rsidP="00E05238">
            <w:pPr>
              <w:pStyle w:val="Prrafodelista"/>
              <w:suppressAutoHyphens/>
              <w:snapToGrid w:val="0"/>
              <w:spacing w:before="120" w:after="0"/>
              <w:jc w:val="both"/>
              <w:rPr>
                <w:rFonts w:ascii="Tahoma" w:eastAsia="Times New Roman" w:hAnsi="Tahoma" w:cs="Tahoma"/>
                <w:color w:val="000000"/>
                <w:sz w:val="20"/>
                <w:szCs w:val="20"/>
                <w:lang w:eastAsia="es-ES"/>
              </w:rPr>
            </w:pPr>
            <w:r>
              <w:rPr>
                <w:rFonts w:ascii="Tahoma" w:eastAsia="Times New Roman" w:hAnsi="Tahoma" w:cs="Tahoma"/>
                <w:color w:val="000000"/>
                <w:sz w:val="20"/>
                <w:szCs w:val="20"/>
                <w:lang w:eastAsia="es-ES"/>
              </w:rPr>
              <w:t>Competencia que resulta una v</w:t>
            </w:r>
            <w:r w:rsidR="007C318E" w:rsidRPr="00E05238">
              <w:rPr>
                <w:rFonts w:ascii="Tahoma" w:eastAsia="Times New Roman" w:hAnsi="Tahoma" w:cs="Tahoma"/>
                <w:color w:val="000000"/>
                <w:sz w:val="20"/>
                <w:szCs w:val="20"/>
                <w:lang w:eastAsia="es-ES"/>
              </w:rPr>
              <w:t>ía</w:t>
            </w:r>
            <w:r w:rsidR="00C217A9" w:rsidRPr="00E05238">
              <w:rPr>
                <w:rFonts w:ascii="Tahoma" w:eastAsia="Times New Roman" w:hAnsi="Tahoma" w:cs="Tahoma"/>
                <w:color w:val="000000"/>
                <w:sz w:val="20"/>
                <w:szCs w:val="20"/>
                <w:lang w:eastAsia="es-ES"/>
              </w:rPr>
              <w:t xml:space="preserve"> privilegiada de acceso al conocimiento dentro y fuera de la escuela.</w:t>
            </w:r>
          </w:p>
          <w:p w:rsidR="00C217A9" w:rsidRDefault="00C217A9" w:rsidP="00A57E8A">
            <w:pPr>
              <w:pStyle w:val="Prrafodelista"/>
              <w:suppressAutoHyphens/>
              <w:snapToGrid w:val="0"/>
              <w:spacing w:before="120" w:after="0"/>
              <w:jc w:val="both"/>
              <w:rPr>
                <w:rFonts w:ascii="Tahoma" w:hAnsi="Tahoma" w:cs="Tahoma"/>
                <w:iCs/>
                <w:sz w:val="20"/>
                <w:szCs w:val="20"/>
              </w:rPr>
            </w:pPr>
          </w:p>
          <w:p w:rsidR="00E05238" w:rsidRDefault="00E05238" w:rsidP="00A57E8A">
            <w:pPr>
              <w:pStyle w:val="Prrafodelista"/>
              <w:suppressAutoHyphens/>
              <w:snapToGrid w:val="0"/>
              <w:spacing w:before="120" w:after="0"/>
              <w:jc w:val="both"/>
              <w:rPr>
                <w:rFonts w:ascii="Tahoma" w:hAnsi="Tahoma" w:cs="Tahoma"/>
                <w:iCs/>
                <w:sz w:val="20"/>
                <w:szCs w:val="20"/>
              </w:rPr>
            </w:pPr>
          </w:p>
          <w:p w:rsidR="00E05238" w:rsidRDefault="00E05238" w:rsidP="00A57E8A">
            <w:pPr>
              <w:pStyle w:val="Prrafodelista"/>
              <w:suppressAutoHyphens/>
              <w:snapToGrid w:val="0"/>
              <w:spacing w:before="120" w:after="0"/>
              <w:jc w:val="both"/>
              <w:rPr>
                <w:rFonts w:ascii="Tahoma" w:hAnsi="Tahoma" w:cs="Tahoma"/>
                <w:iCs/>
                <w:sz w:val="20"/>
                <w:szCs w:val="20"/>
              </w:rPr>
            </w:pPr>
          </w:p>
          <w:p w:rsidR="00E05238" w:rsidRPr="00A57E8A" w:rsidRDefault="00E05238" w:rsidP="00A57E8A">
            <w:pPr>
              <w:pStyle w:val="Prrafodelista"/>
              <w:suppressAutoHyphens/>
              <w:snapToGrid w:val="0"/>
              <w:spacing w:before="120" w:after="0"/>
              <w:jc w:val="both"/>
              <w:rPr>
                <w:rFonts w:ascii="Tahoma" w:hAnsi="Tahoma" w:cs="Tahoma"/>
                <w:iCs/>
                <w:sz w:val="20"/>
                <w:szCs w:val="20"/>
              </w:rPr>
            </w:pPr>
          </w:p>
          <w:p w:rsidR="00E05238" w:rsidRPr="00334C8F" w:rsidRDefault="00634A23" w:rsidP="00A57E8A">
            <w:pPr>
              <w:pStyle w:val="Prrafodelista"/>
              <w:suppressAutoHyphens/>
              <w:snapToGrid w:val="0"/>
              <w:spacing w:before="120" w:after="0"/>
              <w:jc w:val="both"/>
              <w:rPr>
                <w:rFonts w:ascii="Tahoma" w:hAnsi="Tahoma" w:cs="Tahoma"/>
                <w:b/>
                <w:iCs/>
                <w:sz w:val="20"/>
                <w:szCs w:val="20"/>
              </w:rPr>
            </w:pPr>
            <w:r w:rsidRPr="00334C8F">
              <w:rPr>
                <w:rFonts w:ascii="Tahoma" w:hAnsi="Tahoma" w:cs="Tahoma"/>
                <w:b/>
                <w:iCs/>
                <w:sz w:val="20"/>
                <w:szCs w:val="20"/>
              </w:rPr>
              <w:t>COMP</w:t>
            </w:r>
            <w:r w:rsidR="00E05238" w:rsidRPr="00334C8F">
              <w:rPr>
                <w:rFonts w:ascii="Tahoma" w:hAnsi="Tahoma" w:cs="Tahoma"/>
                <w:b/>
                <w:iCs/>
                <w:sz w:val="20"/>
                <w:szCs w:val="20"/>
              </w:rPr>
              <w:t>ETENCIA DE APRENDER A APRENDER</w:t>
            </w:r>
          </w:p>
          <w:p w:rsidR="005B2907" w:rsidRPr="007F4C41" w:rsidRDefault="00E05238" w:rsidP="007F4C41">
            <w:pPr>
              <w:pStyle w:val="Prrafodelista"/>
              <w:suppressAutoHyphens/>
              <w:snapToGrid w:val="0"/>
              <w:spacing w:before="120" w:after="0"/>
              <w:jc w:val="both"/>
              <w:rPr>
                <w:rFonts w:ascii="Tahoma" w:hAnsi="Tahoma" w:cs="Tahoma"/>
                <w:iCs/>
                <w:sz w:val="20"/>
                <w:szCs w:val="20"/>
              </w:rPr>
            </w:pPr>
            <w:r>
              <w:rPr>
                <w:rFonts w:ascii="Tahoma" w:hAnsi="Tahoma" w:cs="Tahoma"/>
                <w:iCs/>
                <w:sz w:val="20"/>
                <w:szCs w:val="20"/>
              </w:rPr>
              <w:t>C</w:t>
            </w:r>
            <w:r w:rsidR="00634A23" w:rsidRPr="00A57E8A">
              <w:rPr>
                <w:rFonts w:ascii="Tahoma" w:hAnsi="Tahoma" w:cs="Tahoma"/>
                <w:iCs/>
                <w:sz w:val="20"/>
                <w:szCs w:val="20"/>
              </w:rPr>
              <w:t xml:space="preserve">ompetencia que se aprende a lo largo de la vida, aprendizaje permanente y que tiene lugar en contextos formales e informales. Reflexión y toma de conciencia del propio proceso de su aprendizaje  propios procesos mentales, el respeto a las actitudes y valores, la motivación y la confianza son cruciales para esta competencia y </w:t>
            </w:r>
            <w:proofErr w:type="gramStart"/>
            <w:r w:rsidR="00634A23" w:rsidRPr="00A57E8A">
              <w:rPr>
                <w:rFonts w:ascii="Tahoma" w:hAnsi="Tahoma" w:cs="Tahoma"/>
                <w:iCs/>
                <w:sz w:val="20"/>
                <w:szCs w:val="20"/>
              </w:rPr>
              <w:t>la transferencias</w:t>
            </w:r>
            <w:proofErr w:type="gramEnd"/>
            <w:r w:rsidR="00634A23" w:rsidRPr="00A57E8A">
              <w:rPr>
                <w:rFonts w:ascii="Tahoma" w:hAnsi="Tahoma" w:cs="Tahoma"/>
                <w:iCs/>
                <w:sz w:val="20"/>
                <w:szCs w:val="20"/>
              </w:rPr>
              <w:t xml:space="preserve"> de conocimiento de un campo a otro</w:t>
            </w:r>
            <w:r w:rsidR="007F4C41">
              <w:rPr>
                <w:rFonts w:ascii="Tahoma" w:hAnsi="Tahoma" w:cs="Tahoma"/>
                <w:iCs/>
                <w:sz w:val="20"/>
                <w:szCs w:val="20"/>
              </w:rPr>
              <w:t xml:space="preserve">. </w:t>
            </w:r>
          </w:p>
          <w:p w:rsidR="00CE74F5" w:rsidRPr="00E05238" w:rsidRDefault="00CE74F5" w:rsidP="00E05238">
            <w:pPr>
              <w:pStyle w:val="Prrafodelista"/>
              <w:suppressAutoHyphens/>
              <w:snapToGrid w:val="0"/>
              <w:spacing w:before="120" w:after="0"/>
              <w:jc w:val="both"/>
              <w:rPr>
                <w:rFonts w:ascii="Tahoma" w:hAnsi="Tahoma" w:cs="Tahoma"/>
                <w:iCs/>
                <w:sz w:val="20"/>
                <w:szCs w:val="20"/>
              </w:rPr>
            </w:pPr>
            <w:r w:rsidRPr="00E05238">
              <w:rPr>
                <w:rFonts w:ascii="Tahoma" w:hAnsi="Tahoma" w:cs="Tahoma"/>
                <w:iCs/>
                <w:sz w:val="20"/>
                <w:szCs w:val="20"/>
              </w:rPr>
              <w:t xml:space="preserve">El hecho de aprender a </w:t>
            </w:r>
            <w:r w:rsidR="00E05238">
              <w:rPr>
                <w:rFonts w:ascii="Tahoma" w:hAnsi="Tahoma" w:cs="Tahoma"/>
                <w:iCs/>
                <w:sz w:val="20"/>
                <w:szCs w:val="20"/>
              </w:rPr>
              <w:t>ap</w:t>
            </w:r>
            <w:r w:rsidRPr="00E05238">
              <w:rPr>
                <w:rFonts w:ascii="Tahoma" w:hAnsi="Tahoma" w:cs="Tahoma"/>
                <w:iCs/>
                <w:sz w:val="20"/>
                <w:szCs w:val="20"/>
              </w:rPr>
              <w:t xml:space="preserve">render hace que los alumnos se apoyen en experiencias vitales y de aprendizajes </w:t>
            </w:r>
            <w:r w:rsidR="00E05238">
              <w:rPr>
                <w:rFonts w:ascii="Tahoma" w:hAnsi="Tahoma" w:cs="Tahoma"/>
                <w:iCs/>
                <w:sz w:val="20"/>
                <w:szCs w:val="20"/>
              </w:rPr>
              <w:t>anteriores con el fin de utilizarlos posteriorme</w:t>
            </w:r>
            <w:r w:rsidRPr="00E05238">
              <w:rPr>
                <w:rFonts w:ascii="Tahoma" w:hAnsi="Tahoma" w:cs="Tahoma"/>
                <w:iCs/>
                <w:sz w:val="20"/>
                <w:szCs w:val="20"/>
              </w:rPr>
              <w:t>nte en su vida privada</w:t>
            </w:r>
            <w:r w:rsidR="005B2907">
              <w:rPr>
                <w:rFonts w:ascii="Tahoma" w:hAnsi="Tahoma" w:cs="Tahoma"/>
                <w:iCs/>
                <w:sz w:val="20"/>
                <w:szCs w:val="20"/>
              </w:rPr>
              <w:t>,</w:t>
            </w:r>
            <w:r w:rsidRPr="00E05238">
              <w:rPr>
                <w:rFonts w:ascii="Tahoma" w:hAnsi="Tahoma" w:cs="Tahoma"/>
                <w:iCs/>
                <w:sz w:val="20"/>
                <w:szCs w:val="20"/>
              </w:rPr>
              <w:t xml:space="preserve"> en su entorno</w:t>
            </w:r>
            <w:r w:rsidR="005B2907">
              <w:rPr>
                <w:rFonts w:ascii="Tahoma" w:hAnsi="Tahoma" w:cs="Tahoma"/>
                <w:iCs/>
                <w:sz w:val="20"/>
                <w:szCs w:val="20"/>
              </w:rPr>
              <w:t xml:space="preserve"> haciendo fácil la convivencia.</w:t>
            </w:r>
          </w:p>
          <w:p w:rsidR="00C217A9" w:rsidRPr="00A57E8A" w:rsidRDefault="00C217A9" w:rsidP="00A57E8A">
            <w:pPr>
              <w:pStyle w:val="Prrafodelista"/>
              <w:suppressAutoHyphens/>
              <w:snapToGrid w:val="0"/>
              <w:spacing w:before="120" w:after="0"/>
              <w:jc w:val="both"/>
              <w:rPr>
                <w:rFonts w:ascii="Tahoma" w:hAnsi="Tahoma" w:cs="Tahoma"/>
                <w:iCs/>
                <w:sz w:val="20"/>
                <w:szCs w:val="20"/>
              </w:rPr>
            </w:pPr>
            <w:r w:rsidRPr="00A57E8A">
              <w:rPr>
                <w:rFonts w:ascii="Tahoma" w:hAnsi="Tahoma" w:cs="Tahoma"/>
                <w:iCs/>
                <w:sz w:val="20"/>
                <w:szCs w:val="20"/>
              </w:rPr>
              <w:t>Tener la percepción de autoeficacia y confianza en sí mismo</w:t>
            </w:r>
            <w:r w:rsidR="005B2907">
              <w:rPr>
                <w:rFonts w:ascii="Tahoma" w:hAnsi="Tahoma" w:cs="Tahoma"/>
                <w:iCs/>
                <w:sz w:val="20"/>
                <w:szCs w:val="20"/>
              </w:rPr>
              <w:t>.</w:t>
            </w:r>
          </w:p>
          <w:p w:rsidR="00CE74F5" w:rsidRPr="00A57E8A" w:rsidRDefault="00CE74F5" w:rsidP="00A57E8A">
            <w:pPr>
              <w:pStyle w:val="Prrafodelista"/>
              <w:suppressAutoHyphens/>
              <w:snapToGrid w:val="0"/>
              <w:spacing w:before="120" w:after="0"/>
              <w:jc w:val="both"/>
              <w:rPr>
                <w:rFonts w:ascii="Tahoma" w:hAnsi="Tahoma" w:cs="Tahoma"/>
                <w:iCs/>
                <w:sz w:val="20"/>
                <w:szCs w:val="20"/>
              </w:rPr>
            </w:pPr>
          </w:p>
          <w:p w:rsidR="00CE74F5" w:rsidRPr="00334C8F" w:rsidRDefault="00CE74F5" w:rsidP="00A57E8A">
            <w:pPr>
              <w:pStyle w:val="Prrafodelista"/>
              <w:suppressAutoHyphens/>
              <w:snapToGrid w:val="0"/>
              <w:spacing w:before="120" w:after="0"/>
              <w:jc w:val="both"/>
              <w:rPr>
                <w:rFonts w:ascii="Tahoma" w:hAnsi="Tahoma" w:cs="Tahoma"/>
                <w:b/>
                <w:iCs/>
                <w:sz w:val="20"/>
                <w:szCs w:val="20"/>
              </w:rPr>
            </w:pPr>
            <w:r w:rsidRPr="00334C8F">
              <w:rPr>
                <w:rFonts w:ascii="Tahoma" w:hAnsi="Tahoma" w:cs="Tahoma"/>
                <w:b/>
                <w:iCs/>
                <w:sz w:val="20"/>
                <w:szCs w:val="20"/>
              </w:rPr>
              <w:t>COMPETENCIAS SOCIALES Y CÍVICAS</w:t>
            </w:r>
          </w:p>
          <w:p w:rsidR="00CE74F5" w:rsidRPr="00A57E8A" w:rsidRDefault="00CE74F5" w:rsidP="00A57E8A">
            <w:pPr>
              <w:pStyle w:val="Prrafodelista"/>
              <w:suppressAutoHyphens/>
              <w:snapToGrid w:val="0"/>
              <w:spacing w:before="120" w:after="0"/>
              <w:jc w:val="both"/>
              <w:rPr>
                <w:rFonts w:ascii="Tahoma" w:hAnsi="Tahoma" w:cs="Tahoma"/>
                <w:iCs/>
                <w:sz w:val="20"/>
                <w:szCs w:val="20"/>
              </w:rPr>
            </w:pPr>
            <w:r w:rsidRPr="00A57E8A">
              <w:rPr>
                <w:rFonts w:ascii="Tahoma" w:hAnsi="Tahoma" w:cs="Tahoma"/>
                <w:iCs/>
                <w:sz w:val="20"/>
                <w:szCs w:val="20"/>
              </w:rPr>
              <w:t>Capacidad de comunicarse constructivamente en distintos entornos</w:t>
            </w:r>
            <w:r w:rsidR="00E05238">
              <w:rPr>
                <w:rFonts w:ascii="Tahoma" w:hAnsi="Tahoma" w:cs="Tahoma"/>
                <w:iCs/>
                <w:sz w:val="20"/>
                <w:szCs w:val="20"/>
              </w:rPr>
              <w:t xml:space="preserve"> sociales, mostrando tolerancia</w:t>
            </w:r>
            <w:r w:rsidRPr="00A57E8A">
              <w:rPr>
                <w:rFonts w:ascii="Tahoma" w:hAnsi="Tahoma" w:cs="Tahoma"/>
                <w:iCs/>
                <w:sz w:val="20"/>
                <w:szCs w:val="20"/>
              </w:rPr>
              <w:t>, expresando y comprendiendo diferentes punt</w:t>
            </w:r>
            <w:r w:rsidR="00E05238">
              <w:rPr>
                <w:rFonts w:ascii="Tahoma" w:hAnsi="Tahoma" w:cs="Tahoma"/>
                <w:iCs/>
                <w:sz w:val="20"/>
                <w:szCs w:val="20"/>
              </w:rPr>
              <w:t>os de vista y mostrando empatí</w:t>
            </w:r>
            <w:r w:rsidRPr="00A57E8A">
              <w:rPr>
                <w:rFonts w:ascii="Tahoma" w:hAnsi="Tahoma" w:cs="Tahoma"/>
                <w:iCs/>
                <w:sz w:val="20"/>
                <w:szCs w:val="20"/>
              </w:rPr>
              <w:t>a y asertividad. Competencia que incluye relaciones interpersonales, recogiendo formas de comp</w:t>
            </w:r>
            <w:r w:rsidR="00E05238">
              <w:rPr>
                <w:rFonts w:ascii="Tahoma" w:hAnsi="Tahoma" w:cs="Tahoma"/>
                <w:iCs/>
                <w:sz w:val="20"/>
                <w:szCs w:val="20"/>
              </w:rPr>
              <w:t xml:space="preserve">ortamiento que prepara al alumnado a participar de </w:t>
            </w:r>
            <w:r w:rsidRPr="00A57E8A">
              <w:rPr>
                <w:rFonts w:ascii="Tahoma" w:hAnsi="Tahoma" w:cs="Tahoma"/>
                <w:iCs/>
                <w:sz w:val="20"/>
                <w:szCs w:val="20"/>
              </w:rPr>
              <w:t xml:space="preserve">manera eficaz y constructiva en la vida </w:t>
            </w:r>
            <w:proofErr w:type="gramStart"/>
            <w:r w:rsidRPr="00A57E8A">
              <w:rPr>
                <w:rFonts w:ascii="Tahoma" w:hAnsi="Tahoma" w:cs="Tahoma"/>
                <w:iCs/>
                <w:sz w:val="20"/>
                <w:szCs w:val="20"/>
              </w:rPr>
              <w:t xml:space="preserve">social </w:t>
            </w:r>
            <w:r w:rsidR="007F4C41">
              <w:rPr>
                <w:rFonts w:ascii="Tahoma" w:hAnsi="Tahoma" w:cs="Tahoma"/>
                <w:iCs/>
                <w:sz w:val="20"/>
                <w:szCs w:val="20"/>
              </w:rPr>
              <w:t>.</w:t>
            </w:r>
            <w:proofErr w:type="gramEnd"/>
          </w:p>
          <w:p w:rsidR="00C217A9" w:rsidRPr="00E05238" w:rsidRDefault="00C217A9" w:rsidP="00E05238">
            <w:pPr>
              <w:pStyle w:val="Prrafodelista"/>
              <w:suppressAutoHyphens/>
              <w:snapToGrid w:val="0"/>
              <w:spacing w:before="120" w:after="0"/>
              <w:jc w:val="both"/>
              <w:rPr>
                <w:rFonts w:ascii="Tahoma" w:hAnsi="Tahoma" w:cs="Tahoma"/>
                <w:iCs/>
                <w:sz w:val="20"/>
                <w:szCs w:val="20"/>
              </w:rPr>
            </w:pPr>
            <w:r w:rsidRPr="00A57E8A">
              <w:rPr>
                <w:rFonts w:ascii="Tahoma" w:hAnsi="Tahoma" w:cs="Tahoma"/>
                <w:iCs/>
                <w:sz w:val="20"/>
                <w:szCs w:val="20"/>
              </w:rPr>
              <w:t>Esta competencia cívica prepara a nuest</w:t>
            </w:r>
            <w:r w:rsidR="00E05238">
              <w:rPr>
                <w:rFonts w:ascii="Tahoma" w:hAnsi="Tahoma" w:cs="Tahoma"/>
                <w:iCs/>
                <w:sz w:val="20"/>
                <w:szCs w:val="20"/>
              </w:rPr>
              <w:t>r</w:t>
            </w:r>
            <w:r w:rsidRPr="00A57E8A">
              <w:rPr>
                <w:rFonts w:ascii="Tahoma" w:hAnsi="Tahoma" w:cs="Tahoma"/>
                <w:iCs/>
                <w:sz w:val="20"/>
                <w:szCs w:val="20"/>
              </w:rPr>
              <w:t>os alumnos  para participar en la vida activamente</w:t>
            </w:r>
            <w:r w:rsidR="00E05238">
              <w:rPr>
                <w:rFonts w:ascii="Tahoma" w:hAnsi="Tahoma" w:cs="Tahoma"/>
                <w:iCs/>
                <w:sz w:val="20"/>
                <w:szCs w:val="20"/>
              </w:rPr>
              <w:t>. c</w:t>
            </w:r>
            <w:r w:rsidRPr="00E05238">
              <w:rPr>
                <w:rFonts w:ascii="Tahoma" w:hAnsi="Tahoma" w:cs="Tahoma"/>
                <w:iCs/>
                <w:sz w:val="20"/>
                <w:szCs w:val="20"/>
              </w:rPr>
              <w:t>omprend</w:t>
            </w:r>
            <w:r w:rsidR="00E05238">
              <w:rPr>
                <w:rFonts w:ascii="Tahoma" w:hAnsi="Tahoma" w:cs="Tahoma"/>
                <w:iCs/>
                <w:sz w:val="20"/>
                <w:szCs w:val="20"/>
              </w:rPr>
              <w:t>i</w:t>
            </w:r>
            <w:r w:rsidRPr="00E05238">
              <w:rPr>
                <w:rFonts w:ascii="Tahoma" w:hAnsi="Tahoma" w:cs="Tahoma"/>
                <w:iCs/>
                <w:sz w:val="20"/>
                <w:szCs w:val="20"/>
              </w:rPr>
              <w:t>e</w:t>
            </w:r>
            <w:r w:rsidR="00E05238">
              <w:rPr>
                <w:rFonts w:ascii="Tahoma" w:hAnsi="Tahoma" w:cs="Tahoma"/>
                <w:iCs/>
                <w:sz w:val="20"/>
                <w:szCs w:val="20"/>
              </w:rPr>
              <w:t>ndo</w:t>
            </w:r>
            <w:r w:rsidRPr="00E05238">
              <w:rPr>
                <w:rFonts w:ascii="Tahoma" w:hAnsi="Tahoma" w:cs="Tahoma"/>
                <w:iCs/>
                <w:sz w:val="20"/>
                <w:szCs w:val="20"/>
              </w:rPr>
              <w:t xml:space="preserve"> códigos de conducta, conceptos de igualdad, ciudadanía</w:t>
            </w:r>
            <w:r w:rsidR="00E05238" w:rsidRPr="00E05238">
              <w:rPr>
                <w:rFonts w:ascii="Tahoma" w:hAnsi="Tahoma" w:cs="Tahoma"/>
                <w:iCs/>
                <w:sz w:val="20"/>
                <w:szCs w:val="20"/>
              </w:rPr>
              <w:t>, s</w:t>
            </w:r>
            <w:r w:rsidR="00E05238">
              <w:rPr>
                <w:rFonts w:ascii="Tahoma" w:hAnsi="Tahoma" w:cs="Tahoma"/>
                <w:iCs/>
                <w:sz w:val="20"/>
                <w:szCs w:val="20"/>
              </w:rPr>
              <w:t>abiendo</w:t>
            </w:r>
            <w:r w:rsidRPr="00E05238">
              <w:rPr>
                <w:rFonts w:ascii="Tahoma" w:hAnsi="Tahoma" w:cs="Tahoma"/>
                <w:iCs/>
                <w:sz w:val="20"/>
                <w:szCs w:val="20"/>
              </w:rPr>
              <w:t xml:space="preserve"> comunicarse de manera constructiva en distintos entornos mostrando tolerancia</w:t>
            </w:r>
            <w:r w:rsidR="00E05238" w:rsidRPr="00E05238">
              <w:rPr>
                <w:rFonts w:ascii="Tahoma" w:hAnsi="Tahoma" w:cs="Tahoma"/>
                <w:iCs/>
                <w:sz w:val="20"/>
                <w:szCs w:val="20"/>
              </w:rPr>
              <w:t>, m</w:t>
            </w:r>
            <w:r w:rsidR="00E05238">
              <w:rPr>
                <w:rFonts w:ascii="Tahoma" w:hAnsi="Tahoma" w:cs="Tahoma"/>
                <w:iCs/>
                <w:sz w:val="20"/>
                <w:szCs w:val="20"/>
              </w:rPr>
              <w:t>anifestando</w:t>
            </w:r>
            <w:r w:rsidRPr="00E05238">
              <w:rPr>
                <w:rFonts w:ascii="Tahoma" w:hAnsi="Tahoma" w:cs="Tahoma"/>
                <w:iCs/>
                <w:sz w:val="20"/>
                <w:szCs w:val="20"/>
              </w:rPr>
              <w:t xml:space="preserve"> solidaridad e interés por re</w:t>
            </w:r>
            <w:r w:rsidR="00E05238" w:rsidRPr="00E05238">
              <w:rPr>
                <w:rFonts w:ascii="Tahoma" w:hAnsi="Tahoma" w:cs="Tahoma"/>
                <w:iCs/>
                <w:sz w:val="20"/>
                <w:szCs w:val="20"/>
              </w:rPr>
              <w:t>s</w:t>
            </w:r>
            <w:r w:rsidRPr="00E05238">
              <w:rPr>
                <w:rFonts w:ascii="Tahoma" w:hAnsi="Tahoma" w:cs="Tahoma"/>
                <w:iCs/>
                <w:sz w:val="20"/>
                <w:szCs w:val="20"/>
              </w:rPr>
              <w:t>olver problemas</w:t>
            </w:r>
            <w:r w:rsidR="00E05238" w:rsidRPr="00E05238">
              <w:rPr>
                <w:rFonts w:ascii="Tahoma" w:hAnsi="Tahoma" w:cs="Tahoma"/>
                <w:iCs/>
                <w:sz w:val="20"/>
                <w:szCs w:val="20"/>
              </w:rPr>
              <w:t xml:space="preserve">, </w:t>
            </w:r>
            <w:r w:rsidR="00E05238">
              <w:rPr>
                <w:rFonts w:ascii="Tahoma" w:hAnsi="Tahoma" w:cs="Tahoma"/>
                <w:iCs/>
                <w:sz w:val="20"/>
                <w:szCs w:val="20"/>
              </w:rPr>
              <w:t xml:space="preserve">mostrando </w:t>
            </w:r>
            <w:r w:rsidRPr="00E05238">
              <w:rPr>
                <w:rFonts w:ascii="Tahoma" w:hAnsi="Tahoma" w:cs="Tahoma"/>
                <w:iCs/>
                <w:sz w:val="20"/>
                <w:szCs w:val="20"/>
              </w:rPr>
              <w:t>respeto y participación</w:t>
            </w:r>
            <w:r w:rsidR="00E05238">
              <w:rPr>
                <w:rFonts w:ascii="Tahoma" w:hAnsi="Tahoma" w:cs="Tahoma"/>
                <w:iCs/>
                <w:sz w:val="20"/>
                <w:szCs w:val="20"/>
              </w:rPr>
              <w:t xml:space="preserve"> siguiendo las</w:t>
            </w:r>
            <w:r w:rsidR="005B2907">
              <w:rPr>
                <w:rFonts w:ascii="Tahoma" w:hAnsi="Tahoma" w:cs="Tahoma"/>
                <w:iCs/>
                <w:sz w:val="20"/>
                <w:szCs w:val="20"/>
              </w:rPr>
              <w:t xml:space="preserve"> normas de cortesía y educación reconociendo </w:t>
            </w:r>
            <w:r w:rsidR="005B2907" w:rsidRPr="005B2907">
              <w:rPr>
                <w:rFonts w:ascii="Tahoma" w:hAnsi="Tahoma" w:cs="Tahoma"/>
                <w:iCs/>
                <w:sz w:val="20"/>
                <w:szCs w:val="20"/>
              </w:rPr>
              <w:t xml:space="preserve"> que los pequeños detalles hacen más agradable la vida de las personas y más fácil la convivencia.</w:t>
            </w:r>
          </w:p>
          <w:p w:rsidR="005D6593" w:rsidRPr="00A57E8A" w:rsidRDefault="005D6593" w:rsidP="00A57E8A">
            <w:pPr>
              <w:pStyle w:val="Prrafodelista"/>
              <w:suppressAutoHyphens/>
              <w:snapToGrid w:val="0"/>
              <w:spacing w:before="120" w:after="0"/>
              <w:jc w:val="both"/>
              <w:rPr>
                <w:rFonts w:ascii="Tahoma" w:hAnsi="Tahoma" w:cs="Tahoma"/>
                <w:iCs/>
                <w:sz w:val="20"/>
                <w:szCs w:val="20"/>
              </w:rPr>
            </w:pPr>
          </w:p>
          <w:p w:rsidR="005D6593" w:rsidRPr="005B2907" w:rsidRDefault="005D6593" w:rsidP="00A57E8A">
            <w:pPr>
              <w:pStyle w:val="Prrafodelista"/>
              <w:suppressAutoHyphens/>
              <w:snapToGrid w:val="0"/>
              <w:spacing w:before="120" w:after="0"/>
              <w:jc w:val="both"/>
              <w:rPr>
                <w:rFonts w:ascii="Tahoma" w:hAnsi="Tahoma" w:cs="Tahoma"/>
                <w:b/>
                <w:iCs/>
                <w:sz w:val="20"/>
                <w:szCs w:val="20"/>
              </w:rPr>
            </w:pPr>
            <w:r w:rsidRPr="005B2907">
              <w:rPr>
                <w:rFonts w:ascii="Tahoma" w:hAnsi="Tahoma" w:cs="Tahoma"/>
                <w:b/>
                <w:iCs/>
                <w:sz w:val="20"/>
                <w:szCs w:val="20"/>
              </w:rPr>
              <w:t>CONCIENCIA Y EXPRESIONES CULTURALES</w:t>
            </w:r>
          </w:p>
          <w:p w:rsidR="005D6593" w:rsidRPr="00E05238" w:rsidRDefault="00E05238" w:rsidP="00E05238">
            <w:pPr>
              <w:pStyle w:val="Prrafodelista"/>
              <w:suppressAutoHyphens/>
              <w:snapToGrid w:val="0"/>
              <w:spacing w:before="120" w:after="0"/>
              <w:jc w:val="both"/>
              <w:rPr>
                <w:rFonts w:ascii="Tahoma" w:hAnsi="Tahoma" w:cs="Tahoma"/>
                <w:iCs/>
                <w:sz w:val="20"/>
                <w:szCs w:val="20"/>
              </w:rPr>
            </w:pPr>
            <w:r>
              <w:rPr>
                <w:rFonts w:ascii="Tahoma" w:hAnsi="Tahoma" w:cs="Tahoma"/>
                <w:iCs/>
                <w:sz w:val="20"/>
                <w:szCs w:val="20"/>
              </w:rPr>
              <w:t>Competencia que valora</w:t>
            </w:r>
            <w:r w:rsidR="005D6593" w:rsidRPr="00A57E8A">
              <w:rPr>
                <w:rFonts w:ascii="Tahoma" w:hAnsi="Tahoma" w:cs="Tahoma"/>
                <w:iCs/>
                <w:sz w:val="20"/>
                <w:szCs w:val="20"/>
              </w:rPr>
              <w:t xml:space="preserve"> la libertad de expresión</w:t>
            </w:r>
            <w:r>
              <w:rPr>
                <w:rFonts w:ascii="Tahoma" w:hAnsi="Tahoma" w:cs="Tahoma"/>
                <w:iCs/>
                <w:sz w:val="20"/>
                <w:szCs w:val="20"/>
              </w:rPr>
              <w:t xml:space="preserve"> y aplica</w:t>
            </w:r>
            <w:r w:rsidR="005D6593" w:rsidRPr="00E05238">
              <w:rPr>
                <w:rFonts w:ascii="Tahoma" w:hAnsi="Tahoma" w:cs="Tahoma"/>
                <w:iCs/>
                <w:sz w:val="20"/>
                <w:szCs w:val="20"/>
              </w:rPr>
              <w:t xml:space="preserve"> diferentes habilidades de pensamiento, perceptivas y comunicativas</w:t>
            </w:r>
          </w:p>
          <w:p w:rsidR="00CE74F5" w:rsidRPr="00A57E8A" w:rsidRDefault="00CE74F5" w:rsidP="00A57E8A">
            <w:pPr>
              <w:pStyle w:val="Prrafodelista"/>
              <w:suppressAutoHyphens/>
              <w:snapToGrid w:val="0"/>
              <w:spacing w:before="120" w:after="0"/>
              <w:jc w:val="both"/>
              <w:rPr>
                <w:rFonts w:ascii="Tahoma" w:hAnsi="Tahoma" w:cs="Tahoma"/>
                <w:iCs/>
                <w:sz w:val="20"/>
                <w:szCs w:val="20"/>
              </w:rPr>
            </w:pPr>
          </w:p>
          <w:p w:rsidR="00FC7CE5" w:rsidRPr="00A57E8A" w:rsidRDefault="00FC7CE5" w:rsidP="00A57E8A">
            <w:pPr>
              <w:pStyle w:val="Prrafodelista"/>
              <w:suppressAutoHyphens/>
              <w:snapToGrid w:val="0"/>
              <w:spacing w:before="120" w:after="0"/>
              <w:jc w:val="both"/>
              <w:rPr>
                <w:rFonts w:ascii="Tahoma" w:hAnsi="Tahoma" w:cs="Tahoma"/>
                <w:iCs/>
                <w:sz w:val="20"/>
                <w:szCs w:val="20"/>
              </w:rPr>
            </w:pPr>
          </w:p>
          <w:p w:rsidR="00FC7CE5" w:rsidRDefault="00FC7CE5" w:rsidP="00A57E8A">
            <w:pPr>
              <w:jc w:val="both"/>
              <w:rPr>
                <w:rFonts w:ascii="Tahoma" w:hAnsi="Tahoma" w:cs="Tahoma"/>
                <w:b/>
                <w:iCs/>
                <w:sz w:val="20"/>
                <w:szCs w:val="20"/>
              </w:rPr>
            </w:pPr>
          </w:p>
          <w:p w:rsidR="00E05238" w:rsidRDefault="00E05238" w:rsidP="00A57E8A">
            <w:pPr>
              <w:jc w:val="both"/>
              <w:rPr>
                <w:rFonts w:ascii="Tahoma" w:hAnsi="Tahoma" w:cs="Tahoma"/>
                <w:b/>
                <w:iCs/>
                <w:sz w:val="20"/>
                <w:szCs w:val="20"/>
              </w:rPr>
            </w:pPr>
          </w:p>
          <w:p w:rsidR="00E05238" w:rsidRDefault="00E05238" w:rsidP="00A57E8A">
            <w:pPr>
              <w:jc w:val="both"/>
              <w:rPr>
                <w:rFonts w:ascii="Tahoma" w:hAnsi="Tahoma" w:cs="Tahoma"/>
                <w:b/>
                <w:iCs/>
                <w:sz w:val="20"/>
                <w:szCs w:val="20"/>
              </w:rPr>
            </w:pPr>
          </w:p>
          <w:p w:rsidR="00E05238" w:rsidRDefault="00E05238" w:rsidP="00A57E8A">
            <w:pPr>
              <w:jc w:val="both"/>
              <w:rPr>
                <w:rFonts w:ascii="Tahoma" w:hAnsi="Tahoma" w:cs="Tahoma"/>
                <w:b/>
                <w:iCs/>
                <w:sz w:val="20"/>
                <w:szCs w:val="20"/>
              </w:rPr>
            </w:pPr>
          </w:p>
          <w:p w:rsidR="00E05238" w:rsidRDefault="00E05238" w:rsidP="00A57E8A">
            <w:pPr>
              <w:jc w:val="both"/>
              <w:rPr>
                <w:rFonts w:ascii="Tahoma" w:hAnsi="Tahoma" w:cs="Tahoma"/>
                <w:b/>
                <w:iCs/>
                <w:sz w:val="20"/>
                <w:szCs w:val="20"/>
              </w:rPr>
            </w:pPr>
          </w:p>
          <w:p w:rsidR="00E05238" w:rsidRDefault="00E05238" w:rsidP="00A57E8A">
            <w:pPr>
              <w:jc w:val="both"/>
              <w:rPr>
                <w:rFonts w:ascii="Tahoma" w:hAnsi="Tahoma" w:cs="Tahoma"/>
                <w:b/>
                <w:iCs/>
                <w:sz w:val="20"/>
                <w:szCs w:val="20"/>
              </w:rPr>
            </w:pPr>
          </w:p>
          <w:p w:rsidR="00E05238" w:rsidRDefault="00E05238" w:rsidP="00A57E8A">
            <w:pPr>
              <w:jc w:val="both"/>
              <w:rPr>
                <w:rFonts w:ascii="Tahoma" w:hAnsi="Tahoma" w:cs="Tahoma"/>
                <w:b/>
                <w:iCs/>
                <w:sz w:val="20"/>
                <w:szCs w:val="20"/>
              </w:rPr>
            </w:pPr>
          </w:p>
          <w:p w:rsidR="00E05238" w:rsidRPr="00A57E8A" w:rsidRDefault="00E05238" w:rsidP="00A57E8A">
            <w:pPr>
              <w:jc w:val="both"/>
              <w:rPr>
                <w:rFonts w:ascii="Tahoma" w:hAnsi="Tahoma" w:cs="Tahoma"/>
                <w:b/>
                <w:iCs/>
                <w:sz w:val="20"/>
                <w:szCs w:val="20"/>
              </w:rPr>
            </w:pPr>
          </w:p>
        </w:tc>
      </w:tr>
    </w:tbl>
    <w:p w:rsidR="00FC7CE5" w:rsidRPr="00A57E8A" w:rsidRDefault="00FC7CE5" w:rsidP="00A57E8A">
      <w:pPr>
        <w:spacing w:after="0"/>
        <w:jc w:val="both"/>
        <w:rPr>
          <w:rFonts w:ascii="Tahoma" w:hAnsi="Tahoma" w:cs="Tahoma"/>
          <w:sz w:val="20"/>
          <w:szCs w:val="20"/>
        </w:rPr>
      </w:pPr>
    </w:p>
    <w:p w:rsidR="00B31EA8" w:rsidRDefault="00B31EA8" w:rsidP="00A57E8A">
      <w:pPr>
        <w:spacing w:after="0"/>
        <w:jc w:val="both"/>
        <w:rPr>
          <w:rFonts w:ascii="Tahoma" w:hAnsi="Tahoma" w:cs="Tahoma"/>
          <w:sz w:val="20"/>
          <w:szCs w:val="20"/>
        </w:rPr>
      </w:pPr>
    </w:p>
    <w:p w:rsidR="00B05C36" w:rsidRPr="00A57E8A" w:rsidRDefault="00B05C36" w:rsidP="00A57E8A">
      <w:pPr>
        <w:spacing w:after="0"/>
        <w:jc w:val="both"/>
        <w:rPr>
          <w:rFonts w:ascii="Tahoma" w:hAnsi="Tahoma" w:cs="Tahoma"/>
          <w:sz w:val="20"/>
          <w:szCs w:val="20"/>
        </w:rPr>
      </w:pPr>
    </w:p>
    <w:tbl>
      <w:tblPr>
        <w:tblpPr w:leftFromText="141" w:rightFromText="141" w:vertAnchor="text" w:horzAnchor="margin" w:tblpX="56" w:tblpY="364"/>
        <w:tblW w:w="10358" w:type="dxa"/>
        <w:tblLayout w:type="fixed"/>
        <w:tblCellMar>
          <w:left w:w="28" w:type="dxa"/>
          <w:right w:w="28" w:type="dxa"/>
        </w:tblCellMar>
        <w:tblLook w:val="0000"/>
      </w:tblPr>
      <w:tblGrid>
        <w:gridCol w:w="4564"/>
        <w:gridCol w:w="5049"/>
        <w:gridCol w:w="46"/>
        <w:gridCol w:w="76"/>
        <w:gridCol w:w="319"/>
        <w:gridCol w:w="76"/>
        <w:gridCol w:w="76"/>
        <w:gridCol w:w="76"/>
        <w:gridCol w:w="76"/>
      </w:tblGrid>
      <w:tr w:rsidR="00FC7CE5" w:rsidRPr="00A57E8A" w:rsidTr="00B31EA8">
        <w:trPr>
          <w:trHeight w:val="553"/>
        </w:trPr>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A23D87" w:rsidRPr="00A57E8A" w:rsidRDefault="00DB13AE" w:rsidP="00A57E8A">
            <w:pPr>
              <w:snapToGrid w:val="0"/>
              <w:rPr>
                <w:rFonts w:ascii="Tahoma" w:hAnsi="Tahoma" w:cs="Tahoma"/>
                <w:b/>
                <w:bCs/>
                <w:smallCaps/>
                <w:color w:val="FFFFFF"/>
                <w:spacing w:val="26"/>
                <w:sz w:val="20"/>
                <w:szCs w:val="20"/>
              </w:rPr>
            </w:pPr>
            <w:r w:rsidRPr="00A57E8A">
              <w:rPr>
                <w:rFonts w:ascii="Tahoma" w:hAnsi="Tahoma" w:cs="Tahoma"/>
                <w:b/>
                <w:bCs/>
                <w:smallCaps/>
                <w:color w:val="FFFFFF"/>
                <w:spacing w:val="26"/>
                <w:sz w:val="20"/>
                <w:szCs w:val="20"/>
              </w:rPr>
              <w:lastRenderedPageBreak/>
              <w:t>METODOLOGÍA</w:t>
            </w:r>
          </w:p>
        </w:tc>
        <w:tc>
          <w:tcPr>
            <w:tcW w:w="5049" w:type="dxa"/>
            <w:tcBorders>
              <w:left w:val="single" w:sz="8" w:space="0" w:color="000000"/>
              <w:bottom w:val="single" w:sz="8" w:space="0" w:color="000000"/>
            </w:tcBorders>
          </w:tcPr>
          <w:p w:rsidR="00A23D87" w:rsidRPr="00A57E8A" w:rsidRDefault="00A23D87" w:rsidP="00A57E8A">
            <w:pPr>
              <w:snapToGrid w:val="0"/>
              <w:spacing w:before="120" w:after="120"/>
              <w:rPr>
                <w:rFonts w:ascii="Tahoma" w:hAnsi="Tahoma" w:cs="Tahoma"/>
                <w:iCs/>
                <w:sz w:val="20"/>
                <w:szCs w:val="20"/>
              </w:rPr>
            </w:pPr>
          </w:p>
        </w:tc>
        <w:tc>
          <w:tcPr>
            <w:tcW w:w="46" w:type="dxa"/>
            <w:tcMar>
              <w:left w:w="0" w:type="dxa"/>
              <w:right w:w="0" w:type="dxa"/>
            </w:tcMar>
          </w:tcPr>
          <w:p w:rsidR="00A23D87" w:rsidRPr="00A57E8A" w:rsidRDefault="00A23D87" w:rsidP="00A57E8A">
            <w:pPr>
              <w:snapToGrid w:val="0"/>
              <w:rPr>
                <w:rFonts w:ascii="Tahoma" w:hAnsi="Tahoma" w:cs="Tahoma"/>
                <w:b/>
                <w:iCs/>
                <w:sz w:val="20"/>
                <w:szCs w:val="20"/>
              </w:rPr>
            </w:pPr>
          </w:p>
        </w:tc>
        <w:tc>
          <w:tcPr>
            <w:tcW w:w="76" w:type="dxa"/>
          </w:tcPr>
          <w:p w:rsidR="00A23D87" w:rsidRPr="00A57E8A" w:rsidRDefault="00A23D87" w:rsidP="00A57E8A">
            <w:pPr>
              <w:snapToGrid w:val="0"/>
              <w:rPr>
                <w:rFonts w:ascii="Tahoma" w:hAnsi="Tahoma" w:cs="Tahoma"/>
                <w:b/>
                <w:bCs/>
                <w:sz w:val="20"/>
                <w:szCs w:val="20"/>
              </w:rPr>
            </w:pPr>
          </w:p>
        </w:tc>
        <w:tc>
          <w:tcPr>
            <w:tcW w:w="319" w:type="dxa"/>
          </w:tcPr>
          <w:p w:rsidR="00A23D87" w:rsidRPr="00A57E8A" w:rsidRDefault="00A23D87" w:rsidP="00A57E8A">
            <w:pPr>
              <w:snapToGrid w:val="0"/>
              <w:rPr>
                <w:rFonts w:ascii="Tahoma" w:hAnsi="Tahoma" w:cs="Tahoma"/>
                <w:b/>
                <w:bCs/>
                <w:sz w:val="20"/>
                <w:szCs w:val="20"/>
              </w:rPr>
            </w:pPr>
          </w:p>
        </w:tc>
        <w:tc>
          <w:tcPr>
            <w:tcW w:w="76" w:type="dxa"/>
          </w:tcPr>
          <w:p w:rsidR="00A23D87" w:rsidRPr="00A57E8A" w:rsidRDefault="00A23D87" w:rsidP="00A57E8A">
            <w:pPr>
              <w:snapToGrid w:val="0"/>
              <w:rPr>
                <w:rFonts w:ascii="Tahoma" w:hAnsi="Tahoma" w:cs="Tahoma"/>
                <w:b/>
                <w:bCs/>
                <w:sz w:val="20"/>
                <w:szCs w:val="20"/>
              </w:rPr>
            </w:pPr>
          </w:p>
        </w:tc>
        <w:tc>
          <w:tcPr>
            <w:tcW w:w="76" w:type="dxa"/>
          </w:tcPr>
          <w:p w:rsidR="00A23D87" w:rsidRPr="00A57E8A" w:rsidRDefault="00A23D87" w:rsidP="00A57E8A">
            <w:pPr>
              <w:snapToGrid w:val="0"/>
              <w:rPr>
                <w:rFonts w:ascii="Tahoma" w:hAnsi="Tahoma" w:cs="Tahoma"/>
                <w:b/>
                <w:bCs/>
                <w:sz w:val="20"/>
                <w:szCs w:val="20"/>
              </w:rPr>
            </w:pPr>
          </w:p>
        </w:tc>
        <w:tc>
          <w:tcPr>
            <w:tcW w:w="76" w:type="dxa"/>
          </w:tcPr>
          <w:p w:rsidR="00A23D87" w:rsidRPr="00A57E8A" w:rsidRDefault="00A23D87" w:rsidP="00A57E8A">
            <w:pPr>
              <w:snapToGrid w:val="0"/>
              <w:rPr>
                <w:rFonts w:ascii="Tahoma" w:hAnsi="Tahoma" w:cs="Tahoma"/>
                <w:b/>
                <w:bCs/>
                <w:sz w:val="20"/>
                <w:szCs w:val="20"/>
              </w:rPr>
            </w:pPr>
          </w:p>
        </w:tc>
        <w:tc>
          <w:tcPr>
            <w:tcW w:w="76" w:type="dxa"/>
          </w:tcPr>
          <w:p w:rsidR="00A23D87" w:rsidRPr="00A57E8A" w:rsidRDefault="00A23D87" w:rsidP="00A57E8A">
            <w:pPr>
              <w:snapToGrid w:val="0"/>
              <w:rPr>
                <w:rFonts w:ascii="Tahoma" w:hAnsi="Tahoma" w:cs="Tahoma"/>
                <w:b/>
                <w:bCs/>
                <w:sz w:val="20"/>
                <w:szCs w:val="20"/>
              </w:rPr>
            </w:pPr>
          </w:p>
        </w:tc>
      </w:tr>
      <w:tr w:rsidR="00A23D87" w:rsidRPr="00A57E8A" w:rsidTr="00B31EA8">
        <w:trPr>
          <w:gridAfter w:val="4"/>
          <w:wAfter w:w="304" w:type="dxa"/>
          <w:trHeight w:val="2123"/>
        </w:trPr>
        <w:tc>
          <w:tcPr>
            <w:tcW w:w="10054" w:type="dxa"/>
            <w:gridSpan w:val="5"/>
            <w:tcBorders>
              <w:top w:val="single" w:sz="8" w:space="0" w:color="000000"/>
              <w:left w:val="single" w:sz="4" w:space="0" w:color="000000"/>
              <w:bottom w:val="single" w:sz="4" w:space="0" w:color="000000"/>
              <w:right w:val="single" w:sz="8" w:space="0" w:color="000000"/>
            </w:tcBorders>
          </w:tcPr>
          <w:p w:rsidR="007F4C41" w:rsidRDefault="007F4C41" w:rsidP="005B2907">
            <w:pPr>
              <w:shd w:val="clear" w:color="auto" w:fill="FFFFFF"/>
              <w:ind w:left="851"/>
              <w:jc w:val="both"/>
              <w:rPr>
                <w:rFonts w:ascii="Tahoma" w:hAnsi="Tahoma" w:cs="Tahoma"/>
                <w:sz w:val="20"/>
                <w:szCs w:val="20"/>
              </w:rPr>
            </w:pPr>
          </w:p>
          <w:p w:rsidR="00076C94" w:rsidRPr="00A57E8A" w:rsidRDefault="00076C94" w:rsidP="005B2907">
            <w:pPr>
              <w:shd w:val="clear" w:color="auto" w:fill="FFFFFF"/>
              <w:ind w:left="851"/>
              <w:jc w:val="both"/>
              <w:rPr>
                <w:rFonts w:ascii="Tahoma" w:hAnsi="Tahoma" w:cs="Tahoma"/>
                <w:sz w:val="20"/>
                <w:szCs w:val="20"/>
              </w:rPr>
            </w:pPr>
            <w:r w:rsidRPr="00A57E8A">
              <w:rPr>
                <w:rFonts w:ascii="Tahoma" w:hAnsi="Tahoma" w:cs="Tahoma"/>
                <w:sz w:val="20"/>
                <w:szCs w:val="20"/>
              </w:rPr>
              <w:t xml:space="preserve">Los alumnos han de formarse en la reflexión y la vivencia de los valores; para ello, deberán formarse en el respeto de los derechos humanos y las libertades fundamentales y prepararse para asumir una vida responsable en una sociedad libre y tolerante con las diferencias.  </w:t>
            </w:r>
          </w:p>
          <w:p w:rsidR="00076C94" w:rsidRPr="00A57E8A" w:rsidRDefault="00076C94" w:rsidP="00A57E8A">
            <w:pPr>
              <w:shd w:val="clear" w:color="auto" w:fill="FFFFFF"/>
              <w:ind w:left="851"/>
              <w:jc w:val="both"/>
              <w:rPr>
                <w:rFonts w:ascii="Tahoma" w:hAnsi="Tahoma" w:cs="Tahoma"/>
                <w:sz w:val="20"/>
                <w:szCs w:val="20"/>
              </w:rPr>
            </w:pPr>
            <w:r w:rsidRPr="00A57E8A">
              <w:rPr>
                <w:rFonts w:ascii="Tahoma" w:hAnsi="Tahoma" w:cs="Tahoma"/>
                <w:sz w:val="20"/>
                <w:szCs w:val="20"/>
              </w:rPr>
              <w:t xml:space="preserve">Cada alumno parte de unas fortalezas individuales que ayudarán a construir su identidad individual para poder llegar a construir una sociedad colectiva con valores cívicos y socialmente reconocidos. </w:t>
            </w:r>
          </w:p>
          <w:p w:rsidR="00076C94" w:rsidRPr="00A57E8A" w:rsidRDefault="00076C94" w:rsidP="00A57E8A">
            <w:pPr>
              <w:shd w:val="clear" w:color="auto" w:fill="FFFFFF"/>
              <w:ind w:left="851"/>
              <w:jc w:val="both"/>
              <w:rPr>
                <w:rFonts w:ascii="Tahoma" w:hAnsi="Tahoma" w:cs="Tahoma"/>
                <w:sz w:val="20"/>
                <w:szCs w:val="20"/>
              </w:rPr>
            </w:pPr>
            <w:r w:rsidRPr="00A57E8A">
              <w:rPr>
                <w:rFonts w:ascii="Tahoma" w:hAnsi="Tahoma" w:cs="Tahoma"/>
                <w:sz w:val="20"/>
                <w:szCs w:val="20"/>
              </w:rPr>
              <w:t xml:space="preserve">Cada una de las fortalezas individuales del alumnado nos ayudarán a definir la predominancia de cada una de sus inteligencias, por lo que las tareas a realizar estarán pensadas desde la teoría de las inteligencias múltiples como posibilidad para que todo el alumnado llegue a adquirir todos aquellos aspectos que necesitan para poder desarrollar un aprendizaje permanente a lo largo de la vida. </w:t>
            </w:r>
          </w:p>
          <w:p w:rsidR="00076C94" w:rsidRPr="00A57E8A" w:rsidRDefault="00E05238" w:rsidP="00B05C36">
            <w:pPr>
              <w:shd w:val="clear" w:color="auto" w:fill="FFFFFF"/>
              <w:ind w:left="851"/>
              <w:jc w:val="both"/>
              <w:rPr>
                <w:rFonts w:ascii="Tahoma" w:hAnsi="Tahoma" w:cs="Tahoma"/>
                <w:sz w:val="20"/>
                <w:szCs w:val="20"/>
              </w:rPr>
            </w:pPr>
            <w:r>
              <w:rPr>
                <w:rFonts w:ascii="Tahoma" w:hAnsi="Tahoma" w:cs="Tahoma"/>
                <w:sz w:val="20"/>
                <w:szCs w:val="20"/>
              </w:rPr>
              <w:t>L</w:t>
            </w:r>
            <w:r w:rsidR="00076C94" w:rsidRPr="00A57E8A">
              <w:rPr>
                <w:rFonts w:ascii="Tahoma" w:hAnsi="Tahoma" w:cs="Tahoma"/>
                <w:sz w:val="20"/>
                <w:szCs w:val="20"/>
              </w:rPr>
              <w:t xml:space="preserve">os alumnos se inician en el desarrollo de la estimulación del pensamiento crítico, la asimilación de valores, la toma de decisiones desde juicios morales y resolución de problemas por lo que deberán manejar diferentes destrezas que impliquen el trabajo en grupo colaborativo como una forma de entrenar las diferentes habilidades para desarrollar la capacidad de crear espacios de convivencia pacífica, democrática con unos valores socialmente reconocidos. </w:t>
            </w:r>
          </w:p>
          <w:p w:rsidR="00076C94" w:rsidRPr="00B05C36" w:rsidRDefault="00076C94" w:rsidP="00B05C36">
            <w:pPr>
              <w:shd w:val="clear" w:color="auto" w:fill="FFFFFF"/>
              <w:ind w:left="851"/>
              <w:jc w:val="both"/>
              <w:rPr>
                <w:rFonts w:ascii="Tahoma" w:hAnsi="Tahoma" w:cs="Tahoma"/>
                <w:sz w:val="20"/>
                <w:szCs w:val="20"/>
              </w:rPr>
            </w:pPr>
            <w:r w:rsidRPr="00A57E8A">
              <w:rPr>
                <w:rFonts w:ascii="Tahoma" w:hAnsi="Tahoma" w:cs="Tahoma"/>
                <w:sz w:val="20"/>
                <w:szCs w:val="20"/>
              </w:rPr>
              <w:t xml:space="preserve">Los  objetivos están organizados alrededor de unos conceptos fundamentales vinculados al contexto real; importante trabajar la parte competencial de forma que el conocimiento se transforme en acción y aplicarlo a proyectos reales cercanos al alumnado. </w:t>
            </w:r>
          </w:p>
          <w:p w:rsidR="00845852" w:rsidRPr="00A57E8A" w:rsidRDefault="00845852" w:rsidP="00A57E8A">
            <w:pPr>
              <w:ind w:left="709"/>
              <w:jc w:val="both"/>
              <w:rPr>
                <w:rFonts w:ascii="Tahoma" w:hAnsi="Tahoma" w:cs="Tahoma"/>
                <w:b/>
                <w:sz w:val="20"/>
                <w:szCs w:val="20"/>
              </w:rPr>
            </w:pPr>
            <w:r w:rsidRPr="00A57E8A">
              <w:rPr>
                <w:rFonts w:ascii="Tahoma" w:hAnsi="Tahoma" w:cs="Tahoma"/>
                <w:b/>
                <w:sz w:val="20"/>
                <w:szCs w:val="20"/>
              </w:rPr>
              <w:t>Metodología activa y participativa</w:t>
            </w:r>
          </w:p>
          <w:p w:rsidR="00845852" w:rsidRPr="00A57E8A" w:rsidRDefault="00845852" w:rsidP="00A57E8A">
            <w:pPr>
              <w:autoSpaceDE w:val="0"/>
              <w:autoSpaceDN w:val="0"/>
              <w:adjustRightInd w:val="0"/>
              <w:spacing w:after="240"/>
              <w:ind w:left="709"/>
              <w:jc w:val="both"/>
              <w:rPr>
                <w:rFonts w:ascii="Tahoma" w:hAnsi="Tahoma" w:cs="Tahoma"/>
                <w:b/>
                <w:sz w:val="20"/>
                <w:szCs w:val="20"/>
              </w:rPr>
            </w:pPr>
            <w:r w:rsidRPr="00A57E8A">
              <w:rPr>
                <w:rFonts w:ascii="Tahoma" w:hAnsi="Tahoma" w:cs="Tahoma"/>
                <w:sz w:val="20"/>
                <w:szCs w:val="20"/>
              </w:rPr>
              <w:t xml:space="preserve">El </w:t>
            </w:r>
            <w:r w:rsidRPr="00A57E8A">
              <w:rPr>
                <w:rFonts w:ascii="Tahoma" w:eastAsia="Times New Roman" w:hAnsi="Tahoma" w:cs="Tahoma"/>
                <w:sz w:val="20"/>
                <w:szCs w:val="20"/>
                <w:lang w:eastAsia="es-ES"/>
              </w:rPr>
              <w:t>alumno</w:t>
            </w:r>
            <w:r w:rsidRPr="00A57E8A">
              <w:rPr>
                <w:rFonts w:ascii="Tahoma" w:hAnsi="Tahoma" w:cs="Tahoma"/>
                <w:sz w:val="20"/>
                <w:szCs w:val="20"/>
              </w:rPr>
              <w:t xml:space="preserve"> ocup</w:t>
            </w:r>
            <w:r w:rsidR="00E05238">
              <w:rPr>
                <w:rFonts w:ascii="Tahoma" w:hAnsi="Tahoma" w:cs="Tahoma"/>
                <w:sz w:val="20"/>
                <w:szCs w:val="20"/>
              </w:rPr>
              <w:t>a un lugar central y es</w:t>
            </w:r>
            <w:r w:rsidRPr="00A57E8A">
              <w:rPr>
                <w:rFonts w:ascii="Tahoma" w:hAnsi="Tahoma" w:cs="Tahoma"/>
                <w:sz w:val="20"/>
                <w:szCs w:val="20"/>
              </w:rPr>
              <w:t xml:space="preserve"> el que irá construyendo su propio aprendizaje mediante propuestas para descubrir contenidos, a través de toma de decisiones, cooperación…</w:t>
            </w:r>
          </w:p>
          <w:p w:rsidR="00845852" w:rsidRPr="00A57E8A" w:rsidRDefault="00845852" w:rsidP="00A57E8A">
            <w:pPr>
              <w:ind w:left="709"/>
              <w:jc w:val="both"/>
              <w:rPr>
                <w:rFonts w:ascii="Tahoma" w:hAnsi="Tahoma" w:cs="Tahoma"/>
                <w:b/>
                <w:sz w:val="20"/>
                <w:szCs w:val="20"/>
              </w:rPr>
            </w:pPr>
            <w:r w:rsidRPr="00A57E8A">
              <w:rPr>
                <w:rFonts w:ascii="Tahoma" w:hAnsi="Tahoma" w:cs="Tahoma"/>
                <w:b/>
                <w:sz w:val="20"/>
                <w:szCs w:val="20"/>
              </w:rPr>
              <w:t>Organización del espacio y agrupamientos</w:t>
            </w:r>
          </w:p>
          <w:p w:rsidR="00845852" w:rsidRPr="00A57E8A" w:rsidRDefault="00845852" w:rsidP="00A57E8A">
            <w:pPr>
              <w:ind w:left="709"/>
              <w:jc w:val="both"/>
              <w:rPr>
                <w:rFonts w:ascii="Tahoma" w:hAnsi="Tahoma" w:cs="Tahoma"/>
                <w:sz w:val="20"/>
                <w:szCs w:val="20"/>
              </w:rPr>
            </w:pPr>
            <w:r w:rsidRPr="00A57E8A">
              <w:rPr>
                <w:rFonts w:ascii="Tahoma" w:hAnsi="Tahoma" w:cs="Tahoma"/>
                <w:sz w:val="20"/>
                <w:szCs w:val="20"/>
              </w:rPr>
              <w:t>En función del momento y de la necesidad, los alumnos podrán disponerse de distintos modos:</w:t>
            </w:r>
          </w:p>
          <w:p w:rsidR="00845852" w:rsidRPr="00A57E8A" w:rsidRDefault="00845852" w:rsidP="00E05238">
            <w:pPr>
              <w:numPr>
                <w:ilvl w:val="0"/>
                <w:numId w:val="5"/>
              </w:numPr>
              <w:spacing w:after="0"/>
              <w:ind w:left="709" w:firstLine="142"/>
              <w:contextualSpacing/>
              <w:jc w:val="both"/>
              <w:rPr>
                <w:rFonts w:ascii="Tahoma" w:hAnsi="Tahoma" w:cs="Tahoma"/>
                <w:sz w:val="20"/>
                <w:szCs w:val="20"/>
              </w:rPr>
            </w:pPr>
            <w:r w:rsidRPr="00A57E8A">
              <w:rPr>
                <w:rFonts w:ascii="Tahoma" w:hAnsi="Tahoma" w:cs="Tahoma"/>
                <w:sz w:val="20"/>
                <w:szCs w:val="20"/>
              </w:rPr>
              <w:t>Gran grupo</w:t>
            </w:r>
          </w:p>
          <w:p w:rsidR="00845852" w:rsidRPr="00A57E8A" w:rsidRDefault="00845852" w:rsidP="00E05238">
            <w:pPr>
              <w:numPr>
                <w:ilvl w:val="0"/>
                <w:numId w:val="5"/>
              </w:numPr>
              <w:spacing w:after="0"/>
              <w:ind w:left="709" w:firstLine="142"/>
              <w:contextualSpacing/>
              <w:jc w:val="both"/>
              <w:rPr>
                <w:rFonts w:ascii="Tahoma" w:hAnsi="Tahoma" w:cs="Tahoma"/>
                <w:sz w:val="20"/>
                <w:szCs w:val="20"/>
              </w:rPr>
            </w:pPr>
            <w:r w:rsidRPr="00A57E8A">
              <w:rPr>
                <w:rFonts w:ascii="Tahoma" w:hAnsi="Tahoma" w:cs="Tahoma"/>
                <w:sz w:val="20"/>
                <w:szCs w:val="20"/>
              </w:rPr>
              <w:t xml:space="preserve">Pequeño grupo </w:t>
            </w:r>
          </w:p>
          <w:p w:rsidR="00845852" w:rsidRPr="00A57E8A" w:rsidRDefault="00845852" w:rsidP="00E05238">
            <w:pPr>
              <w:numPr>
                <w:ilvl w:val="0"/>
                <w:numId w:val="5"/>
              </w:numPr>
              <w:spacing w:after="0"/>
              <w:ind w:left="709" w:firstLine="142"/>
              <w:contextualSpacing/>
              <w:jc w:val="both"/>
              <w:rPr>
                <w:rFonts w:ascii="Tahoma" w:hAnsi="Tahoma" w:cs="Tahoma"/>
                <w:sz w:val="20"/>
                <w:szCs w:val="20"/>
              </w:rPr>
            </w:pPr>
            <w:r w:rsidRPr="00A57E8A">
              <w:rPr>
                <w:rFonts w:ascii="Tahoma" w:hAnsi="Tahoma" w:cs="Tahoma"/>
                <w:sz w:val="20"/>
                <w:szCs w:val="20"/>
              </w:rPr>
              <w:t>Pareja</w:t>
            </w:r>
          </w:p>
          <w:p w:rsidR="00845852" w:rsidRPr="00A57E8A" w:rsidRDefault="00845852" w:rsidP="00E05238">
            <w:pPr>
              <w:numPr>
                <w:ilvl w:val="0"/>
                <w:numId w:val="5"/>
              </w:numPr>
              <w:spacing w:after="0"/>
              <w:ind w:left="709" w:firstLine="142"/>
              <w:contextualSpacing/>
              <w:jc w:val="both"/>
              <w:rPr>
                <w:rFonts w:ascii="Tahoma" w:hAnsi="Tahoma" w:cs="Tahoma"/>
                <w:sz w:val="20"/>
                <w:szCs w:val="20"/>
              </w:rPr>
            </w:pPr>
            <w:r w:rsidRPr="00A57E8A">
              <w:rPr>
                <w:rFonts w:ascii="Tahoma" w:hAnsi="Tahoma" w:cs="Tahoma"/>
                <w:sz w:val="20"/>
                <w:szCs w:val="20"/>
              </w:rPr>
              <w:t>Individual</w:t>
            </w:r>
          </w:p>
          <w:p w:rsidR="00845852" w:rsidRPr="00A57E8A" w:rsidRDefault="00845852" w:rsidP="00A57E8A">
            <w:pPr>
              <w:autoSpaceDE w:val="0"/>
              <w:autoSpaceDN w:val="0"/>
              <w:adjustRightInd w:val="0"/>
              <w:spacing w:after="240"/>
              <w:ind w:left="709"/>
              <w:jc w:val="both"/>
              <w:rPr>
                <w:rFonts w:ascii="Tahoma" w:hAnsi="Tahoma" w:cs="Tahoma"/>
                <w:sz w:val="20"/>
                <w:szCs w:val="20"/>
              </w:rPr>
            </w:pPr>
            <w:r w:rsidRPr="00A57E8A">
              <w:rPr>
                <w:rFonts w:ascii="Tahoma" w:hAnsi="Tahoma" w:cs="Tahoma"/>
                <w:sz w:val="20"/>
                <w:szCs w:val="20"/>
              </w:rPr>
              <w:t>Dada la meto</w:t>
            </w:r>
            <w:r w:rsidR="00FF69EE">
              <w:rPr>
                <w:rFonts w:ascii="Tahoma" w:hAnsi="Tahoma" w:cs="Tahoma"/>
                <w:sz w:val="20"/>
                <w:szCs w:val="20"/>
              </w:rPr>
              <w:t>dología propuesta se colocan</w:t>
            </w:r>
            <w:r w:rsidRPr="00A57E8A">
              <w:rPr>
                <w:rFonts w:ascii="Tahoma" w:hAnsi="Tahoma" w:cs="Tahoma"/>
                <w:sz w:val="20"/>
                <w:szCs w:val="20"/>
              </w:rPr>
              <w:t xml:space="preserve"> las mesas en grupos de cuatro alumnos enfrentados dos a dos. En cada grupo se situará a un alumno que pueda dar ayuda a otro que la necesite (sentados estos en diagonal), y a dos de nivel intermedio. De esta forma, cuando trabajen en parejas, la diferencia de nivel entre ellos no será tan grande, y al trabajar en grupo habrá alumnos de todos los niveles.</w:t>
            </w:r>
          </w:p>
          <w:p w:rsidR="00845852" w:rsidRPr="00A57E8A" w:rsidRDefault="00845852" w:rsidP="00A57E8A">
            <w:pPr>
              <w:autoSpaceDE w:val="0"/>
              <w:autoSpaceDN w:val="0"/>
              <w:adjustRightInd w:val="0"/>
              <w:spacing w:after="240"/>
              <w:ind w:left="709"/>
              <w:jc w:val="both"/>
              <w:rPr>
                <w:rFonts w:ascii="Tahoma" w:hAnsi="Tahoma" w:cs="Tahoma"/>
                <w:sz w:val="20"/>
                <w:szCs w:val="20"/>
              </w:rPr>
            </w:pPr>
            <w:r w:rsidRPr="00A57E8A">
              <w:rPr>
                <w:rFonts w:ascii="Tahoma" w:hAnsi="Tahoma" w:cs="Tahoma"/>
                <w:sz w:val="20"/>
                <w:szCs w:val="20"/>
              </w:rPr>
              <w:t>La flexibilidad de la organizació</w:t>
            </w:r>
            <w:r w:rsidR="00FF69EE">
              <w:rPr>
                <w:rFonts w:ascii="Tahoma" w:hAnsi="Tahoma" w:cs="Tahoma"/>
                <w:sz w:val="20"/>
                <w:szCs w:val="20"/>
              </w:rPr>
              <w:t xml:space="preserve">n de las mesas permite </w:t>
            </w:r>
            <w:r w:rsidRPr="00A57E8A">
              <w:rPr>
                <w:rFonts w:ascii="Tahoma" w:hAnsi="Tahoma" w:cs="Tahoma"/>
                <w:sz w:val="20"/>
                <w:szCs w:val="20"/>
              </w:rPr>
              <w:t xml:space="preserve"> que, con un sencillo giro de las mismas, los niños </w:t>
            </w:r>
            <w:proofErr w:type="gramStart"/>
            <w:r w:rsidRPr="00A57E8A">
              <w:rPr>
                <w:rFonts w:ascii="Tahoma" w:hAnsi="Tahoma" w:cs="Tahoma"/>
                <w:sz w:val="20"/>
                <w:szCs w:val="20"/>
              </w:rPr>
              <w:t>pudieron</w:t>
            </w:r>
            <w:proofErr w:type="gramEnd"/>
            <w:r w:rsidRPr="00A57E8A">
              <w:rPr>
                <w:rFonts w:ascii="Tahoma" w:hAnsi="Tahoma" w:cs="Tahoma"/>
                <w:sz w:val="20"/>
                <w:szCs w:val="20"/>
              </w:rPr>
              <w:t xml:space="preserve"> estar colocados en parej</w:t>
            </w:r>
            <w:r w:rsidR="008D1947" w:rsidRPr="00A57E8A">
              <w:rPr>
                <w:rFonts w:ascii="Tahoma" w:hAnsi="Tahoma" w:cs="Tahoma"/>
                <w:sz w:val="20"/>
                <w:szCs w:val="20"/>
              </w:rPr>
              <w:t>as mirando en el mismo sentido.</w:t>
            </w:r>
          </w:p>
          <w:p w:rsidR="000008A6" w:rsidRDefault="000008A6" w:rsidP="00A57E8A">
            <w:pPr>
              <w:ind w:left="709"/>
              <w:jc w:val="both"/>
              <w:rPr>
                <w:rFonts w:ascii="Tahoma" w:eastAsia="Times New Roman" w:hAnsi="Tahoma" w:cs="Tahoma"/>
                <w:b/>
                <w:bCs/>
                <w:color w:val="000000"/>
                <w:sz w:val="20"/>
                <w:szCs w:val="20"/>
                <w:lang w:eastAsia="es-ES"/>
              </w:rPr>
            </w:pPr>
          </w:p>
          <w:p w:rsidR="00845852" w:rsidRPr="00A57E8A" w:rsidRDefault="00845852" w:rsidP="00A57E8A">
            <w:pPr>
              <w:ind w:left="709"/>
              <w:jc w:val="both"/>
              <w:rPr>
                <w:rFonts w:ascii="Tahoma" w:eastAsia="Times New Roman" w:hAnsi="Tahoma" w:cs="Tahoma"/>
                <w:b/>
                <w:bCs/>
                <w:color w:val="000000"/>
                <w:sz w:val="20"/>
                <w:szCs w:val="20"/>
                <w:lang w:eastAsia="es-ES"/>
              </w:rPr>
            </w:pPr>
            <w:r w:rsidRPr="00A57E8A">
              <w:rPr>
                <w:rFonts w:ascii="Tahoma" w:eastAsia="Times New Roman" w:hAnsi="Tahoma" w:cs="Tahoma"/>
                <w:b/>
                <w:bCs/>
                <w:color w:val="000000"/>
                <w:sz w:val="20"/>
                <w:szCs w:val="20"/>
                <w:lang w:eastAsia="es-ES"/>
              </w:rPr>
              <w:t>Organización de las sesiones</w:t>
            </w:r>
          </w:p>
          <w:p w:rsidR="00845852" w:rsidRPr="00A57E8A" w:rsidRDefault="00845852" w:rsidP="00A57E8A">
            <w:pPr>
              <w:autoSpaceDE w:val="0"/>
              <w:autoSpaceDN w:val="0"/>
              <w:adjustRightInd w:val="0"/>
              <w:spacing w:after="240"/>
              <w:ind w:left="709"/>
              <w:jc w:val="both"/>
              <w:rPr>
                <w:rFonts w:ascii="Tahoma" w:hAnsi="Tahoma" w:cs="Tahoma"/>
                <w:sz w:val="20"/>
                <w:szCs w:val="20"/>
              </w:rPr>
            </w:pPr>
            <w:r w:rsidRPr="00A57E8A">
              <w:rPr>
                <w:rFonts w:ascii="Tahoma" w:hAnsi="Tahoma" w:cs="Tahoma"/>
                <w:sz w:val="20"/>
                <w:szCs w:val="20"/>
              </w:rPr>
              <w:t>La metodología partió de la necesidad del establecimiento de tres momentos temporales diferenciados dentro de cada sesión didáctica</w:t>
            </w:r>
          </w:p>
          <w:p w:rsidR="00845852" w:rsidRPr="00FF69EE" w:rsidRDefault="00845852" w:rsidP="005B2907">
            <w:pPr>
              <w:widowControl w:val="0"/>
              <w:numPr>
                <w:ilvl w:val="0"/>
                <w:numId w:val="3"/>
              </w:numPr>
              <w:autoSpaceDE w:val="0"/>
              <w:autoSpaceDN w:val="0"/>
              <w:adjustRightInd w:val="0"/>
              <w:spacing w:after="240"/>
              <w:ind w:left="851" w:firstLine="283"/>
              <w:jc w:val="both"/>
              <w:rPr>
                <w:rFonts w:ascii="Tahoma" w:hAnsi="Tahoma" w:cs="Tahoma"/>
                <w:w w:val="99"/>
                <w:sz w:val="20"/>
                <w:szCs w:val="20"/>
              </w:rPr>
            </w:pPr>
            <w:r w:rsidRPr="00FF69EE">
              <w:rPr>
                <w:rFonts w:ascii="Tahoma" w:hAnsi="Tahoma" w:cs="Tahoma"/>
                <w:w w:val="99"/>
                <w:sz w:val="20"/>
                <w:szCs w:val="20"/>
              </w:rPr>
              <w:t xml:space="preserve">Fase de activación: </w:t>
            </w:r>
            <w:r w:rsidRPr="00FF69EE">
              <w:rPr>
                <w:rFonts w:ascii="Tahoma" w:eastAsia="Times New Roman" w:hAnsi="Tahoma" w:cs="Tahoma"/>
                <w:w w:val="99"/>
                <w:sz w:val="20"/>
                <w:szCs w:val="20"/>
                <w:lang w:eastAsia="es-ES"/>
              </w:rPr>
              <w:t>orientada</w:t>
            </w:r>
            <w:r w:rsidRPr="00FF69EE">
              <w:rPr>
                <w:rFonts w:ascii="Tahoma" w:hAnsi="Tahoma" w:cs="Tahoma"/>
                <w:w w:val="99"/>
                <w:sz w:val="20"/>
                <w:szCs w:val="20"/>
              </w:rPr>
              <w:t xml:space="preserve"> a captar  la atenció</w:t>
            </w:r>
            <w:r w:rsidR="008D1947" w:rsidRPr="00FF69EE">
              <w:rPr>
                <w:rFonts w:ascii="Tahoma" w:hAnsi="Tahoma" w:cs="Tahoma"/>
                <w:w w:val="99"/>
                <w:sz w:val="20"/>
                <w:szCs w:val="20"/>
              </w:rPr>
              <w:t>n</w:t>
            </w:r>
            <w:r w:rsidRPr="00FF69EE">
              <w:rPr>
                <w:rFonts w:ascii="Tahoma" w:hAnsi="Tahoma" w:cs="Tahoma"/>
                <w:w w:val="99"/>
                <w:sz w:val="20"/>
                <w:szCs w:val="20"/>
              </w:rPr>
              <w:t xml:space="preserve"> y que a través de distintas propuestas se prepare para el aprendizaje.</w:t>
            </w:r>
          </w:p>
          <w:p w:rsidR="00845852" w:rsidRPr="00FF69EE" w:rsidRDefault="00845852" w:rsidP="005B2907">
            <w:pPr>
              <w:widowControl w:val="0"/>
              <w:numPr>
                <w:ilvl w:val="0"/>
                <w:numId w:val="3"/>
              </w:numPr>
              <w:autoSpaceDE w:val="0"/>
              <w:autoSpaceDN w:val="0"/>
              <w:adjustRightInd w:val="0"/>
              <w:spacing w:after="240"/>
              <w:ind w:left="851" w:firstLine="283"/>
              <w:jc w:val="both"/>
              <w:rPr>
                <w:rFonts w:ascii="Tahoma" w:hAnsi="Tahoma" w:cs="Tahoma"/>
                <w:sz w:val="20"/>
                <w:szCs w:val="20"/>
              </w:rPr>
            </w:pPr>
            <w:r w:rsidRPr="00FF69EE">
              <w:rPr>
                <w:rFonts w:ascii="Tahoma" w:hAnsi="Tahoma" w:cs="Tahoma"/>
                <w:sz w:val="20"/>
                <w:szCs w:val="20"/>
              </w:rPr>
              <w:t xml:space="preserve">Fase de dinamización: es el momento principal de la sesión en la que se produce la interactuación entre alumno-alumno, alumno- </w:t>
            </w:r>
            <w:proofErr w:type="gramStart"/>
            <w:r w:rsidRPr="00FF69EE">
              <w:rPr>
                <w:rFonts w:ascii="Tahoma" w:hAnsi="Tahoma" w:cs="Tahoma"/>
                <w:sz w:val="20"/>
                <w:szCs w:val="20"/>
              </w:rPr>
              <w:t>grupo ,</w:t>
            </w:r>
            <w:proofErr w:type="gramEnd"/>
            <w:r w:rsidRPr="00FF69EE">
              <w:rPr>
                <w:rFonts w:ascii="Tahoma" w:hAnsi="Tahoma" w:cs="Tahoma"/>
                <w:sz w:val="20"/>
                <w:szCs w:val="20"/>
              </w:rPr>
              <w:t xml:space="preserve"> alumno-profesor. </w:t>
            </w:r>
          </w:p>
          <w:p w:rsidR="00845852" w:rsidRPr="00FF69EE" w:rsidRDefault="00845852" w:rsidP="005B2907">
            <w:pPr>
              <w:widowControl w:val="0"/>
              <w:numPr>
                <w:ilvl w:val="0"/>
                <w:numId w:val="3"/>
              </w:numPr>
              <w:autoSpaceDE w:val="0"/>
              <w:autoSpaceDN w:val="0"/>
              <w:adjustRightInd w:val="0"/>
              <w:spacing w:after="240"/>
              <w:ind w:left="851" w:firstLine="283"/>
              <w:jc w:val="both"/>
              <w:rPr>
                <w:rFonts w:ascii="Tahoma" w:hAnsi="Tahoma" w:cs="Tahoma"/>
                <w:sz w:val="20"/>
                <w:szCs w:val="20"/>
              </w:rPr>
            </w:pPr>
            <w:r w:rsidRPr="00FF69EE">
              <w:rPr>
                <w:rFonts w:ascii="Tahoma" w:hAnsi="Tahoma" w:cs="Tahoma"/>
                <w:sz w:val="20"/>
                <w:szCs w:val="20"/>
              </w:rPr>
              <w:t>Fase de reflexión: se cierra con la búsqueda de la vinculación entre el contenido trabajado y la realidad.</w:t>
            </w:r>
          </w:p>
          <w:p w:rsidR="00845852" w:rsidRPr="00A57E8A" w:rsidRDefault="00845852" w:rsidP="00A57E8A">
            <w:pPr>
              <w:ind w:left="709"/>
              <w:jc w:val="both"/>
              <w:rPr>
                <w:rFonts w:ascii="Tahoma" w:hAnsi="Tahoma" w:cs="Tahoma"/>
                <w:b/>
                <w:sz w:val="20"/>
                <w:szCs w:val="20"/>
              </w:rPr>
            </w:pPr>
            <w:r w:rsidRPr="00A57E8A">
              <w:rPr>
                <w:rFonts w:ascii="Tahoma" w:hAnsi="Tahoma" w:cs="Tahoma"/>
                <w:b/>
                <w:sz w:val="20"/>
                <w:szCs w:val="20"/>
              </w:rPr>
              <w:t>Educación en valores</w:t>
            </w:r>
          </w:p>
          <w:p w:rsidR="00845852" w:rsidRPr="00A57E8A" w:rsidRDefault="00845852" w:rsidP="00A57E8A">
            <w:pPr>
              <w:ind w:left="709"/>
              <w:jc w:val="both"/>
              <w:rPr>
                <w:rFonts w:ascii="Tahoma" w:hAnsi="Tahoma" w:cs="Tahoma"/>
                <w:sz w:val="20"/>
                <w:szCs w:val="20"/>
              </w:rPr>
            </w:pPr>
            <w:r w:rsidRPr="00A57E8A">
              <w:rPr>
                <w:rFonts w:ascii="Tahoma" w:hAnsi="Tahoma" w:cs="Tahoma"/>
                <w:sz w:val="20"/>
                <w:szCs w:val="20"/>
              </w:rPr>
              <w:t xml:space="preserve">La educación en valores es un eje central. se trabaja un valor vinculado con el modelo de persona </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Una persona que vive e integra sus emociones</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Una persona con sentido crítico y conciencia moral</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Una persona sociable y compasiva</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Una persona consciente de su fragilidad</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Una persona comprometida con la justicia y los derechos humanos</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Una persona abierta al encuentro</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 xml:space="preserve">Una persona libre y responsable </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 xml:space="preserve">Una persona abierta a una sociedad plural </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Una persona arraigada en la historia</w:t>
            </w:r>
          </w:p>
          <w:p w:rsidR="00845852" w:rsidRPr="00A57E8A" w:rsidRDefault="00845852" w:rsidP="00FF69EE">
            <w:pPr>
              <w:numPr>
                <w:ilvl w:val="0"/>
                <w:numId w:val="6"/>
              </w:numPr>
              <w:spacing w:after="0"/>
              <w:ind w:left="709" w:firstLine="0"/>
              <w:jc w:val="both"/>
              <w:rPr>
                <w:rFonts w:ascii="Tahoma" w:hAnsi="Tahoma" w:cs="Tahoma"/>
                <w:sz w:val="20"/>
                <w:szCs w:val="20"/>
              </w:rPr>
            </w:pPr>
            <w:r w:rsidRPr="00A57E8A">
              <w:rPr>
                <w:rFonts w:ascii="Tahoma" w:hAnsi="Tahoma" w:cs="Tahoma"/>
                <w:sz w:val="20"/>
                <w:szCs w:val="20"/>
              </w:rPr>
              <w:t>Una persona esperanzad</w:t>
            </w:r>
            <w:r w:rsidR="008D1947" w:rsidRPr="00A57E8A">
              <w:rPr>
                <w:rFonts w:ascii="Tahoma" w:hAnsi="Tahoma" w:cs="Tahoma"/>
                <w:sz w:val="20"/>
                <w:szCs w:val="20"/>
              </w:rPr>
              <w:t>a</w:t>
            </w:r>
          </w:p>
          <w:p w:rsidR="00E86386" w:rsidRPr="00A57E8A" w:rsidRDefault="00E86386" w:rsidP="00A57E8A">
            <w:pPr>
              <w:rPr>
                <w:rFonts w:ascii="Tahoma" w:hAnsi="Tahoma" w:cs="Tahoma"/>
                <w:sz w:val="20"/>
                <w:szCs w:val="20"/>
              </w:rPr>
            </w:pPr>
          </w:p>
          <w:p w:rsidR="008D1947" w:rsidRPr="00A57E8A" w:rsidRDefault="005D6593" w:rsidP="00FF69EE">
            <w:pPr>
              <w:shd w:val="clear" w:color="auto" w:fill="FFFFFF"/>
              <w:spacing w:before="120" w:after="100" w:afterAutospacing="1"/>
              <w:ind w:firstLine="709"/>
              <w:rPr>
                <w:rFonts w:ascii="Tahoma" w:hAnsi="Tahoma" w:cs="Tahoma"/>
                <w:b/>
                <w:sz w:val="20"/>
                <w:szCs w:val="20"/>
              </w:rPr>
            </w:pPr>
            <w:r w:rsidRPr="00A57E8A">
              <w:rPr>
                <w:rFonts w:ascii="Tahoma" w:hAnsi="Tahoma" w:cs="Tahoma"/>
                <w:sz w:val="20"/>
                <w:szCs w:val="20"/>
              </w:rPr>
              <w:t xml:space="preserve"> </w:t>
            </w:r>
            <w:r w:rsidR="008D1947" w:rsidRPr="00A57E8A">
              <w:rPr>
                <w:rFonts w:ascii="Tahoma" w:hAnsi="Tahoma" w:cs="Tahoma"/>
                <w:b/>
                <w:sz w:val="20"/>
                <w:szCs w:val="20"/>
              </w:rPr>
              <w:t>Metodología práctica</w:t>
            </w:r>
          </w:p>
          <w:p w:rsidR="007C318E" w:rsidRPr="00A57E8A" w:rsidRDefault="005D6593" w:rsidP="00FF69EE">
            <w:pPr>
              <w:shd w:val="clear" w:color="auto" w:fill="FFFFFF"/>
              <w:spacing w:before="120" w:after="100" w:afterAutospacing="1"/>
              <w:ind w:left="709"/>
              <w:rPr>
                <w:rFonts w:ascii="Tahoma" w:eastAsia="Times New Roman" w:hAnsi="Tahoma" w:cs="Tahoma"/>
                <w:color w:val="000000"/>
                <w:sz w:val="20"/>
                <w:szCs w:val="20"/>
                <w:lang w:eastAsia="es-ES"/>
              </w:rPr>
            </w:pPr>
            <w:r w:rsidRPr="00A57E8A">
              <w:rPr>
                <w:rFonts w:ascii="Tahoma" w:hAnsi="Tahoma" w:cs="Tahoma"/>
                <w:sz w:val="20"/>
                <w:szCs w:val="20"/>
              </w:rPr>
              <w:t>C</w:t>
            </w:r>
            <w:r w:rsidRPr="00A57E8A">
              <w:rPr>
                <w:rFonts w:ascii="Tahoma" w:eastAsia="Times New Roman" w:hAnsi="Tahoma" w:cs="Tahoma"/>
                <w:color w:val="000000"/>
                <w:sz w:val="20"/>
                <w:szCs w:val="20"/>
                <w:lang w:eastAsia="es-ES"/>
              </w:rPr>
              <w:t xml:space="preserve">onocimiento en la práctica, es decir, un conocimiento adquirido a través de la participación activa en prácticas sociales y, como tales, </w:t>
            </w:r>
            <w:r w:rsidR="007C318E" w:rsidRPr="00A57E8A">
              <w:rPr>
                <w:rFonts w:ascii="Tahoma" w:eastAsia="Times New Roman" w:hAnsi="Tahoma" w:cs="Tahoma"/>
                <w:color w:val="000000"/>
                <w:sz w:val="20"/>
                <w:szCs w:val="20"/>
                <w:lang w:eastAsia="es-ES"/>
              </w:rPr>
              <w:t>desarrolladas</w:t>
            </w:r>
            <w:r w:rsidRPr="00A57E8A">
              <w:rPr>
                <w:rFonts w:ascii="Tahoma" w:eastAsia="Times New Roman" w:hAnsi="Tahoma" w:cs="Tahoma"/>
                <w:color w:val="000000"/>
                <w:sz w:val="20"/>
                <w:szCs w:val="20"/>
                <w:lang w:eastAsia="es-ES"/>
              </w:rPr>
              <w:t xml:space="preserve"> tanto en el contexto educativo formal, a través del currículo, como en los no formales e informales.</w:t>
            </w:r>
          </w:p>
          <w:p w:rsidR="008D1947" w:rsidRPr="00A57E8A" w:rsidRDefault="007C318E" w:rsidP="00FF69EE">
            <w:pPr>
              <w:shd w:val="clear" w:color="auto" w:fill="FFFFFF"/>
              <w:spacing w:before="120" w:after="100" w:afterAutospacing="1"/>
              <w:ind w:firstLine="709"/>
              <w:rPr>
                <w:rFonts w:ascii="Tahoma" w:eastAsia="Times New Roman" w:hAnsi="Tahoma" w:cs="Tahoma"/>
                <w:color w:val="000000"/>
                <w:sz w:val="20"/>
                <w:szCs w:val="20"/>
                <w:lang w:eastAsia="es-ES"/>
              </w:rPr>
            </w:pPr>
            <w:r w:rsidRPr="00A57E8A">
              <w:rPr>
                <w:rFonts w:ascii="Tahoma" w:eastAsia="Times New Roman" w:hAnsi="Tahoma" w:cs="Tahoma"/>
                <w:b/>
                <w:color w:val="000000"/>
                <w:sz w:val="20"/>
                <w:szCs w:val="20"/>
                <w:lang w:eastAsia="es-ES"/>
              </w:rPr>
              <w:t>Metodología a</w:t>
            </w:r>
            <w:r w:rsidR="005D6593" w:rsidRPr="00A57E8A">
              <w:rPr>
                <w:rFonts w:ascii="Tahoma" w:eastAsia="Times New Roman" w:hAnsi="Tahoma" w:cs="Tahoma"/>
                <w:b/>
                <w:color w:val="000000"/>
                <w:sz w:val="20"/>
                <w:szCs w:val="20"/>
                <w:lang w:eastAsia="es-ES"/>
              </w:rPr>
              <w:t>plica</w:t>
            </w:r>
            <w:r w:rsidRPr="00A57E8A">
              <w:rPr>
                <w:rFonts w:ascii="Tahoma" w:eastAsia="Times New Roman" w:hAnsi="Tahoma" w:cs="Tahoma"/>
                <w:b/>
                <w:color w:val="000000"/>
                <w:sz w:val="20"/>
                <w:szCs w:val="20"/>
                <w:lang w:eastAsia="es-ES"/>
              </w:rPr>
              <w:t xml:space="preserve">da a </w:t>
            </w:r>
            <w:r w:rsidR="005D6593" w:rsidRPr="00A57E8A">
              <w:rPr>
                <w:rFonts w:ascii="Tahoma" w:eastAsia="Times New Roman" w:hAnsi="Tahoma" w:cs="Tahoma"/>
                <w:b/>
                <w:color w:val="000000"/>
                <w:sz w:val="20"/>
                <w:szCs w:val="20"/>
                <w:lang w:eastAsia="es-ES"/>
              </w:rPr>
              <w:t xml:space="preserve"> diversidad</w:t>
            </w:r>
            <w:r w:rsidRPr="00A57E8A">
              <w:rPr>
                <w:rFonts w:ascii="Tahoma" w:eastAsia="Times New Roman" w:hAnsi="Tahoma" w:cs="Tahoma"/>
                <w:b/>
                <w:color w:val="000000"/>
                <w:sz w:val="20"/>
                <w:szCs w:val="20"/>
                <w:lang w:eastAsia="es-ES"/>
              </w:rPr>
              <w:t xml:space="preserve"> de contextos académicos y </w:t>
            </w:r>
            <w:r w:rsidR="005D6593" w:rsidRPr="00A57E8A">
              <w:rPr>
                <w:rFonts w:ascii="Tahoma" w:eastAsia="Times New Roman" w:hAnsi="Tahoma" w:cs="Tahoma"/>
                <w:b/>
                <w:color w:val="000000"/>
                <w:sz w:val="20"/>
                <w:szCs w:val="20"/>
                <w:lang w:eastAsia="es-ES"/>
              </w:rPr>
              <w:t>sociales</w:t>
            </w:r>
            <w:r w:rsidR="005D6593" w:rsidRPr="00A57E8A">
              <w:rPr>
                <w:rFonts w:ascii="Tahoma" w:eastAsia="Times New Roman" w:hAnsi="Tahoma" w:cs="Tahoma"/>
                <w:color w:val="000000"/>
                <w:sz w:val="20"/>
                <w:szCs w:val="20"/>
                <w:lang w:eastAsia="es-ES"/>
              </w:rPr>
              <w:t xml:space="preserve">. </w:t>
            </w:r>
          </w:p>
          <w:p w:rsidR="005D6593" w:rsidRPr="00A57E8A" w:rsidRDefault="005D6593" w:rsidP="00FF69EE">
            <w:pPr>
              <w:shd w:val="clear" w:color="auto" w:fill="FFFFFF"/>
              <w:spacing w:before="120" w:after="100" w:afterAutospacing="1"/>
              <w:ind w:left="709"/>
              <w:rPr>
                <w:rFonts w:ascii="Tahoma" w:eastAsia="Times New Roman" w:hAnsi="Tahoma" w:cs="Tahoma"/>
                <w:color w:val="000000"/>
                <w:sz w:val="20"/>
                <w:szCs w:val="20"/>
                <w:lang w:eastAsia="es-ES"/>
              </w:rPr>
            </w:pPr>
            <w:r w:rsidRPr="00A57E8A">
              <w:rPr>
                <w:rFonts w:ascii="Tahoma" w:eastAsia="Times New Roman" w:hAnsi="Tahoma" w:cs="Tahoma"/>
                <w:color w:val="000000"/>
                <w:sz w:val="20"/>
                <w:szCs w:val="20"/>
                <w:lang w:eastAsia="es-ES"/>
              </w:rPr>
              <w:t>Para que la transfe</w:t>
            </w:r>
            <w:r w:rsidR="008D1947" w:rsidRPr="00A57E8A">
              <w:rPr>
                <w:rFonts w:ascii="Tahoma" w:eastAsia="Times New Roman" w:hAnsi="Tahoma" w:cs="Tahoma"/>
                <w:color w:val="000000"/>
                <w:sz w:val="20"/>
                <w:szCs w:val="20"/>
                <w:lang w:eastAsia="es-ES"/>
              </w:rPr>
              <w:t>rencia a distintos contextos fuera  posible resultó</w:t>
            </w:r>
            <w:r w:rsidRPr="00A57E8A">
              <w:rPr>
                <w:rFonts w:ascii="Tahoma" w:eastAsia="Times New Roman" w:hAnsi="Tahoma" w:cs="Tahoma"/>
                <w:color w:val="000000"/>
                <w:sz w:val="20"/>
                <w:szCs w:val="20"/>
                <w:lang w:eastAsia="es-ES"/>
              </w:rPr>
              <w:t xml:space="preserve"> indispensable una comprensión del conocimiento presente en las competencias y la vinculación de este con las habilidades prácticas o destrezas que las integran.</w:t>
            </w:r>
          </w:p>
          <w:p w:rsidR="007C318E" w:rsidRPr="00A57E8A" w:rsidRDefault="005D6593" w:rsidP="00FF69EE">
            <w:pPr>
              <w:shd w:val="clear" w:color="auto" w:fill="FFFFFF"/>
              <w:spacing w:before="120" w:after="100" w:afterAutospacing="1"/>
              <w:ind w:left="709"/>
              <w:rPr>
                <w:rStyle w:val="font-size"/>
                <w:rFonts w:ascii="Tahoma" w:hAnsi="Tahoma" w:cs="Tahoma"/>
                <w:color w:val="000000"/>
                <w:sz w:val="20"/>
                <w:szCs w:val="20"/>
              </w:rPr>
            </w:pPr>
            <w:r w:rsidRPr="00A57E8A">
              <w:rPr>
                <w:rFonts w:ascii="Tahoma" w:eastAsia="Times New Roman" w:hAnsi="Tahoma" w:cs="Tahoma"/>
                <w:sz w:val="20"/>
                <w:szCs w:val="20"/>
                <w:lang w:eastAsia="es-ES"/>
              </w:rPr>
              <w:t xml:space="preserve">La metodología </w:t>
            </w:r>
            <w:r w:rsidRPr="00A57E8A">
              <w:rPr>
                <w:rStyle w:val="font-size"/>
                <w:rFonts w:ascii="Tahoma" w:hAnsi="Tahoma" w:cs="Tahoma"/>
                <w:color w:val="000000"/>
                <w:sz w:val="20"/>
                <w:szCs w:val="20"/>
              </w:rPr>
              <w:t xml:space="preserve"> se ha caracteriza</w:t>
            </w:r>
            <w:r w:rsidR="007C318E" w:rsidRPr="00A57E8A">
              <w:rPr>
                <w:rStyle w:val="font-size"/>
                <w:rFonts w:ascii="Tahoma" w:hAnsi="Tahoma" w:cs="Tahoma"/>
                <w:color w:val="000000"/>
                <w:sz w:val="20"/>
                <w:szCs w:val="20"/>
              </w:rPr>
              <w:t>do</w:t>
            </w:r>
            <w:r w:rsidRPr="00A57E8A">
              <w:rPr>
                <w:rStyle w:val="font-size"/>
                <w:rFonts w:ascii="Tahoma" w:hAnsi="Tahoma" w:cs="Tahoma"/>
                <w:color w:val="000000"/>
                <w:sz w:val="20"/>
                <w:szCs w:val="20"/>
              </w:rPr>
              <w:t xml:space="preserve"> por su transversalidad, su dinamismo y su carácter integral, abordado desde todas las áreas de conocimiento, </w:t>
            </w:r>
          </w:p>
          <w:p w:rsidR="00525850" w:rsidRDefault="00525850" w:rsidP="00FF69EE">
            <w:pPr>
              <w:shd w:val="clear" w:color="auto" w:fill="FFFFFF"/>
              <w:spacing w:before="120" w:after="100" w:afterAutospacing="1"/>
              <w:ind w:left="709"/>
              <w:rPr>
                <w:rStyle w:val="font-size"/>
                <w:rFonts w:ascii="Tahoma" w:hAnsi="Tahoma" w:cs="Tahoma"/>
                <w:color w:val="000000"/>
                <w:sz w:val="20"/>
                <w:szCs w:val="20"/>
              </w:rPr>
            </w:pPr>
          </w:p>
          <w:p w:rsidR="005D6593" w:rsidRPr="00A57E8A" w:rsidRDefault="007C318E" w:rsidP="00FF69EE">
            <w:pPr>
              <w:shd w:val="clear" w:color="auto" w:fill="FFFFFF"/>
              <w:spacing w:before="120" w:after="100" w:afterAutospacing="1"/>
              <w:ind w:left="709"/>
              <w:rPr>
                <w:rFonts w:ascii="Tahoma" w:eastAsia="Times New Roman" w:hAnsi="Tahoma" w:cs="Tahoma"/>
                <w:color w:val="000000"/>
                <w:sz w:val="20"/>
                <w:szCs w:val="20"/>
                <w:lang w:eastAsia="es-ES"/>
              </w:rPr>
            </w:pPr>
            <w:r w:rsidRPr="00A57E8A">
              <w:rPr>
                <w:rStyle w:val="font-size"/>
                <w:rFonts w:ascii="Tahoma" w:hAnsi="Tahoma" w:cs="Tahoma"/>
                <w:color w:val="000000"/>
                <w:sz w:val="20"/>
                <w:szCs w:val="20"/>
              </w:rPr>
              <w:t>Metodología  diná</w:t>
            </w:r>
            <w:r w:rsidR="005D6593" w:rsidRPr="00A57E8A">
              <w:rPr>
                <w:rStyle w:val="font-size"/>
                <w:rFonts w:ascii="Tahoma" w:hAnsi="Tahoma" w:cs="Tahoma"/>
                <w:color w:val="000000"/>
                <w:sz w:val="20"/>
                <w:szCs w:val="20"/>
              </w:rPr>
              <w:t>mica</w:t>
            </w:r>
            <w:r w:rsidRPr="00A57E8A">
              <w:rPr>
                <w:rStyle w:val="font-size"/>
                <w:rFonts w:ascii="Tahoma" w:hAnsi="Tahoma" w:cs="Tahoma"/>
                <w:color w:val="000000"/>
                <w:sz w:val="20"/>
                <w:szCs w:val="20"/>
              </w:rPr>
              <w:t xml:space="preserve"> que </w:t>
            </w:r>
            <w:r w:rsidR="005D6593" w:rsidRPr="00A57E8A">
              <w:rPr>
                <w:rStyle w:val="font-size"/>
                <w:rFonts w:ascii="Tahoma" w:hAnsi="Tahoma" w:cs="Tahoma"/>
                <w:color w:val="000000"/>
                <w:sz w:val="20"/>
                <w:szCs w:val="20"/>
              </w:rPr>
              <w:t xml:space="preserve"> se refleja en que </w:t>
            </w:r>
            <w:r w:rsidR="007F4C41">
              <w:rPr>
                <w:rStyle w:val="font-size"/>
                <w:rFonts w:ascii="Tahoma" w:hAnsi="Tahoma" w:cs="Tahoma"/>
                <w:color w:val="000000"/>
                <w:sz w:val="20"/>
                <w:szCs w:val="20"/>
              </w:rPr>
              <w:t xml:space="preserve">el objetivo </w:t>
            </w:r>
            <w:r w:rsidRPr="00A57E8A">
              <w:rPr>
                <w:rStyle w:val="font-size"/>
                <w:rFonts w:ascii="Tahoma" w:hAnsi="Tahoma" w:cs="Tahoma"/>
                <w:color w:val="000000"/>
                <w:sz w:val="20"/>
                <w:szCs w:val="20"/>
              </w:rPr>
              <w:t xml:space="preserve"> </w:t>
            </w:r>
            <w:r w:rsidR="007F4C41">
              <w:rPr>
                <w:rStyle w:val="font-size"/>
                <w:rFonts w:ascii="Tahoma" w:hAnsi="Tahoma" w:cs="Tahoma"/>
                <w:color w:val="000000"/>
                <w:sz w:val="20"/>
                <w:szCs w:val="20"/>
              </w:rPr>
              <w:t xml:space="preserve"> no se adquiere</w:t>
            </w:r>
            <w:r w:rsidR="005D6593" w:rsidRPr="00A57E8A">
              <w:rPr>
                <w:rStyle w:val="font-size"/>
                <w:rFonts w:ascii="Tahoma" w:hAnsi="Tahoma" w:cs="Tahoma"/>
                <w:color w:val="000000"/>
                <w:sz w:val="20"/>
                <w:szCs w:val="20"/>
              </w:rPr>
              <w:t xml:space="preserve"> en un determ</w:t>
            </w:r>
            <w:r w:rsidR="007F4C41">
              <w:rPr>
                <w:rStyle w:val="font-size"/>
                <w:rFonts w:ascii="Tahoma" w:hAnsi="Tahoma" w:cs="Tahoma"/>
                <w:color w:val="000000"/>
                <w:sz w:val="20"/>
                <w:szCs w:val="20"/>
              </w:rPr>
              <w:t>inado momento, sino que implica</w:t>
            </w:r>
            <w:r w:rsidR="005D6593" w:rsidRPr="00A57E8A">
              <w:rPr>
                <w:rStyle w:val="font-size"/>
                <w:rFonts w:ascii="Tahoma" w:hAnsi="Tahoma" w:cs="Tahoma"/>
                <w:color w:val="000000"/>
                <w:sz w:val="20"/>
                <w:szCs w:val="20"/>
              </w:rPr>
              <w:t xml:space="preserve"> un proceso de desarrollo</w:t>
            </w:r>
            <w:r w:rsidR="007F4C41">
              <w:rPr>
                <w:rStyle w:val="font-size"/>
                <w:rFonts w:ascii="Tahoma" w:hAnsi="Tahoma" w:cs="Tahoma"/>
                <w:color w:val="000000"/>
                <w:sz w:val="20"/>
                <w:szCs w:val="20"/>
              </w:rPr>
              <w:t xml:space="preserve"> mediante el cual va</w:t>
            </w:r>
            <w:r w:rsidR="005D6593" w:rsidRPr="00A57E8A">
              <w:rPr>
                <w:rStyle w:val="font-size"/>
                <w:rFonts w:ascii="Tahoma" w:hAnsi="Tahoma" w:cs="Tahoma"/>
                <w:color w:val="000000"/>
                <w:sz w:val="20"/>
                <w:szCs w:val="20"/>
              </w:rPr>
              <w:t xml:space="preserve"> adquiriendo mayores niveles de d</w:t>
            </w:r>
            <w:r w:rsidR="008D1947" w:rsidRPr="00A57E8A">
              <w:rPr>
                <w:rStyle w:val="font-size"/>
                <w:rFonts w:ascii="Tahoma" w:hAnsi="Tahoma" w:cs="Tahoma"/>
                <w:color w:val="000000"/>
                <w:sz w:val="20"/>
                <w:szCs w:val="20"/>
              </w:rPr>
              <w:t>esempeño en el uso</w:t>
            </w:r>
            <w:r w:rsidR="005D6593" w:rsidRPr="00A57E8A">
              <w:rPr>
                <w:rStyle w:val="font-size"/>
                <w:rFonts w:ascii="Tahoma" w:hAnsi="Tahoma" w:cs="Tahoma"/>
                <w:color w:val="000000"/>
                <w:sz w:val="20"/>
                <w:szCs w:val="20"/>
              </w:rPr>
              <w:t>.</w:t>
            </w:r>
          </w:p>
          <w:p w:rsidR="007C318E" w:rsidRPr="00A57E8A" w:rsidRDefault="005D6593" w:rsidP="00FF69EE">
            <w:pPr>
              <w:pStyle w:val="line-height"/>
              <w:shd w:val="clear" w:color="auto" w:fill="FFFFFF"/>
              <w:spacing w:before="120" w:beforeAutospacing="0" w:line="276" w:lineRule="auto"/>
              <w:ind w:left="709"/>
              <w:rPr>
                <w:rStyle w:val="font-size"/>
                <w:rFonts w:ascii="Tahoma" w:eastAsia="Calibri" w:hAnsi="Tahoma" w:cs="Tahoma"/>
                <w:color w:val="000000"/>
                <w:sz w:val="20"/>
                <w:szCs w:val="20"/>
              </w:rPr>
            </w:pPr>
            <w:r w:rsidRPr="00A57E8A">
              <w:rPr>
                <w:rStyle w:val="font-size"/>
                <w:rFonts w:ascii="Tahoma" w:eastAsia="Calibri" w:hAnsi="Tahoma" w:cs="Tahoma"/>
                <w:color w:val="000000"/>
                <w:sz w:val="20"/>
                <w:szCs w:val="20"/>
              </w:rPr>
              <w:t>Además, este aprendizaje implica una formación integral de las personas</w:t>
            </w:r>
            <w:r w:rsidR="007F4C41">
              <w:rPr>
                <w:rStyle w:val="font-size"/>
                <w:rFonts w:ascii="Tahoma" w:eastAsia="Calibri" w:hAnsi="Tahoma" w:cs="Tahoma"/>
                <w:color w:val="000000"/>
                <w:sz w:val="20"/>
                <w:szCs w:val="20"/>
              </w:rPr>
              <w:t xml:space="preserve"> en la convivencia.</w:t>
            </w:r>
          </w:p>
          <w:p w:rsidR="00FF69EE" w:rsidRDefault="008D1947" w:rsidP="00FF69EE">
            <w:pPr>
              <w:pStyle w:val="line-height"/>
              <w:shd w:val="clear" w:color="auto" w:fill="FFFFFF"/>
              <w:spacing w:before="120" w:beforeAutospacing="0" w:line="276" w:lineRule="auto"/>
              <w:ind w:left="709"/>
              <w:rPr>
                <w:rStyle w:val="font-size"/>
                <w:rFonts w:ascii="Tahoma" w:eastAsia="Calibri" w:hAnsi="Tahoma" w:cs="Tahoma"/>
                <w:color w:val="000000"/>
                <w:sz w:val="20"/>
                <w:szCs w:val="20"/>
              </w:rPr>
            </w:pPr>
            <w:r w:rsidRPr="00A57E8A">
              <w:rPr>
                <w:rStyle w:val="font-size"/>
                <w:rFonts w:ascii="Tahoma" w:eastAsia="Calibri" w:hAnsi="Tahoma" w:cs="Tahoma"/>
                <w:color w:val="000000"/>
                <w:sz w:val="20"/>
                <w:szCs w:val="20"/>
              </w:rPr>
              <w:t>Nuestro alumnado deberá  ser capaz</w:t>
            </w:r>
            <w:r w:rsidR="005D6593" w:rsidRPr="00A57E8A">
              <w:rPr>
                <w:rStyle w:val="font-size"/>
                <w:rFonts w:ascii="Tahoma" w:eastAsia="Calibri" w:hAnsi="Tahoma" w:cs="Tahoma"/>
                <w:color w:val="000000"/>
                <w:sz w:val="20"/>
                <w:szCs w:val="20"/>
              </w:rPr>
              <w:t xml:space="preserve"> de transferir aquellos conocimientos adquiridos a las nuevas instancias que aparezcan en la opción de vida que elijan. Así, podrán reorganizar su pensamiento y adquirir nuevos conocimientos, mejorar sus actuaciones y descubrir nuevas formas de acción y nuevas habilidades </w:t>
            </w:r>
            <w:r w:rsidR="007F4C41">
              <w:rPr>
                <w:rStyle w:val="font-size"/>
                <w:rFonts w:ascii="Tahoma" w:eastAsia="Calibri" w:hAnsi="Tahoma" w:cs="Tahoma"/>
                <w:color w:val="000000"/>
                <w:sz w:val="20"/>
                <w:szCs w:val="20"/>
              </w:rPr>
              <w:t xml:space="preserve">de convivencia </w:t>
            </w:r>
            <w:r w:rsidR="005D6593" w:rsidRPr="00A57E8A">
              <w:rPr>
                <w:rStyle w:val="font-size"/>
                <w:rFonts w:ascii="Tahoma" w:eastAsia="Calibri" w:hAnsi="Tahoma" w:cs="Tahoma"/>
                <w:color w:val="000000"/>
                <w:sz w:val="20"/>
                <w:szCs w:val="20"/>
              </w:rPr>
              <w:t>que les permitan ejecutar eficientemente las tareas, a lo largo de toda la vida.</w:t>
            </w:r>
          </w:p>
          <w:p w:rsidR="007F4C41" w:rsidRPr="00FF69EE" w:rsidRDefault="007F4C41" w:rsidP="00FF69EE">
            <w:pPr>
              <w:pStyle w:val="line-height"/>
              <w:shd w:val="clear" w:color="auto" w:fill="FFFFFF"/>
              <w:spacing w:before="120" w:beforeAutospacing="0" w:line="276" w:lineRule="auto"/>
              <w:ind w:left="709"/>
              <w:rPr>
                <w:rFonts w:ascii="Tahoma" w:hAnsi="Tahoma" w:cs="Tahoma"/>
                <w:color w:val="000000"/>
                <w:sz w:val="20"/>
                <w:szCs w:val="20"/>
              </w:rPr>
            </w:pPr>
          </w:p>
        </w:tc>
      </w:tr>
    </w:tbl>
    <w:p w:rsidR="00FF69EE" w:rsidRDefault="00FF69EE"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2D2758" w:rsidRDefault="002D2758" w:rsidP="00A57E8A">
      <w:pPr>
        <w:spacing w:after="0"/>
        <w:jc w:val="both"/>
        <w:rPr>
          <w:rFonts w:ascii="Tahoma" w:hAnsi="Tahoma" w:cs="Tahoma"/>
          <w:sz w:val="20"/>
          <w:szCs w:val="20"/>
        </w:rPr>
      </w:pPr>
    </w:p>
    <w:p w:rsidR="005B2907" w:rsidRPr="00A57E8A" w:rsidRDefault="005B2907" w:rsidP="00A57E8A">
      <w:pPr>
        <w:spacing w:after="0"/>
        <w:jc w:val="both"/>
        <w:rPr>
          <w:rFonts w:ascii="Tahoma" w:hAnsi="Tahoma" w:cs="Tahoma"/>
          <w:sz w:val="20"/>
          <w:szCs w:val="20"/>
        </w:rPr>
      </w:pPr>
    </w:p>
    <w:tbl>
      <w:tblPr>
        <w:tblpPr w:leftFromText="141" w:rightFromText="141" w:vertAnchor="text" w:horzAnchor="margin" w:tblpY="184"/>
        <w:tblW w:w="10263" w:type="dxa"/>
        <w:tblLayout w:type="fixed"/>
        <w:tblCellMar>
          <w:left w:w="28" w:type="dxa"/>
          <w:right w:w="28" w:type="dxa"/>
        </w:tblCellMar>
        <w:tblLook w:val="0000"/>
      </w:tblPr>
      <w:tblGrid>
        <w:gridCol w:w="4706"/>
        <w:gridCol w:w="4536"/>
        <w:gridCol w:w="50"/>
        <w:gridCol w:w="76"/>
        <w:gridCol w:w="76"/>
        <w:gridCol w:w="76"/>
        <w:gridCol w:w="76"/>
        <w:gridCol w:w="76"/>
        <w:gridCol w:w="76"/>
        <w:gridCol w:w="515"/>
      </w:tblGrid>
      <w:tr w:rsidR="00DB13AE" w:rsidRPr="00A57E8A" w:rsidTr="00B31EA8">
        <w:trPr>
          <w:gridAfter w:val="1"/>
          <w:wAfter w:w="515" w:type="dxa"/>
        </w:trPr>
        <w:tc>
          <w:tcPr>
            <w:tcW w:w="4706" w:type="dxa"/>
            <w:tcBorders>
              <w:top w:val="single" w:sz="8" w:space="0" w:color="000000"/>
              <w:left w:val="single" w:sz="4" w:space="0" w:color="000000"/>
              <w:bottom w:val="single" w:sz="8" w:space="0" w:color="000000"/>
            </w:tcBorders>
            <w:shd w:val="clear" w:color="auto" w:fill="E36C0A" w:themeFill="accent6" w:themeFillShade="BF"/>
            <w:vAlign w:val="center"/>
          </w:tcPr>
          <w:p w:rsidR="00DB13AE" w:rsidRPr="00A57E8A" w:rsidRDefault="00DB13AE" w:rsidP="00A57E8A">
            <w:pPr>
              <w:snapToGrid w:val="0"/>
              <w:rPr>
                <w:rFonts w:ascii="Tahoma" w:hAnsi="Tahoma" w:cs="Tahoma"/>
                <w:b/>
                <w:bCs/>
                <w:smallCaps/>
                <w:color w:val="FFFFFF"/>
                <w:spacing w:val="26"/>
                <w:sz w:val="20"/>
                <w:szCs w:val="20"/>
              </w:rPr>
            </w:pPr>
            <w:r w:rsidRPr="00A57E8A">
              <w:rPr>
                <w:rFonts w:ascii="Tahoma" w:hAnsi="Tahoma" w:cs="Tahoma"/>
                <w:b/>
                <w:bCs/>
                <w:smallCaps/>
                <w:color w:val="FFFFFF"/>
                <w:spacing w:val="26"/>
                <w:sz w:val="20"/>
                <w:szCs w:val="20"/>
              </w:rPr>
              <w:t>RECURSOS MATERIALES</w:t>
            </w:r>
            <w:r w:rsidR="00B31EA8" w:rsidRPr="00A57E8A">
              <w:rPr>
                <w:rFonts w:ascii="Tahoma" w:hAnsi="Tahoma" w:cs="Tahoma"/>
                <w:b/>
                <w:bCs/>
                <w:smallCaps/>
                <w:color w:val="FFFFFF"/>
                <w:spacing w:val="26"/>
                <w:sz w:val="20"/>
                <w:szCs w:val="20"/>
              </w:rPr>
              <w:t xml:space="preserve"> Y PERSONALES</w:t>
            </w:r>
          </w:p>
        </w:tc>
        <w:tc>
          <w:tcPr>
            <w:tcW w:w="4536" w:type="dxa"/>
            <w:tcBorders>
              <w:left w:val="single" w:sz="8" w:space="0" w:color="000000"/>
              <w:bottom w:val="single" w:sz="8" w:space="0" w:color="000000"/>
            </w:tcBorders>
          </w:tcPr>
          <w:p w:rsidR="00DB13AE" w:rsidRPr="00A57E8A" w:rsidRDefault="00DB13AE" w:rsidP="00A57E8A">
            <w:pPr>
              <w:snapToGrid w:val="0"/>
              <w:spacing w:before="120" w:after="120"/>
              <w:rPr>
                <w:rFonts w:ascii="Tahoma" w:hAnsi="Tahoma" w:cs="Tahoma"/>
                <w:iCs/>
                <w:sz w:val="20"/>
                <w:szCs w:val="20"/>
              </w:rPr>
            </w:pPr>
          </w:p>
        </w:tc>
        <w:tc>
          <w:tcPr>
            <w:tcW w:w="50" w:type="dxa"/>
            <w:tcMar>
              <w:left w:w="0" w:type="dxa"/>
              <w:right w:w="0" w:type="dxa"/>
            </w:tcMar>
          </w:tcPr>
          <w:p w:rsidR="00DB13AE" w:rsidRPr="00A57E8A" w:rsidRDefault="00DB13AE" w:rsidP="00A57E8A">
            <w:pPr>
              <w:snapToGrid w:val="0"/>
              <w:rPr>
                <w:rFonts w:ascii="Tahoma" w:hAnsi="Tahoma" w:cs="Tahoma"/>
                <w:b/>
                <w:iCs/>
                <w:sz w:val="20"/>
                <w:szCs w:val="20"/>
              </w:rPr>
            </w:pPr>
          </w:p>
        </w:tc>
        <w:tc>
          <w:tcPr>
            <w:tcW w:w="76" w:type="dxa"/>
          </w:tcPr>
          <w:p w:rsidR="00DB13AE" w:rsidRPr="00A57E8A" w:rsidRDefault="00DB13AE" w:rsidP="00A57E8A">
            <w:pPr>
              <w:snapToGrid w:val="0"/>
              <w:rPr>
                <w:rFonts w:ascii="Tahoma" w:hAnsi="Tahoma" w:cs="Tahoma"/>
                <w:b/>
                <w:bCs/>
                <w:sz w:val="20"/>
                <w:szCs w:val="20"/>
              </w:rPr>
            </w:pPr>
          </w:p>
        </w:tc>
        <w:tc>
          <w:tcPr>
            <w:tcW w:w="76" w:type="dxa"/>
          </w:tcPr>
          <w:p w:rsidR="00DB13AE" w:rsidRPr="00A57E8A" w:rsidRDefault="00DB13AE" w:rsidP="00A57E8A">
            <w:pPr>
              <w:snapToGrid w:val="0"/>
              <w:rPr>
                <w:rFonts w:ascii="Tahoma" w:hAnsi="Tahoma" w:cs="Tahoma"/>
                <w:b/>
                <w:bCs/>
                <w:sz w:val="20"/>
                <w:szCs w:val="20"/>
              </w:rPr>
            </w:pPr>
          </w:p>
        </w:tc>
        <w:tc>
          <w:tcPr>
            <w:tcW w:w="76" w:type="dxa"/>
          </w:tcPr>
          <w:p w:rsidR="00DB13AE" w:rsidRPr="00A57E8A" w:rsidRDefault="00DB13AE" w:rsidP="00A57E8A">
            <w:pPr>
              <w:snapToGrid w:val="0"/>
              <w:rPr>
                <w:rFonts w:ascii="Tahoma" w:hAnsi="Tahoma" w:cs="Tahoma"/>
                <w:b/>
                <w:bCs/>
                <w:sz w:val="20"/>
                <w:szCs w:val="20"/>
              </w:rPr>
            </w:pPr>
          </w:p>
        </w:tc>
        <w:tc>
          <w:tcPr>
            <w:tcW w:w="76" w:type="dxa"/>
          </w:tcPr>
          <w:p w:rsidR="00DB13AE" w:rsidRPr="00A57E8A" w:rsidRDefault="00DB13AE" w:rsidP="00A57E8A">
            <w:pPr>
              <w:snapToGrid w:val="0"/>
              <w:rPr>
                <w:rFonts w:ascii="Tahoma" w:hAnsi="Tahoma" w:cs="Tahoma"/>
                <w:b/>
                <w:bCs/>
                <w:sz w:val="20"/>
                <w:szCs w:val="20"/>
              </w:rPr>
            </w:pPr>
          </w:p>
        </w:tc>
        <w:tc>
          <w:tcPr>
            <w:tcW w:w="76" w:type="dxa"/>
          </w:tcPr>
          <w:p w:rsidR="00DB13AE" w:rsidRPr="00A57E8A" w:rsidRDefault="00DB13AE" w:rsidP="00A57E8A">
            <w:pPr>
              <w:snapToGrid w:val="0"/>
              <w:rPr>
                <w:rFonts w:ascii="Tahoma" w:hAnsi="Tahoma" w:cs="Tahoma"/>
                <w:b/>
                <w:bCs/>
                <w:sz w:val="20"/>
                <w:szCs w:val="20"/>
              </w:rPr>
            </w:pPr>
          </w:p>
        </w:tc>
        <w:tc>
          <w:tcPr>
            <w:tcW w:w="76" w:type="dxa"/>
          </w:tcPr>
          <w:p w:rsidR="00DB13AE" w:rsidRPr="00A57E8A" w:rsidRDefault="00DB13AE" w:rsidP="00A57E8A">
            <w:pPr>
              <w:snapToGrid w:val="0"/>
              <w:rPr>
                <w:rFonts w:ascii="Tahoma" w:hAnsi="Tahoma" w:cs="Tahoma"/>
                <w:b/>
                <w:bCs/>
                <w:sz w:val="20"/>
                <w:szCs w:val="20"/>
              </w:rPr>
            </w:pPr>
          </w:p>
        </w:tc>
      </w:tr>
      <w:tr w:rsidR="00DB13AE" w:rsidRPr="00A57E8A" w:rsidTr="00B31EA8">
        <w:trPr>
          <w:trHeight w:val="1700"/>
        </w:trPr>
        <w:tc>
          <w:tcPr>
            <w:tcW w:w="10263" w:type="dxa"/>
            <w:gridSpan w:val="10"/>
            <w:tcBorders>
              <w:top w:val="single" w:sz="8" w:space="0" w:color="000000"/>
              <w:left w:val="single" w:sz="4" w:space="0" w:color="000000"/>
              <w:bottom w:val="single" w:sz="4" w:space="0" w:color="000000"/>
              <w:right w:val="single" w:sz="8" w:space="0" w:color="000000"/>
            </w:tcBorders>
          </w:tcPr>
          <w:p w:rsidR="00DB13AE" w:rsidRPr="00A57E8A" w:rsidRDefault="00DB13AE" w:rsidP="00A57E8A">
            <w:pPr>
              <w:rPr>
                <w:rFonts w:ascii="Tahoma" w:hAnsi="Tahoma" w:cs="Tahoma"/>
                <w:sz w:val="20"/>
                <w:szCs w:val="20"/>
              </w:rPr>
            </w:pPr>
          </w:p>
          <w:tbl>
            <w:tblPr>
              <w:tblpPr w:leftFromText="141" w:rightFromText="141" w:vertAnchor="text" w:horzAnchor="margin" w:tblpX="56" w:tblpY="-101"/>
              <w:tblW w:w="10145" w:type="dxa"/>
              <w:tblLayout w:type="fixed"/>
              <w:tblCellMar>
                <w:left w:w="28" w:type="dxa"/>
                <w:right w:w="28" w:type="dxa"/>
              </w:tblCellMar>
              <w:tblLook w:val="0000"/>
            </w:tblPr>
            <w:tblGrid>
              <w:gridCol w:w="10145"/>
            </w:tblGrid>
            <w:tr w:rsidR="00CB1BA3" w:rsidRPr="00117EB9" w:rsidTr="0044403A">
              <w:trPr>
                <w:trHeight w:val="1700"/>
              </w:trPr>
              <w:tc>
                <w:tcPr>
                  <w:tcW w:w="9809" w:type="dxa"/>
                  <w:tcBorders>
                    <w:top w:val="single" w:sz="8" w:space="0" w:color="000000"/>
                    <w:left w:val="single" w:sz="4" w:space="0" w:color="000000"/>
                    <w:bottom w:val="single" w:sz="4" w:space="0" w:color="000000"/>
                    <w:right w:val="single" w:sz="8" w:space="0" w:color="000000"/>
                  </w:tcBorders>
                </w:tcPr>
                <w:p w:rsidR="00CB1BA3" w:rsidRPr="00117EB9" w:rsidRDefault="00CB1BA3" w:rsidP="00CB1BA3">
                  <w:pPr>
                    <w:rPr>
                      <w:rFonts w:ascii="Tahoma" w:hAnsi="Tahoma" w:cs="Tahoma"/>
                    </w:rPr>
                  </w:pPr>
                </w:p>
                <w:p w:rsidR="00CB1BA3" w:rsidRPr="00117EB9" w:rsidRDefault="00CB1BA3" w:rsidP="00FF1573">
                  <w:pPr>
                    <w:pStyle w:val="Prrafodelista"/>
                    <w:numPr>
                      <w:ilvl w:val="0"/>
                      <w:numId w:val="2"/>
                    </w:numPr>
                    <w:rPr>
                      <w:rFonts w:ascii="Tahoma" w:hAnsi="Tahoma" w:cs="Tahoma"/>
                    </w:rPr>
                  </w:pPr>
                  <w:r w:rsidRPr="00117EB9">
                    <w:rPr>
                      <w:rFonts w:ascii="Tahoma" w:hAnsi="Tahoma" w:cs="Tahoma"/>
                    </w:rPr>
                    <w:t xml:space="preserve">Texto </w:t>
                  </w:r>
                </w:p>
                <w:tbl>
                  <w:tblPr>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CellMar>
                      <w:left w:w="70" w:type="dxa"/>
                      <w:right w:w="70" w:type="dxa"/>
                    </w:tblCellMar>
                    <w:tblLook w:val="0000"/>
                  </w:tblPr>
                  <w:tblGrid>
                    <w:gridCol w:w="9439"/>
                  </w:tblGrid>
                  <w:tr w:rsidR="00CB1BA3" w:rsidRPr="00117EB9" w:rsidTr="0044403A">
                    <w:trPr>
                      <w:trHeight w:val="6145"/>
                    </w:trPr>
                    <w:tc>
                      <w:tcPr>
                        <w:tcW w:w="9439" w:type="dxa"/>
                      </w:tcPr>
                      <w:p w:rsidR="00CB1BA3" w:rsidRPr="00117EB9" w:rsidRDefault="00CB1BA3" w:rsidP="00525850">
                        <w:pPr>
                          <w:framePr w:hSpace="141" w:wrap="around" w:vAnchor="text" w:hAnchor="margin" w:y="184"/>
                          <w:jc w:val="both"/>
                          <w:rPr>
                            <w:rFonts w:ascii="Tahoma" w:hAnsi="Tahoma" w:cs="Tahoma"/>
                          </w:rPr>
                        </w:pPr>
                      </w:p>
                      <w:p w:rsidR="00CB1BA3" w:rsidRPr="00117EB9" w:rsidRDefault="00CB1BA3" w:rsidP="00525850">
                        <w:pPr>
                          <w:framePr w:hSpace="141" w:wrap="around" w:vAnchor="text" w:hAnchor="margin" w:y="184"/>
                          <w:autoSpaceDE w:val="0"/>
                          <w:autoSpaceDN w:val="0"/>
                          <w:adjustRightInd w:val="0"/>
                          <w:spacing w:line="360" w:lineRule="auto"/>
                          <w:jc w:val="center"/>
                          <w:rPr>
                            <w:rFonts w:ascii="Tahoma" w:hAnsi="Tahoma" w:cs="Tahoma"/>
                          </w:rPr>
                        </w:pPr>
                        <w:r w:rsidRPr="00117EB9">
                          <w:rPr>
                            <w:rFonts w:ascii="Tahoma" w:hAnsi="Tahoma" w:cs="Tahoma"/>
                          </w:rPr>
                          <w:t>“La importancia de los pequeños detalles”:</w:t>
                        </w:r>
                      </w:p>
                      <w:p w:rsidR="00CB1BA3" w:rsidRPr="00117EB9" w:rsidRDefault="00CB1BA3" w:rsidP="00525850">
                        <w:pPr>
                          <w:framePr w:hSpace="141" w:wrap="around" w:vAnchor="text" w:hAnchor="margin" w:y="184"/>
                          <w:autoSpaceDE w:val="0"/>
                          <w:autoSpaceDN w:val="0"/>
                          <w:adjustRightInd w:val="0"/>
                          <w:spacing w:line="360" w:lineRule="auto"/>
                          <w:jc w:val="both"/>
                          <w:rPr>
                            <w:rFonts w:ascii="Tahoma" w:hAnsi="Tahoma" w:cs="Tahoma"/>
                          </w:rPr>
                        </w:pPr>
                        <w:r w:rsidRPr="00117EB9">
                          <w:rPr>
                            <w:rFonts w:ascii="Tahoma" w:hAnsi="Tahoma" w:cs="Tahoma"/>
                          </w:rPr>
                          <w:t>“En la vida de las personas pasan muchas cosas. Unas son fundamentales, otras insignificantes. Lo que llega a lo más hondo de nuestro ser, para bien o para mal, son los pequeños detalles: los buenos modales, el saber hablar, el acercarse a la gente en plan positivo... Los buenos modales hacen la vida más amable. Si no hay buenas maneras, todo es más estridente. La convivencia se forja con detalles como saludar, dar las gracias, pedir disculpas, preguntar y contestar con amabilidad, interesarse por los demás... Es preciso también saber hablar. Un lenguaje correcto favorece el entendimiento de las personas: hablar con respeto y elegancia, sin tacos ni palabras subidas de tono, evitando el insulto y el desprecio, sin reñir ni alzar la voz...Y acercarse a la gente en plan positivo: pensando bien de los demás, lejos de sospechas, suspicacias o desconfianzas, controlando los propios sentimientos y obsequiando a los otros con el propio optimismo, contagiando sencillez y bondad”.</w:t>
                        </w:r>
                      </w:p>
                      <w:p w:rsidR="00CB1BA3" w:rsidRPr="00117EB9" w:rsidRDefault="00CB1BA3" w:rsidP="00525850">
                        <w:pPr>
                          <w:framePr w:hSpace="141" w:wrap="around" w:vAnchor="text" w:hAnchor="margin" w:y="184"/>
                          <w:jc w:val="right"/>
                          <w:rPr>
                            <w:rFonts w:ascii="Tahoma" w:hAnsi="Tahoma" w:cs="Tahoma"/>
                          </w:rPr>
                        </w:pPr>
                        <w:r w:rsidRPr="00117EB9">
                          <w:rPr>
                            <w:rFonts w:ascii="Tahoma" w:hAnsi="Tahoma" w:cs="Tahoma"/>
                          </w:rPr>
                          <w:t xml:space="preserve">José Luis ZURBANO DÍAZ DE CERIO, </w:t>
                        </w:r>
                      </w:p>
                      <w:p w:rsidR="00CB1BA3" w:rsidRPr="00117EB9" w:rsidRDefault="00CB1BA3" w:rsidP="00525850">
                        <w:pPr>
                          <w:framePr w:hSpace="141" w:wrap="around" w:vAnchor="text" w:hAnchor="margin" w:y="184"/>
                          <w:jc w:val="right"/>
                          <w:rPr>
                            <w:rFonts w:ascii="Tahoma" w:hAnsi="Tahoma" w:cs="Tahoma"/>
                          </w:rPr>
                        </w:pPr>
                        <w:r w:rsidRPr="00117EB9">
                          <w:rPr>
                            <w:rFonts w:ascii="Tahoma" w:hAnsi="Tahoma" w:cs="Tahoma"/>
                            <w:i/>
                            <w:iCs/>
                          </w:rPr>
                          <w:t>La Solidaridad. Un tema transversal para la escuela</w:t>
                        </w:r>
                      </w:p>
                    </w:tc>
                  </w:tr>
                </w:tbl>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CB1BA3">
                  <w:pPr>
                    <w:pStyle w:val="Prrafodelista"/>
                    <w:rPr>
                      <w:rFonts w:ascii="Tahoma" w:hAnsi="Tahoma" w:cs="Tahoma"/>
                    </w:rPr>
                  </w:pPr>
                </w:p>
                <w:p w:rsidR="00CB1BA3" w:rsidRPr="00117EB9" w:rsidRDefault="00CB1BA3" w:rsidP="00FF1573">
                  <w:pPr>
                    <w:pStyle w:val="Prrafodelista"/>
                    <w:numPr>
                      <w:ilvl w:val="0"/>
                      <w:numId w:val="2"/>
                    </w:numPr>
                    <w:rPr>
                      <w:rFonts w:ascii="Tahoma" w:hAnsi="Tahoma" w:cs="Tahoma"/>
                    </w:rPr>
                  </w:pPr>
                  <w:r w:rsidRPr="00117EB9">
                    <w:rPr>
                      <w:rFonts w:ascii="Tahoma" w:hAnsi="Tahoma" w:cs="Tahoma"/>
                    </w:rPr>
                    <w:lastRenderedPageBreak/>
                    <w:t>Cuadro.</w:t>
                  </w:r>
                </w:p>
                <w:p w:rsidR="00CB1BA3" w:rsidRPr="00117EB9" w:rsidRDefault="00CB1BA3" w:rsidP="00CB1BA3">
                  <w:pPr>
                    <w:autoSpaceDE w:val="0"/>
                    <w:autoSpaceDN w:val="0"/>
                    <w:adjustRightInd w:val="0"/>
                    <w:rPr>
                      <w:rFonts w:ascii="Tahoma" w:hAnsi="Tahoma" w:cs="Tahoma"/>
                    </w:rPr>
                  </w:pPr>
                  <w:r w:rsidRPr="00117EB9">
                    <w:rPr>
                      <w:rFonts w:ascii="Tahoma" w:hAnsi="Tahoma" w:cs="Tahoma"/>
                    </w:rPr>
                    <w:t>Califica de 1 a 5 según la  importancia que  le concedas:</w:t>
                  </w:r>
                </w:p>
                <w:p w:rsidR="00CB1BA3" w:rsidRPr="00117EB9" w:rsidRDefault="00CB1BA3" w:rsidP="00CB1BA3">
                  <w:pPr>
                    <w:autoSpaceDE w:val="0"/>
                    <w:autoSpaceDN w:val="0"/>
                    <w:adjustRightInd w:val="0"/>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39"/>
                    <w:gridCol w:w="814"/>
                    <w:gridCol w:w="977"/>
                    <w:gridCol w:w="814"/>
                    <w:gridCol w:w="814"/>
                    <w:gridCol w:w="715"/>
                  </w:tblGrid>
                  <w:tr w:rsidR="00CB1BA3" w:rsidRPr="00117EB9" w:rsidTr="0044403A">
                    <w:trPr>
                      <w:trHeight w:val="133"/>
                    </w:trPr>
                    <w:tc>
                      <w:tcPr>
                        <w:tcW w:w="5439" w:type="dxa"/>
                      </w:tcPr>
                      <w:p w:rsidR="00CB1BA3" w:rsidRPr="00117EB9" w:rsidRDefault="00CB1BA3" w:rsidP="00525850">
                        <w:pPr>
                          <w:framePr w:hSpace="141" w:wrap="around" w:vAnchor="text" w:hAnchor="margin" w:y="184"/>
                          <w:autoSpaceDE w:val="0"/>
                          <w:autoSpaceDN w:val="0"/>
                          <w:adjustRightInd w:val="0"/>
                          <w:jc w:val="center"/>
                          <w:rPr>
                            <w:rFonts w:ascii="Tahoma" w:hAnsi="Tahoma" w:cs="Tahoma"/>
                          </w:rPr>
                        </w:pPr>
                        <w:r w:rsidRPr="00117EB9">
                          <w:rPr>
                            <w:rFonts w:ascii="Tahoma" w:hAnsi="Tahoma" w:cs="Tahoma"/>
                          </w:rPr>
                          <w:t>Frase a meditar</w:t>
                        </w:r>
                      </w:p>
                    </w:tc>
                    <w:tc>
                      <w:tcPr>
                        <w:tcW w:w="814" w:type="dxa"/>
                      </w:tcPr>
                      <w:p w:rsidR="00CB1BA3" w:rsidRPr="00117EB9" w:rsidRDefault="00CB1BA3" w:rsidP="00525850">
                        <w:pPr>
                          <w:framePr w:hSpace="141" w:wrap="around" w:vAnchor="text" w:hAnchor="margin" w:y="184"/>
                          <w:autoSpaceDE w:val="0"/>
                          <w:autoSpaceDN w:val="0"/>
                          <w:adjustRightInd w:val="0"/>
                          <w:jc w:val="center"/>
                          <w:rPr>
                            <w:rFonts w:ascii="Tahoma" w:hAnsi="Tahoma" w:cs="Tahoma"/>
                          </w:rPr>
                        </w:pPr>
                        <w:r w:rsidRPr="00117EB9">
                          <w:rPr>
                            <w:rFonts w:ascii="Tahoma" w:hAnsi="Tahoma" w:cs="Tahoma"/>
                          </w:rPr>
                          <w:t>1</w:t>
                        </w:r>
                      </w:p>
                    </w:tc>
                    <w:tc>
                      <w:tcPr>
                        <w:tcW w:w="977" w:type="dxa"/>
                      </w:tcPr>
                      <w:p w:rsidR="00CB1BA3" w:rsidRPr="00117EB9" w:rsidRDefault="00CB1BA3" w:rsidP="00525850">
                        <w:pPr>
                          <w:framePr w:hSpace="141" w:wrap="around" w:vAnchor="text" w:hAnchor="margin" w:y="184"/>
                          <w:autoSpaceDE w:val="0"/>
                          <w:autoSpaceDN w:val="0"/>
                          <w:adjustRightInd w:val="0"/>
                          <w:jc w:val="center"/>
                          <w:rPr>
                            <w:rFonts w:ascii="Tahoma" w:hAnsi="Tahoma" w:cs="Tahoma"/>
                          </w:rPr>
                        </w:pPr>
                        <w:r w:rsidRPr="00117EB9">
                          <w:rPr>
                            <w:rFonts w:ascii="Tahoma" w:hAnsi="Tahoma" w:cs="Tahoma"/>
                          </w:rPr>
                          <w:t>2</w:t>
                        </w:r>
                      </w:p>
                    </w:tc>
                    <w:tc>
                      <w:tcPr>
                        <w:tcW w:w="814" w:type="dxa"/>
                      </w:tcPr>
                      <w:p w:rsidR="00CB1BA3" w:rsidRPr="00117EB9" w:rsidRDefault="00CB1BA3" w:rsidP="00525850">
                        <w:pPr>
                          <w:framePr w:hSpace="141" w:wrap="around" w:vAnchor="text" w:hAnchor="margin" w:y="184"/>
                          <w:autoSpaceDE w:val="0"/>
                          <w:autoSpaceDN w:val="0"/>
                          <w:adjustRightInd w:val="0"/>
                          <w:jc w:val="center"/>
                          <w:rPr>
                            <w:rFonts w:ascii="Tahoma" w:hAnsi="Tahoma" w:cs="Tahoma"/>
                          </w:rPr>
                        </w:pPr>
                        <w:r w:rsidRPr="00117EB9">
                          <w:rPr>
                            <w:rFonts w:ascii="Tahoma" w:hAnsi="Tahoma" w:cs="Tahoma"/>
                          </w:rPr>
                          <w:t>3</w:t>
                        </w:r>
                      </w:p>
                    </w:tc>
                    <w:tc>
                      <w:tcPr>
                        <w:tcW w:w="814" w:type="dxa"/>
                      </w:tcPr>
                      <w:p w:rsidR="00CB1BA3" w:rsidRPr="00117EB9" w:rsidRDefault="00CB1BA3" w:rsidP="00525850">
                        <w:pPr>
                          <w:framePr w:hSpace="141" w:wrap="around" w:vAnchor="text" w:hAnchor="margin" w:y="184"/>
                          <w:autoSpaceDE w:val="0"/>
                          <w:autoSpaceDN w:val="0"/>
                          <w:adjustRightInd w:val="0"/>
                          <w:jc w:val="center"/>
                          <w:rPr>
                            <w:rFonts w:ascii="Tahoma" w:hAnsi="Tahoma" w:cs="Tahoma"/>
                          </w:rPr>
                        </w:pPr>
                        <w:r w:rsidRPr="00117EB9">
                          <w:rPr>
                            <w:rFonts w:ascii="Tahoma" w:hAnsi="Tahoma" w:cs="Tahoma"/>
                          </w:rPr>
                          <w:t>4</w:t>
                        </w:r>
                      </w:p>
                    </w:tc>
                    <w:tc>
                      <w:tcPr>
                        <w:tcW w:w="715" w:type="dxa"/>
                      </w:tcPr>
                      <w:p w:rsidR="00CB1BA3" w:rsidRPr="00117EB9" w:rsidRDefault="00CB1BA3" w:rsidP="00525850">
                        <w:pPr>
                          <w:framePr w:hSpace="141" w:wrap="around" w:vAnchor="text" w:hAnchor="margin" w:y="184"/>
                          <w:autoSpaceDE w:val="0"/>
                          <w:autoSpaceDN w:val="0"/>
                          <w:adjustRightInd w:val="0"/>
                          <w:jc w:val="center"/>
                          <w:rPr>
                            <w:rFonts w:ascii="Tahoma" w:hAnsi="Tahoma" w:cs="Tahoma"/>
                          </w:rPr>
                        </w:pPr>
                        <w:r w:rsidRPr="00117EB9">
                          <w:rPr>
                            <w:rFonts w:ascii="Tahoma" w:hAnsi="Tahoma" w:cs="Tahoma"/>
                          </w:rPr>
                          <w:t>5</w:t>
                        </w:r>
                      </w:p>
                    </w:tc>
                  </w:tr>
                  <w:tr w:rsidR="00CB1BA3" w:rsidRPr="00117EB9" w:rsidTr="0044403A">
                    <w:trPr>
                      <w:trHeight w:val="133"/>
                    </w:trPr>
                    <w:tc>
                      <w:tcPr>
                        <w:tcW w:w="5439" w:type="dxa"/>
                      </w:tcPr>
                      <w:p w:rsidR="00CB1BA3" w:rsidRPr="00117EB9" w:rsidRDefault="00CB1BA3" w:rsidP="00525850">
                        <w:pPr>
                          <w:framePr w:hSpace="141" w:wrap="around" w:vAnchor="text" w:hAnchor="margin" w:y="184"/>
                          <w:autoSpaceDE w:val="0"/>
                          <w:autoSpaceDN w:val="0"/>
                          <w:adjustRightInd w:val="0"/>
                          <w:rPr>
                            <w:rFonts w:ascii="Tahoma" w:hAnsi="Tahoma" w:cs="Tahoma"/>
                          </w:rPr>
                        </w:pPr>
                        <w:r w:rsidRPr="00117EB9">
                          <w:rPr>
                            <w:rFonts w:ascii="Tahoma" w:hAnsi="Tahoma" w:cs="Tahoma"/>
                          </w:rPr>
                          <w:t>• Lo que llega a lo más hondo de nuestro ser, para bien o para mal, son los pequeños detalles.</w:t>
                        </w: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977"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715"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r>
                  <w:tr w:rsidR="00CB1BA3" w:rsidRPr="00117EB9" w:rsidTr="0044403A">
                    <w:trPr>
                      <w:trHeight w:val="133"/>
                    </w:trPr>
                    <w:tc>
                      <w:tcPr>
                        <w:tcW w:w="5439" w:type="dxa"/>
                      </w:tcPr>
                      <w:p w:rsidR="00CB1BA3" w:rsidRPr="00117EB9" w:rsidRDefault="00CB1BA3" w:rsidP="00525850">
                        <w:pPr>
                          <w:framePr w:hSpace="141" w:wrap="around" w:vAnchor="text" w:hAnchor="margin" w:y="184"/>
                          <w:autoSpaceDE w:val="0"/>
                          <w:autoSpaceDN w:val="0"/>
                          <w:adjustRightInd w:val="0"/>
                          <w:rPr>
                            <w:rFonts w:ascii="Tahoma" w:hAnsi="Tahoma" w:cs="Tahoma"/>
                          </w:rPr>
                        </w:pPr>
                        <w:r w:rsidRPr="00117EB9">
                          <w:rPr>
                            <w:rFonts w:ascii="Tahoma" w:hAnsi="Tahoma" w:cs="Tahoma"/>
                          </w:rPr>
                          <w:t>• Los buenos modales hacen la vida más amable.</w:t>
                        </w:r>
                      </w:p>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977"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715"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r>
                  <w:tr w:rsidR="00CB1BA3" w:rsidRPr="00117EB9" w:rsidTr="0044403A">
                    <w:trPr>
                      <w:trHeight w:val="917"/>
                    </w:trPr>
                    <w:tc>
                      <w:tcPr>
                        <w:tcW w:w="5439" w:type="dxa"/>
                      </w:tcPr>
                      <w:p w:rsidR="00CB1BA3" w:rsidRPr="00117EB9" w:rsidRDefault="00CB1BA3" w:rsidP="00525850">
                        <w:pPr>
                          <w:framePr w:hSpace="141" w:wrap="around" w:vAnchor="text" w:hAnchor="margin" w:y="184"/>
                          <w:autoSpaceDE w:val="0"/>
                          <w:autoSpaceDN w:val="0"/>
                          <w:adjustRightInd w:val="0"/>
                          <w:rPr>
                            <w:rFonts w:ascii="Tahoma" w:hAnsi="Tahoma" w:cs="Tahoma"/>
                          </w:rPr>
                        </w:pPr>
                        <w:r w:rsidRPr="00117EB9">
                          <w:rPr>
                            <w:rFonts w:ascii="Tahoma" w:hAnsi="Tahoma" w:cs="Tahoma"/>
                          </w:rPr>
                          <w:t>• Si no hay buenas maneras, todo es más estridente.</w:t>
                        </w:r>
                      </w:p>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977"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715"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r>
                  <w:tr w:rsidR="00CB1BA3" w:rsidRPr="00117EB9" w:rsidTr="0044403A">
                    <w:trPr>
                      <w:trHeight w:val="903"/>
                    </w:trPr>
                    <w:tc>
                      <w:tcPr>
                        <w:tcW w:w="5439" w:type="dxa"/>
                      </w:tcPr>
                      <w:p w:rsidR="00CB1BA3" w:rsidRPr="00117EB9" w:rsidRDefault="00CB1BA3" w:rsidP="00525850">
                        <w:pPr>
                          <w:framePr w:hSpace="141" w:wrap="around" w:vAnchor="text" w:hAnchor="margin" w:y="184"/>
                          <w:autoSpaceDE w:val="0"/>
                          <w:autoSpaceDN w:val="0"/>
                          <w:adjustRightInd w:val="0"/>
                          <w:rPr>
                            <w:rFonts w:ascii="Tahoma" w:hAnsi="Tahoma" w:cs="Tahoma"/>
                          </w:rPr>
                        </w:pPr>
                        <w:r w:rsidRPr="00117EB9">
                          <w:rPr>
                            <w:rFonts w:ascii="Tahoma" w:hAnsi="Tahoma" w:cs="Tahoma"/>
                          </w:rPr>
                          <w:t>• Hay que acercarse a la gente en plan positivo.</w:t>
                        </w:r>
                      </w:p>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977"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715"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r>
                  <w:tr w:rsidR="00CB1BA3" w:rsidRPr="00117EB9" w:rsidTr="0044403A">
                    <w:trPr>
                      <w:trHeight w:val="708"/>
                    </w:trPr>
                    <w:tc>
                      <w:tcPr>
                        <w:tcW w:w="5439" w:type="dxa"/>
                      </w:tcPr>
                      <w:p w:rsidR="00CB1BA3" w:rsidRPr="00117EB9" w:rsidRDefault="00CB1BA3" w:rsidP="00525850">
                        <w:pPr>
                          <w:framePr w:hSpace="141" w:wrap="around" w:vAnchor="text" w:hAnchor="margin" w:y="184"/>
                          <w:autoSpaceDE w:val="0"/>
                          <w:autoSpaceDN w:val="0"/>
                          <w:adjustRightInd w:val="0"/>
                          <w:rPr>
                            <w:rFonts w:ascii="Tahoma" w:hAnsi="Tahoma" w:cs="Tahoma"/>
                          </w:rPr>
                        </w:pPr>
                        <w:r w:rsidRPr="00117EB9">
                          <w:rPr>
                            <w:rFonts w:ascii="Tahoma" w:hAnsi="Tahoma" w:cs="Tahoma"/>
                          </w:rPr>
                          <w:t>• Junto a nosotros pasan continuamente personas a las que podemos hacer un poco más felices.</w:t>
                        </w: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977"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715"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r>
                  <w:tr w:rsidR="00CB1BA3" w:rsidRPr="00117EB9" w:rsidTr="0044403A">
                    <w:trPr>
                      <w:trHeight w:val="458"/>
                    </w:trPr>
                    <w:tc>
                      <w:tcPr>
                        <w:tcW w:w="5439" w:type="dxa"/>
                      </w:tcPr>
                      <w:p w:rsidR="00CB1BA3" w:rsidRPr="00117EB9" w:rsidRDefault="00CB1BA3" w:rsidP="00525850">
                        <w:pPr>
                          <w:framePr w:hSpace="141" w:wrap="around" w:vAnchor="text" w:hAnchor="margin" w:y="184"/>
                          <w:autoSpaceDE w:val="0"/>
                          <w:autoSpaceDN w:val="0"/>
                          <w:adjustRightInd w:val="0"/>
                          <w:rPr>
                            <w:rFonts w:ascii="Tahoma" w:hAnsi="Tahoma" w:cs="Tahoma"/>
                          </w:rPr>
                        </w:pPr>
                        <w:r w:rsidRPr="00117EB9">
                          <w:rPr>
                            <w:rFonts w:ascii="Tahoma" w:hAnsi="Tahoma" w:cs="Tahoma"/>
                          </w:rPr>
                          <w:t>• Cuando se interesan por nosotros, nos sentimos mejor.</w:t>
                        </w: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977"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715"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r>
                  <w:tr w:rsidR="00CB1BA3" w:rsidRPr="00117EB9" w:rsidTr="0044403A">
                    <w:trPr>
                      <w:trHeight w:val="722"/>
                    </w:trPr>
                    <w:tc>
                      <w:tcPr>
                        <w:tcW w:w="5439" w:type="dxa"/>
                      </w:tcPr>
                      <w:p w:rsidR="00CB1BA3" w:rsidRPr="00117EB9" w:rsidRDefault="00CB1BA3" w:rsidP="00525850">
                        <w:pPr>
                          <w:framePr w:hSpace="141" w:wrap="around" w:vAnchor="text" w:hAnchor="margin" w:y="184"/>
                          <w:autoSpaceDE w:val="0"/>
                          <w:autoSpaceDN w:val="0"/>
                          <w:adjustRightInd w:val="0"/>
                          <w:jc w:val="both"/>
                          <w:rPr>
                            <w:rFonts w:ascii="Tahoma" w:hAnsi="Tahoma" w:cs="Tahoma"/>
                          </w:rPr>
                        </w:pPr>
                        <w:r w:rsidRPr="00117EB9">
                          <w:rPr>
                            <w:rFonts w:ascii="Tahoma" w:hAnsi="Tahoma" w:cs="Tahoma"/>
                          </w:rPr>
                          <w:t>• Vivimos en el hogar, en el lugar del trabajo, con los amigos.</w:t>
                        </w: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977"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715"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r>
                  <w:tr w:rsidR="00CB1BA3" w:rsidRPr="00117EB9" w:rsidTr="0044403A">
                    <w:trPr>
                      <w:trHeight w:val="917"/>
                    </w:trPr>
                    <w:tc>
                      <w:tcPr>
                        <w:tcW w:w="5439" w:type="dxa"/>
                      </w:tcPr>
                      <w:p w:rsidR="00CB1BA3" w:rsidRPr="00117EB9" w:rsidRDefault="00CB1BA3" w:rsidP="00525850">
                        <w:pPr>
                          <w:framePr w:hSpace="141" w:wrap="around" w:vAnchor="text" w:hAnchor="margin" w:y="184"/>
                          <w:autoSpaceDE w:val="0"/>
                          <w:autoSpaceDN w:val="0"/>
                          <w:adjustRightInd w:val="0"/>
                          <w:rPr>
                            <w:rFonts w:ascii="Tahoma" w:hAnsi="Tahoma" w:cs="Tahoma"/>
                          </w:rPr>
                        </w:pPr>
                        <w:r w:rsidRPr="00117EB9">
                          <w:rPr>
                            <w:rFonts w:ascii="Tahoma" w:hAnsi="Tahoma" w:cs="Tahoma"/>
                          </w:rPr>
                          <w:t xml:space="preserve">• Lo único que vale es el </w:t>
                        </w:r>
                        <w:r w:rsidRPr="00117EB9">
                          <w:rPr>
                            <w:rFonts w:ascii="Tahoma" w:hAnsi="Tahoma" w:cs="Tahoma"/>
                            <w:i/>
                            <w:iCs/>
                          </w:rPr>
                          <w:t>aquí y ahora</w:t>
                        </w:r>
                        <w:r w:rsidRPr="00117EB9">
                          <w:rPr>
                            <w:rFonts w:ascii="Tahoma" w:hAnsi="Tahoma" w:cs="Tahoma"/>
                          </w:rPr>
                          <w:t>.</w:t>
                        </w:r>
                      </w:p>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977"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814"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c>
                      <w:tcPr>
                        <w:tcW w:w="715" w:type="dxa"/>
                      </w:tcPr>
                      <w:p w:rsidR="00CB1BA3" w:rsidRPr="00117EB9" w:rsidRDefault="00CB1BA3" w:rsidP="00525850">
                        <w:pPr>
                          <w:framePr w:hSpace="141" w:wrap="around" w:vAnchor="text" w:hAnchor="margin" w:y="184"/>
                          <w:autoSpaceDE w:val="0"/>
                          <w:autoSpaceDN w:val="0"/>
                          <w:adjustRightInd w:val="0"/>
                          <w:rPr>
                            <w:rFonts w:ascii="Tahoma" w:hAnsi="Tahoma" w:cs="Tahoma"/>
                          </w:rPr>
                        </w:pPr>
                      </w:p>
                    </w:tc>
                  </w:tr>
                </w:tbl>
                <w:p w:rsidR="00CB1BA3" w:rsidRPr="00117EB9" w:rsidRDefault="00CB1BA3" w:rsidP="00CB1BA3">
                  <w:pPr>
                    <w:autoSpaceDE w:val="0"/>
                    <w:autoSpaceDN w:val="0"/>
                    <w:adjustRightInd w:val="0"/>
                    <w:rPr>
                      <w:rFonts w:ascii="Tahoma" w:hAnsi="Tahoma" w:cs="Tahoma"/>
                    </w:rPr>
                  </w:pPr>
                </w:p>
                <w:p w:rsidR="00CB1BA3" w:rsidRPr="00117EB9" w:rsidRDefault="00CB1BA3" w:rsidP="00FF1573">
                  <w:pPr>
                    <w:pStyle w:val="Prrafodelista"/>
                    <w:numPr>
                      <w:ilvl w:val="0"/>
                      <w:numId w:val="2"/>
                    </w:numPr>
                    <w:rPr>
                      <w:rFonts w:ascii="Tahoma" w:hAnsi="Tahoma" w:cs="Tahoma"/>
                    </w:rPr>
                  </w:pPr>
                  <w:r w:rsidRPr="00117EB9">
                    <w:rPr>
                      <w:rFonts w:ascii="Tahoma" w:hAnsi="Tahoma" w:cs="Tahoma"/>
                    </w:rPr>
                    <w:t>Material escolar.</w:t>
                  </w:r>
                </w:p>
              </w:tc>
            </w:tr>
          </w:tbl>
          <w:p w:rsidR="00CB1BA3" w:rsidRDefault="00CB1BA3" w:rsidP="00CB1BA3">
            <w:pPr>
              <w:spacing w:after="0" w:line="240" w:lineRule="auto"/>
              <w:jc w:val="both"/>
              <w:rPr>
                <w:rFonts w:ascii="Tahoma" w:hAnsi="Tahoma" w:cs="Tahoma"/>
              </w:rPr>
            </w:pPr>
          </w:p>
          <w:p w:rsidR="00DB13AE" w:rsidRPr="00A57E8A" w:rsidRDefault="00DB13AE" w:rsidP="00CB1BA3">
            <w:pPr>
              <w:ind w:left="720"/>
              <w:contextualSpacing/>
              <w:rPr>
                <w:rFonts w:ascii="Tahoma" w:hAnsi="Tahoma" w:cs="Tahoma"/>
                <w:sz w:val="20"/>
                <w:szCs w:val="20"/>
              </w:rPr>
            </w:pPr>
          </w:p>
        </w:tc>
      </w:tr>
    </w:tbl>
    <w:p w:rsidR="00DB13AE" w:rsidRPr="00A57E8A" w:rsidRDefault="00DB13AE" w:rsidP="00A57E8A">
      <w:pPr>
        <w:spacing w:after="0"/>
        <w:jc w:val="both"/>
        <w:rPr>
          <w:rFonts w:ascii="Tahoma" w:hAnsi="Tahoma" w:cs="Tahoma"/>
          <w:sz w:val="20"/>
          <w:szCs w:val="20"/>
        </w:rPr>
      </w:pPr>
    </w:p>
    <w:p w:rsidR="00FC7CE5" w:rsidRDefault="00FC7CE5" w:rsidP="00A57E8A">
      <w:pPr>
        <w:spacing w:after="0"/>
        <w:jc w:val="both"/>
        <w:rPr>
          <w:rFonts w:ascii="Tahoma" w:hAnsi="Tahoma" w:cs="Tahoma"/>
          <w:sz w:val="20"/>
          <w:szCs w:val="20"/>
        </w:rPr>
      </w:pPr>
    </w:p>
    <w:p w:rsidR="00FF69EE" w:rsidRDefault="00FF69EE" w:rsidP="00A57E8A">
      <w:pPr>
        <w:spacing w:after="0"/>
        <w:jc w:val="both"/>
        <w:rPr>
          <w:rFonts w:ascii="Tahoma" w:hAnsi="Tahoma" w:cs="Tahoma"/>
          <w:sz w:val="20"/>
          <w:szCs w:val="20"/>
        </w:rPr>
      </w:pPr>
    </w:p>
    <w:p w:rsidR="00FF69EE" w:rsidRDefault="00FF69EE" w:rsidP="00A57E8A">
      <w:pPr>
        <w:spacing w:after="0"/>
        <w:jc w:val="both"/>
        <w:rPr>
          <w:rFonts w:ascii="Tahoma" w:hAnsi="Tahoma" w:cs="Tahoma"/>
          <w:sz w:val="20"/>
          <w:szCs w:val="20"/>
        </w:rPr>
      </w:pPr>
    </w:p>
    <w:p w:rsidR="00FF69EE" w:rsidRDefault="00FF69EE" w:rsidP="00A57E8A">
      <w:pPr>
        <w:spacing w:after="0"/>
        <w:jc w:val="both"/>
        <w:rPr>
          <w:rFonts w:ascii="Tahoma" w:hAnsi="Tahoma" w:cs="Tahoma"/>
          <w:sz w:val="20"/>
          <w:szCs w:val="20"/>
        </w:rPr>
      </w:pPr>
    </w:p>
    <w:p w:rsidR="00FF69EE" w:rsidRPr="00A57E8A" w:rsidRDefault="00FF69EE" w:rsidP="00A57E8A">
      <w:pPr>
        <w:spacing w:after="0"/>
        <w:jc w:val="both"/>
        <w:rPr>
          <w:rFonts w:ascii="Tahoma" w:hAnsi="Tahoma" w:cs="Tahoma"/>
          <w:sz w:val="20"/>
          <w:szCs w:val="20"/>
        </w:rPr>
      </w:pPr>
    </w:p>
    <w:tbl>
      <w:tblPr>
        <w:tblpPr w:leftFromText="141" w:rightFromText="141" w:vertAnchor="text" w:horzAnchor="margin" w:tblpY="184"/>
        <w:tblW w:w="10570" w:type="dxa"/>
        <w:tblLayout w:type="fixed"/>
        <w:tblCellMar>
          <w:left w:w="28" w:type="dxa"/>
          <w:right w:w="28" w:type="dxa"/>
        </w:tblCellMar>
        <w:tblLook w:val="0000"/>
      </w:tblPr>
      <w:tblGrid>
        <w:gridCol w:w="4564"/>
        <w:gridCol w:w="5500"/>
        <w:gridCol w:w="50"/>
        <w:gridCol w:w="76"/>
        <w:gridCol w:w="44"/>
        <w:gridCol w:w="32"/>
        <w:gridCol w:w="76"/>
        <w:gridCol w:w="76"/>
        <w:gridCol w:w="76"/>
        <w:gridCol w:w="76"/>
      </w:tblGrid>
      <w:tr w:rsidR="00FC7CE5" w:rsidRPr="00A57E8A"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FC7CE5" w:rsidRPr="00A57E8A" w:rsidRDefault="00FC7CE5" w:rsidP="00A57E8A">
            <w:pPr>
              <w:snapToGrid w:val="0"/>
              <w:rPr>
                <w:rFonts w:ascii="Tahoma" w:hAnsi="Tahoma" w:cs="Tahoma"/>
                <w:b/>
                <w:bCs/>
                <w:smallCaps/>
                <w:color w:val="FFFFFF"/>
                <w:spacing w:val="26"/>
                <w:sz w:val="20"/>
                <w:szCs w:val="20"/>
              </w:rPr>
            </w:pPr>
            <w:r w:rsidRPr="00A57E8A">
              <w:rPr>
                <w:rFonts w:ascii="Tahoma" w:hAnsi="Tahoma" w:cs="Tahoma"/>
                <w:b/>
                <w:bCs/>
                <w:smallCaps/>
                <w:color w:val="FFFFFF"/>
                <w:spacing w:val="26"/>
                <w:sz w:val="20"/>
                <w:szCs w:val="20"/>
              </w:rPr>
              <w:lastRenderedPageBreak/>
              <w:t>TEMPORALIZACIÓN</w:t>
            </w:r>
          </w:p>
        </w:tc>
        <w:tc>
          <w:tcPr>
            <w:tcW w:w="5500" w:type="dxa"/>
            <w:tcBorders>
              <w:left w:val="single" w:sz="8" w:space="0" w:color="000000"/>
              <w:bottom w:val="single" w:sz="8" w:space="0" w:color="000000"/>
            </w:tcBorders>
          </w:tcPr>
          <w:p w:rsidR="00FC7CE5" w:rsidRPr="00A57E8A" w:rsidRDefault="00FC7CE5" w:rsidP="00A57E8A">
            <w:pPr>
              <w:snapToGrid w:val="0"/>
              <w:spacing w:before="120" w:after="120"/>
              <w:rPr>
                <w:rFonts w:ascii="Tahoma" w:hAnsi="Tahoma" w:cs="Tahoma"/>
                <w:iCs/>
                <w:sz w:val="20"/>
                <w:szCs w:val="20"/>
              </w:rPr>
            </w:pPr>
          </w:p>
        </w:tc>
        <w:tc>
          <w:tcPr>
            <w:tcW w:w="50" w:type="dxa"/>
            <w:tcMar>
              <w:left w:w="0" w:type="dxa"/>
              <w:right w:w="0" w:type="dxa"/>
            </w:tcMar>
          </w:tcPr>
          <w:p w:rsidR="00FC7CE5" w:rsidRPr="00A57E8A" w:rsidRDefault="00FC7CE5" w:rsidP="00A57E8A">
            <w:pPr>
              <w:snapToGrid w:val="0"/>
              <w:rPr>
                <w:rFonts w:ascii="Tahoma" w:hAnsi="Tahoma" w:cs="Tahoma"/>
                <w:b/>
                <w:iCs/>
                <w:sz w:val="20"/>
                <w:szCs w:val="20"/>
              </w:rPr>
            </w:pPr>
          </w:p>
        </w:tc>
        <w:tc>
          <w:tcPr>
            <w:tcW w:w="76" w:type="dxa"/>
          </w:tcPr>
          <w:p w:rsidR="00FC7CE5" w:rsidRPr="00A57E8A" w:rsidRDefault="00FC7CE5" w:rsidP="00A57E8A">
            <w:pPr>
              <w:snapToGrid w:val="0"/>
              <w:rPr>
                <w:rFonts w:ascii="Tahoma" w:hAnsi="Tahoma" w:cs="Tahoma"/>
                <w:b/>
                <w:bCs/>
                <w:sz w:val="20"/>
                <w:szCs w:val="20"/>
              </w:rPr>
            </w:pPr>
          </w:p>
        </w:tc>
        <w:tc>
          <w:tcPr>
            <w:tcW w:w="76" w:type="dxa"/>
            <w:gridSpan w:val="2"/>
          </w:tcPr>
          <w:p w:rsidR="00FC7CE5" w:rsidRPr="00A57E8A" w:rsidRDefault="00FC7CE5" w:rsidP="00A57E8A">
            <w:pPr>
              <w:snapToGrid w:val="0"/>
              <w:rPr>
                <w:rFonts w:ascii="Tahoma" w:hAnsi="Tahoma" w:cs="Tahoma"/>
                <w:b/>
                <w:bCs/>
                <w:sz w:val="20"/>
                <w:szCs w:val="20"/>
              </w:rPr>
            </w:pPr>
          </w:p>
        </w:tc>
        <w:tc>
          <w:tcPr>
            <w:tcW w:w="76" w:type="dxa"/>
          </w:tcPr>
          <w:p w:rsidR="00FC7CE5" w:rsidRPr="00A57E8A" w:rsidRDefault="00FC7CE5" w:rsidP="00A57E8A">
            <w:pPr>
              <w:snapToGrid w:val="0"/>
              <w:rPr>
                <w:rFonts w:ascii="Tahoma" w:hAnsi="Tahoma" w:cs="Tahoma"/>
                <w:b/>
                <w:bCs/>
                <w:sz w:val="20"/>
                <w:szCs w:val="20"/>
              </w:rPr>
            </w:pPr>
          </w:p>
        </w:tc>
        <w:tc>
          <w:tcPr>
            <w:tcW w:w="76" w:type="dxa"/>
          </w:tcPr>
          <w:p w:rsidR="00FC7CE5" w:rsidRPr="00A57E8A" w:rsidRDefault="00FC7CE5" w:rsidP="00A57E8A">
            <w:pPr>
              <w:snapToGrid w:val="0"/>
              <w:rPr>
                <w:rFonts w:ascii="Tahoma" w:hAnsi="Tahoma" w:cs="Tahoma"/>
                <w:b/>
                <w:bCs/>
                <w:sz w:val="20"/>
                <w:szCs w:val="20"/>
              </w:rPr>
            </w:pPr>
          </w:p>
        </w:tc>
        <w:tc>
          <w:tcPr>
            <w:tcW w:w="76" w:type="dxa"/>
          </w:tcPr>
          <w:p w:rsidR="00FC7CE5" w:rsidRPr="00A57E8A" w:rsidRDefault="00FC7CE5" w:rsidP="00A57E8A">
            <w:pPr>
              <w:snapToGrid w:val="0"/>
              <w:rPr>
                <w:rFonts w:ascii="Tahoma" w:hAnsi="Tahoma" w:cs="Tahoma"/>
                <w:b/>
                <w:bCs/>
                <w:sz w:val="20"/>
                <w:szCs w:val="20"/>
              </w:rPr>
            </w:pPr>
          </w:p>
        </w:tc>
        <w:tc>
          <w:tcPr>
            <w:tcW w:w="76" w:type="dxa"/>
          </w:tcPr>
          <w:p w:rsidR="00FC7CE5" w:rsidRPr="00A57E8A" w:rsidRDefault="00FC7CE5" w:rsidP="00A57E8A">
            <w:pPr>
              <w:snapToGrid w:val="0"/>
              <w:rPr>
                <w:rFonts w:ascii="Tahoma" w:hAnsi="Tahoma" w:cs="Tahoma"/>
                <w:b/>
                <w:bCs/>
                <w:sz w:val="20"/>
                <w:szCs w:val="20"/>
              </w:rPr>
            </w:pPr>
          </w:p>
        </w:tc>
      </w:tr>
      <w:tr w:rsidR="00FC7CE5" w:rsidRPr="00A57E8A" w:rsidTr="00B31EA8">
        <w:trPr>
          <w:gridAfter w:val="5"/>
          <w:wAfter w:w="336" w:type="dxa"/>
          <w:trHeight w:val="1700"/>
        </w:trPr>
        <w:tc>
          <w:tcPr>
            <w:tcW w:w="10234" w:type="dxa"/>
            <w:gridSpan w:val="5"/>
            <w:tcBorders>
              <w:top w:val="single" w:sz="8" w:space="0" w:color="000000"/>
              <w:left w:val="single" w:sz="4" w:space="0" w:color="000000"/>
              <w:bottom w:val="single" w:sz="4" w:space="0" w:color="000000"/>
              <w:right w:val="single" w:sz="8" w:space="0" w:color="000000"/>
            </w:tcBorders>
          </w:tcPr>
          <w:p w:rsidR="00525850" w:rsidRDefault="00525850" w:rsidP="00A57E8A">
            <w:pPr>
              <w:ind w:left="709"/>
              <w:rPr>
                <w:rFonts w:ascii="Tahoma" w:hAnsi="Tahoma" w:cs="Tahoma"/>
                <w:sz w:val="20"/>
                <w:szCs w:val="20"/>
              </w:rPr>
            </w:pPr>
          </w:p>
          <w:p w:rsidR="00FC7CE5" w:rsidRPr="00A57E8A" w:rsidRDefault="007C318E" w:rsidP="00A57E8A">
            <w:pPr>
              <w:ind w:left="709"/>
              <w:rPr>
                <w:rFonts w:ascii="Tahoma" w:hAnsi="Tahoma" w:cs="Tahoma"/>
                <w:sz w:val="20"/>
                <w:szCs w:val="20"/>
              </w:rPr>
            </w:pPr>
            <w:r w:rsidRPr="00A57E8A">
              <w:rPr>
                <w:rFonts w:ascii="Tahoma" w:hAnsi="Tahoma" w:cs="Tahoma"/>
                <w:sz w:val="20"/>
                <w:szCs w:val="20"/>
              </w:rPr>
              <w:t xml:space="preserve">Abril </w:t>
            </w:r>
          </w:p>
          <w:p w:rsidR="007C318E" w:rsidRPr="00A57E8A" w:rsidRDefault="007C318E" w:rsidP="00A57E8A">
            <w:pPr>
              <w:ind w:left="709"/>
              <w:rPr>
                <w:rFonts w:ascii="Tahoma" w:hAnsi="Tahoma" w:cs="Tahoma"/>
                <w:sz w:val="20"/>
                <w:szCs w:val="20"/>
              </w:rPr>
            </w:pPr>
            <w:r w:rsidRPr="00A57E8A">
              <w:rPr>
                <w:rFonts w:ascii="Tahoma" w:hAnsi="Tahoma" w:cs="Tahoma"/>
                <w:sz w:val="20"/>
                <w:szCs w:val="20"/>
              </w:rPr>
              <w:t>Mayo</w:t>
            </w:r>
          </w:p>
          <w:p w:rsidR="007C318E" w:rsidRPr="00A57E8A" w:rsidRDefault="00662FA4" w:rsidP="00A57E8A">
            <w:pPr>
              <w:ind w:left="709"/>
              <w:rPr>
                <w:rFonts w:ascii="Tahoma" w:hAnsi="Tahoma" w:cs="Tahoma"/>
                <w:sz w:val="20"/>
                <w:szCs w:val="20"/>
              </w:rPr>
            </w:pPr>
            <w:r>
              <w:rPr>
                <w:rFonts w:ascii="Tahoma" w:hAnsi="Tahoma" w:cs="Tahoma"/>
                <w:sz w:val="20"/>
                <w:szCs w:val="20"/>
              </w:rPr>
              <w:t>J</w:t>
            </w:r>
            <w:r w:rsidR="007C318E" w:rsidRPr="00A57E8A">
              <w:rPr>
                <w:rFonts w:ascii="Tahoma" w:hAnsi="Tahoma" w:cs="Tahoma"/>
                <w:sz w:val="20"/>
                <w:szCs w:val="20"/>
              </w:rPr>
              <w:t>unio</w:t>
            </w:r>
          </w:p>
          <w:p w:rsidR="00FC7CE5" w:rsidRPr="00A57E8A" w:rsidRDefault="00FC7CE5" w:rsidP="00A57E8A">
            <w:pPr>
              <w:rPr>
                <w:rFonts w:ascii="Tahoma" w:hAnsi="Tahoma" w:cs="Tahoma"/>
                <w:sz w:val="20"/>
                <w:szCs w:val="20"/>
              </w:rPr>
            </w:pPr>
          </w:p>
        </w:tc>
      </w:tr>
    </w:tbl>
    <w:p w:rsidR="00FC7CE5" w:rsidRPr="00A57E8A" w:rsidRDefault="00FC7CE5" w:rsidP="00A57E8A">
      <w:pPr>
        <w:spacing w:after="0"/>
        <w:jc w:val="both"/>
        <w:rPr>
          <w:rFonts w:ascii="Tahoma" w:hAnsi="Tahoma" w:cs="Tahoma"/>
          <w:sz w:val="20"/>
          <w:szCs w:val="20"/>
        </w:rPr>
      </w:pPr>
    </w:p>
    <w:p w:rsidR="00DB13AE" w:rsidRPr="00A57E8A" w:rsidRDefault="00DB13AE" w:rsidP="00A57E8A">
      <w:pPr>
        <w:spacing w:after="0"/>
        <w:jc w:val="both"/>
        <w:rPr>
          <w:rFonts w:ascii="Tahoma" w:hAnsi="Tahoma" w:cs="Tahoma"/>
          <w:sz w:val="20"/>
          <w:szCs w:val="20"/>
        </w:rPr>
      </w:pPr>
    </w:p>
    <w:tbl>
      <w:tblPr>
        <w:tblpPr w:leftFromText="141" w:rightFromText="141" w:vertAnchor="text" w:horzAnchor="margin" w:tblpX="56" w:tblpY="-101"/>
        <w:tblW w:w="10570" w:type="dxa"/>
        <w:tblLayout w:type="fixed"/>
        <w:tblCellMar>
          <w:left w:w="28" w:type="dxa"/>
          <w:right w:w="28" w:type="dxa"/>
        </w:tblCellMar>
        <w:tblLook w:val="0000"/>
      </w:tblPr>
      <w:tblGrid>
        <w:gridCol w:w="4564"/>
        <w:gridCol w:w="5500"/>
        <w:gridCol w:w="50"/>
        <w:gridCol w:w="76"/>
        <w:gridCol w:w="44"/>
        <w:gridCol w:w="32"/>
        <w:gridCol w:w="76"/>
        <w:gridCol w:w="76"/>
        <w:gridCol w:w="76"/>
        <w:gridCol w:w="76"/>
      </w:tblGrid>
      <w:tr w:rsidR="003B6F89" w:rsidRPr="00A57E8A" w:rsidTr="00B31EA8">
        <w:tc>
          <w:tcPr>
            <w:tcW w:w="4564" w:type="dxa"/>
            <w:tcBorders>
              <w:top w:val="single" w:sz="8" w:space="0" w:color="000000"/>
              <w:left w:val="single" w:sz="4" w:space="0" w:color="000000"/>
              <w:bottom w:val="single" w:sz="8" w:space="0" w:color="000000"/>
            </w:tcBorders>
            <w:shd w:val="clear" w:color="auto" w:fill="E36C0A" w:themeFill="accent6" w:themeFillShade="BF"/>
            <w:vAlign w:val="center"/>
          </w:tcPr>
          <w:p w:rsidR="003B6F89" w:rsidRPr="00A57E8A" w:rsidRDefault="00904665" w:rsidP="00A57E8A">
            <w:pPr>
              <w:snapToGrid w:val="0"/>
              <w:rPr>
                <w:rFonts w:ascii="Tahoma" w:hAnsi="Tahoma" w:cs="Tahoma"/>
                <w:b/>
                <w:bCs/>
                <w:smallCaps/>
                <w:color w:val="FFFFFF"/>
                <w:spacing w:val="26"/>
                <w:sz w:val="20"/>
                <w:szCs w:val="20"/>
              </w:rPr>
            </w:pPr>
            <w:r w:rsidRPr="00A57E8A">
              <w:rPr>
                <w:rFonts w:ascii="Tahoma" w:hAnsi="Tahoma" w:cs="Tahoma"/>
                <w:b/>
                <w:bCs/>
                <w:smallCaps/>
                <w:color w:val="FFFFFF"/>
                <w:spacing w:val="26"/>
                <w:sz w:val="20"/>
                <w:szCs w:val="20"/>
              </w:rPr>
              <w:t>EVALUACIÓN</w:t>
            </w:r>
          </w:p>
        </w:tc>
        <w:tc>
          <w:tcPr>
            <w:tcW w:w="5500" w:type="dxa"/>
            <w:tcBorders>
              <w:left w:val="single" w:sz="8" w:space="0" w:color="000000"/>
              <w:bottom w:val="single" w:sz="8" w:space="0" w:color="000000"/>
            </w:tcBorders>
          </w:tcPr>
          <w:p w:rsidR="003B6F89" w:rsidRPr="00A57E8A" w:rsidRDefault="003B6F89" w:rsidP="00A57E8A">
            <w:pPr>
              <w:snapToGrid w:val="0"/>
              <w:spacing w:before="120" w:after="120"/>
              <w:rPr>
                <w:rFonts w:ascii="Tahoma" w:hAnsi="Tahoma" w:cs="Tahoma"/>
                <w:iCs/>
                <w:sz w:val="20"/>
                <w:szCs w:val="20"/>
              </w:rPr>
            </w:pPr>
          </w:p>
        </w:tc>
        <w:tc>
          <w:tcPr>
            <w:tcW w:w="50" w:type="dxa"/>
            <w:tcMar>
              <w:left w:w="0" w:type="dxa"/>
              <w:right w:w="0" w:type="dxa"/>
            </w:tcMar>
          </w:tcPr>
          <w:p w:rsidR="003B6F89" w:rsidRPr="00A57E8A" w:rsidRDefault="003B6F89" w:rsidP="00A57E8A">
            <w:pPr>
              <w:snapToGrid w:val="0"/>
              <w:rPr>
                <w:rFonts w:ascii="Tahoma" w:hAnsi="Tahoma" w:cs="Tahoma"/>
                <w:b/>
                <w:iCs/>
                <w:sz w:val="20"/>
                <w:szCs w:val="20"/>
              </w:rPr>
            </w:pPr>
          </w:p>
        </w:tc>
        <w:tc>
          <w:tcPr>
            <w:tcW w:w="76" w:type="dxa"/>
          </w:tcPr>
          <w:p w:rsidR="003B6F89" w:rsidRPr="00A57E8A" w:rsidRDefault="003B6F89" w:rsidP="00A57E8A">
            <w:pPr>
              <w:snapToGrid w:val="0"/>
              <w:rPr>
                <w:rFonts w:ascii="Tahoma" w:hAnsi="Tahoma" w:cs="Tahoma"/>
                <w:b/>
                <w:bCs/>
                <w:sz w:val="20"/>
                <w:szCs w:val="20"/>
              </w:rPr>
            </w:pPr>
          </w:p>
        </w:tc>
        <w:tc>
          <w:tcPr>
            <w:tcW w:w="76" w:type="dxa"/>
            <w:gridSpan w:val="2"/>
          </w:tcPr>
          <w:p w:rsidR="003B6F89" w:rsidRPr="00A57E8A" w:rsidRDefault="003B6F89" w:rsidP="00A57E8A">
            <w:pPr>
              <w:snapToGrid w:val="0"/>
              <w:rPr>
                <w:rFonts w:ascii="Tahoma" w:hAnsi="Tahoma" w:cs="Tahoma"/>
                <w:b/>
                <w:bCs/>
                <w:sz w:val="20"/>
                <w:szCs w:val="20"/>
              </w:rPr>
            </w:pPr>
          </w:p>
        </w:tc>
        <w:tc>
          <w:tcPr>
            <w:tcW w:w="76" w:type="dxa"/>
          </w:tcPr>
          <w:p w:rsidR="003B6F89" w:rsidRPr="00A57E8A" w:rsidRDefault="003B6F89" w:rsidP="00A57E8A">
            <w:pPr>
              <w:snapToGrid w:val="0"/>
              <w:rPr>
                <w:rFonts w:ascii="Tahoma" w:hAnsi="Tahoma" w:cs="Tahoma"/>
                <w:b/>
                <w:bCs/>
                <w:sz w:val="20"/>
                <w:szCs w:val="20"/>
              </w:rPr>
            </w:pPr>
          </w:p>
        </w:tc>
        <w:tc>
          <w:tcPr>
            <w:tcW w:w="76" w:type="dxa"/>
          </w:tcPr>
          <w:p w:rsidR="003B6F89" w:rsidRPr="00A57E8A" w:rsidRDefault="003B6F89" w:rsidP="00A57E8A">
            <w:pPr>
              <w:snapToGrid w:val="0"/>
              <w:rPr>
                <w:rFonts w:ascii="Tahoma" w:hAnsi="Tahoma" w:cs="Tahoma"/>
                <w:b/>
                <w:bCs/>
                <w:sz w:val="20"/>
                <w:szCs w:val="20"/>
              </w:rPr>
            </w:pPr>
          </w:p>
        </w:tc>
        <w:tc>
          <w:tcPr>
            <w:tcW w:w="76" w:type="dxa"/>
          </w:tcPr>
          <w:p w:rsidR="003B6F89" w:rsidRPr="00A57E8A" w:rsidRDefault="003B6F89" w:rsidP="00A57E8A">
            <w:pPr>
              <w:snapToGrid w:val="0"/>
              <w:rPr>
                <w:rFonts w:ascii="Tahoma" w:hAnsi="Tahoma" w:cs="Tahoma"/>
                <w:b/>
                <w:bCs/>
                <w:sz w:val="20"/>
                <w:szCs w:val="20"/>
              </w:rPr>
            </w:pPr>
          </w:p>
        </w:tc>
        <w:tc>
          <w:tcPr>
            <w:tcW w:w="76" w:type="dxa"/>
          </w:tcPr>
          <w:p w:rsidR="003B6F89" w:rsidRPr="00A57E8A" w:rsidRDefault="003B6F89" w:rsidP="00A57E8A">
            <w:pPr>
              <w:snapToGrid w:val="0"/>
              <w:rPr>
                <w:rFonts w:ascii="Tahoma" w:hAnsi="Tahoma" w:cs="Tahoma"/>
                <w:b/>
                <w:bCs/>
                <w:sz w:val="20"/>
                <w:szCs w:val="20"/>
              </w:rPr>
            </w:pPr>
          </w:p>
        </w:tc>
      </w:tr>
      <w:tr w:rsidR="003B6F89" w:rsidRPr="00A57E8A" w:rsidTr="00B31EA8">
        <w:trPr>
          <w:gridAfter w:val="5"/>
          <w:wAfter w:w="336" w:type="dxa"/>
          <w:trHeight w:val="1700"/>
        </w:trPr>
        <w:tc>
          <w:tcPr>
            <w:tcW w:w="10234" w:type="dxa"/>
            <w:gridSpan w:val="5"/>
            <w:tcBorders>
              <w:top w:val="single" w:sz="8" w:space="0" w:color="000000"/>
              <w:left w:val="single" w:sz="4" w:space="0" w:color="000000"/>
              <w:bottom w:val="single" w:sz="4" w:space="0" w:color="000000"/>
              <w:right w:val="single" w:sz="8" w:space="0" w:color="000000"/>
            </w:tcBorders>
          </w:tcPr>
          <w:p w:rsidR="00A57E8A" w:rsidRDefault="00A57E8A" w:rsidP="00A57E8A">
            <w:pPr>
              <w:pStyle w:val="Pa6"/>
              <w:spacing w:line="276" w:lineRule="auto"/>
              <w:ind w:firstLine="709"/>
              <w:jc w:val="both"/>
              <w:rPr>
                <w:rFonts w:ascii="Tahoma" w:hAnsi="Tahoma" w:cs="Tahoma"/>
                <w:color w:val="000000"/>
                <w:sz w:val="20"/>
                <w:szCs w:val="20"/>
              </w:rPr>
            </w:pPr>
          </w:p>
          <w:p w:rsidR="00A57E8A" w:rsidRDefault="00A57E8A" w:rsidP="00A57E8A">
            <w:pPr>
              <w:pStyle w:val="Pa6"/>
              <w:spacing w:line="276" w:lineRule="auto"/>
              <w:ind w:firstLine="709"/>
              <w:jc w:val="both"/>
              <w:rPr>
                <w:rFonts w:ascii="Tahoma" w:hAnsi="Tahoma" w:cs="Tahoma"/>
                <w:color w:val="000000"/>
                <w:sz w:val="20"/>
                <w:szCs w:val="20"/>
              </w:rPr>
            </w:pPr>
          </w:p>
          <w:p w:rsidR="00A57E8A" w:rsidRDefault="00A57E8A" w:rsidP="00A57E8A">
            <w:pPr>
              <w:pStyle w:val="Pa6"/>
              <w:spacing w:line="276" w:lineRule="auto"/>
              <w:ind w:firstLine="709"/>
              <w:jc w:val="both"/>
              <w:rPr>
                <w:rFonts w:ascii="Tahoma" w:hAnsi="Tahoma" w:cs="Tahoma"/>
                <w:color w:val="000000"/>
                <w:sz w:val="20"/>
                <w:szCs w:val="20"/>
              </w:rPr>
            </w:pPr>
          </w:p>
          <w:p w:rsidR="00076C94" w:rsidRPr="00A57E8A" w:rsidRDefault="00076C94" w:rsidP="00A57E8A">
            <w:pPr>
              <w:pStyle w:val="Pa6"/>
              <w:spacing w:line="276" w:lineRule="auto"/>
              <w:ind w:left="709"/>
              <w:jc w:val="both"/>
              <w:rPr>
                <w:rFonts w:ascii="Tahoma" w:hAnsi="Tahoma" w:cs="Tahoma"/>
                <w:color w:val="000000"/>
                <w:sz w:val="20"/>
                <w:szCs w:val="20"/>
              </w:rPr>
            </w:pPr>
            <w:r w:rsidRPr="00A57E8A">
              <w:rPr>
                <w:rFonts w:ascii="Tahoma" w:hAnsi="Tahoma" w:cs="Tahoma"/>
                <w:color w:val="000000"/>
                <w:sz w:val="20"/>
                <w:szCs w:val="20"/>
              </w:rPr>
              <w:t xml:space="preserve">La evaluación  </w:t>
            </w:r>
            <w:r w:rsidR="005B2907">
              <w:rPr>
                <w:rFonts w:ascii="Tahoma" w:hAnsi="Tahoma" w:cs="Tahoma"/>
                <w:color w:val="000000"/>
                <w:sz w:val="20"/>
                <w:szCs w:val="20"/>
              </w:rPr>
              <w:t xml:space="preserve">de esta actividad </w:t>
            </w:r>
            <w:r w:rsidRPr="00A57E8A">
              <w:rPr>
                <w:rFonts w:ascii="Tahoma" w:hAnsi="Tahoma" w:cs="Tahoma"/>
                <w:color w:val="000000"/>
                <w:sz w:val="20"/>
                <w:szCs w:val="20"/>
              </w:rPr>
              <w:t>está inmersa en el proceso de enseñanza y aprendizaje del alumnado, con la finalidad de detectar las dificultades en el momento en que se producen, analizar las causas y, de esta manera, adoptar las medidas necesarias que permitan al alumnado mejorar y garantizar la adquisición de las competencias claves para continuar el proceso educativo.</w:t>
            </w:r>
          </w:p>
          <w:p w:rsidR="00076C94" w:rsidRPr="00A57E8A" w:rsidRDefault="00076C94" w:rsidP="00A57E8A">
            <w:pPr>
              <w:pStyle w:val="Pa6"/>
              <w:spacing w:line="276" w:lineRule="auto"/>
              <w:ind w:left="709"/>
              <w:jc w:val="both"/>
              <w:rPr>
                <w:rFonts w:ascii="Tahoma" w:hAnsi="Tahoma" w:cs="Tahoma"/>
                <w:color w:val="000000"/>
                <w:sz w:val="20"/>
                <w:szCs w:val="20"/>
              </w:rPr>
            </w:pPr>
          </w:p>
          <w:p w:rsidR="00076C94" w:rsidRDefault="00076C94" w:rsidP="00A57E8A">
            <w:pPr>
              <w:pStyle w:val="Pa6"/>
              <w:spacing w:line="276" w:lineRule="auto"/>
              <w:ind w:left="709"/>
              <w:jc w:val="both"/>
              <w:rPr>
                <w:rFonts w:ascii="Tahoma" w:hAnsi="Tahoma" w:cs="Tahoma"/>
                <w:color w:val="000000"/>
                <w:sz w:val="20"/>
                <w:szCs w:val="20"/>
              </w:rPr>
            </w:pPr>
            <w:r w:rsidRPr="00334C8F">
              <w:rPr>
                <w:rFonts w:ascii="Tahoma" w:hAnsi="Tahoma" w:cs="Tahoma"/>
                <w:color w:val="000000"/>
                <w:sz w:val="20"/>
                <w:szCs w:val="20"/>
              </w:rPr>
              <w:t>La evaluación es  global en cuanto se refiere a las competencias clave, a los objetivos y el aprendizaje del alumnado.</w:t>
            </w:r>
          </w:p>
          <w:p w:rsidR="00A72F35" w:rsidRDefault="00A72F35" w:rsidP="008A374E">
            <w:pPr>
              <w:ind w:left="284"/>
              <w:rPr>
                <w:rFonts w:ascii="Tahoma" w:hAnsi="Tahoma" w:cs="Tahoma"/>
                <w:sz w:val="20"/>
                <w:szCs w:val="20"/>
              </w:rPr>
            </w:pPr>
          </w:p>
          <w:p w:rsidR="008A374E" w:rsidRPr="00B31EA8" w:rsidRDefault="008A374E" w:rsidP="00A72F35">
            <w:pPr>
              <w:ind w:left="709"/>
              <w:rPr>
                <w:rFonts w:ascii="Tahoma" w:hAnsi="Tahoma" w:cs="Tahoma"/>
                <w:sz w:val="20"/>
                <w:szCs w:val="20"/>
              </w:rPr>
            </w:pPr>
            <w:r w:rsidRPr="00C34029">
              <w:rPr>
                <w:rFonts w:ascii="Tahoma" w:hAnsi="Tahoma" w:cs="Tahoma"/>
                <w:sz w:val="20"/>
                <w:szCs w:val="20"/>
              </w:rPr>
              <w:t xml:space="preserve">Observación directa durante la actividad: para valorar la actitud y el grado de autonomía. </w:t>
            </w:r>
          </w:p>
          <w:p w:rsidR="008A374E" w:rsidRDefault="008A374E" w:rsidP="008A374E">
            <w:pPr>
              <w:ind w:left="709"/>
              <w:rPr>
                <w:lang w:eastAsia="es-ES"/>
              </w:rPr>
            </w:pPr>
          </w:p>
          <w:p w:rsidR="008A374E" w:rsidRDefault="008A374E" w:rsidP="008A374E">
            <w:pPr>
              <w:ind w:left="709"/>
              <w:rPr>
                <w:lang w:eastAsia="es-ES"/>
              </w:rPr>
            </w:pPr>
          </w:p>
          <w:p w:rsidR="008A374E" w:rsidRPr="008A374E" w:rsidRDefault="008A374E" w:rsidP="008A374E">
            <w:pPr>
              <w:ind w:left="709"/>
              <w:rPr>
                <w:lang w:eastAsia="es-ES"/>
              </w:rPr>
            </w:pPr>
          </w:p>
          <w:p w:rsidR="00076C94" w:rsidRPr="00334C8F" w:rsidRDefault="00076C94" w:rsidP="00A57E8A">
            <w:pPr>
              <w:pStyle w:val="Pa6"/>
              <w:spacing w:line="276" w:lineRule="auto"/>
              <w:ind w:left="709"/>
              <w:jc w:val="both"/>
              <w:rPr>
                <w:rFonts w:ascii="Tahoma" w:hAnsi="Tahoma" w:cs="Tahoma"/>
                <w:color w:val="000000"/>
                <w:sz w:val="20"/>
                <w:szCs w:val="20"/>
              </w:rPr>
            </w:pPr>
          </w:p>
          <w:p w:rsidR="003B6F89" w:rsidRPr="00A57E8A" w:rsidRDefault="003B6F89" w:rsidP="00A57E8A">
            <w:pPr>
              <w:ind w:firstLine="709"/>
              <w:rPr>
                <w:rFonts w:ascii="Tahoma" w:hAnsi="Tahoma" w:cs="Tahoma"/>
                <w:sz w:val="20"/>
                <w:szCs w:val="20"/>
              </w:rPr>
            </w:pPr>
          </w:p>
          <w:p w:rsidR="003B6F89" w:rsidRDefault="003B6F89" w:rsidP="00A57E8A">
            <w:pPr>
              <w:ind w:firstLine="709"/>
              <w:rPr>
                <w:rFonts w:ascii="Tahoma" w:hAnsi="Tahoma" w:cs="Tahoma"/>
                <w:color w:val="FF0000"/>
                <w:sz w:val="20"/>
                <w:szCs w:val="20"/>
              </w:rPr>
            </w:pPr>
          </w:p>
          <w:p w:rsidR="000008A6" w:rsidRPr="00A57E8A" w:rsidRDefault="000008A6" w:rsidP="00A57E8A">
            <w:pPr>
              <w:ind w:firstLine="709"/>
              <w:rPr>
                <w:rFonts w:ascii="Tahoma" w:hAnsi="Tahoma" w:cs="Tahoma"/>
                <w:color w:val="FF0000"/>
                <w:sz w:val="20"/>
                <w:szCs w:val="20"/>
              </w:rPr>
            </w:pPr>
          </w:p>
          <w:p w:rsidR="00845852" w:rsidRPr="00A57E8A" w:rsidRDefault="00845852" w:rsidP="00A57E8A">
            <w:pPr>
              <w:ind w:firstLine="709"/>
              <w:rPr>
                <w:rFonts w:ascii="Tahoma" w:hAnsi="Tahoma" w:cs="Tahoma"/>
                <w:color w:val="FF0000"/>
                <w:sz w:val="20"/>
                <w:szCs w:val="20"/>
              </w:rPr>
            </w:pPr>
          </w:p>
          <w:p w:rsidR="00845852" w:rsidRPr="00A57E8A" w:rsidRDefault="00845852" w:rsidP="00A57E8A">
            <w:pPr>
              <w:ind w:firstLine="709"/>
              <w:rPr>
                <w:rFonts w:ascii="Tahoma" w:hAnsi="Tahoma" w:cs="Tahoma"/>
                <w:color w:val="FF0000"/>
                <w:sz w:val="20"/>
                <w:szCs w:val="20"/>
              </w:rPr>
            </w:pPr>
          </w:p>
        </w:tc>
      </w:tr>
    </w:tbl>
    <w:p w:rsidR="000F2839" w:rsidRPr="00A57E8A" w:rsidRDefault="000F2839" w:rsidP="00A57E8A">
      <w:pPr>
        <w:spacing w:after="0"/>
        <w:ind w:firstLine="709"/>
        <w:jc w:val="both"/>
        <w:rPr>
          <w:rFonts w:ascii="Tahoma" w:hAnsi="Tahoma" w:cs="Tahoma"/>
          <w:sz w:val="20"/>
          <w:szCs w:val="20"/>
        </w:rPr>
      </w:pPr>
    </w:p>
    <w:tbl>
      <w:tblPr>
        <w:tblpPr w:leftFromText="141" w:rightFromText="141" w:vertAnchor="text" w:horzAnchor="margin" w:tblpX="56" w:tblpY="-101"/>
        <w:tblW w:w="10315" w:type="dxa"/>
        <w:tblLayout w:type="fixed"/>
        <w:tblCellMar>
          <w:left w:w="28" w:type="dxa"/>
          <w:right w:w="28" w:type="dxa"/>
        </w:tblCellMar>
        <w:tblLook w:val="0000"/>
      </w:tblPr>
      <w:tblGrid>
        <w:gridCol w:w="5982"/>
        <w:gridCol w:w="3827"/>
        <w:gridCol w:w="50"/>
        <w:gridCol w:w="76"/>
        <w:gridCol w:w="44"/>
        <w:gridCol w:w="32"/>
        <w:gridCol w:w="76"/>
        <w:gridCol w:w="76"/>
        <w:gridCol w:w="76"/>
        <w:gridCol w:w="76"/>
      </w:tblGrid>
      <w:tr w:rsidR="00904665" w:rsidRPr="00BB485F" w:rsidTr="00B31EA8">
        <w:tc>
          <w:tcPr>
            <w:tcW w:w="5982" w:type="dxa"/>
            <w:tcBorders>
              <w:top w:val="single" w:sz="8" w:space="0" w:color="000000"/>
              <w:left w:val="single" w:sz="4" w:space="0" w:color="000000"/>
              <w:bottom w:val="single" w:sz="8" w:space="0" w:color="000000"/>
            </w:tcBorders>
            <w:shd w:val="clear" w:color="auto" w:fill="E36C0A" w:themeFill="accent6" w:themeFillShade="BF"/>
            <w:vAlign w:val="center"/>
          </w:tcPr>
          <w:p w:rsidR="00904665" w:rsidRPr="00BB485F" w:rsidRDefault="00B31EA8" w:rsidP="008A374E">
            <w:pPr>
              <w:snapToGrid w:val="0"/>
              <w:ind w:left="709"/>
              <w:rPr>
                <w:rFonts w:ascii="Tahoma" w:hAnsi="Tahoma" w:cs="Tahoma"/>
                <w:b/>
                <w:bCs/>
                <w:smallCaps/>
                <w:color w:val="FFFFFF"/>
                <w:spacing w:val="26"/>
              </w:rPr>
            </w:pPr>
            <w:r w:rsidRPr="00B31EA8">
              <w:rPr>
                <w:rFonts w:ascii="Tahoma" w:hAnsi="Tahoma" w:cs="Tahoma"/>
                <w:b/>
                <w:bCs/>
                <w:smallCaps/>
                <w:color w:val="FFFFFF"/>
                <w:spacing w:val="26"/>
                <w:sz w:val="20"/>
                <w:szCs w:val="20"/>
              </w:rPr>
              <w:lastRenderedPageBreak/>
              <w:t>CONCLUSIÓN FINAL</w:t>
            </w:r>
            <w:r>
              <w:rPr>
                <w:rFonts w:ascii="Tahoma" w:hAnsi="Tahoma" w:cs="Tahoma"/>
                <w:b/>
                <w:bCs/>
                <w:smallCaps/>
                <w:color w:val="FFFFFF"/>
                <w:spacing w:val="26"/>
                <w:sz w:val="20"/>
                <w:szCs w:val="20"/>
              </w:rPr>
              <w:t xml:space="preserve"> - </w:t>
            </w:r>
            <w:r w:rsidR="00904665" w:rsidRPr="00B31EA8">
              <w:rPr>
                <w:rFonts w:ascii="Tahoma" w:hAnsi="Tahoma" w:cs="Tahoma"/>
                <w:b/>
                <w:bCs/>
                <w:smallCaps/>
                <w:color w:val="FFFFFF"/>
                <w:spacing w:val="26"/>
                <w:sz w:val="20"/>
                <w:szCs w:val="20"/>
              </w:rPr>
              <w:t xml:space="preserve">PROPUESTAS DE </w:t>
            </w:r>
            <w:r w:rsidR="008A374E">
              <w:rPr>
                <w:rFonts w:ascii="Tahoma" w:hAnsi="Tahoma" w:cs="Tahoma"/>
                <w:b/>
                <w:bCs/>
                <w:smallCaps/>
                <w:color w:val="FFFFFF"/>
                <w:spacing w:val="26"/>
                <w:sz w:val="20"/>
                <w:szCs w:val="20"/>
              </w:rPr>
              <w:t xml:space="preserve">  </w:t>
            </w:r>
            <w:r w:rsidR="00904665" w:rsidRPr="00B31EA8">
              <w:rPr>
                <w:rFonts w:ascii="Tahoma" w:hAnsi="Tahoma" w:cs="Tahoma"/>
                <w:b/>
                <w:bCs/>
                <w:smallCaps/>
                <w:color w:val="FFFFFF"/>
                <w:spacing w:val="26"/>
                <w:sz w:val="20"/>
                <w:szCs w:val="20"/>
              </w:rPr>
              <w:t>MEJORA</w:t>
            </w:r>
            <w:r>
              <w:rPr>
                <w:rFonts w:ascii="Tahoma" w:hAnsi="Tahoma" w:cs="Tahoma"/>
                <w:b/>
                <w:bCs/>
                <w:smallCaps/>
                <w:color w:val="FFFFFF"/>
                <w:spacing w:val="26"/>
                <w:sz w:val="20"/>
                <w:szCs w:val="20"/>
              </w:rPr>
              <w:t xml:space="preserve">  </w:t>
            </w:r>
          </w:p>
        </w:tc>
        <w:tc>
          <w:tcPr>
            <w:tcW w:w="3827" w:type="dxa"/>
            <w:tcBorders>
              <w:left w:val="single" w:sz="8" w:space="0" w:color="000000"/>
              <w:bottom w:val="single" w:sz="8" w:space="0" w:color="000000"/>
            </w:tcBorders>
          </w:tcPr>
          <w:p w:rsidR="00904665" w:rsidRPr="00BB485F" w:rsidRDefault="00904665" w:rsidP="00A57E8A">
            <w:pPr>
              <w:snapToGrid w:val="0"/>
              <w:spacing w:before="120" w:after="120"/>
              <w:ind w:firstLine="709"/>
              <w:rPr>
                <w:rFonts w:ascii="Tahoma" w:hAnsi="Tahoma" w:cs="Tahoma"/>
                <w:iCs/>
              </w:rPr>
            </w:pPr>
          </w:p>
        </w:tc>
        <w:tc>
          <w:tcPr>
            <w:tcW w:w="50" w:type="dxa"/>
            <w:tcMar>
              <w:left w:w="0" w:type="dxa"/>
              <w:right w:w="0" w:type="dxa"/>
            </w:tcMar>
          </w:tcPr>
          <w:p w:rsidR="00904665" w:rsidRPr="00BB485F" w:rsidRDefault="00904665" w:rsidP="00A57E8A">
            <w:pPr>
              <w:snapToGrid w:val="0"/>
              <w:ind w:firstLine="709"/>
              <w:rPr>
                <w:rFonts w:ascii="Tahoma" w:hAnsi="Tahoma" w:cs="Tahoma"/>
                <w:b/>
                <w:iCs/>
              </w:rPr>
            </w:pPr>
          </w:p>
        </w:tc>
        <w:tc>
          <w:tcPr>
            <w:tcW w:w="76" w:type="dxa"/>
          </w:tcPr>
          <w:p w:rsidR="00904665" w:rsidRPr="00BB485F" w:rsidRDefault="00904665" w:rsidP="00A57E8A">
            <w:pPr>
              <w:snapToGrid w:val="0"/>
              <w:ind w:firstLine="709"/>
              <w:rPr>
                <w:rFonts w:ascii="Tahoma" w:hAnsi="Tahoma" w:cs="Tahoma"/>
                <w:b/>
                <w:bCs/>
              </w:rPr>
            </w:pPr>
          </w:p>
        </w:tc>
        <w:tc>
          <w:tcPr>
            <w:tcW w:w="76" w:type="dxa"/>
            <w:gridSpan w:val="2"/>
          </w:tcPr>
          <w:p w:rsidR="00904665" w:rsidRPr="00BB485F" w:rsidRDefault="00904665" w:rsidP="00A57E8A">
            <w:pPr>
              <w:snapToGrid w:val="0"/>
              <w:ind w:firstLine="709"/>
              <w:rPr>
                <w:rFonts w:ascii="Tahoma" w:hAnsi="Tahoma" w:cs="Tahoma"/>
                <w:b/>
                <w:bCs/>
              </w:rPr>
            </w:pPr>
          </w:p>
        </w:tc>
        <w:tc>
          <w:tcPr>
            <w:tcW w:w="76" w:type="dxa"/>
          </w:tcPr>
          <w:p w:rsidR="00904665" w:rsidRPr="00BB485F" w:rsidRDefault="00904665" w:rsidP="00A57E8A">
            <w:pPr>
              <w:snapToGrid w:val="0"/>
              <w:ind w:firstLine="709"/>
              <w:rPr>
                <w:rFonts w:ascii="Tahoma" w:hAnsi="Tahoma" w:cs="Tahoma"/>
                <w:b/>
                <w:bCs/>
              </w:rPr>
            </w:pPr>
          </w:p>
        </w:tc>
        <w:tc>
          <w:tcPr>
            <w:tcW w:w="76" w:type="dxa"/>
          </w:tcPr>
          <w:p w:rsidR="00904665" w:rsidRPr="00BB485F" w:rsidRDefault="00904665" w:rsidP="00A57E8A">
            <w:pPr>
              <w:snapToGrid w:val="0"/>
              <w:ind w:firstLine="709"/>
              <w:rPr>
                <w:rFonts w:ascii="Tahoma" w:hAnsi="Tahoma" w:cs="Tahoma"/>
                <w:b/>
                <w:bCs/>
              </w:rPr>
            </w:pPr>
          </w:p>
        </w:tc>
        <w:tc>
          <w:tcPr>
            <w:tcW w:w="76" w:type="dxa"/>
          </w:tcPr>
          <w:p w:rsidR="00904665" w:rsidRPr="00BB485F" w:rsidRDefault="00904665" w:rsidP="00A57E8A">
            <w:pPr>
              <w:snapToGrid w:val="0"/>
              <w:ind w:firstLine="709"/>
              <w:rPr>
                <w:rFonts w:ascii="Tahoma" w:hAnsi="Tahoma" w:cs="Tahoma"/>
                <w:b/>
                <w:bCs/>
              </w:rPr>
            </w:pPr>
          </w:p>
        </w:tc>
        <w:tc>
          <w:tcPr>
            <w:tcW w:w="76" w:type="dxa"/>
          </w:tcPr>
          <w:p w:rsidR="00904665" w:rsidRPr="00BB485F" w:rsidRDefault="00904665" w:rsidP="00A57E8A">
            <w:pPr>
              <w:snapToGrid w:val="0"/>
              <w:ind w:firstLine="709"/>
              <w:rPr>
                <w:rFonts w:ascii="Tahoma" w:hAnsi="Tahoma" w:cs="Tahoma"/>
                <w:b/>
                <w:bCs/>
              </w:rPr>
            </w:pPr>
          </w:p>
        </w:tc>
      </w:tr>
      <w:tr w:rsidR="00904665" w:rsidRPr="00BB485F" w:rsidTr="00B31EA8">
        <w:trPr>
          <w:gridAfter w:val="5"/>
          <w:wAfter w:w="336" w:type="dxa"/>
          <w:trHeight w:val="1700"/>
        </w:trPr>
        <w:tc>
          <w:tcPr>
            <w:tcW w:w="9979" w:type="dxa"/>
            <w:gridSpan w:val="5"/>
            <w:tcBorders>
              <w:top w:val="single" w:sz="8" w:space="0" w:color="000000"/>
              <w:left w:val="single" w:sz="4" w:space="0" w:color="000000"/>
              <w:bottom w:val="single" w:sz="4" w:space="0" w:color="000000"/>
              <w:right w:val="single" w:sz="8" w:space="0" w:color="000000"/>
            </w:tcBorders>
          </w:tcPr>
          <w:p w:rsidR="00A72F35" w:rsidRDefault="00A72F35" w:rsidP="00525850">
            <w:pPr>
              <w:pStyle w:val="Pa6"/>
              <w:spacing w:line="276" w:lineRule="auto"/>
              <w:ind w:left="709"/>
              <w:rPr>
                <w:rFonts w:ascii="Tahoma" w:hAnsi="Tahoma" w:cs="Tahoma"/>
                <w:b/>
                <w:color w:val="000000"/>
                <w:sz w:val="20"/>
                <w:szCs w:val="20"/>
              </w:rPr>
            </w:pPr>
          </w:p>
          <w:p w:rsidR="00A72F35" w:rsidRDefault="00FF69EE" w:rsidP="000539CD">
            <w:pPr>
              <w:pStyle w:val="Pa6"/>
              <w:spacing w:line="276" w:lineRule="auto"/>
              <w:ind w:left="709"/>
              <w:rPr>
                <w:rFonts w:ascii="Tahoma" w:hAnsi="Tahoma" w:cs="Tahoma"/>
                <w:b/>
                <w:color w:val="000000"/>
                <w:sz w:val="20"/>
                <w:szCs w:val="20"/>
              </w:rPr>
            </w:pPr>
            <w:r w:rsidRPr="005B2907">
              <w:rPr>
                <w:rFonts w:ascii="Tahoma" w:hAnsi="Tahoma" w:cs="Tahoma"/>
                <w:b/>
                <w:color w:val="000000"/>
                <w:sz w:val="20"/>
                <w:szCs w:val="20"/>
              </w:rPr>
              <w:t>CONCLUSIÓN FINAL</w:t>
            </w:r>
          </w:p>
          <w:p w:rsidR="000539CD" w:rsidRPr="000539CD" w:rsidRDefault="000539CD" w:rsidP="000539CD">
            <w:pPr>
              <w:rPr>
                <w:lang w:eastAsia="es-ES"/>
              </w:rPr>
            </w:pPr>
          </w:p>
          <w:p w:rsidR="007F4C41" w:rsidRPr="00856C74" w:rsidRDefault="00FF69EE" w:rsidP="000008A6">
            <w:pPr>
              <w:pStyle w:val="Pa6"/>
              <w:spacing w:line="276" w:lineRule="auto"/>
              <w:ind w:left="720"/>
              <w:jc w:val="both"/>
              <w:rPr>
                <w:rFonts w:ascii="Tahoma" w:hAnsi="Tahoma" w:cs="Tahoma"/>
                <w:sz w:val="20"/>
                <w:szCs w:val="20"/>
              </w:rPr>
            </w:pPr>
            <w:r w:rsidRPr="00856C74">
              <w:rPr>
                <w:rFonts w:ascii="Tahoma" w:hAnsi="Tahoma" w:cs="Tahoma"/>
                <w:sz w:val="20"/>
                <w:szCs w:val="20"/>
              </w:rPr>
              <w:t>Las buenas maneras y los buenos modales hacen la vida más amable.</w:t>
            </w:r>
          </w:p>
          <w:p w:rsidR="0014590C" w:rsidRPr="00856C74" w:rsidRDefault="007F4C41" w:rsidP="000008A6">
            <w:pPr>
              <w:pStyle w:val="Pa6"/>
              <w:spacing w:line="276" w:lineRule="auto"/>
              <w:ind w:left="720"/>
              <w:jc w:val="both"/>
              <w:rPr>
                <w:rFonts w:ascii="Tahoma" w:hAnsi="Tahoma" w:cs="Tahoma"/>
                <w:color w:val="000000"/>
                <w:sz w:val="20"/>
                <w:szCs w:val="20"/>
              </w:rPr>
            </w:pPr>
            <w:r w:rsidRPr="00856C74">
              <w:rPr>
                <w:rFonts w:ascii="Tahoma" w:hAnsi="Tahoma" w:cs="Tahoma"/>
                <w:sz w:val="20"/>
                <w:szCs w:val="20"/>
              </w:rPr>
              <w:t>Los valores que pasan desapercibidos</w:t>
            </w:r>
            <w:r w:rsidR="00A72F35" w:rsidRPr="00856C74">
              <w:rPr>
                <w:rFonts w:ascii="Tahoma" w:hAnsi="Tahoma" w:cs="Tahoma"/>
                <w:sz w:val="20"/>
                <w:szCs w:val="20"/>
              </w:rPr>
              <w:t>,</w:t>
            </w:r>
            <w:r w:rsidRPr="00856C74">
              <w:rPr>
                <w:rFonts w:ascii="Tahoma" w:hAnsi="Tahoma" w:cs="Tahoma"/>
                <w:sz w:val="20"/>
                <w:szCs w:val="20"/>
              </w:rPr>
              <w:t xml:space="preserve"> hay que resaltarlos.</w:t>
            </w:r>
            <w:r w:rsidR="00FF69EE" w:rsidRPr="00856C74">
              <w:rPr>
                <w:rFonts w:ascii="Tahoma" w:hAnsi="Tahoma" w:cs="Tahoma"/>
                <w:color w:val="000000"/>
                <w:sz w:val="20"/>
                <w:szCs w:val="20"/>
              </w:rPr>
              <w:t xml:space="preserve"> </w:t>
            </w:r>
          </w:p>
          <w:p w:rsidR="0014590C" w:rsidRPr="00856C74" w:rsidRDefault="00FF69EE" w:rsidP="000008A6">
            <w:pPr>
              <w:pStyle w:val="Pa6"/>
              <w:spacing w:line="276" w:lineRule="auto"/>
              <w:ind w:left="720"/>
              <w:jc w:val="both"/>
              <w:rPr>
                <w:rFonts w:ascii="Tahoma" w:hAnsi="Tahoma" w:cs="Tahoma"/>
                <w:color w:val="000000"/>
                <w:sz w:val="20"/>
                <w:szCs w:val="20"/>
              </w:rPr>
            </w:pPr>
            <w:r w:rsidRPr="00856C74">
              <w:rPr>
                <w:rFonts w:ascii="Tahoma" w:hAnsi="Tahoma" w:cs="Tahoma"/>
                <w:color w:val="000000"/>
                <w:sz w:val="20"/>
                <w:szCs w:val="20"/>
              </w:rPr>
              <w:t>Los pequeños detalles ll</w:t>
            </w:r>
            <w:r w:rsidR="00A72F35" w:rsidRPr="00856C74">
              <w:rPr>
                <w:rFonts w:ascii="Tahoma" w:hAnsi="Tahoma" w:cs="Tahoma"/>
                <w:color w:val="000000"/>
                <w:sz w:val="20"/>
                <w:szCs w:val="20"/>
              </w:rPr>
              <w:t>egan profundamente a los demás, tanto para bien como para mal.</w:t>
            </w:r>
          </w:p>
          <w:p w:rsidR="00856C74" w:rsidRDefault="009605EA" w:rsidP="00856C74">
            <w:pPr>
              <w:ind w:left="709"/>
              <w:rPr>
                <w:rFonts w:ascii="Tahoma" w:hAnsi="Tahoma" w:cs="Tahoma"/>
                <w:sz w:val="20"/>
                <w:szCs w:val="20"/>
                <w:lang w:eastAsia="es-ES"/>
              </w:rPr>
            </w:pPr>
            <w:r w:rsidRPr="00856C74">
              <w:rPr>
                <w:rFonts w:ascii="Tahoma" w:hAnsi="Tahoma" w:cs="Tahoma"/>
                <w:sz w:val="20"/>
                <w:szCs w:val="20"/>
                <w:lang w:eastAsia="es-ES"/>
              </w:rPr>
              <w:t>Hay que interactuar con los demás de forma positi</w:t>
            </w:r>
            <w:r w:rsidR="00856C74" w:rsidRPr="00856C74">
              <w:rPr>
                <w:rFonts w:ascii="Tahoma" w:hAnsi="Tahoma" w:cs="Tahoma"/>
                <w:sz w:val="20"/>
                <w:szCs w:val="20"/>
                <w:lang w:eastAsia="es-ES"/>
              </w:rPr>
              <w:t>va, empática… sólo así podremos facilitar la convivencia.</w:t>
            </w:r>
          </w:p>
          <w:p w:rsidR="0014590C" w:rsidRPr="00856C74" w:rsidRDefault="00FF69EE" w:rsidP="00856C74">
            <w:pPr>
              <w:ind w:left="709"/>
              <w:rPr>
                <w:rFonts w:ascii="Tahoma" w:hAnsi="Tahoma" w:cs="Tahoma"/>
                <w:sz w:val="20"/>
                <w:szCs w:val="20"/>
                <w:lang w:eastAsia="es-ES"/>
              </w:rPr>
            </w:pPr>
            <w:r w:rsidRPr="00856C74">
              <w:rPr>
                <w:rFonts w:ascii="Tahoma" w:hAnsi="Tahoma" w:cs="Tahoma"/>
                <w:color w:val="000000"/>
                <w:sz w:val="20"/>
                <w:szCs w:val="20"/>
              </w:rPr>
              <w:t>La</w:t>
            </w:r>
            <w:r w:rsidR="00334C8F" w:rsidRPr="00856C74">
              <w:rPr>
                <w:rFonts w:ascii="Tahoma" w:hAnsi="Tahoma" w:cs="Tahoma"/>
                <w:color w:val="000000"/>
                <w:sz w:val="20"/>
                <w:szCs w:val="20"/>
              </w:rPr>
              <w:t xml:space="preserve"> amabilidad debe ser contagiosa</w:t>
            </w:r>
            <w:r w:rsidRPr="00856C74">
              <w:rPr>
                <w:rFonts w:ascii="Tahoma" w:hAnsi="Tahoma" w:cs="Tahoma"/>
                <w:color w:val="000000"/>
                <w:sz w:val="20"/>
                <w:szCs w:val="20"/>
              </w:rPr>
              <w:t xml:space="preserve">. </w:t>
            </w:r>
          </w:p>
          <w:p w:rsidR="0014590C" w:rsidRPr="00856C74" w:rsidRDefault="00FF69EE" w:rsidP="000008A6">
            <w:pPr>
              <w:pStyle w:val="Pa6"/>
              <w:spacing w:line="276" w:lineRule="auto"/>
              <w:ind w:left="720"/>
              <w:jc w:val="both"/>
              <w:rPr>
                <w:rFonts w:ascii="Tahoma" w:hAnsi="Tahoma" w:cs="Tahoma"/>
                <w:color w:val="000000"/>
                <w:sz w:val="20"/>
                <w:szCs w:val="20"/>
              </w:rPr>
            </w:pPr>
            <w:r w:rsidRPr="00856C74">
              <w:rPr>
                <w:rFonts w:ascii="Tahoma" w:hAnsi="Tahoma" w:cs="Tahoma"/>
                <w:color w:val="000000"/>
                <w:sz w:val="20"/>
                <w:szCs w:val="20"/>
              </w:rPr>
              <w:t>Los amigos</w:t>
            </w:r>
            <w:r w:rsidR="00575D33">
              <w:rPr>
                <w:rFonts w:ascii="Tahoma" w:hAnsi="Tahoma" w:cs="Tahoma"/>
                <w:color w:val="000000"/>
                <w:sz w:val="20"/>
                <w:szCs w:val="20"/>
              </w:rPr>
              <w:t>, la familia y el entorno más cercano</w:t>
            </w:r>
            <w:r w:rsidR="00F84416">
              <w:rPr>
                <w:rFonts w:ascii="Tahoma" w:hAnsi="Tahoma" w:cs="Tahoma"/>
                <w:color w:val="000000"/>
                <w:sz w:val="20"/>
                <w:szCs w:val="20"/>
              </w:rPr>
              <w:t>,</w:t>
            </w:r>
            <w:r w:rsidRPr="00856C74">
              <w:rPr>
                <w:rFonts w:ascii="Tahoma" w:hAnsi="Tahoma" w:cs="Tahoma"/>
                <w:color w:val="000000"/>
                <w:sz w:val="20"/>
                <w:szCs w:val="20"/>
              </w:rPr>
              <w:t xml:space="preserve"> son muy importantes y debemos cuidarlos. </w:t>
            </w:r>
          </w:p>
          <w:p w:rsidR="0014590C" w:rsidRPr="00856C74" w:rsidRDefault="00A72F35" w:rsidP="000008A6">
            <w:pPr>
              <w:pStyle w:val="Pa6"/>
              <w:spacing w:line="276" w:lineRule="auto"/>
              <w:ind w:left="720"/>
              <w:jc w:val="both"/>
              <w:rPr>
                <w:rFonts w:ascii="Tahoma" w:hAnsi="Tahoma" w:cs="Tahoma"/>
                <w:color w:val="000000"/>
                <w:sz w:val="20"/>
                <w:szCs w:val="20"/>
              </w:rPr>
            </w:pPr>
            <w:r w:rsidRPr="00856C74">
              <w:rPr>
                <w:rFonts w:ascii="Tahoma" w:hAnsi="Tahoma" w:cs="Tahoma"/>
                <w:color w:val="000000"/>
                <w:sz w:val="20"/>
                <w:szCs w:val="20"/>
              </w:rPr>
              <w:t>Por una parte, algunos consideran que e</w:t>
            </w:r>
            <w:r w:rsidR="00FF69EE" w:rsidRPr="00856C74">
              <w:rPr>
                <w:rFonts w:ascii="Tahoma" w:hAnsi="Tahoma" w:cs="Tahoma"/>
                <w:color w:val="000000"/>
                <w:sz w:val="20"/>
                <w:szCs w:val="20"/>
              </w:rPr>
              <w:t xml:space="preserve">l </w:t>
            </w:r>
            <w:r w:rsidR="005B2907" w:rsidRPr="00856C74">
              <w:rPr>
                <w:rFonts w:ascii="Tahoma" w:hAnsi="Tahoma" w:cs="Tahoma"/>
                <w:color w:val="000000"/>
                <w:sz w:val="20"/>
                <w:szCs w:val="20"/>
              </w:rPr>
              <w:t>“</w:t>
            </w:r>
            <w:r w:rsidR="00FF69EE" w:rsidRPr="00856C74">
              <w:rPr>
                <w:rFonts w:ascii="Tahoma" w:hAnsi="Tahoma" w:cs="Tahoma"/>
                <w:color w:val="000000"/>
                <w:sz w:val="20"/>
                <w:szCs w:val="20"/>
              </w:rPr>
              <w:t>a</w:t>
            </w:r>
            <w:r w:rsidR="00334C8F" w:rsidRPr="00856C74">
              <w:rPr>
                <w:rFonts w:ascii="Tahoma" w:hAnsi="Tahoma" w:cs="Tahoma"/>
                <w:color w:val="000000"/>
                <w:sz w:val="20"/>
                <w:szCs w:val="20"/>
              </w:rPr>
              <w:t>quí y ahora</w:t>
            </w:r>
            <w:r w:rsidR="005B2907" w:rsidRPr="00856C74">
              <w:rPr>
                <w:rFonts w:ascii="Tahoma" w:hAnsi="Tahoma" w:cs="Tahoma"/>
                <w:color w:val="000000"/>
                <w:sz w:val="20"/>
                <w:szCs w:val="20"/>
              </w:rPr>
              <w:t>”</w:t>
            </w:r>
            <w:r w:rsidR="0014590C" w:rsidRPr="00856C74">
              <w:rPr>
                <w:rFonts w:ascii="Tahoma" w:hAnsi="Tahoma" w:cs="Tahoma"/>
                <w:color w:val="000000"/>
                <w:sz w:val="20"/>
                <w:szCs w:val="20"/>
              </w:rPr>
              <w:t xml:space="preserve"> no es tan relevante</w:t>
            </w:r>
            <w:r w:rsidR="00393700" w:rsidRPr="00856C74">
              <w:rPr>
                <w:rFonts w:ascii="Tahoma" w:hAnsi="Tahoma" w:cs="Tahoma"/>
                <w:color w:val="000000"/>
                <w:sz w:val="20"/>
                <w:szCs w:val="20"/>
              </w:rPr>
              <w:t xml:space="preserve">; </w:t>
            </w:r>
            <w:r w:rsidRPr="00856C74">
              <w:rPr>
                <w:rFonts w:ascii="Tahoma" w:hAnsi="Tahoma" w:cs="Tahoma"/>
                <w:color w:val="000000"/>
                <w:sz w:val="20"/>
                <w:szCs w:val="20"/>
              </w:rPr>
              <w:t xml:space="preserve">por otro lado, aunque el pasado  determina nuestra personalidad y nuestra vida actual, sin embargo,  no se pueden </w:t>
            </w:r>
            <w:r w:rsidR="00797A8B" w:rsidRPr="00856C74">
              <w:rPr>
                <w:rFonts w:ascii="Tahoma" w:hAnsi="Tahoma" w:cs="Tahoma"/>
                <w:color w:val="000000"/>
                <w:sz w:val="20"/>
                <w:szCs w:val="20"/>
              </w:rPr>
              <w:t>acumular renc</w:t>
            </w:r>
            <w:r w:rsidRPr="00856C74">
              <w:rPr>
                <w:rFonts w:ascii="Tahoma" w:hAnsi="Tahoma" w:cs="Tahoma"/>
                <w:color w:val="000000"/>
                <w:sz w:val="20"/>
                <w:szCs w:val="20"/>
              </w:rPr>
              <w:t xml:space="preserve">ores del pasado </w:t>
            </w:r>
            <w:r w:rsidR="00393700" w:rsidRPr="00856C74">
              <w:rPr>
                <w:rFonts w:ascii="Tahoma" w:hAnsi="Tahoma" w:cs="Tahoma"/>
                <w:color w:val="000000"/>
                <w:sz w:val="20"/>
                <w:szCs w:val="20"/>
              </w:rPr>
              <w:t>que modifiquen nuestro presente</w:t>
            </w:r>
            <w:r w:rsidRPr="00856C74">
              <w:rPr>
                <w:rFonts w:ascii="Tahoma" w:hAnsi="Tahoma" w:cs="Tahoma"/>
                <w:color w:val="000000"/>
                <w:sz w:val="20"/>
                <w:szCs w:val="20"/>
              </w:rPr>
              <w:t xml:space="preserve"> y nos impidan relacionarnos adecuadamente.</w:t>
            </w:r>
          </w:p>
          <w:p w:rsidR="00334C8F" w:rsidRDefault="00797A8B" w:rsidP="000008A6">
            <w:pPr>
              <w:pStyle w:val="Pa6"/>
              <w:spacing w:line="276" w:lineRule="auto"/>
              <w:ind w:left="720"/>
              <w:jc w:val="both"/>
              <w:rPr>
                <w:rFonts w:ascii="Tahoma" w:hAnsi="Tahoma" w:cs="Tahoma"/>
                <w:color w:val="000000"/>
                <w:sz w:val="20"/>
                <w:szCs w:val="20"/>
              </w:rPr>
            </w:pPr>
            <w:r w:rsidRPr="00856C74">
              <w:rPr>
                <w:rFonts w:ascii="Tahoma" w:hAnsi="Tahoma" w:cs="Tahoma"/>
                <w:color w:val="000000"/>
                <w:sz w:val="20"/>
                <w:szCs w:val="20"/>
              </w:rPr>
              <w:t>Lo esencial</w:t>
            </w:r>
            <w:r w:rsidR="00FF69EE" w:rsidRPr="00856C74">
              <w:rPr>
                <w:rFonts w:ascii="Tahoma" w:hAnsi="Tahoma" w:cs="Tahoma"/>
                <w:color w:val="000000"/>
                <w:sz w:val="20"/>
                <w:szCs w:val="20"/>
              </w:rPr>
              <w:t>, no se ve a simple vista</w:t>
            </w:r>
            <w:r w:rsidR="00334C8F">
              <w:rPr>
                <w:rFonts w:ascii="Tahoma" w:hAnsi="Tahoma" w:cs="Tahoma"/>
                <w:color w:val="000000"/>
                <w:sz w:val="20"/>
                <w:szCs w:val="20"/>
              </w:rPr>
              <w:t>.</w:t>
            </w:r>
            <w:r w:rsidR="00FF69EE">
              <w:rPr>
                <w:rFonts w:ascii="Tahoma" w:hAnsi="Tahoma" w:cs="Tahoma"/>
                <w:color w:val="000000"/>
                <w:sz w:val="20"/>
                <w:szCs w:val="20"/>
              </w:rPr>
              <w:t xml:space="preserve"> </w:t>
            </w:r>
          </w:p>
          <w:p w:rsidR="00F84416" w:rsidRPr="00F84416" w:rsidRDefault="00F84416" w:rsidP="00F84416">
            <w:pPr>
              <w:rPr>
                <w:lang w:eastAsia="es-ES"/>
              </w:rPr>
            </w:pPr>
          </w:p>
          <w:p w:rsidR="005B2907" w:rsidRDefault="005B2907" w:rsidP="005B2907">
            <w:pPr>
              <w:pStyle w:val="Prrafodelista"/>
              <w:autoSpaceDE w:val="0"/>
              <w:autoSpaceDN w:val="0"/>
              <w:adjustRightInd w:val="0"/>
              <w:spacing w:after="240"/>
              <w:jc w:val="both"/>
              <w:rPr>
                <w:rFonts w:ascii="Tahoma" w:hAnsi="Tahoma" w:cs="Tahoma"/>
                <w:sz w:val="20"/>
                <w:szCs w:val="20"/>
              </w:rPr>
            </w:pPr>
          </w:p>
          <w:p w:rsidR="00334C8F" w:rsidRDefault="00334C8F" w:rsidP="00FF69EE">
            <w:pPr>
              <w:pStyle w:val="Prrafodelista"/>
              <w:autoSpaceDE w:val="0"/>
              <w:autoSpaceDN w:val="0"/>
              <w:adjustRightInd w:val="0"/>
              <w:spacing w:after="240"/>
              <w:jc w:val="both"/>
              <w:rPr>
                <w:rFonts w:ascii="Tahoma" w:hAnsi="Tahoma" w:cs="Tahoma"/>
                <w:b/>
                <w:sz w:val="20"/>
                <w:szCs w:val="20"/>
              </w:rPr>
            </w:pPr>
            <w:r w:rsidRPr="005B2907">
              <w:rPr>
                <w:rFonts w:ascii="Tahoma" w:hAnsi="Tahoma" w:cs="Tahoma"/>
                <w:b/>
                <w:sz w:val="20"/>
                <w:szCs w:val="20"/>
              </w:rPr>
              <w:t xml:space="preserve">PROPUESTAS DE MEJORA </w:t>
            </w:r>
          </w:p>
          <w:p w:rsidR="00575D33" w:rsidRPr="005B2907" w:rsidRDefault="00575D33" w:rsidP="00FF69EE">
            <w:pPr>
              <w:pStyle w:val="Prrafodelista"/>
              <w:autoSpaceDE w:val="0"/>
              <w:autoSpaceDN w:val="0"/>
              <w:adjustRightInd w:val="0"/>
              <w:spacing w:after="240"/>
              <w:jc w:val="both"/>
              <w:rPr>
                <w:rFonts w:ascii="Tahoma" w:hAnsi="Tahoma" w:cs="Tahoma"/>
                <w:b/>
                <w:sz w:val="20"/>
                <w:szCs w:val="20"/>
              </w:rPr>
            </w:pPr>
          </w:p>
          <w:p w:rsidR="005B2907" w:rsidRPr="005B2907" w:rsidRDefault="005B2907" w:rsidP="005B2907">
            <w:pPr>
              <w:pStyle w:val="Prrafodelista"/>
              <w:autoSpaceDE w:val="0"/>
              <w:autoSpaceDN w:val="0"/>
              <w:adjustRightInd w:val="0"/>
              <w:spacing w:after="240"/>
              <w:jc w:val="both"/>
              <w:rPr>
                <w:rFonts w:ascii="Tahoma" w:hAnsi="Tahoma" w:cs="Tahoma"/>
                <w:sz w:val="20"/>
                <w:szCs w:val="20"/>
              </w:rPr>
            </w:pPr>
            <w:r w:rsidRPr="005B2907">
              <w:rPr>
                <w:rFonts w:ascii="Tahoma" w:hAnsi="Tahoma" w:cs="Tahoma"/>
                <w:sz w:val="20"/>
                <w:szCs w:val="20"/>
              </w:rPr>
              <w:t>Una vez detectado</w:t>
            </w:r>
            <w:r w:rsidR="007F4C41">
              <w:rPr>
                <w:rFonts w:ascii="Tahoma" w:hAnsi="Tahoma" w:cs="Tahoma"/>
                <w:sz w:val="20"/>
                <w:szCs w:val="20"/>
              </w:rPr>
              <w:t xml:space="preserve"> algún problema de convivencia</w:t>
            </w:r>
            <w:r>
              <w:rPr>
                <w:rFonts w:ascii="Tahoma" w:hAnsi="Tahoma" w:cs="Tahoma"/>
                <w:sz w:val="20"/>
                <w:szCs w:val="20"/>
              </w:rPr>
              <w:t>,</w:t>
            </w:r>
            <w:r w:rsidRPr="005B2907">
              <w:rPr>
                <w:rFonts w:ascii="Tahoma" w:hAnsi="Tahoma" w:cs="Tahoma"/>
                <w:sz w:val="20"/>
                <w:szCs w:val="20"/>
              </w:rPr>
              <w:t xml:space="preserve"> las principales habilidades para su resolución  que pueden considerarse esenciales para manejarse en situaciones sociales son:</w:t>
            </w:r>
          </w:p>
          <w:p w:rsidR="005B2907" w:rsidRPr="005B2907" w:rsidRDefault="005B2907" w:rsidP="0014590C">
            <w:pPr>
              <w:pStyle w:val="Prrafodelista"/>
              <w:numPr>
                <w:ilvl w:val="1"/>
                <w:numId w:val="17"/>
              </w:numPr>
              <w:autoSpaceDE w:val="0"/>
              <w:autoSpaceDN w:val="0"/>
              <w:adjustRightInd w:val="0"/>
              <w:spacing w:after="240"/>
              <w:jc w:val="both"/>
              <w:rPr>
                <w:rFonts w:ascii="Tahoma" w:hAnsi="Tahoma" w:cs="Tahoma"/>
                <w:sz w:val="20"/>
                <w:szCs w:val="20"/>
              </w:rPr>
            </w:pPr>
            <w:r w:rsidRPr="005B2907">
              <w:rPr>
                <w:rFonts w:ascii="Tahoma" w:hAnsi="Tahoma" w:cs="Tahoma"/>
                <w:sz w:val="20"/>
                <w:szCs w:val="20"/>
              </w:rPr>
              <w:t>Sensibilidad para detectar problemas sociales.</w:t>
            </w:r>
          </w:p>
          <w:p w:rsidR="005B2907" w:rsidRPr="005B2907" w:rsidRDefault="005B2907" w:rsidP="0014590C">
            <w:pPr>
              <w:pStyle w:val="Prrafodelista"/>
              <w:numPr>
                <w:ilvl w:val="1"/>
                <w:numId w:val="17"/>
              </w:numPr>
              <w:autoSpaceDE w:val="0"/>
              <w:autoSpaceDN w:val="0"/>
              <w:adjustRightInd w:val="0"/>
              <w:spacing w:after="240"/>
              <w:jc w:val="both"/>
              <w:rPr>
                <w:rFonts w:ascii="Tahoma" w:hAnsi="Tahoma" w:cs="Tahoma"/>
                <w:sz w:val="20"/>
                <w:szCs w:val="20"/>
              </w:rPr>
            </w:pPr>
            <w:r w:rsidRPr="005B2907">
              <w:rPr>
                <w:rFonts w:ascii="Tahoma" w:hAnsi="Tahoma" w:cs="Tahoma"/>
                <w:sz w:val="20"/>
                <w:szCs w:val="20"/>
              </w:rPr>
              <w:t>Tendencia a conectar causa y efecto de modo espontáneo</w:t>
            </w:r>
          </w:p>
          <w:p w:rsidR="005B2907" w:rsidRPr="005B2907" w:rsidRDefault="005B2907" w:rsidP="0014590C">
            <w:pPr>
              <w:pStyle w:val="Prrafodelista"/>
              <w:numPr>
                <w:ilvl w:val="1"/>
                <w:numId w:val="17"/>
              </w:numPr>
              <w:autoSpaceDE w:val="0"/>
              <w:autoSpaceDN w:val="0"/>
              <w:adjustRightInd w:val="0"/>
              <w:spacing w:after="240"/>
              <w:jc w:val="both"/>
              <w:rPr>
                <w:rFonts w:ascii="Tahoma" w:hAnsi="Tahoma" w:cs="Tahoma"/>
                <w:sz w:val="20"/>
                <w:szCs w:val="20"/>
              </w:rPr>
            </w:pPr>
            <w:r w:rsidRPr="005B2907">
              <w:rPr>
                <w:rFonts w:ascii="Tahoma" w:hAnsi="Tahoma" w:cs="Tahoma"/>
                <w:sz w:val="20"/>
                <w:szCs w:val="20"/>
              </w:rPr>
              <w:t xml:space="preserve">Disposición para ver posibles consecuencias de las acciones </w:t>
            </w:r>
          </w:p>
          <w:p w:rsidR="005B2907" w:rsidRPr="005B2907" w:rsidRDefault="005B2907" w:rsidP="0014590C">
            <w:pPr>
              <w:pStyle w:val="Prrafodelista"/>
              <w:numPr>
                <w:ilvl w:val="1"/>
                <w:numId w:val="17"/>
              </w:numPr>
              <w:autoSpaceDE w:val="0"/>
              <w:autoSpaceDN w:val="0"/>
              <w:adjustRightInd w:val="0"/>
              <w:spacing w:after="240"/>
              <w:jc w:val="both"/>
              <w:rPr>
                <w:rFonts w:ascii="Tahoma" w:hAnsi="Tahoma" w:cs="Tahoma"/>
                <w:sz w:val="20"/>
                <w:szCs w:val="20"/>
              </w:rPr>
            </w:pPr>
            <w:r w:rsidRPr="005B2907">
              <w:rPr>
                <w:rFonts w:ascii="Tahoma" w:hAnsi="Tahoma" w:cs="Tahoma"/>
                <w:sz w:val="20"/>
                <w:szCs w:val="20"/>
              </w:rPr>
              <w:t xml:space="preserve">Habilidad para generar soluciones </w:t>
            </w:r>
          </w:p>
          <w:p w:rsidR="005B2907" w:rsidRPr="0014590C" w:rsidRDefault="005B2907" w:rsidP="0014590C">
            <w:pPr>
              <w:pStyle w:val="Prrafodelista"/>
              <w:numPr>
                <w:ilvl w:val="1"/>
                <w:numId w:val="17"/>
              </w:numPr>
              <w:autoSpaceDE w:val="0"/>
              <w:autoSpaceDN w:val="0"/>
              <w:adjustRightInd w:val="0"/>
              <w:spacing w:after="240"/>
              <w:jc w:val="both"/>
              <w:rPr>
                <w:rFonts w:ascii="Tahoma" w:hAnsi="Tahoma" w:cs="Tahoma"/>
                <w:sz w:val="20"/>
                <w:szCs w:val="20"/>
              </w:rPr>
            </w:pPr>
            <w:r w:rsidRPr="005B2907">
              <w:rPr>
                <w:rFonts w:ascii="Tahoma" w:hAnsi="Tahoma" w:cs="Tahoma"/>
                <w:sz w:val="20"/>
                <w:szCs w:val="20"/>
              </w:rPr>
              <w:t>Habilidad para concebir medios escalonados para lograr objetivos específicos</w:t>
            </w:r>
          </w:p>
          <w:p w:rsidR="00845852" w:rsidRPr="0014590C" w:rsidRDefault="00845852" w:rsidP="0014590C">
            <w:pPr>
              <w:widowControl w:val="0"/>
              <w:autoSpaceDE w:val="0"/>
              <w:autoSpaceDN w:val="0"/>
              <w:adjustRightInd w:val="0"/>
              <w:spacing w:after="240"/>
              <w:ind w:left="709"/>
              <w:jc w:val="both"/>
              <w:rPr>
                <w:rFonts w:ascii="Tahoma" w:hAnsi="Tahoma" w:cs="Tahoma"/>
                <w:sz w:val="20"/>
                <w:szCs w:val="20"/>
              </w:rPr>
            </w:pPr>
            <w:r w:rsidRPr="0014590C">
              <w:rPr>
                <w:rFonts w:ascii="Tahoma" w:hAnsi="Tahoma" w:cs="Tahoma"/>
                <w:sz w:val="20"/>
                <w:szCs w:val="20"/>
              </w:rPr>
              <w:t>Aprendizaje cooperativo: Propicia</w:t>
            </w:r>
            <w:r w:rsidR="008D1947" w:rsidRPr="0014590C">
              <w:rPr>
                <w:rFonts w:ascii="Tahoma" w:hAnsi="Tahoma" w:cs="Tahoma"/>
                <w:sz w:val="20"/>
                <w:szCs w:val="20"/>
              </w:rPr>
              <w:t xml:space="preserve">ndo </w:t>
            </w:r>
            <w:r w:rsidRPr="0014590C">
              <w:rPr>
                <w:rFonts w:ascii="Tahoma" w:hAnsi="Tahoma" w:cs="Tahoma"/>
                <w:sz w:val="20"/>
                <w:szCs w:val="20"/>
              </w:rPr>
              <w:t xml:space="preserve"> la interacción de la persona-colectivo con el medio,</w:t>
            </w:r>
            <w:r w:rsidR="00334C8F" w:rsidRPr="0014590C">
              <w:rPr>
                <w:rFonts w:ascii="Tahoma" w:hAnsi="Tahoma" w:cs="Tahoma"/>
                <w:sz w:val="20"/>
                <w:szCs w:val="20"/>
              </w:rPr>
              <w:t xml:space="preserve"> con su entorno</w:t>
            </w:r>
            <w:r w:rsidR="008D1947" w:rsidRPr="0014590C">
              <w:rPr>
                <w:rFonts w:ascii="Tahoma" w:hAnsi="Tahoma" w:cs="Tahoma"/>
                <w:sz w:val="20"/>
                <w:szCs w:val="20"/>
              </w:rPr>
              <w:t xml:space="preserve">, </w:t>
            </w:r>
            <w:r w:rsidRPr="0014590C">
              <w:rPr>
                <w:rFonts w:ascii="Tahoma" w:hAnsi="Tahoma" w:cs="Tahoma"/>
                <w:sz w:val="20"/>
                <w:szCs w:val="20"/>
              </w:rPr>
              <w:t xml:space="preserve"> con sus </w:t>
            </w:r>
            <w:proofErr w:type="gramStart"/>
            <w:r w:rsidRPr="0014590C">
              <w:rPr>
                <w:rFonts w:ascii="Tahoma" w:hAnsi="Tahoma" w:cs="Tahoma"/>
                <w:sz w:val="20"/>
                <w:szCs w:val="20"/>
              </w:rPr>
              <w:t xml:space="preserve">pares </w:t>
            </w:r>
            <w:r w:rsidR="008D1947" w:rsidRPr="0014590C">
              <w:rPr>
                <w:rFonts w:ascii="Tahoma" w:hAnsi="Tahoma" w:cs="Tahoma"/>
                <w:sz w:val="20"/>
                <w:szCs w:val="20"/>
              </w:rPr>
              <w:t>,</w:t>
            </w:r>
            <w:proofErr w:type="gramEnd"/>
            <w:r w:rsidR="008D1947" w:rsidRPr="0014590C">
              <w:rPr>
                <w:rFonts w:ascii="Tahoma" w:hAnsi="Tahoma" w:cs="Tahoma"/>
                <w:sz w:val="20"/>
                <w:szCs w:val="20"/>
              </w:rPr>
              <w:t xml:space="preserve"> con</w:t>
            </w:r>
            <w:r w:rsidR="00B05C36" w:rsidRPr="0014590C">
              <w:rPr>
                <w:rFonts w:ascii="Tahoma" w:hAnsi="Tahoma" w:cs="Tahoma"/>
                <w:sz w:val="20"/>
                <w:szCs w:val="20"/>
              </w:rPr>
              <w:t xml:space="preserve"> el docente…</w:t>
            </w:r>
          </w:p>
          <w:p w:rsidR="00845852" w:rsidRDefault="00845852" w:rsidP="0014590C">
            <w:pPr>
              <w:pStyle w:val="Prrafodelista"/>
              <w:widowControl w:val="0"/>
              <w:autoSpaceDE w:val="0"/>
              <w:autoSpaceDN w:val="0"/>
              <w:adjustRightInd w:val="0"/>
              <w:spacing w:after="240"/>
              <w:ind w:left="709"/>
              <w:jc w:val="both"/>
              <w:rPr>
                <w:rFonts w:ascii="Tahoma" w:hAnsi="Tahoma" w:cs="Tahoma"/>
                <w:sz w:val="20"/>
                <w:szCs w:val="20"/>
              </w:rPr>
            </w:pPr>
            <w:r w:rsidRPr="0014590C">
              <w:rPr>
                <w:rFonts w:ascii="Tahoma" w:hAnsi="Tahoma" w:cs="Tahoma"/>
                <w:sz w:val="20"/>
                <w:szCs w:val="20"/>
              </w:rPr>
              <w:t>Teoría de las inteligencias múltiples: busca</w:t>
            </w:r>
            <w:r w:rsidR="008D1947" w:rsidRPr="0014590C">
              <w:rPr>
                <w:rFonts w:ascii="Tahoma" w:hAnsi="Tahoma" w:cs="Tahoma"/>
                <w:sz w:val="20"/>
                <w:szCs w:val="20"/>
              </w:rPr>
              <w:t>ndo</w:t>
            </w:r>
            <w:r w:rsidRPr="0014590C">
              <w:rPr>
                <w:rFonts w:ascii="Tahoma" w:hAnsi="Tahoma" w:cs="Tahoma"/>
                <w:sz w:val="20"/>
                <w:szCs w:val="20"/>
              </w:rPr>
              <w:t xml:space="preserve"> y</w:t>
            </w:r>
            <w:r w:rsidR="008D1947" w:rsidRPr="0014590C">
              <w:rPr>
                <w:rFonts w:ascii="Tahoma" w:hAnsi="Tahoma" w:cs="Tahoma"/>
                <w:sz w:val="20"/>
                <w:szCs w:val="20"/>
              </w:rPr>
              <w:t xml:space="preserve"> adquiriendo</w:t>
            </w:r>
            <w:r w:rsidRPr="0014590C">
              <w:rPr>
                <w:rFonts w:ascii="Tahoma" w:hAnsi="Tahoma" w:cs="Tahoma"/>
                <w:sz w:val="20"/>
                <w:szCs w:val="20"/>
              </w:rPr>
              <w:t xml:space="preserve"> destrezas vinculadas al desarrollo natural y real de las situaciones del día a día para conseguir capacidades que aportan flexibilidad y creatividad a la hora de enfrentarse a nuevos retos.</w:t>
            </w:r>
          </w:p>
          <w:p w:rsidR="0014590C" w:rsidRPr="0014590C" w:rsidRDefault="0014590C" w:rsidP="0014590C">
            <w:pPr>
              <w:pStyle w:val="Prrafodelista"/>
              <w:widowControl w:val="0"/>
              <w:autoSpaceDE w:val="0"/>
              <w:autoSpaceDN w:val="0"/>
              <w:adjustRightInd w:val="0"/>
              <w:spacing w:after="240"/>
              <w:ind w:left="709"/>
              <w:jc w:val="both"/>
              <w:rPr>
                <w:rFonts w:ascii="Tahoma" w:hAnsi="Tahoma" w:cs="Tahoma"/>
                <w:sz w:val="20"/>
                <w:szCs w:val="20"/>
              </w:rPr>
            </w:pPr>
          </w:p>
          <w:p w:rsidR="008D1947" w:rsidRPr="0014590C" w:rsidRDefault="00845852" w:rsidP="0014590C">
            <w:pPr>
              <w:pStyle w:val="Prrafodelista"/>
              <w:widowControl w:val="0"/>
              <w:autoSpaceDE w:val="0"/>
              <w:autoSpaceDN w:val="0"/>
              <w:adjustRightInd w:val="0"/>
              <w:spacing w:after="240"/>
              <w:ind w:left="709"/>
              <w:jc w:val="both"/>
              <w:rPr>
                <w:rFonts w:ascii="Tahoma" w:hAnsi="Tahoma" w:cs="Tahoma"/>
                <w:sz w:val="20"/>
                <w:szCs w:val="20"/>
              </w:rPr>
            </w:pPr>
            <w:r w:rsidRPr="0014590C">
              <w:rPr>
                <w:rFonts w:ascii="Tahoma" w:eastAsia="Times New Roman" w:hAnsi="Tahoma" w:cs="Tahoma"/>
                <w:sz w:val="20"/>
                <w:szCs w:val="20"/>
                <w:lang w:eastAsia="es-ES"/>
              </w:rPr>
              <w:t>Aprender a pensar:</w:t>
            </w:r>
            <w:r w:rsidR="008D1947" w:rsidRPr="0014590C">
              <w:rPr>
                <w:rFonts w:ascii="Tahoma" w:eastAsia="Times New Roman" w:hAnsi="Tahoma" w:cs="Tahoma"/>
                <w:sz w:val="20"/>
                <w:szCs w:val="20"/>
                <w:lang w:eastAsia="es-ES"/>
              </w:rPr>
              <w:t xml:space="preserve"> mostrando </w:t>
            </w:r>
            <w:r w:rsidRPr="0014590C">
              <w:rPr>
                <w:rFonts w:ascii="Tahoma" w:eastAsia="Times New Roman" w:hAnsi="Tahoma" w:cs="Tahoma"/>
                <w:sz w:val="20"/>
                <w:szCs w:val="20"/>
                <w:lang w:eastAsia="es-ES"/>
              </w:rPr>
              <w:t xml:space="preserve"> numerosas formas de lograr la mejora del proceso de “pensar”. </w:t>
            </w:r>
          </w:p>
          <w:p w:rsidR="00334C8F" w:rsidRPr="00334C8F" w:rsidRDefault="00845852" w:rsidP="0014590C">
            <w:pPr>
              <w:autoSpaceDE w:val="0"/>
              <w:autoSpaceDN w:val="0"/>
              <w:adjustRightInd w:val="0"/>
              <w:spacing w:after="240"/>
              <w:ind w:left="709"/>
              <w:jc w:val="both"/>
              <w:rPr>
                <w:rFonts w:ascii="Tahoma" w:hAnsi="Tahoma" w:cs="Tahoma"/>
                <w:sz w:val="20"/>
                <w:szCs w:val="20"/>
              </w:rPr>
            </w:pPr>
            <w:r w:rsidRPr="00334C8F">
              <w:rPr>
                <w:rFonts w:ascii="Tahoma" w:eastAsia="Times New Roman" w:hAnsi="Tahoma" w:cs="Tahoma"/>
                <w:sz w:val="20"/>
                <w:szCs w:val="20"/>
                <w:lang w:eastAsia="es-ES"/>
              </w:rPr>
              <w:t>El objetivo final será  el aprendizaje real, el profundo y significativo, el transferible a otras face</w:t>
            </w:r>
            <w:r w:rsidR="008D1947" w:rsidRPr="00334C8F">
              <w:rPr>
                <w:rFonts w:ascii="Tahoma" w:eastAsia="Times New Roman" w:hAnsi="Tahoma" w:cs="Tahoma"/>
                <w:sz w:val="20"/>
                <w:szCs w:val="20"/>
                <w:lang w:eastAsia="es-ES"/>
              </w:rPr>
              <w:t xml:space="preserve">tas de la vida cotidiana. Esto </w:t>
            </w:r>
            <w:proofErr w:type="spellStart"/>
            <w:r w:rsidR="008D1947" w:rsidRPr="00334C8F">
              <w:rPr>
                <w:rFonts w:ascii="Tahoma" w:eastAsia="Times New Roman" w:hAnsi="Tahoma" w:cs="Tahoma"/>
                <w:sz w:val="20"/>
                <w:szCs w:val="20"/>
                <w:lang w:eastAsia="es-ES"/>
              </w:rPr>
              <w:t>erá</w:t>
            </w:r>
            <w:proofErr w:type="spellEnd"/>
            <w:r w:rsidR="008D1947" w:rsidRPr="00334C8F">
              <w:rPr>
                <w:rFonts w:ascii="Tahoma" w:eastAsia="Times New Roman" w:hAnsi="Tahoma" w:cs="Tahoma"/>
                <w:sz w:val="20"/>
                <w:szCs w:val="20"/>
                <w:lang w:eastAsia="es-ES"/>
              </w:rPr>
              <w:t xml:space="preserve"> </w:t>
            </w:r>
            <w:r w:rsidRPr="00334C8F">
              <w:rPr>
                <w:rFonts w:ascii="Tahoma" w:eastAsia="Times New Roman" w:hAnsi="Tahoma" w:cs="Tahoma"/>
                <w:sz w:val="20"/>
                <w:szCs w:val="20"/>
                <w:lang w:eastAsia="es-ES"/>
              </w:rPr>
              <w:t xml:space="preserve"> posible con el buen manejo del pensamiento analítico, crítico y creativo.</w:t>
            </w:r>
            <w:r w:rsidR="00B05C36" w:rsidRPr="00334C8F">
              <w:rPr>
                <w:rFonts w:ascii="Tahoma" w:hAnsi="Tahoma" w:cs="Tahoma"/>
                <w:sz w:val="20"/>
                <w:szCs w:val="20"/>
              </w:rPr>
              <w:t xml:space="preserve"> </w:t>
            </w:r>
          </w:p>
          <w:p w:rsidR="00F84416" w:rsidRDefault="00F84416" w:rsidP="00B05C36">
            <w:pPr>
              <w:autoSpaceDE w:val="0"/>
              <w:autoSpaceDN w:val="0"/>
              <w:adjustRightInd w:val="0"/>
              <w:spacing w:after="240"/>
              <w:ind w:firstLine="709"/>
              <w:jc w:val="both"/>
              <w:rPr>
                <w:rFonts w:ascii="Tahoma" w:hAnsi="Tahoma" w:cs="Tahoma"/>
                <w:b/>
                <w:sz w:val="20"/>
                <w:szCs w:val="20"/>
              </w:rPr>
            </w:pPr>
          </w:p>
          <w:p w:rsidR="00F84416" w:rsidRDefault="00F84416" w:rsidP="00B05C36">
            <w:pPr>
              <w:autoSpaceDE w:val="0"/>
              <w:autoSpaceDN w:val="0"/>
              <w:adjustRightInd w:val="0"/>
              <w:spacing w:after="240"/>
              <w:ind w:firstLine="709"/>
              <w:jc w:val="both"/>
              <w:rPr>
                <w:rFonts w:ascii="Tahoma" w:hAnsi="Tahoma" w:cs="Tahoma"/>
                <w:b/>
                <w:sz w:val="20"/>
                <w:szCs w:val="20"/>
              </w:rPr>
            </w:pPr>
          </w:p>
          <w:p w:rsidR="00B05C36" w:rsidRPr="00525850" w:rsidRDefault="00B05C36" w:rsidP="00B05C36">
            <w:pPr>
              <w:autoSpaceDE w:val="0"/>
              <w:autoSpaceDN w:val="0"/>
              <w:adjustRightInd w:val="0"/>
              <w:spacing w:after="240"/>
              <w:ind w:firstLine="709"/>
              <w:jc w:val="both"/>
              <w:rPr>
                <w:rFonts w:ascii="Tahoma" w:hAnsi="Tahoma" w:cs="Tahoma"/>
                <w:b/>
                <w:sz w:val="20"/>
                <w:szCs w:val="20"/>
              </w:rPr>
            </w:pPr>
            <w:r w:rsidRPr="00525850">
              <w:rPr>
                <w:rFonts w:ascii="Tahoma" w:hAnsi="Tahoma" w:cs="Tahoma"/>
                <w:b/>
                <w:sz w:val="20"/>
                <w:szCs w:val="20"/>
              </w:rPr>
              <w:t xml:space="preserve">PROPUESTAS de mejora </w:t>
            </w:r>
            <w:r w:rsidR="00FF69EE" w:rsidRPr="00525850">
              <w:rPr>
                <w:rFonts w:ascii="Tahoma" w:hAnsi="Tahoma" w:cs="Tahoma"/>
                <w:b/>
                <w:sz w:val="20"/>
                <w:szCs w:val="20"/>
              </w:rPr>
              <w:t xml:space="preserve">del alumnado </w:t>
            </w:r>
          </w:p>
          <w:p w:rsidR="00B05C36" w:rsidRPr="00334C8F" w:rsidRDefault="00525850"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Pr>
                <w:rFonts w:ascii="Tahoma" w:hAnsi="Tahoma" w:cs="Tahoma"/>
                <w:sz w:val="20"/>
                <w:szCs w:val="20"/>
              </w:rPr>
              <w:t>C</w:t>
            </w:r>
            <w:r w:rsidR="00B05C36" w:rsidRPr="00334C8F">
              <w:rPr>
                <w:rFonts w:ascii="Tahoma" w:hAnsi="Tahoma" w:cs="Tahoma"/>
                <w:sz w:val="20"/>
                <w:szCs w:val="20"/>
              </w:rPr>
              <w:t>uidar a nuestros compañeros</w:t>
            </w:r>
            <w:r>
              <w:rPr>
                <w:rFonts w:ascii="Tahoma" w:hAnsi="Tahoma" w:cs="Tahoma"/>
                <w:sz w:val="20"/>
                <w:szCs w:val="20"/>
              </w:rPr>
              <w:t xml:space="preserve"> y amigos, así como tratarlos </w:t>
            </w:r>
            <w:r w:rsidR="00B05C36" w:rsidRPr="00334C8F">
              <w:rPr>
                <w:rFonts w:ascii="Tahoma" w:hAnsi="Tahoma" w:cs="Tahoma"/>
                <w:sz w:val="20"/>
                <w:szCs w:val="20"/>
              </w:rPr>
              <w:t>con respeto</w:t>
            </w:r>
            <w:r>
              <w:rPr>
                <w:rFonts w:ascii="Tahoma" w:hAnsi="Tahoma" w:cs="Tahoma"/>
                <w:sz w:val="20"/>
                <w:szCs w:val="20"/>
              </w:rPr>
              <w:t>.</w:t>
            </w:r>
          </w:p>
          <w:p w:rsidR="00B05C36" w:rsidRPr="00334C8F" w:rsidRDefault="00525850"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Pr>
                <w:rFonts w:ascii="Tahoma" w:hAnsi="Tahoma" w:cs="Tahoma"/>
                <w:sz w:val="20"/>
                <w:szCs w:val="20"/>
              </w:rPr>
              <w:t>No i</w:t>
            </w:r>
            <w:r w:rsidR="00B05C36" w:rsidRPr="00334C8F">
              <w:rPr>
                <w:rFonts w:ascii="Tahoma" w:hAnsi="Tahoma" w:cs="Tahoma"/>
                <w:sz w:val="20"/>
                <w:szCs w:val="20"/>
              </w:rPr>
              <w:t>nsultar  porque es una falta de r</w:t>
            </w:r>
            <w:r>
              <w:rPr>
                <w:rFonts w:ascii="Tahoma" w:hAnsi="Tahoma" w:cs="Tahoma"/>
                <w:sz w:val="20"/>
                <w:szCs w:val="20"/>
              </w:rPr>
              <w:t xml:space="preserve">espeto y perderemos nuestros propios </w:t>
            </w:r>
            <w:r w:rsidR="00B05C36" w:rsidRPr="00334C8F">
              <w:rPr>
                <w:rFonts w:ascii="Tahoma" w:hAnsi="Tahoma" w:cs="Tahoma"/>
                <w:sz w:val="20"/>
                <w:szCs w:val="20"/>
              </w:rPr>
              <w:t>valores</w:t>
            </w:r>
            <w:r w:rsidR="00334C8F" w:rsidRPr="00334C8F">
              <w:rPr>
                <w:rFonts w:ascii="Tahoma" w:hAnsi="Tahoma" w:cs="Tahoma"/>
                <w:sz w:val="20"/>
                <w:szCs w:val="20"/>
              </w:rPr>
              <w:t>.</w:t>
            </w:r>
          </w:p>
          <w:p w:rsidR="00B05C36" w:rsidRPr="00334C8F" w:rsidRDefault="00525850"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Pr>
                <w:rFonts w:ascii="Tahoma" w:hAnsi="Tahoma" w:cs="Tahoma"/>
                <w:sz w:val="20"/>
                <w:szCs w:val="20"/>
              </w:rPr>
              <w:t>Tener empatía</w:t>
            </w:r>
            <w:r w:rsidR="00F84416">
              <w:rPr>
                <w:rFonts w:ascii="Tahoma" w:hAnsi="Tahoma" w:cs="Tahoma"/>
                <w:sz w:val="20"/>
                <w:szCs w:val="20"/>
              </w:rPr>
              <w:t>.</w:t>
            </w:r>
            <w:r>
              <w:rPr>
                <w:rFonts w:ascii="Tahoma" w:hAnsi="Tahoma" w:cs="Tahoma"/>
                <w:sz w:val="20"/>
                <w:szCs w:val="20"/>
              </w:rPr>
              <w:t xml:space="preserve"> No </w:t>
            </w:r>
            <w:r w:rsidR="00B05C36" w:rsidRPr="00334C8F">
              <w:rPr>
                <w:rFonts w:ascii="Tahoma" w:hAnsi="Tahoma" w:cs="Tahoma"/>
                <w:sz w:val="20"/>
                <w:szCs w:val="20"/>
              </w:rPr>
              <w:t xml:space="preserve"> marginar a nadie</w:t>
            </w:r>
            <w:r w:rsidR="00334C8F" w:rsidRPr="00334C8F">
              <w:rPr>
                <w:rFonts w:ascii="Tahoma" w:hAnsi="Tahoma" w:cs="Tahoma"/>
                <w:sz w:val="20"/>
                <w:szCs w:val="20"/>
              </w:rPr>
              <w:t>.</w:t>
            </w:r>
            <w:r>
              <w:rPr>
                <w:rFonts w:ascii="Tahoma" w:hAnsi="Tahoma" w:cs="Tahoma"/>
                <w:sz w:val="20"/>
                <w:szCs w:val="20"/>
              </w:rPr>
              <w:t xml:space="preserve"> </w:t>
            </w:r>
          </w:p>
          <w:p w:rsidR="00B05C36" w:rsidRPr="00334C8F" w:rsidRDefault="00525850"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Pr>
                <w:rFonts w:ascii="Tahoma" w:hAnsi="Tahoma" w:cs="Tahoma"/>
                <w:sz w:val="20"/>
                <w:szCs w:val="20"/>
              </w:rPr>
              <w:t xml:space="preserve">No </w:t>
            </w:r>
            <w:bookmarkStart w:id="0" w:name="_GoBack"/>
            <w:bookmarkEnd w:id="0"/>
            <w:r w:rsidR="00B05C36" w:rsidRPr="00334C8F">
              <w:rPr>
                <w:rFonts w:ascii="Tahoma" w:hAnsi="Tahoma" w:cs="Tahoma"/>
                <w:sz w:val="20"/>
                <w:szCs w:val="20"/>
              </w:rPr>
              <w:t xml:space="preserve"> dejarnos llevar por las tonterías</w:t>
            </w:r>
            <w:r>
              <w:rPr>
                <w:rFonts w:ascii="Tahoma" w:hAnsi="Tahoma" w:cs="Tahoma"/>
                <w:sz w:val="20"/>
                <w:szCs w:val="20"/>
              </w:rPr>
              <w:t xml:space="preserve"> equivocadas de otros</w:t>
            </w:r>
            <w:r w:rsidR="007065EE">
              <w:rPr>
                <w:rFonts w:ascii="Tahoma" w:hAnsi="Tahoma" w:cs="Tahoma"/>
                <w:sz w:val="20"/>
                <w:szCs w:val="20"/>
              </w:rPr>
              <w:t>.</w:t>
            </w:r>
          </w:p>
          <w:p w:rsidR="00B05C36" w:rsidRPr="00334C8F" w:rsidRDefault="00525850"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Pr>
                <w:rFonts w:ascii="Tahoma" w:hAnsi="Tahoma" w:cs="Tahoma"/>
                <w:sz w:val="20"/>
                <w:szCs w:val="20"/>
              </w:rPr>
              <w:t>C</w:t>
            </w:r>
            <w:r w:rsidR="00B05C36" w:rsidRPr="00334C8F">
              <w:rPr>
                <w:rFonts w:ascii="Tahoma" w:hAnsi="Tahoma" w:cs="Tahoma"/>
                <w:sz w:val="20"/>
                <w:szCs w:val="20"/>
              </w:rPr>
              <w:t>ompartir</w:t>
            </w:r>
            <w:r w:rsidR="007065EE">
              <w:rPr>
                <w:rFonts w:ascii="Tahoma" w:hAnsi="Tahoma" w:cs="Tahoma"/>
                <w:sz w:val="20"/>
                <w:szCs w:val="20"/>
              </w:rPr>
              <w:t>.</w:t>
            </w:r>
          </w:p>
          <w:p w:rsidR="00B05C36" w:rsidRPr="00334C8F" w:rsidRDefault="00B05C36"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sidRPr="00334C8F">
              <w:rPr>
                <w:rFonts w:ascii="Tahoma" w:hAnsi="Tahoma" w:cs="Tahoma"/>
                <w:sz w:val="20"/>
                <w:szCs w:val="20"/>
              </w:rPr>
              <w:t>Intentar ser amables con todas las personas que nos rodean</w:t>
            </w:r>
            <w:r w:rsidR="007065EE">
              <w:rPr>
                <w:rFonts w:ascii="Tahoma" w:hAnsi="Tahoma" w:cs="Tahoma"/>
                <w:sz w:val="20"/>
                <w:szCs w:val="20"/>
              </w:rPr>
              <w:t>.</w:t>
            </w:r>
          </w:p>
          <w:p w:rsidR="00B05C36" w:rsidRPr="00334C8F" w:rsidRDefault="00525850"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Pr>
                <w:rFonts w:ascii="Tahoma" w:hAnsi="Tahoma" w:cs="Tahoma"/>
                <w:sz w:val="20"/>
                <w:szCs w:val="20"/>
              </w:rPr>
              <w:t>C</w:t>
            </w:r>
            <w:r w:rsidR="00B05C36" w:rsidRPr="00334C8F">
              <w:rPr>
                <w:rFonts w:ascii="Tahoma" w:hAnsi="Tahoma" w:cs="Tahoma"/>
                <w:sz w:val="20"/>
                <w:szCs w:val="20"/>
              </w:rPr>
              <w:t>ontagiar la amabilidad</w:t>
            </w:r>
            <w:r w:rsidR="007065EE">
              <w:rPr>
                <w:rFonts w:ascii="Tahoma" w:hAnsi="Tahoma" w:cs="Tahoma"/>
                <w:sz w:val="20"/>
                <w:szCs w:val="20"/>
              </w:rPr>
              <w:t>.</w:t>
            </w:r>
          </w:p>
          <w:p w:rsidR="00B05C36" w:rsidRPr="00334C8F" w:rsidRDefault="00B05C36"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sidRPr="00334C8F">
              <w:rPr>
                <w:rFonts w:ascii="Tahoma" w:hAnsi="Tahoma" w:cs="Tahoma"/>
                <w:sz w:val="20"/>
                <w:szCs w:val="20"/>
              </w:rPr>
              <w:t>Utilizar la educación y la empatía</w:t>
            </w:r>
            <w:r w:rsidR="007065EE">
              <w:rPr>
                <w:rFonts w:ascii="Tahoma" w:hAnsi="Tahoma" w:cs="Tahoma"/>
                <w:sz w:val="20"/>
                <w:szCs w:val="20"/>
              </w:rPr>
              <w:t>.</w:t>
            </w:r>
          </w:p>
          <w:p w:rsidR="00B05C36" w:rsidRPr="00334C8F" w:rsidRDefault="00B05C36"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sidRPr="00334C8F">
              <w:rPr>
                <w:rFonts w:ascii="Tahoma" w:hAnsi="Tahoma" w:cs="Tahoma"/>
                <w:sz w:val="20"/>
                <w:szCs w:val="20"/>
              </w:rPr>
              <w:t>Cumplir normas para mejorar la convivencia</w:t>
            </w:r>
            <w:r w:rsidR="007065EE">
              <w:rPr>
                <w:rFonts w:ascii="Tahoma" w:hAnsi="Tahoma" w:cs="Tahoma"/>
                <w:sz w:val="20"/>
                <w:szCs w:val="20"/>
              </w:rPr>
              <w:t>.</w:t>
            </w:r>
          </w:p>
          <w:p w:rsidR="00904665" w:rsidRDefault="00B05C36" w:rsidP="002329F7">
            <w:pPr>
              <w:pStyle w:val="Prrafodelista"/>
              <w:numPr>
                <w:ilvl w:val="0"/>
                <w:numId w:val="7"/>
              </w:numPr>
              <w:tabs>
                <w:tab w:val="left" w:pos="1134"/>
              </w:tabs>
              <w:autoSpaceDE w:val="0"/>
              <w:autoSpaceDN w:val="0"/>
              <w:adjustRightInd w:val="0"/>
              <w:spacing w:after="240"/>
              <w:ind w:hanging="11"/>
              <w:jc w:val="both"/>
              <w:rPr>
                <w:rFonts w:ascii="Tahoma" w:hAnsi="Tahoma" w:cs="Tahoma"/>
                <w:sz w:val="20"/>
                <w:szCs w:val="20"/>
              </w:rPr>
            </w:pPr>
            <w:r w:rsidRPr="00334C8F">
              <w:rPr>
                <w:rFonts w:ascii="Tahoma" w:hAnsi="Tahoma" w:cs="Tahoma"/>
                <w:sz w:val="20"/>
                <w:szCs w:val="20"/>
              </w:rPr>
              <w:t>Vivir con asertividad</w:t>
            </w:r>
            <w:r w:rsidR="007065EE">
              <w:rPr>
                <w:rFonts w:ascii="Tahoma" w:hAnsi="Tahoma" w:cs="Tahoma"/>
                <w:sz w:val="20"/>
                <w:szCs w:val="20"/>
              </w:rPr>
              <w:t>.</w:t>
            </w:r>
          </w:p>
          <w:p w:rsidR="00F84416" w:rsidRPr="00A7284D" w:rsidRDefault="00F84416" w:rsidP="00F84416">
            <w:pPr>
              <w:autoSpaceDE w:val="0"/>
              <w:autoSpaceDN w:val="0"/>
              <w:adjustRightInd w:val="0"/>
              <w:spacing w:after="240"/>
              <w:ind w:left="709"/>
              <w:jc w:val="both"/>
              <w:rPr>
                <w:rFonts w:ascii="Tahoma" w:hAnsi="Tahoma" w:cs="Tahoma"/>
                <w:b/>
                <w:sz w:val="20"/>
                <w:szCs w:val="20"/>
              </w:rPr>
            </w:pPr>
            <w:r w:rsidRPr="00A7284D">
              <w:rPr>
                <w:rFonts w:ascii="Tahoma" w:hAnsi="Tahoma" w:cs="Tahoma"/>
                <w:b/>
                <w:sz w:val="20"/>
                <w:szCs w:val="20"/>
              </w:rPr>
              <w:t>DETALLES QUE MEJORAN LA CONVIVENCIA.</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Dar los buenos días, las buenas tardes. Desear a los demás un buen día.</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Un gesto, una caricia o una palabra de ánimo cuando veas a un compañero/a triste.</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Una mano amiga para tender siempre que veamos a alguien que tiene un problema, no entiende algo…etc.</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Tener un momento para escuchar al otro/a, entenderle, comprenderle, ponerte en su lugar. Acercándonos a ellos cuando estén tristes, preocupados…etc.</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 xml:space="preserve">Aceptar a los demás como son. Valorando siempre lo positivo. Me encanta tu trabajo…Te estás esforzando, sigue así, no te rindas y conseguirás lo que te propones…etc. </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Dar la enhorabuena por un trabajo bien hecho.</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Pedir perdón siempre que nos hayamos equivocado.</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Si alguien se equivoca, no reírse, ayudarle a sentirse mejor.</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Si alguien saca buenas notas, felicitarle, no picarle.</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Cuando alguien se cae y se hace daño consolarle, acompañarle al profesor.</w:t>
            </w:r>
          </w:p>
          <w:p w:rsid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Cuando venga algún/a compañero/a nuevo/a ayudarle, apoyarles, arroparle.</w:t>
            </w:r>
          </w:p>
          <w:p w:rsidR="005C2450" w:rsidRPr="00F84416" w:rsidRDefault="005C2450" w:rsidP="00F84416">
            <w:pPr>
              <w:pStyle w:val="Prrafodelista"/>
              <w:numPr>
                <w:ilvl w:val="0"/>
                <w:numId w:val="20"/>
              </w:numPr>
              <w:spacing w:after="160" w:line="259" w:lineRule="auto"/>
              <w:ind w:hanging="356"/>
              <w:jc w:val="both"/>
              <w:rPr>
                <w:rFonts w:ascii="Tahoma" w:hAnsi="Tahoma" w:cs="Tahoma"/>
                <w:sz w:val="20"/>
                <w:szCs w:val="20"/>
              </w:rPr>
            </w:pPr>
            <w:r>
              <w:rPr>
                <w:rFonts w:ascii="Tahoma" w:hAnsi="Tahoma" w:cs="Tahoma"/>
                <w:sz w:val="20"/>
                <w:szCs w:val="20"/>
              </w:rPr>
              <w:t xml:space="preserve">No etiquetar. </w:t>
            </w:r>
          </w:p>
          <w:p w:rsidR="00F84416" w:rsidRPr="00F84416" w:rsidRDefault="00F84416" w:rsidP="00F84416">
            <w:pPr>
              <w:pStyle w:val="Prrafodelista"/>
              <w:numPr>
                <w:ilvl w:val="0"/>
                <w:numId w:val="20"/>
              </w:numPr>
              <w:spacing w:after="160" w:line="259" w:lineRule="auto"/>
              <w:ind w:hanging="356"/>
              <w:jc w:val="both"/>
              <w:rPr>
                <w:rFonts w:ascii="Tahoma" w:hAnsi="Tahoma" w:cs="Tahoma"/>
                <w:sz w:val="20"/>
                <w:szCs w:val="20"/>
              </w:rPr>
            </w:pPr>
            <w:r w:rsidRPr="00F84416">
              <w:rPr>
                <w:rFonts w:ascii="Tahoma" w:hAnsi="Tahoma" w:cs="Tahoma"/>
                <w:sz w:val="20"/>
                <w:szCs w:val="20"/>
              </w:rPr>
              <w:t>Agradecer a alguien su apoyo, su confianza…etc. Dar las gracias por los buenos momentos que hemos pasado juntos/as…etc.</w:t>
            </w:r>
          </w:p>
          <w:p w:rsidR="00F84416" w:rsidRPr="00F84416" w:rsidRDefault="00F84416" w:rsidP="00F84416">
            <w:pPr>
              <w:autoSpaceDE w:val="0"/>
              <w:autoSpaceDN w:val="0"/>
              <w:adjustRightInd w:val="0"/>
              <w:spacing w:after="240"/>
              <w:ind w:left="709"/>
              <w:jc w:val="both"/>
              <w:rPr>
                <w:rFonts w:ascii="Tahoma" w:hAnsi="Tahoma" w:cs="Tahoma"/>
                <w:sz w:val="20"/>
                <w:szCs w:val="20"/>
              </w:rPr>
            </w:pPr>
          </w:p>
        </w:tc>
      </w:tr>
    </w:tbl>
    <w:p w:rsidR="003B6F89" w:rsidRPr="00BB485F" w:rsidRDefault="003B6F89" w:rsidP="003B6F89">
      <w:pPr>
        <w:spacing w:after="0" w:line="240" w:lineRule="auto"/>
        <w:rPr>
          <w:rFonts w:ascii="Tahoma" w:hAnsi="Tahoma" w:cs="Tahoma"/>
        </w:rPr>
      </w:pPr>
    </w:p>
    <w:sectPr w:rsidR="003B6F89" w:rsidRPr="00BB485F" w:rsidSect="00423D23">
      <w:headerReference w:type="default" r:id="rId8"/>
      <w:footerReference w:type="default" r:id="rId9"/>
      <w:pgSz w:w="11906" w:h="16838"/>
      <w:pgMar w:top="2694" w:right="1134" w:bottom="1134" w:left="1134" w:header="709" w:footer="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2AF" w:rsidRDefault="001452AF" w:rsidP="001C7558">
      <w:pPr>
        <w:spacing w:after="0" w:line="240" w:lineRule="auto"/>
      </w:pPr>
      <w:r>
        <w:separator/>
      </w:r>
    </w:p>
  </w:endnote>
  <w:endnote w:type="continuationSeparator" w:id="0">
    <w:p w:rsidR="001452AF" w:rsidRDefault="001452AF" w:rsidP="001C7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D23" w:rsidRPr="00596742" w:rsidRDefault="00423D23" w:rsidP="00423D23">
    <w:pPr>
      <w:spacing w:line="360" w:lineRule="auto"/>
      <w:rPr>
        <w:rFonts w:ascii="Tahoma" w:hAnsi="Tahoma" w:cs="Tahoma"/>
        <w:sz w:val="20"/>
        <w:szCs w:val="20"/>
      </w:rPr>
    </w:pPr>
    <w:r>
      <w:rPr>
        <w:rFonts w:ascii="Tahoma" w:hAnsi="Tahoma" w:cs="Tahoma"/>
        <w:sz w:val="20"/>
        <w:szCs w:val="20"/>
      </w:rPr>
      <w:t>___________________________________________________________________________________</w:t>
    </w:r>
    <w:r w:rsidR="00B31EA8">
      <w:rPr>
        <w:rFonts w:ascii="Tahoma" w:hAnsi="Tahoma" w:cs="Tahoma"/>
        <w:sz w:val="20"/>
        <w:szCs w:val="20"/>
      </w:rPr>
      <w:t>_____</w:t>
    </w:r>
  </w:p>
  <w:p w:rsidR="0056390D" w:rsidRPr="00634A23" w:rsidRDefault="00B31EA8" w:rsidP="00423D23">
    <w:pPr>
      <w:pStyle w:val="Piedepgina"/>
      <w:jc w:val="center"/>
      <w:rPr>
        <w:rFonts w:ascii="Calibri Light" w:hAnsi="Calibri Light" w:cs="Calibri Light"/>
      </w:rPr>
    </w:pPr>
    <w:r w:rsidRPr="00634A23">
      <w:rPr>
        <w:rFonts w:ascii="Calibri Light" w:hAnsi="Calibri Light" w:cs="Calibri Light"/>
      </w:rPr>
      <w:t>GRUPO DE TRABAJO CONVIVENCIA 2017-2018</w:t>
    </w:r>
  </w:p>
  <w:p w:rsidR="00B31EA8" w:rsidRPr="00634A23" w:rsidRDefault="00B31EA8" w:rsidP="00423D23">
    <w:pPr>
      <w:pStyle w:val="Piedepgina"/>
      <w:jc w:val="center"/>
      <w:rPr>
        <w:rFonts w:ascii="Calibri Light" w:hAnsi="Calibri Light" w:cs="Calibri Light"/>
      </w:rPr>
    </w:pPr>
    <w:r w:rsidRPr="00634A23">
      <w:rPr>
        <w:rFonts w:ascii="Calibri Light" w:hAnsi="Calibri Light" w:cs="Calibri Light"/>
      </w:rPr>
      <w:t>Itinerario 2 Plan de Convivencia 2016-2018</w:t>
    </w:r>
  </w:p>
  <w:p w:rsidR="00BC7AD0" w:rsidRPr="00634A23" w:rsidRDefault="00BC7AD0" w:rsidP="00BC7AD0">
    <w:pPr>
      <w:pStyle w:val="Piedepgina"/>
      <w:tabs>
        <w:tab w:val="clear" w:pos="4252"/>
        <w:tab w:val="left" w:pos="2410"/>
        <w:tab w:val="center" w:pos="2835"/>
        <w:tab w:val="left" w:pos="5387"/>
        <w:tab w:val="left" w:pos="6379"/>
        <w:tab w:val="left" w:pos="6804"/>
      </w:tabs>
      <w:ind w:right="-46"/>
      <w:rPr>
        <w:rFonts w:ascii="Trebuchet MS" w:hAnsi="Trebuchet MS"/>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2AF" w:rsidRDefault="001452AF" w:rsidP="001C7558">
      <w:pPr>
        <w:spacing w:after="0" w:line="240" w:lineRule="auto"/>
      </w:pPr>
      <w:r>
        <w:separator/>
      </w:r>
    </w:p>
  </w:footnote>
  <w:footnote w:type="continuationSeparator" w:id="0">
    <w:p w:rsidR="001452AF" w:rsidRDefault="001452AF" w:rsidP="001C7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D0" w:rsidRDefault="00423D23">
    <w:pPr>
      <w:pStyle w:val="Encabezado"/>
    </w:pPr>
    <w:r>
      <w:rPr>
        <w:noProof/>
        <w:lang w:eastAsia="es-ES"/>
      </w:rPr>
      <w:drawing>
        <wp:anchor distT="0" distB="0" distL="114300" distR="114300" simplePos="0" relativeHeight="251657728" behindDoc="0" locked="0" layoutInCell="1" allowOverlap="1">
          <wp:simplePos x="0" y="0"/>
          <wp:positionH relativeFrom="column">
            <wp:posOffset>-43815</wp:posOffset>
          </wp:positionH>
          <wp:positionV relativeFrom="paragraph">
            <wp:posOffset>130810</wp:posOffset>
          </wp:positionV>
          <wp:extent cx="1696085" cy="781050"/>
          <wp:effectExtent l="19050" t="0" r="0" b="0"/>
          <wp:wrapSquare wrapText="bothSides"/>
          <wp:docPr id="1" name="Imagen 1" descr="Educación color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ducación color copia"/>
                  <pic:cNvPicPr>
                    <a:picLocks noChangeAspect="1" noChangeArrowheads="1"/>
                  </pic:cNvPicPr>
                </pic:nvPicPr>
                <pic:blipFill>
                  <a:blip r:embed="rId1"/>
                  <a:srcRect/>
                  <a:stretch>
                    <a:fillRect/>
                  </a:stretch>
                </pic:blipFill>
                <pic:spPr bwMode="auto">
                  <a:xfrm>
                    <a:off x="0" y="0"/>
                    <a:ext cx="1696085" cy="781050"/>
                  </a:xfrm>
                  <a:prstGeom prst="rect">
                    <a:avLst/>
                  </a:prstGeom>
                  <a:noFill/>
                  <a:ln w="9525">
                    <a:noFill/>
                    <a:miter lim="800000"/>
                    <a:headEnd/>
                    <a:tailEnd/>
                  </a:ln>
                </pic:spPr>
              </pic:pic>
            </a:graphicData>
          </a:graphic>
        </wp:anchor>
      </w:drawing>
    </w:r>
  </w:p>
  <w:p w:rsidR="00273EEF" w:rsidRDefault="00423D23">
    <w:pPr>
      <w:pStyle w:val="Encabezado"/>
    </w:pPr>
    <w:r>
      <w:rPr>
        <w:noProof/>
        <w:lang w:eastAsia="es-ES"/>
      </w:rPr>
      <w:drawing>
        <wp:anchor distT="0" distB="0" distL="114300" distR="114300" simplePos="0" relativeHeight="251658752" behindDoc="0" locked="0" layoutInCell="1" allowOverlap="1">
          <wp:simplePos x="0" y="0"/>
          <wp:positionH relativeFrom="column">
            <wp:posOffset>4630420</wp:posOffset>
          </wp:positionH>
          <wp:positionV relativeFrom="paragraph">
            <wp:posOffset>55245</wp:posOffset>
          </wp:positionV>
          <wp:extent cx="1743075" cy="685800"/>
          <wp:effectExtent l="19050" t="0" r="9525" b="0"/>
          <wp:wrapSquare wrapText="bothSides"/>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srcRect/>
                  <a:stretch>
                    <a:fillRect/>
                  </a:stretch>
                </pic:blipFill>
                <pic:spPr bwMode="auto">
                  <a:xfrm>
                    <a:off x="0" y="0"/>
                    <a:ext cx="1743075" cy="685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426"/>
    <w:multiLevelType w:val="hybridMultilevel"/>
    <w:tmpl w:val="DD9AEAC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0AF3405"/>
    <w:multiLevelType w:val="hybridMultilevel"/>
    <w:tmpl w:val="E5A80F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234282"/>
    <w:multiLevelType w:val="hybridMultilevel"/>
    <w:tmpl w:val="E1702B3E"/>
    <w:lvl w:ilvl="0" w:tplc="0C0A0003">
      <w:start w:val="1"/>
      <w:numFmt w:val="bullet"/>
      <w:lvlText w:val="o"/>
      <w:lvlJc w:val="left"/>
      <w:pPr>
        <w:ind w:left="2508" w:hanging="360"/>
      </w:pPr>
      <w:rPr>
        <w:rFonts w:ascii="Courier New" w:hAnsi="Courier New" w:cs="Courier New" w:hint="default"/>
      </w:rPr>
    </w:lvl>
    <w:lvl w:ilvl="1" w:tplc="0C0A0003" w:tentative="1">
      <w:start w:val="1"/>
      <w:numFmt w:val="bullet"/>
      <w:lvlText w:val="o"/>
      <w:lvlJc w:val="left"/>
      <w:pPr>
        <w:ind w:left="3228" w:hanging="360"/>
      </w:pPr>
      <w:rPr>
        <w:rFonts w:ascii="Courier New" w:hAnsi="Courier New" w:cs="Courier New" w:hint="default"/>
      </w:rPr>
    </w:lvl>
    <w:lvl w:ilvl="2" w:tplc="0C0A0005" w:tentative="1">
      <w:start w:val="1"/>
      <w:numFmt w:val="bullet"/>
      <w:lvlText w:val=""/>
      <w:lvlJc w:val="left"/>
      <w:pPr>
        <w:ind w:left="3948" w:hanging="360"/>
      </w:pPr>
      <w:rPr>
        <w:rFonts w:ascii="Wingdings" w:hAnsi="Wingdings" w:hint="default"/>
      </w:rPr>
    </w:lvl>
    <w:lvl w:ilvl="3" w:tplc="0C0A0001" w:tentative="1">
      <w:start w:val="1"/>
      <w:numFmt w:val="bullet"/>
      <w:lvlText w:val=""/>
      <w:lvlJc w:val="left"/>
      <w:pPr>
        <w:ind w:left="4668" w:hanging="360"/>
      </w:pPr>
      <w:rPr>
        <w:rFonts w:ascii="Symbol" w:hAnsi="Symbol" w:hint="default"/>
      </w:rPr>
    </w:lvl>
    <w:lvl w:ilvl="4" w:tplc="0C0A0003" w:tentative="1">
      <w:start w:val="1"/>
      <w:numFmt w:val="bullet"/>
      <w:lvlText w:val="o"/>
      <w:lvlJc w:val="left"/>
      <w:pPr>
        <w:ind w:left="5388" w:hanging="360"/>
      </w:pPr>
      <w:rPr>
        <w:rFonts w:ascii="Courier New" w:hAnsi="Courier New" w:cs="Courier New" w:hint="default"/>
      </w:rPr>
    </w:lvl>
    <w:lvl w:ilvl="5" w:tplc="0C0A0005" w:tentative="1">
      <w:start w:val="1"/>
      <w:numFmt w:val="bullet"/>
      <w:lvlText w:val=""/>
      <w:lvlJc w:val="left"/>
      <w:pPr>
        <w:ind w:left="6108" w:hanging="360"/>
      </w:pPr>
      <w:rPr>
        <w:rFonts w:ascii="Wingdings" w:hAnsi="Wingdings" w:hint="default"/>
      </w:rPr>
    </w:lvl>
    <w:lvl w:ilvl="6" w:tplc="0C0A0001" w:tentative="1">
      <w:start w:val="1"/>
      <w:numFmt w:val="bullet"/>
      <w:lvlText w:val=""/>
      <w:lvlJc w:val="left"/>
      <w:pPr>
        <w:ind w:left="6828" w:hanging="360"/>
      </w:pPr>
      <w:rPr>
        <w:rFonts w:ascii="Symbol" w:hAnsi="Symbol" w:hint="default"/>
      </w:rPr>
    </w:lvl>
    <w:lvl w:ilvl="7" w:tplc="0C0A0003" w:tentative="1">
      <w:start w:val="1"/>
      <w:numFmt w:val="bullet"/>
      <w:lvlText w:val="o"/>
      <w:lvlJc w:val="left"/>
      <w:pPr>
        <w:ind w:left="7548" w:hanging="360"/>
      </w:pPr>
      <w:rPr>
        <w:rFonts w:ascii="Courier New" w:hAnsi="Courier New" w:cs="Courier New" w:hint="default"/>
      </w:rPr>
    </w:lvl>
    <w:lvl w:ilvl="8" w:tplc="0C0A0005" w:tentative="1">
      <w:start w:val="1"/>
      <w:numFmt w:val="bullet"/>
      <w:lvlText w:val=""/>
      <w:lvlJc w:val="left"/>
      <w:pPr>
        <w:ind w:left="8268" w:hanging="360"/>
      </w:pPr>
      <w:rPr>
        <w:rFonts w:ascii="Wingdings" w:hAnsi="Wingdings" w:hint="default"/>
      </w:rPr>
    </w:lvl>
  </w:abstractNum>
  <w:abstractNum w:abstractNumId="3">
    <w:nsid w:val="256F541D"/>
    <w:multiLevelType w:val="hybridMultilevel"/>
    <w:tmpl w:val="5CA24D6C"/>
    <w:lvl w:ilvl="0" w:tplc="0C0A000B">
      <w:start w:val="1"/>
      <w:numFmt w:val="bullet"/>
      <w:lvlText w:val=""/>
      <w:lvlJc w:val="left"/>
      <w:pPr>
        <w:ind w:left="1065" w:hanging="705"/>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ED7C74"/>
    <w:multiLevelType w:val="hybridMultilevel"/>
    <w:tmpl w:val="A6B05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4A68D1"/>
    <w:multiLevelType w:val="hybridMultilevel"/>
    <w:tmpl w:val="19A2B67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466310FD"/>
    <w:multiLevelType w:val="hybridMultilevel"/>
    <w:tmpl w:val="EFECB3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468D56AD"/>
    <w:multiLevelType w:val="hybridMultilevel"/>
    <w:tmpl w:val="F00821B4"/>
    <w:lvl w:ilvl="0" w:tplc="0C0A0001">
      <w:start w:val="1"/>
      <w:numFmt w:val="bullet"/>
      <w:lvlText w:val=""/>
      <w:lvlJc w:val="left"/>
      <w:pPr>
        <w:ind w:left="2508" w:hanging="360"/>
      </w:pPr>
      <w:rPr>
        <w:rFonts w:ascii="Symbol" w:hAnsi="Symbol" w:hint="default"/>
      </w:rPr>
    </w:lvl>
    <w:lvl w:ilvl="1" w:tplc="0C0A0003" w:tentative="1">
      <w:start w:val="1"/>
      <w:numFmt w:val="bullet"/>
      <w:lvlText w:val="o"/>
      <w:lvlJc w:val="left"/>
      <w:pPr>
        <w:ind w:left="3228" w:hanging="360"/>
      </w:pPr>
      <w:rPr>
        <w:rFonts w:ascii="Courier New" w:hAnsi="Courier New" w:cs="Courier New" w:hint="default"/>
      </w:rPr>
    </w:lvl>
    <w:lvl w:ilvl="2" w:tplc="0C0A0005" w:tentative="1">
      <w:start w:val="1"/>
      <w:numFmt w:val="bullet"/>
      <w:lvlText w:val=""/>
      <w:lvlJc w:val="left"/>
      <w:pPr>
        <w:ind w:left="3948" w:hanging="360"/>
      </w:pPr>
      <w:rPr>
        <w:rFonts w:ascii="Wingdings" w:hAnsi="Wingdings" w:hint="default"/>
      </w:rPr>
    </w:lvl>
    <w:lvl w:ilvl="3" w:tplc="0C0A0001" w:tentative="1">
      <w:start w:val="1"/>
      <w:numFmt w:val="bullet"/>
      <w:lvlText w:val=""/>
      <w:lvlJc w:val="left"/>
      <w:pPr>
        <w:ind w:left="4668" w:hanging="360"/>
      </w:pPr>
      <w:rPr>
        <w:rFonts w:ascii="Symbol" w:hAnsi="Symbol" w:hint="default"/>
      </w:rPr>
    </w:lvl>
    <w:lvl w:ilvl="4" w:tplc="0C0A0003" w:tentative="1">
      <w:start w:val="1"/>
      <w:numFmt w:val="bullet"/>
      <w:lvlText w:val="o"/>
      <w:lvlJc w:val="left"/>
      <w:pPr>
        <w:ind w:left="5388" w:hanging="360"/>
      </w:pPr>
      <w:rPr>
        <w:rFonts w:ascii="Courier New" w:hAnsi="Courier New" w:cs="Courier New" w:hint="default"/>
      </w:rPr>
    </w:lvl>
    <w:lvl w:ilvl="5" w:tplc="0C0A0005" w:tentative="1">
      <w:start w:val="1"/>
      <w:numFmt w:val="bullet"/>
      <w:lvlText w:val=""/>
      <w:lvlJc w:val="left"/>
      <w:pPr>
        <w:ind w:left="6108" w:hanging="360"/>
      </w:pPr>
      <w:rPr>
        <w:rFonts w:ascii="Wingdings" w:hAnsi="Wingdings" w:hint="default"/>
      </w:rPr>
    </w:lvl>
    <w:lvl w:ilvl="6" w:tplc="0C0A0001" w:tentative="1">
      <w:start w:val="1"/>
      <w:numFmt w:val="bullet"/>
      <w:lvlText w:val=""/>
      <w:lvlJc w:val="left"/>
      <w:pPr>
        <w:ind w:left="6828" w:hanging="360"/>
      </w:pPr>
      <w:rPr>
        <w:rFonts w:ascii="Symbol" w:hAnsi="Symbol" w:hint="default"/>
      </w:rPr>
    </w:lvl>
    <w:lvl w:ilvl="7" w:tplc="0C0A0003" w:tentative="1">
      <w:start w:val="1"/>
      <w:numFmt w:val="bullet"/>
      <w:lvlText w:val="o"/>
      <w:lvlJc w:val="left"/>
      <w:pPr>
        <w:ind w:left="7548" w:hanging="360"/>
      </w:pPr>
      <w:rPr>
        <w:rFonts w:ascii="Courier New" w:hAnsi="Courier New" w:cs="Courier New" w:hint="default"/>
      </w:rPr>
    </w:lvl>
    <w:lvl w:ilvl="8" w:tplc="0C0A0005" w:tentative="1">
      <w:start w:val="1"/>
      <w:numFmt w:val="bullet"/>
      <w:lvlText w:val=""/>
      <w:lvlJc w:val="left"/>
      <w:pPr>
        <w:ind w:left="8268" w:hanging="360"/>
      </w:pPr>
      <w:rPr>
        <w:rFonts w:ascii="Wingdings" w:hAnsi="Wingdings" w:hint="default"/>
      </w:rPr>
    </w:lvl>
  </w:abstractNum>
  <w:abstractNum w:abstractNumId="8">
    <w:nsid w:val="48302601"/>
    <w:multiLevelType w:val="hybridMultilevel"/>
    <w:tmpl w:val="BD4227D2"/>
    <w:lvl w:ilvl="0" w:tplc="0C0A0003">
      <w:start w:val="1"/>
      <w:numFmt w:val="bullet"/>
      <w:lvlText w:val="o"/>
      <w:lvlJc w:val="left"/>
      <w:pPr>
        <w:ind w:left="720" w:hanging="360"/>
      </w:pPr>
      <w:rPr>
        <w:rFonts w:ascii="Courier New" w:hAnsi="Courier New" w:cs="Courier New" w:hint="default"/>
      </w:rPr>
    </w:lvl>
    <w:lvl w:ilvl="1" w:tplc="E6C4A7D0">
      <w:numFmt w:val="bullet"/>
      <w:lvlText w:val="•"/>
      <w:lvlJc w:val="left"/>
      <w:pPr>
        <w:ind w:left="1785" w:hanging="705"/>
      </w:pPr>
      <w:rPr>
        <w:rFonts w:ascii="Tahoma" w:eastAsia="Calibri" w:hAnsi="Tahoma"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A8D4ED2"/>
    <w:multiLevelType w:val="hybridMultilevel"/>
    <w:tmpl w:val="2D64B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FCD3A7E"/>
    <w:multiLevelType w:val="hybridMultilevel"/>
    <w:tmpl w:val="615EAB9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nsid w:val="506C1757"/>
    <w:multiLevelType w:val="hybridMultilevel"/>
    <w:tmpl w:val="58A62EB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12C482B"/>
    <w:multiLevelType w:val="hybridMultilevel"/>
    <w:tmpl w:val="CA9689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9F14657"/>
    <w:multiLevelType w:val="hybridMultilevel"/>
    <w:tmpl w:val="DD3AB60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nsid w:val="5DA420A2"/>
    <w:multiLevelType w:val="hybridMultilevel"/>
    <w:tmpl w:val="5EF2EF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63D76972"/>
    <w:multiLevelType w:val="hybridMultilevel"/>
    <w:tmpl w:val="65C6D4E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66436CA5"/>
    <w:multiLevelType w:val="hybridMultilevel"/>
    <w:tmpl w:val="AB5A3A14"/>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7">
    <w:nsid w:val="6D0A5DD8"/>
    <w:multiLevelType w:val="hybridMultilevel"/>
    <w:tmpl w:val="CB922B38"/>
    <w:lvl w:ilvl="0" w:tplc="6CCAD904">
      <w:numFmt w:val="bullet"/>
      <w:lvlText w:val="•"/>
      <w:lvlJc w:val="left"/>
      <w:pPr>
        <w:ind w:left="1065" w:hanging="705"/>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E254EEE"/>
    <w:multiLevelType w:val="hybridMultilevel"/>
    <w:tmpl w:val="97A6358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C8B3A58"/>
    <w:multiLevelType w:val="hybridMultilevel"/>
    <w:tmpl w:val="E36AE808"/>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4"/>
  </w:num>
  <w:num w:numId="2">
    <w:abstractNumId w:val="9"/>
  </w:num>
  <w:num w:numId="3">
    <w:abstractNumId w:val="15"/>
  </w:num>
  <w:num w:numId="4">
    <w:abstractNumId w:val="11"/>
  </w:num>
  <w:num w:numId="5">
    <w:abstractNumId w:val="6"/>
  </w:num>
  <w:num w:numId="6">
    <w:abstractNumId w:val="14"/>
  </w:num>
  <w:num w:numId="7">
    <w:abstractNumId w:val="1"/>
  </w:num>
  <w:num w:numId="8">
    <w:abstractNumId w:val="5"/>
  </w:num>
  <w:num w:numId="9">
    <w:abstractNumId w:val="10"/>
  </w:num>
  <w:num w:numId="10">
    <w:abstractNumId w:val="13"/>
  </w:num>
  <w:num w:numId="11">
    <w:abstractNumId w:val="19"/>
  </w:num>
  <w:num w:numId="12">
    <w:abstractNumId w:val="2"/>
  </w:num>
  <w:num w:numId="13">
    <w:abstractNumId w:val="7"/>
  </w:num>
  <w:num w:numId="14">
    <w:abstractNumId w:val="8"/>
  </w:num>
  <w:num w:numId="15">
    <w:abstractNumId w:val="16"/>
  </w:num>
  <w:num w:numId="16">
    <w:abstractNumId w:val="12"/>
  </w:num>
  <w:num w:numId="17">
    <w:abstractNumId w:val="18"/>
  </w:num>
  <w:num w:numId="18">
    <w:abstractNumId w:val="0"/>
  </w:num>
  <w:num w:numId="19">
    <w:abstractNumId w:val="17"/>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1A0856"/>
    <w:rsid w:val="000008A6"/>
    <w:rsid w:val="00002F70"/>
    <w:rsid w:val="00010436"/>
    <w:rsid w:val="0001440A"/>
    <w:rsid w:val="000217E0"/>
    <w:rsid w:val="000262A1"/>
    <w:rsid w:val="00027B28"/>
    <w:rsid w:val="00041C7E"/>
    <w:rsid w:val="00042337"/>
    <w:rsid w:val="000539CD"/>
    <w:rsid w:val="000562BA"/>
    <w:rsid w:val="00056975"/>
    <w:rsid w:val="00062EC3"/>
    <w:rsid w:val="00067E06"/>
    <w:rsid w:val="00072A83"/>
    <w:rsid w:val="00076C94"/>
    <w:rsid w:val="0008166F"/>
    <w:rsid w:val="00081FCF"/>
    <w:rsid w:val="0008227F"/>
    <w:rsid w:val="00097679"/>
    <w:rsid w:val="000B29DC"/>
    <w:rsid w:val="000C6C71"/>
    <w:rsid w:val="000D0982"/>
    <w:rsid w:val="000E6FE2"/>
    <w:rsid w:val="000F1A5B"/>
    <w:rsid w:val="000F2839"/>
    <w:rsid w:val="00100FDB"/>
    <w:rsid w:val="00101B27"/>
    <w:rsid w:val="0011017C"/>
    <w:rsid w:val="00120C17"/>
    <w:rsid w:val="00135061"/>
    <w:rsid w:val="00141EB1"/>
    <w:rsid w:val="001452AF"/>
    <w:rsid w:val="0014590C"/>
    <w:rsid w:val="001468E0"/>
    <w:rsid w:val="00153455"/>
    <w:rsid w:val="00156AE1"/>
    <w:rsid w:val="00163878"/>
    <w:rsid w:val="00163D71"/>
    <w:rsid w:val="00172C46"/>
    <w:rsid w:val="00180D0F"/>
    <w:rsid w:val="00182AEB"/>
    <w:rsid w:val="00184681"/>
    <w:rsid w:val="001A0856"/>
    <w:rsid w:val="001A3EDB"/>
    <w:rsid w:val="001A51E7"/>
    <w:rsid w:val="001A7AE7"/>
    <w:rsid w:val="001B0469"/>
    <w:rsid w:val="001B1DFB"/>
    <w:rsid w:val="001B2FFD"/>
    <w:rsid w:val="001B5A95"/>
    <w:rsid w:val="001C14A0"/>
    <w:rsid w:val="001C33C2"/>
    <w:rsid w:val="001C7558"/>
    <w:rsid w:val="001D7A2B"/>
    <w:rsid w:val="001D7FF4"/>
    <w:rsid w:val="001E199F"/>
    <w:rsid w:val="001E5177"/>
    <w:rsid w:val="001E6314"/>
    <w:rsid w:val="001E7DB5"/>
    <w:rsid w:val="001F71D1"/>
    <w:rsid w:val="002109DA"/>
    <w:rsid w:val="00210C47"/>
    <w:rsid w:val="00213154"/>
    <w:rsid w:val="00217A55"/>
    <w:rsid w:val="002236A1"/>
    <w:rsid w:val="002238E5"/>
    <w:rsid w:val="00225EE4"/>
    <w:rsid w:val="002302C9"/>
    <w:rsid w:val="002329F7"/>
    <w:rsid w:val="0023399B"/>
    <w:rsid w:val="002358A7"/>
    <w:rsid w:val="0024088C"/>
    <w:rsid w:val="002534F7"/>
    <w:rsid w:val="00256BEF"/>
    <w:rsid w:val="00257307"/>
    <w:rsid w:val="00257602"/>
    <w:rsid w:val="0026139B"/>
    <w:rsid w:val="002658C6"/>
    <w:rsid w:val="00266D76"/>
    <w:rsid w:val="00266ED3"/>
    <w:rsid w:val="00273EEF"/>
    <w:rsid w:val="0028357B"/>
    <w:rsid w:val="00284D05"/>
    <w:rsid w:val="00297A2F"/>
    <w:rsid w:val="00297D36"/>
    <w:rsid w:val="002A14BB"/>
    <w:rsid w:val="002A4278"/>
    <w:rsid w:val="002B34E5"/>
    <w:rsid w:val="002B533A"/>
    <w:rsid w:val="002D0B14"/>
    <w:rsid w:val="002D2758"/>
    <w:rsid w:val="002D4072"/>
    <w:rsid w:val="002E1083"/>
    <w:rsid w:val="002E2FF9"/>
    <w:rsid w:val="002E3891"/>
    <w:rsid w:val="002F1A22"/>
    <w:rsid w:val="0030504F"/>
    <w:rsid w:val="00324B94"/>
    <w:rsid w:val="00334C8F"/>
    <w:rsid w:val="003354A0"/>
    <w:rsid w:val="00351E79"/>
    <w:rsid w:val="00353BD2"/>
    <w:rsid w:val="00376AC4"/>
    <w:rsid w:val="003870E1"/>
    <w:rsid w:val="003929BB"/>
    <w:rsid w:val="00393700"/>
    <w:rsid w:val="003A30EB"/>
    <w:rsid w:val="003B6F89"/>
    <w:rsid w:val="003B795E"/>
    <w:rsid w:val="003C0921"/>
    <w:rsid w:val="003C357F"/>
    <w:rsid w:val="003C3DDF"/>
    <w:rsid w:val="003C4605"/>
    <w:rsid w:val="003C58CB"/>
    <w:rsid w:val="003C7C11"/>
    <w:rsid w:val="003D39FC"/>
    <w:rsid w:val="003D4AA1"/>
    <w:rsid w:val="003D6F2E"/>
    <w:rsid w:val="003E3256"/>
    <w:rsid w:val="003F2D23"/>
    <w:rsid w:val="003F494A"/>
    <w:rsid w:val="003F4F52"/>
    <w:rsid w:val="003F5220"/>
    <w:rsid w:val="0040048D"/>
    <w:rsid w:val="004054B5"/>
    <w:rsid w:val="00407DFB"/>
    <w:rsid w:val="00410486"/>
    <w:rsid w:val="00414135"/>
    <w:rsid w:val="00417740"/>
    <w:rsid w:val="00423D23"/>
    <w:rsid w:val="00423D66"/>
    <w:rsid w:val="00434183"/>
    <w:rsid w:val="004430C6"/>
    <w:rsid w:val="00446E41"/>
    <w:rsid w:val="00452617"/>
    <w:rsid w:val="004545E4"/>
    <w:rsid w:val="00457157"/>
    <w:rsid w:val="00464539"/>
    <w:rsid w:val="00471EAD"/>
    <w:rsid w:val="004728D5"/>
    <w:rsid w:val="0048016E"/>
    <w:rsid w:val="004A0C2A"/>
    <w:rsid w:val="004A3926"/>
    <w:rsid w:val="004A594D"/>
    <w:rsid w:val="004B014E"/>
    <w:rsid w:val="004B316A"/>
    <w:rsid w:val="004B4C1A"/>
    <w:rsid w:val="004D597B"/>
    <w:rsid w:val="004E6F78"/>
    <w:rsid w:val="00502A7C"/>
    <w:rsid w:val="005058DA"/>
    <w:rsid w:val="00525850"/>
    <w:rsid w:val="00526445"/>
    <w:rsid w:val="0053114E"/>
    <w:rsid w:val="0054174F"/>
    <w:rsid w:val="0056390D"/>
    <w:rsid w:val="005663E8"/>
    <w:rsid w:val="00570627"/>
    <w:rsid w:val="005714A7"/>
    <w:rsid w:val="005758F0"/>
    <w:rsid w:val="00575D33"/>
    <w:rsid w:val="0057757E"/>
    <w:rsid w:val="005809F0"/>
    <w:rsid w:val="005848BD"/>
    <w:rsid w:val="005863CD"/>
    <w:rsid w:val="00586429"/>
    <w:rsid w:val="00593D41"/>
    <w:rsid w:val="00593DBE"/>
    <w:rsid w:val="005A0E47"/>
    <w:rsid w:val="005A4F44"/>
    <w:rsid w:val="005B2907"/>
    <w:rsid w:val="005B6513"/>
    <w:rsid w:val="005B6872"/>
    <w:rsid w:val="005B7745"/>
    <w:rsid w:val="005C2450"/>
    <w:rsid w:val="005D2992"/>
    <w:rsid w:val="005D6593"/>
    <w:rsid w:val="005F06D1"/>
    <w:rsid w:val="00602419"/>
    <w:rsid w:val="00613BAA"/>
    <w:rsid w:val="006141A5"/>
    <w:rsid w:val="006164ED"/>
    <w:rsid w:val="00632D07"/>
    <w:rsid w:val="00634A23"/>
    <w:rsid w:val="00636DFB"/>
    <w:rsid w:val="00637CAB"/>
    <w:rsid w:val="00653547"/>
    <w:rsid w:val="006612D5"/>
    <w:rsid w:val="00662FA4"/>
    <w:rsid w:val="00683B42"/>
    <w:rsid w:val="00685457"/>
    <w:rsid w:val="00685EB4"/>
    <w:rsid w:val="0069161C"/>
    <w:rsid w:val="0069567D"/>
    <w:rsid w:val="006A3A32"/>
    <w:rsid w:val="006B2262"/>
    <w:rsid w:val="006B465F"/>
    <w:rsid w:val="006B4A53"/>
    <w:rsid w:val="006E20C0"/>
    <w:rsid w:val="006E37DD"/>
    <w:rsid w:val="006F2271"/>
    <w:rsid w:val="00701789"/>
    <w:rsid w:val="007065EE"/>
    <w:rsid w:val="0070790E"/>
    <w:rsid w:val="00713518"/>
    <w:rsid w:val="0072211B"/>
    <w:rsid w:val="00741F50"/>
    <w:rsid w:val="007477EF"/>
    <w:rsid w:val="00760201"/>
    <w:rsid w:val="00772E9A"/>
    <w:rsid w:val="0077583B"/>
    <w:rsid w:val="00785B73"/>
    <w:rsid w:val="0079134C"/>
    <w:rsid w:val="007923D3"/>
    <w:rsid w:val="0079244A"/>
    <w:rsid w:val="00797A8B"/>
    <w:rsid w:val="007A51AB"/>
    <w:rsid w:val="007C318E"/>
    <w:rsid w:val="007D2388"/>
    <w:rsid w:val="007D4B99"/>
    <w:rsid w:val="007E30D3"/>
    <w:rsid w:val="007F37E6"/>
    <w:rsid w:val="007F4C41"/>
    <w:rsid w:val="007F5322"/>
    <w:rsid w:val="008019D3"/>
    <w:rsid w:val="00804D4E"/>
    <w:rsid w:val="00805B27"/>
    <w:rsid w:val="00806359"/>
    <w:rsid w:val="008065C3"/>
    <w:rsid w:val="00820289"/>
    <w:rsid w:val="008324E2"/>
    <w:rsid w:val="00833A39"/>
    <w:rsid w:val="008360EA"/>
    <w:rsid w:val="008363FE"/>
    <w:rsid w:val="008373B9"/>
    <w:rsid w:val="00837BAC"/>
    <w:rsid w:val="00845852"/>
    <w:rsid w:val="00846558"/>
    <w:rsid w:val="00852F27"/>
    <w:rsid w:val="00855C98"/>
    <w:rsid w:val="00856C74"/>
    <w:rsid w:val="00861D56"/>
    <w:rsid w:val="00870563"/>
    <w:rsid w:val="00871FA7"/>
    <w:rsid w:val="00874C6E"/>
    <w:rsid w:val="0088227B"/>
    <w:rsid w:val="008919A2"/>
    <w:rsid w:val="008A34F7"/>
    <w:rsid w:val="008A374E"/>
    <w:rsid w:val="008A700A"/>
    <w:rsid w:val="008A752D"/>
    <w:rsid w:val="008B4E7F"/>
    <w:rsid w:val="008B60E9"/>
    <w:rsid w:val="008C5B16"/>
    <w:rsid w:val="008D0051"/>
    <w:rsid w:val="008D1947"/>
    <w:rsid w:val="008D7A46"/>
    <w:rsid w:val="008E471F"/>
    <w:rsid w:val="008F04B8"/>
    <w:rsid w:val="008F0CF5"/>
    <w:rsid w:val="008F212E"/>
    <w:rsid w:val="00904665"/>
    <w:rsid w:val="00920E2A"/>
    <w:rsid w:val="00922E2C"/>
    <w:rsid w:val="00930BFC"/>
    <w:rsid w:val="00930F89"/>
    <w:rsid w:val="00935C78"/>
    <w:rsid w:val="0094124F"/>
    <w:rsid w:val="00944493"/>
    <w:rsid w:val="00960032"/>
    <w:rsid w:val="009605EA"/>
    <w:rsid w:val="0096492A"/>
    <w:rsid w:val="0097312A"/>
    <w:rsid w:val="009749D6"/>
    <w:rsid w:val="00981FA6"/>
    <w:rsid w:val="00985873"/>
    <w:rsid w:val="009901FE"/>
    <w:rsid w:val="00990FCD"/>
    <w:rsid w:val="00992B90"/>
    <w:rsid w:val="009A15A1"/>
    <w:rsid w:val="009A24C6"/>
    <w:rsid w:val="009A3D9A"/>
    <w:rsid w:val="009A5D08"/>
    <w:rsid w:val="009A7924"/>
    <w:rsid w:val="009D0EE4"/>
    <w:rsid w:val="00A0397B"/>
    <w:rsid w:val="00A070FF"/>
    <w:rsid w:val="00A0724D"/>
    <w:rsid w:val="00A2042C"/>
    <w:rsid w:val="00A20F13"/>
    <w:rsid w:val="00A23D87"/>
    <w:rsid w:val="00A4039D"/>
    <w:rsid w:val="00A53568"/>
    <w:rsid w:val="00A55974"/>
    <w:rsid w:val="00A56DFC"/>
    <w:rsid w:val="00A56E8D"/>
    <w:rsid w:val="00A57E8A"/>
    <w:rsid w:val="00A7284D"/>
    <w:rsid w:val="00A72F35"/>
    <w:rsid w:val="00A73548"/>
    <w:rsid w:val="00A814C8"/>
    <w:rsid w:val="00AA04C2"/>
    <w:rsid w:val="00AA75A1"/>
    <w:rsid w:val="00AB007B"/>
    <w:rsid w:val="00AB3257"/>
    <w:rsid w:val="00AB3572"/>
    <w:rsid w:val="00AB40FB"/>
    <w:rsid w:val="00AC4DDF"/>
    <w:rsid w:val="00AD2700"/>
    <w:rsid w:val="00AE054C"/>
    <w:rsid w:val="00AE1DE5"/>
    <w:rsid w:val="00AE4797"/>
    <w:rsid w:val="00AF0FBF"/>
    <w:rsid w:val="00B00B75"/>
    <w:rsid w:val="00B01EC6"/>
    <w:rsid w:val="00B046C4"/>
    <w:rsid w:val="00B05C36"/>
    <w:rsid w:val="00B067AD"/>
    <w:rsid w:val="00B13F8A"/>
    <w:rsid w:val="00B1414D"/>
    <w:rsid w:val="00B15D39"/>
    <w:rsid w:val="00B20C98"/>
    <w:rsid w:val="00B213C4"/>
    <w:rsid w:val="00B21FE6"/>
    <w:rsid w:val="00B230F9"/>
    <w:rsid w:val="00B276A2"/>
    <w:rsid w:val="00B31EA8"/>
    <w:rsid w:val="00B32C90"/>
    <w:rsid w:val="00B376F7"/>
    <w:rsid w:val="00B42DC0"/>
    <w:rsid w:val="00B5148E"/>
    <w:rsid w:val="00B60DF1"/>
    <w:rsid w:val="00B60DFE"/>
    <w:rsid w:val="00B670F7"/>
    <w:rsid w:val="00B868AF"/>
    <w:rsid w:val="00BA4613"/>
    <w:rsid w:val="00BB485F"/>
    <w:rsid w:val="00BB5EC6"/>
    <w:rsid w:val="00BC10AB"/>
    <w:rsid w:val="00BC1D98"/>
    <w:rsid w:val="00BC49C8"/>
    <w:rsid w:val="00BC7AD0"/>
    <w:rsid w:val="00BD0FE4"/>
    <w:rsid w:val="00BD4867"/>
    <w:rsid w:val="00BE0EF4"/>
    <w:rsid w:val="00BE10A5"/>
    <w:rsid w:val="00BE4B49"/>
    <w:rsid w:val="00BF3A6F"/>
    <w:rsid w:val="00C060A9"/>
    <w:rsid w:val="00C078D1"/>
    <w:rsid w:val="00C217A9"/>
    <w:rsid w:val="00C27772"/>
    <w:rsid w:val="00C408C1"/>
    <w:rsid w:val="00C4215B"/>
    <w:rsid w:val="00C42E0B"/>
    <w:rsid w:val="00C436EF"/>
    <w:rsid w:val="00C55518"/>
    <w:rsid w:val="00C573EE"/>
    <w:rsid w:val="00C64723"/>
    <w:rsid w:val="00C7445F"/>
    <w:rsid w:val="00CA145F"/>
    <w:rsid w:val="00CA40BA"/>
    <w:rsid w:val="00CA6C7E"/>
    <w:rsid w:val="00CB1BA3"/>
    <w:rsid w:val="00CC3B3E"/>
    <w:rsid w:val="00CC3DBF"/>
    <w:rsid w:val="00CD0239"/>
    <w:rsid w:val="00CD1B53"/>
    <w:rsid w:val="00CD34DB"/>
    <w:rsid w:val="00CD3B64"/>
    <w:rsid w:val="00CE39D2"/>
    <w:rsid w:val="00CE74F5"/>
    <w:rsid w:val="00D01F6A"/>
    <w:rsid w:val="00D06347"/>
    <w:rsid w:val="00D152F6"/>
    <w:rsid w:val="00D20DE1"/>
    <w:rsid w:val="00D23F81"/>
    <w:rsid w:val="00D60E55"/>
    <w:rsid w:val="00D6251A"/>
    <w:rsid w:val="00D77166"/>
    <w:rsid w:val="00D8328A"/>
    <w:rsid w:val="00D86B41"/>
    <w:rsid w:val="00D86D79"/>
    <w:rsid w:val="00D97B8B"/>
    <w:rsid w:val="00DB13AE"/>
    <w:rsid w:val="00DB2CD7"/>
    <w:rsid w:val="00DB3800"/>
    <w:rsid w:val="00DD44A1"/>
    <w:rsid w:val="00DD4817"/>
    <w:rsid w:val="00DD5A38"/>
    <w:rsid w:val="00DE207F"/>
    <w:rsid w:val="00DE296D"/>
    <w:rsid w:val="00DF3E4B"/>
    <w:rsid w:val="00DF55E3"/>
    <w:rsid w:val="00E04FB7"/>
    <w:rsid w:val="00E05238"/>
    <w:rsid w:val="00E06552"/>
    <w:rsid w:val="00E12029"/>
    <w:rsid w:val="00E155F8"/>
    <w:rsid w:val="00E22366"/>
    <w:rsid w:val="00E25A75"/>
    <w:rsid w:val="00E37953"/>
    <w:rsid w:val="00E40E74"/>
    <w:rsid w:val="00E42DF2"/>
    <w:rsid w:val="00E52561"/>
    <w:rsid w:val="00E5305A"/>
    <w:rsid w:val="00E60368"/>
    <w:rsid w:val="00E613B4"/>
    <w:rsid w:val="00E71F68"/>
    <w:rsid w:val="00E779EF"/>
    <w:rsid w:val="00E819C1"/>
    <w:rsid w:val="00E86386"/>
    <w:rsid w:val="00E864C2"/>
    <w:rsid w:val="00EA0C27"/>
    <w:rsid w:val="00EA3FE6"/>
    <w:rsid w:val="00EB64FB"/>
    <w:rsid w:val="00EC4AE0"/>
    <w:rsid w:val="00EC601D"/>
    <w:rsid w:val="00ED13C3"/>
    <w:rsid w:val="00ED43B2"/>
    <w:rsid w:val="00ED7697"/>
    <w:rsid w:val="00EE65B0"/>
    <w:rsid w:val="00EF60F0"/>
    <w:rsid w:val="00F03403"/>
    <w:rsid w:val="00F0727A"/>
    <w:rsid w:val="00F15762"/>
    <w:rsid w:val="00F244E2"/>
    <w:rsid w:val="00F2592C"/>
    <w:rsid w:val="00F34A02"/>
    <w:rsid w:val="00F40F9F"/>
    <w:rsid w:val="00F57170"/>
    <w:rsid w:val="00F651AD"/>
    <w:rsid w:val="00F65A52"/>
    <w:rsid w:val="00F700B1"/>
    <w:rsid w:val="00F71445"/>
    <w:rsid w:val="00F720F9"/>
    <w:rsid w:val="00F72BFF"/>
    <w:rsid w:val="00F75D1C"/>
    <w:rsid w:val="00F82B23"/>
    <w:rsid w:val="00F84416"/>
    <w:rsid w:val="00F84E9F"/>
    <w:rsid w:val="00F93AC1"/>
    <w:rsid w:val="00F94F36"/>
    <w:rsid w:val="00F95CFA"/>
    <w:rsid w:val="00F96EDC"/>
    <w:rsid w:val="00FA1726"/>
    <w:rsid w:val="00FA79D4"/>
    <w:rsid w:val="00FB06E8"/>
    <w:rsid w:val="00FC4DA2"/>
    <w:rsid w:val="00FC7CE5"/>
    <w:rsid w:val="00FE22E2"/>
    <w:rsid w:val="00FE6293"/>
    <w:rsid w:val="00FE67E5"/>
    <w:rsid w:val="00FF0AD6"/>
    <w:rsid w:val="00FF1573"/>
    <w:rsid w:val="00FF2265"/>
    <w:rsid w:val="00FF69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5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08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0856"/>
    <w:rPr>
      <w:rFonts w:ascii="Calibri" w:eastAsia="Calibri" w:hAnsi="Calibri" w:cs="Times New Roman"/>
    </w:rPr>
  </w:style>
  <w:style w:type="paragraph" w:styleId="Piedepgina">
    <w:name w:val="footer"/>
    <w:basedOn w:val="Normal"/>
    <w:link w:val="PiedepginaCar"/>
    <w:unhideWhenUsed/>
    <w:rsid w:val="001A0856"/>
    <w:pPr>
      <w:tabs>
        <w:tab w:val="center" w:pos="4252"/>
        <w:tab w:val="right" w:pos="8504"/>
      </w:tabs>
      <w:spacing w:after="0" w:line="240" w:lineRule="auto"/>
    </w:pPr>
  </w:style>
  <w:style w:type="character" w:customStyle="1" w:styleId="PiedepginaCar">
    <w:name w:val="Pie de página Car"/>
    <w:basedOn w:val="Fuentedeprrafopredeter"/>
    <w:link w:val="Piedepgina"/>
    <w:rsid w:val="001A0856"/>
    <w:rPr>
      <w:rFonts w:ascii="Calibri" w:eastAsia="Calibri" w:hAnsi="Calibri" w:cs="Times New Roman"/>
    </w:rPr>
  </w:style>
  <w:style w:type="paragraph" w:styleId="Prrafodelista">
    <w:name w:val="List Paragraph"/>
    <w:basedOn w:val="Normal"/>
    <w:uiPriority w:val="34"/>
    <w:qFormat/>
    <w:rsid w:val="00DD5A38"/>
    <w:pPr>
      <w:ind w:left="720"/>
      <w:contextualSpacing/>
    </w:pPr>
  </w:style>
  <w:style w:type="paragraph" w:styleId="Textodeglobo">
    <w:name w:val="Balloon Text"/>
    <w:basedOn w:val="Normal"/>
    <w:link w:val="TextodegloboCar"/>
    <w:uiPriority w:val="99"/>
    <w:semiHidden/>
    <w:unhideWhenUsed/>
    <w:rsid w:val="00E819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19C1"/>
    <w:rPr>
      <w:rFonts w:ascii="Segoe UI" w:eastAsia="Calibri" w:hAnsi="Segoe UI" w:cs="Segoe UI"/>
      <w:sz w:val="18"/>
      <w:szCs w:val="18"/>
    </w:rPr>
  </w:style>
  <w:style w:type="table" w:styleId="Tablaconcuadrcula">
    <w:name w:val="Table Grid"/>
    <w:basedOn w:val="Tablanormal"/>
    <w:uiPriority w:val="59"/>
    <w:rsid w:val="00F07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56390D"/>
    <w:rPr>
      <w:color w:val="0000FF"/>
      <w:u w:val="single"/>
    </w:rPr>
  </w:style>
  <w:style w:type="paragraph" w:styleId="Sinespaciado">
    <w:name w:val="No Spacing"/>
    <w:uiPriority w:val="1"/>
    <w:qFormat/>
    <w:rsid w:val="00593DBE"/>
    <w:rPr>
      <w:sz w:val="22"/>
      <w:szCs w:val="22"/>
      <w:lang w:eastAsia="en-US"/>
    </w:rPr>
  </w:style>
  <w:style w:type="paragraph" w:customStyle="1" w:styleId="line-height">
    <w:name w:val="line-height:"/>
    <w:basedOn w:val="Normal"/>
    <w:rsid w:val="005D6593"/>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font-size">
    <w:name w:val="font-size:"/>
    <w:basedOn w:val="Fuentedeprrafopredeter"/>
    <w:rsid w:val="005D6593"/>
  </w:style>
  <w:style w:type="paragraph" w:customStyle="1" w:styleId="Pa6">
    <w:name w:val="Pa6"/>
    <w:basedOn w:val="Normal"/>
    <w:next w:val="Normal"/>
    <w:uiPriority w:val="99"/>
    <w:rsid w:val="00076C94"/>
    <w:pPr>
      <w:autoSpaceDE w:val="0"/>
      <w:autoSpaceDN w:val="0"/>
      <w:adjustRightInd w:val="0"/>
      <w:spacing w:after="0" w:line="201" w:lineRule="atLeast"/>
    </w:pPr>
    <w:rPr>
      <w:rFonts w:ascii="Arial" w:hAnsi="Arial" w:cs="Arial"/>
      <w:sz w:val="24"/>
      <w:szCs w:val="24"/>
      <w:lang w:eastAsia="es-ES"/>
    </w:rPr>
  </w:style>
  <w:style w:type="paragraph" w:styleId="NormalWeb">
    <w:name w:val="Normal (Web)"/>
    <w:basedOn w:val="Normal"/>
    <w:uiPriority w:val="99"/>
    <w:unhideWhenUsed/>
    <w:rsid w:val="00A2042C"/>
    <w:pPr>
      <w:spacing w:before="100" w:beforeAutospacing="1" w:after="100" w:afterAutospacing="1" w:line="240" w:lineRule="auto"/>
    </w:pPr>
    <w:rPr>
      <w:rFonts w:ascii="Times New Roman" w:eastAsia="Times New Roman" w:hAnsi="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4393831">
      <w:bodyDiv w:val="1"/>
      <w:marLeft w:val="0"/>
      <w:marRight w:val="0"/>
      <w:marTop w:val="0"/>
      <w:marBottom w:val="0"/>
      <w:divBdr>
        <w:top w:val="none" w:sz="0" w:space="0" w:color="auto"/>
        <w:left w:val="none" w:sz="0" w:space="0" w:color="auto"/>
        <w:bottom w:val="none" w:sz="0" w:space="0" w:color="auto"/>
        <w:right w:val="none" w:sz="0" w:space="0" w:color="auto"/>
      </w:divBdr>
    </w:div>
    <w:div w:id="473718115">
      <w:bodyDiv w:val="1"/>
      <w:marLeft w:val="0"/>
      <w:marRight w:val="0"/>
      <w:marTop w:val="0"/>
      <w:marBottom w:val="0"/>
      <w:divBdr>
        <w:top w:val="none" w:sz="0" w:space="0" w:color="auto"/>
        <w:left w:val="none" w:sz="0" w:space="0" w:color="auto"/>
        <w:bottom w:val="none" w:sz="0" w:space="0" w:color="auto"/>
        <w:right w:val="none" w:sz="0" w:space="0" w:color="auto"/>
      </w:divBdr>
    </w:div>
    <w:div w:id="857282181">
      <w:bodyDiv w:val="1"/>
      <w:marLeft w:val="0"/>
      <w:marRight w:val="0"/>
      <w:marTop w:val="0"/>
      <w:marBottom w:val="0"/>
      <w:divBdr>
        <w:top w:val="none" w:sz="0" w:space="0" w:color="auto"/>
        <w:left w:val="none" w:sz="0" w:space="0" w:color="auto"/>
        <w:bottom w:val="none" w:sz="0" w:space="0" w:color="auto"/>
        <w:right w:val="none" w:sz="0" w:space="0" w:color="auto"/>
      </w:divBdr>
    </w:div>
    <w:div w:id="897595252">
      <w:bodyDiv w:val="1"/>
      <w:marLeft w:val="0"/>
      <w:marRight w:val="0"/>
      <w:marTop w:val="0"/>
      <w:marBottom w:val="0"/>
      <w:divBdr>
        <w:top w:val="none" w:sz="0" w:space="0" w:color="auto"/>
        <w:left w:val="none" w:sz="0" w:space="0" w:color="auto"/>
        <w:bottom w:val="none" w:sz="0" w:space="0" w:color="auto"/>
        <w:right w:val="none" w:sz="0" w:space="0" w:color="auto"/>
      </w:divBdr>
    </w:div>
    <w:div w:id="1229923126">
      <w:bodyDiv w:val="1"/>
      <w:marLeft w:val="0"/>
      <w:marRight w:val="0"/>
      <w:marTop w:val="0"/>
      <w:marBottom w:val="0"/>
      <w:divBdr>
        <w:top w:val="none" w:sz="0" w:space="0" w:color="auto"/>
        <w:left w:val="none" w:sz="0" w:space="0" w:color="auto"/>
        <w:bottom w:val="none" w:sz="0" w:space="0" w:color="auto"/>
        <w:right w:val="none" w:sz="0" w:space="0" w:color="auto"/>
      </w:divBdr>
    </w:div>
    <w:div w:id="1299454106">
      <w:bodyDiv w:val="1"/>
      <w:marLeft w:val="0"/>
      <w:marRight w:val="0"/>
      <w:marTop w:val="0"/>
      <w:marBottom w:val="0"/>
      <w:divBdr>
        <w:top w:val="none" w:sz="0" w:space="0" w:color="auto"/>
        <w:left w:val="none" w:sz="0" w:space="0" w:color="auto"/>
        <w:bottom w:val="none" w:sz="0" w:space="0" w:color="auto"/>
        <w:right w:val="none" w:sz="0" w:space="0" w:color="auto"/>
      </w:divBdr>
    </w:div>
    <w:div w:id="1359965401">
      <w:bodyDiv w:val="1"/>
      <w:marLeft w:val="0"/>
      <w:marRight w:val="0"/>
      <w:marTop w:val="0"/>
      <w:marBottom w:val="0"/>
      <w:divBdr>
        <w:top w:val="none" w:sz="0" w:space="0" w:color="auto"/>
        <w:left w:val="none" w:sz="0" w:space="0" w:color="auto"/>
        <w:bottom w:val="none" w:sz="0" w:space="0" w:color="auto"/>
        <w:right w:val="none" w:sz="0" w:space="0" w:color="auto"/>
      </w:divBdr>
    </w:div>
    <w:div w:id="1408726648">
      <w:bodyDiv w:val="1"/>
      <w:marLeft w:val="0"/>
      <w:marRight w:val="0"/>
      <w:marTop w:val="0"/>
      <w:marBottom w:val="0"/>
      <w:divBdr>
        <w:top w:val="none" w:sz="0" w:space="0" w:color="auto"/>
        <w:left w:val="none" w:sz="0" w:space="0" w:color="auto"/>
        <w:bottom w:val="none" w:sz="0" w:space="0" w:color="auto"/>
        <w:right w:val="none" w:sz="0" w:space="0" w:color="auto"/>
      </w:divBdr>
    </w:div>
    <w:div w:id="19284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C8E0A-A27D-494C-91D6-2CB623E6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2735</Words>
  <Characters>15044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17744</CharactersWithSpaces>
  <SharedDoc>false</SharedDoc>
  <HLinks>
    <vt:vector size="6" baseType="variant">
      <vt:variant>
        <vt:i4>6422541</vt:i4>
      </vt:variant>
      <vt:variant>
        <vt:i4>0</vt:i4>
      </vt:variant>
      <vt:variant>
        <vt:i4>0</vt:i4>
      </vt:variant>
      <vt:variant>
        <vt:i4>5</vt:i4>
      </vt:variant>
      <vt:variant>
        <vt:lpwstr>mailto:09007143@educa.jcyl.es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2</cp:revision>
  <cp:lastPrinted>2016-09-16T12:11:00Z</cp:lastPrinted>
  <dcterms:created xsi:type="dcterms:W3CDTF">2018-05-07T11:01:00Z</dcterms:created>
  <dcterms:modified xsi:type="dcterms:W3CDTF">2018-05-07T11:01:00Z</dcterms:modified>
</cp:coreProperties>
</file>