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D65" w:rsidRPr="00D251D5" w:rsidRDefault="00D251D5" w:rsidP="00D251D5">
      <w:pPr>
        <w:spacing w:after="0" w:line="240" w:lineRule="auto"/>
        <w:jc w:val="both"/>
        <w:rPr>
          <w:b/>
        </w:rPr>
      </w:pPr>
      <w:bookmarkStart w:id="0" w:name="_GoBack"/>
      <w:bookmarkEnd w:id="0"/>
      <w:r>
        <w:rPr>
          <w:b/>
        </w:rPr>
        <w:t xml:space="preserve">Curso: </w:t>
      </w:r>
      <w:r w:rsidR="0002410C" w:rsidRPr="00D251D5">
        <w:rPr>
          <w:b/>
        </w:rPr>
        <w:t>Inteligencia emocional</w:t>
      </w:r>
    </w:p>
    <w:p w:rsidR="0002410C" w:rsidRPr="00D251D5" w:rsidRDefault="0002410C" w:rsidP="00D251D5">
      <w:pPr>
        <w:spacing w:after="0" w:line="240" w:lineRule="auto"/>
        <w:jc w:val="both"/>
        <w:rPr>
          <w:b/>
        </w:rPr>
      </w:pPr>
      <w:r w:rsidRPr="00D251D5">
        <w:rPr>
          <w:b/>
        </w:rPr>
        <w:t>Mª Teresa Gutiérrez Díaz</w:t>
      </w:r>
    </w:p>
    <w:p w:rsidR="00E60D65" w:rsidRDefault="00E60D65" w:rsidP="00D251D5">
      <w:pPr>
        <w:spacing w:after="0" w:line="240" w:lineRule="auto"/>
        <w:jc w:val="both"/>
      </w:pPr>
    </w:p>
    <w:p w:rsidR="00D251D5" w:rsidRDefault="00D251D5" w:rsidP="00D251D5">
      <w:pPr>
        <w:spacing w:after="0" w:line="240" w:lineRule="auto"/>
        <w:jc w:val="both"/>
      </w:pPr>
    </w:p>
    <w:p w:rsidR="00D251D5" w:rsidRPr="0089243E" w:rsidRDefault="00D251D5" w:rsidP="00D251D5">
      <w:pPr>
        <w:spacing w:after="0" w:line="240" w:lineRule="auto"/>
        <w:jc w:val="both"/>
        <w:rPr>
          <w:b/>
          <w:sz w:val="28"/>
          <w:szCs w:val="28"/>
          <w:u w:val="single"/>
        </w:rPr>
      </w:pPr>
      <w:r w:rsidRPr="0089243E">
        <w:rPr>
          <w:b/>
          <w:sz w:val="28"/>
          <w:szCs w:val="28"/>
          <w:u w:val="single"/>
        </w:rPr>
        <w:t>TAREA 1</w:t>
      </w:r>
    </w:p>
    <w:p w:rsidR="00D251D5" w:rsidRPr="00D251D5" w:rsidRDefault="00D251D5" w:rsidP="00D251D5">
      <w:pPr>
        <w:spacing w:after="0" w:line="240" w:lineRule="auto"/>
        <w:jc w:val="both"/>
        <w:rPr>
          <w:b/>
          <w:sz w:val="28"/>
          <w:szCs w:val="28"/>
        </w:rPr>
      </w:pPr>
    </w:p>
    <w:p w:rsidR="0002410C" w:rsidRPr="00D251D5" w:rsidRDefault="0002410C" w:rsidP="00D251D5">
      <w:pPr>
        <w:spacing w:after="0" w:line="240" w:lineRule="auto"/>
        <w:jc w:val="both"/>
        <w:rPr>
          <w:sz w:val="24"/>
          <w:szCs w:val="24"/>
        </w:rPr>
      </w:pPr>
      <w:r w:rsidRPr="003C522F">
        <w:rPr>
          <w:b/>
          <w:sz w:val="24"/>
          <w:szCs w:val="24"/>
        </w:rPr>
        <w:t>- OBJETIVO:</w:t>
      </w:r>
      <w:r w:rsidR="003C522F">
        <w:rPr>
          <w:sz w:val="24"/>
          <w:szCs w:val="24"/>
        </w:rPr>
        <w:t xml:space="preserve"> I</w:t>
      </w:r>
      <w:r w:rsidRPr="00D251D5">
        <w:rPr>
          <w:sz w:val="24"/>
          <w:szCs w:val="24"/>
        </w:rPr>
        <w:t>dentificar las emociones básicas</w:t>
      </w:r>
    </w:p>
    <w:p w:rsidR="0002410C" w:rsidRDefault="0002410C" w:rsidP="00D251D5">
      <w:pPr>
        <w:spacing w:after="0" w:line="240" w:lineRule="auto"/>
        <w:jc w:val="both"/>
        <w:rPr>
          <w:sz w:val="24"/>
          <w:szCs w:val="24"/>
        </w:rPr>
      </w:pPr>
      <w:r w:rsidRPr="003C522F">
        <w:rPr>
          <w:b/>
          <w:sz w:val="24"/>
          <w:szCs w:val="24"/>
        </w:rPr>
        <w:t>- GRUPO-CURSO:</w:t>
      </w:r>
      <w:r w:rsidR="003C522F">
        <w:rPr>
          <w:sz w:val="24"/>
          <w:szCs w:val="24"/>
        </w:rPr>
        <w:t xml:space="preserve"> C</w:t>
      </w:r>
      <w:r w:rsidRPr="00D251D5">
        <w:rPr>
          <w:sz w:val="24"/>
          <w:szCs w:val="24"/>
        </w:rPr>
        <w:t>lase de 1º de ESO</w:t>
      </w:r>
    </w:p>
    <w:p w:rsidR="003C522F" w:rsidRPr="00D251D5" w:rsidRDefault="003C522F" w:rsidP="00D251D5">
      <w:pPr>
        <w:spacing w:after="0" w:line="240" w:lineRule="auto"/>
        <w:jc w:val="both"/>
        <w:rPr>
          <w:sz w:val="24"/>
          <w:szCs w:val="24"/>
        </w:rPr>
      </w:pPr>
    </w:p>
    <w:p w:rsidR="0002410C" w:rsidRDefault="0002410C" w:rsidP="00D251D5">
      <w:pPr>
        <w:spacing w:after="0" w:line="240" w:lineRule="auto"/>
        <w:jc w:val="both"/>
        <w:rPr>
          <w:b/>
          <w:sz w:val="24"/>
          <w:szCs w:val="24"/>
        </w:rPr>
      </w:pPr>
      <w:r w:rsidRPr="003C522F">
        <w:rPr>
          <w:b/>
          <w:sz w:val="24"/>
          <w:szCs w:val="24"/>
        </w:rPr>
        <w:t>- ACTIVIDADES:</w:t>
      </w:r>
    </w:p>
    <w:p w:rsidR="003C522F" w:rsidRPr="003C522F" w:rsidRDefault="003C522F" w:rsidP="00D251D5">
      <w:pPr>
        <w:spacing w:after="0" w:line="240" w:lineRule="auto"/>
        <w:jc w:val="both"/>
        <w:rPr>
          <w:b/>
          <w:sz w:val="24"/>
          <w:szCs w:val="24"/>
        </w:rPr>
      </w:pPr>
    </w:p>
    <w:p w:rsidR="0002410C" w:rsidRPr="00D251D5" w:rsidRDefault="0002410C" w:rsidP="00D251D5">
      <w:pPr>
        <w:spacing w:after="0" w:line="240" w:lineRule="auto"/>
        <w:jc w:val="both"/>
        <w:rPr>
          <w:sz w:val="24"/>
          <w:szCs w:val="24"/>
        </w:rPr>
      </w:pPr>
      <w:r w:rsidRPr="0089243E">
        <w:rPr>
          <w:b/>
          <w:sz w:val="24"/>
          <w:szCs w:val="24"/>
        </w:rPr>
        <w:t>1.-</w:t>
      </w:r>
      <w:r w:rsidRPr="00D251D5">
        <w:rPr>
          <w:sz w:val="24"/>
          <w:szCs w:val="24"/>
        </w:rPr>
        <w:t xml:space="preserve"> </w:t>
      </w:r>
      <w:r w:rsidR="002C6F51">
        <w:rPr>
          <w:sz w:val="24"/>
          <w:szCs w:val="24"/>
        </w:rPr>
        <w:t xml:space="preserve">Explicar con una diapositiva la </w:t>
      </w:r>
      <w:r w:rsidR="002C6F51" w:rsidRPr="003C522F">
        <w:rPr>
          <w:b/>
          <w:sz w:val="24"/>
          <w:szCs w:val="24"/>
        </w:rPr>
        <w:t>diferencia entre EMOCIÓN y SENTIMIENTO</w:t>
      </w:r>
      <w:r w:rsidR="002C6F51">
        <w:rPr>
          <w:sz w:val="24"/>
          <w:szCs w:val="24"/>
        </w:rPr>
        <w:t>.</w:t>
      </w:r>
      <w:r w:rsidR="003C522F" w:rsidRPr="003C522F">
        <w:rPr>
          <w:sz w:val="24"/>
          <w:szCs w:val="24"/>
        </w:rPr>
        <w:t xml:space="preserve"> </w:t>
      </w:r>
      <w:r w:rsidR="003C522F">
        <w:rPr>
          <w:sz w:val="24"/>
          <w:szCs w:val="24"/>
        </w:rPr>
        <w:t xml:space="preserve">(Ver Anexo 1.a). </w:t>
      </w:r>
      <w:r w:rsidR="002C6F51">
        <w:rPr>
          <w:sz w:val="24"/>
          <w:szCs w:val="24"/>
        </w:rPr>
        <w:t>A continuación, l</w:t>
      </w:r>
      <w:r w:rsidRPr="00D251D5">
        <w:rPr>
          <w:sz w:val="24"/>
          <w:szCs w:val="24"/>
        </w:rPr>
        <w:t>eer el cuento de “</w:t>
      </w:r>
      <w:r w:rsidRPr="003C522F">
        <w:rPr>
          <w:i/>
          <w:sz w:val="24"/>
          <w:szCs w:val="24"/>
        </w:rPr>
        <w:t>La locura y el amor: historia de los sentimientos</w:t>
      </w:r>
      <w:r w:rsidR="003C522F">
        <w:rPr>
          <w:sz w:val="24"/>
          <w:szCs w:val="24"/>
        </w:rPr>
        <w:t>”.</w:t>
      </w:r>
    </w:p>
    <w:p w:rsidR="0002410C" w:rsidRDefault="0002410C" w:rsidP="00D251D5">
      <w:pPr>
        <w:spacing w:after="0" w:line="240" w:lineRule="auto"/>
        <w:jc w:val="both"/>
        <w:rPr>
          <w:sz w:val="24"/>
          <w:szCs w:val="24"/>
        </w:rPr>
      </w:pPr>
      <w:r w:rsidRPr="00D251D5">
        <w:rPr>
          <w:sz w:val="24"/>
          <w:szCs w:val="24"/>
        </w:rPr>
        <w:t xml:space="preserve">Los alumnos/as deberán </w:t>
      </w:r>
      <w:r w:rsidRPr="003C522F">
        <w:rPr>
          <w:b/>
          <w:sz w:val="24"/>
          <w:szCs w:val="24"/>
        </w:rPr>
        <w:t>identificar los diferentes sentimientos</w:t>
      </w:r>
      <w:r w:rsidRPr="00D251D5">
        <w:rPr>
          <w:sz w:val="24"/>
          <w:szCs w:val="24"/>
        </w:rPr>
        <w:t xml:space="preserve"> que allí se nombran. Se va haciendo un listad</w:t>
      </w:r>
      <w:r w:rsidR="002C6F51">
        <w:rPr>
          <w:sz w:val="24"/>
          <w:szCs w:val="24"/>
        </w:rPr>
        <w:t>o</w:t>
      </w:r>
      <w:r w:rsidRPr="00D251D5">
        <w:rPr>
          <w:sz w:val="24"/>
          <w:szCs w:val="24"/>
        </w:rPr>
        <w:t xml:space="preserve"> con los mismos.</w:t>
      </w:r>
      <w:r w:rsidR="00D251D5">
        <w:rPr>
          <w:sz w:val="24"/>
          <w:szCs w:val="24"/>
        </w:rPr>
        <w:t xml:space="preserve"> (Ver Anexo 1</w:t>
      </w:r>
      <w:r w:rsidR="003C522F">
        <w:rPr>
          <w:sz w:val="24"/>
          <w:szCs w:val="24"/>
        </w:rPr>
        <w:t>.b</w:t>
      </w:r>
      <w:r w:rsidR="00D251D5">
        <w:rPr>
          <w:sz w:val="24"/>
          <w:szCs w:val="24"/>
        </w:rPr>
        <w:t>)</w:t>
      </w:r>
    </w:p>
    <w:p w:rsidR="00D251D5" w:rsidRPr="00D251D5" w:rsidRDefault="00D251D5" w:rsidP="00D251D5">
      <w:pPr>
        <w:spacing w:after="0" w:line="240" w:lineRule="auto"/>
        <w:jc w:val="both"/>
        <w:rPr>
          <w:sz w:val="24"/>
          <w:szCs w:val="24"/>
        </w:rPr>
      </w:pPr>
    </w:p>
    <w:p w:rsidR="00D251D5" w:rsidRPr="00D251D5" w:rsidRDefault="0002410C" w:rsidP="00D251D5">
      <w:pPr>
        <w:spacing w:after="0" w:line="240" w:lineRule="auto"/>
        <w:jc w:val="both"/>
        <w:rPr>
          <w:sz w:val="24"/>
          <w:szCs w:val="24"/>
        </w:rPr>
      </w:pPr>
      <w:r w:rsidRPr="0089243E">
        <w:rPr>
          <w:b/>
          <w:sz w:val="24"/>
          <w:szCs w:val="24"/>
        </w:rPr>
        <w:t>2.-</w:t>
      </w:r>
      <w:r w:rsidRPr="00D251D5">
        <w:rPr>
          <w:sz w:val="24"/>
          <w:szCs w:val="24"/>
        </w:rPr>
        <w:t xml:space="preserve"> Colocar en un mural seis </w:t>
      </w:r>
      <w:r w:rsidRPr="003C522F">
        <w:rPr>
          <w:b/>
          <w:sz w:val="24"/>
          <w:szCs w:val="24"/>
        </w:rPr>
        <w:t>fotos que se identifiquen con las 6 emociones básicas</w:t>
      </w:r>
      <w:r w:rsidRPr="00D251D5">
        <w:rPr>
          <w:sz w:val="24"/>
          <w:szCs w:val="24"/>
        </w:rPr>
        <w:t xml:space="preserve">. Los alumnos deberán escribir al lado de cada emoción los siguientes aspectos que sirvan para identificarlas: </w:t>
      </w:r>
      <w:r w:rsidR="00D251D5" w:rsidRPr="00D251D5">
        <w:rPr>
          <w:sz w:val="24"/>
          <w:szCs w:val="24"/>
        </w:rPr>
        <w:t>-</w:t>
      </w:r>
      <w:r w:rsidR="00D251D5">
        <w:rPr>
          <w:sz w:val="24"/>
          <w:szCs w:val="24"/>
        </w:rPr>
        <w:t xml:space="preserve"> a)</w:t>
      </w:r>
      <w:r w:rsidR="00D251D5" w:rsidRPr="00D251D5">
        <w:rPr>
          <w:sz w:val="24"/>
          <w:szCs w:val="24"/>
        </w:rPr>
        <w:t xml:space="preserve"> intentar definirla; -</w:t>
      </w:r>
      <w:r w:rsidR="002C6F51">
        <w:rPr>
          <w:sz w:val="24"/>
          <w:szCs w:val="24"/>
        </w:rPr>
        <w:t xml:space="preserve"> b</w:t>
      </w:r>
      <w:r w:rsidR="00D251D5">
        <w:rPr>
          <w:sz w:val="24"/>
          <w:szCs w:val="24"/>
        </w:rPr>
        <w:t>)</w:t>
      </w:r>
      <w:r w:rsidR="003C522F">
        <w:rPr>
          <w:sz w:val="24"/>
          <w:szCs w:val="24"/>
        </w:rPr>
        <w:t xml:space="preserve"> </w:t>
      </w:r>
      <w:r w:rsidRPr="00D251D5">
        <w:rPr>
          <w:sz w:val="24"/>
          <w:szCs w:val="24"/>
        </w:rPr>
        <w:t>qué gestos de la cara acompañan a cad</w:t>
      </w:r>
      <w:r w:rsidR="00D251D5" w:rsidRPr="00D251D5">
        <w:rPr>
          <w:sz w:val="24"/>
          <w:szCs w:val="24"/>
        </w:rPr>
        <w:t xml:space="preserve">a emoción; - </w:t>
      </w:r>
      <w:r w:rsidR="00D251D5">
        <w:rPr>
          <w:sz w:val="24"/>
          <w:szCs w:val="24"/>
        </w:rPr>
        <w:t xml:space="preserve">c) </w:t>
      </w:r>
      <w:r w:rsidR="00D251D5" w:rsidRPr="00D251D5">
        <w:rPr>
          <w:sz w:val="24"/>
          <w:szCs w:val="24"/>
        </w:rPr>
        <w:t>cómo nos s</w:t>
      </w:r>
      <w:r w:rsidR="00D251D5">
        <w:rPr>
          <w:sz w:val="24"/>
          <w:szCs w:val="24"/>
        </w:rPr>
        <w:t xml:space="preserve">entimos con esa emoción, </w:t>
      </w:r>
      <w:r w:rsidRPr="00D251D5">
        <w:rPr>
          <w:sz w:val="24"/>
          <w:szCs w:val="24"/>
        </w:rPr>
        <w:t xml:space="preserve">cómo reacciona nuestro cuerpo cuando tenemos esas emociones.  </w:t>
      </w:r>
      <w:r w:rsidR="00D251D5">
        <w:rPr>
          <w:sz w:val="24"/>
          <w:szCs w:val="24"/>
        </w:rPr>
        <w:t>(Ver Anexo 2)</w:t>
      </w:r>
    </w:p>
    <w:p w:rsidR="0002410C" w:rsidRDefault="0002410C" w:rsidP="00D251D5">
      <w:pPr>
        <w:spacing w:after="0" w:line="240" w:lineRule="auto"/>
        <w:jc w:val="both"/>
        <w:rPr>
          <w:sz w:val="24"/>
          <w:szCs w:val="24"/>
        </w:rPr>
      </w:pPr>
      <w:r w:rsidRPr="00D251D5">
        <w:rPr>
          <w:sz w:val="24"/>
          <w:szCs w:val="24"/>
        </w:rPr>
        <w:t>Podemos escribir en otro color al lado de cada emoción básica, otras derivadas que vayan surgiendo o nombrando los alumnos.</w:t>
      </w:r>
    </w:p>
    <w:p w:rsidR="00D251D5" w:rsidRPr="00D251D5" w:rsidRDefault="00D251D5" w:rsidP="00D251D5">
      <w:pPr>
        <w:spacing w:after="0" w:line="240" w:lineRule="auto"/>
        <w:jc w:val="both"/>
        <w:rPr>
          <w:sz w:val="24"/>
          <w:szCs w:val="24"/>
        </w:rPr>
      </w:pPr>
    </w:p>
    <w:p w:rsidR="0002410C" w:rsidRDefault="0002410C" w:rsidP="00D251D5">
      <w:pPr>
        <w:spacing w:after="0" w:line="240" w:lineRule="auto"/>
        <w:jc w:val="both"/>
        <w:rPr>
          <w:sz w:val="24"/>
          <w:szCs w:val="24"/>
        </w:rPr>
      </w:pPr>
      <w:r w:rsidRPr="0089243E">
        <w:rPr>
          <w:b/>
          <w:sz w:val="24"/>
          <w:szCs w:val="24"/>
        </w:rPr>
        <w:t>3.-</w:t>
      </w:r>
      <w:r w:rsidRPr="00D251D5">
        <w:rPr>
          <w:sz w:val="24"/>
          <w:szCs w:val="24"/>
        </w:rPr>
        <w:t xml:space="preserve"> Hacemos varios </w:t>
      </w:r>
      <w:r w:rsidRPr="003C522F">
        <w:rPr>
          <w:b/>
          <w:sz w:val="24"/>
          <w:szCs w:val="24"/>
        </w:rPr>
        <w:t>dados grandes</w:t>
      </w:r>
      <w:r w:rsidRPr="00D251D5">
        <w:rPr>
          <w:sz w:val="24"/>
          <w:szCs w:val="24"/>
        </w:rPr>
        <w:t xml:space="preserve"> de cartón colocando una foto de cada una de las 6 emociones básicas en cada lado. Los alumnos/as</w:t>
      </w:r>
      <w:r w:rsidR="002C6F51">
        <w:rPr>
          <w:sz w:val="24"/>
          <w:szCs w:val="24"/>
        </w:rPr>
        <w:t>, en grupos,</w:t>
      </w:r>
      <w:r w:rsidRPr="00D251D5">
        <w:rPr>
          <w:sz w:val="24"/>
          <w:szCs w:val="24"/>
        </w:rPr>
        <w:t xml:space="preserve"> deberán contar una historia sobre el desarrollo de un día en la vida de un personaje inventado. Utilizarán el dado para narrar las diferentes acciones, que deberán atenerse a la emoción que haya salido al lanzar el dado.</w:t>
      </w:r>
    </w:p>
    <w:p w:rsidR="00D251D5" w:rsidRDefault="00D251D5" w:rsidP="00D251D5">
      <w:pPr>
        <w:spacing w:after="0" w:line="240" w:lineRule="auto"/>
        <w:jc w:val="both"/>
        <w:rPr>
          <w:sz w:val="24"/>
          <w:szCs w:val="24"/>
        </w:rPr>
      </w:pPr>
    </w:p>
    <w:p w:rsidR="00D251D5" w:rsidRPr="003C522F" w:rsidRDefault="00D251D5" w:rsidP="00D251D5">
      <w:pPr>
        <w:spacing w:after="0" w:line="240" w:lineRule="auto"/>
        <w:jc w:val="both"/>
        <w:rPr>
          <w:b/>
          <w:sz w:val="24"/>
          <w:szCs w:val="24"/>
        </w:rPr>
      </w:pPr>
      <w:r w:rsidRPr="003C522F">
        <w:rPr>
          <w:b/>
          <w:sz w:val="24"/>
          <w:szCs w:val="24"/>
        </w:rPr>
        <w:t>ANEXOS:</w:t>
      </w:r>
    </w:p>
    <w:p w:rsidR="002C6F51" w:rsidRPr="003C522F" w:rsidRDefault="002C6F51" w:rsidP="00D251D5">
      <w:pPr>
        <w:spacing w:after="0" w:line="240" w:lineRule="auto"/>
        <w:jc w:val="both"/>
        <w:rPr>
          <w:b/>
          <w:sz w:val="24"/>
          <w:szCs w:val="24"/>
        </w:rPr>
      </w:pPr>
    </w:p>
    <w:p w:rsidR="002C6F51" w:rsidRPr="003C522F" w:rsidRDefault="002C6F51" w:rsidP="00D251D5">
      <w:pPr>
        <w:spacing w:after="0" w:line="240" w:lineRule="auto"/>
        <w:jc w:val="both"/>
        <w:rPr>
          <w:b/>
          <w:sz w:val="24"/>
          <w:szCs w:val="24"/>
        </w:rPr>
      </w:pPr>
      <w:r w:rsidRPr="003C522F">
        <w:rPr>
          <w:b/>
          <w:sz w:val="24"/>
          <w:szCs w:val="24"/>
        </w:rPr>
        <w:t>1.a) Diferencia entre EMOCIÓN / SENTIMIENTO:</w:t>
      </w:r>
    </w:p>
    <w:p w:rsidR="002C6F51" w:rsidRDefault="002C6F51" w:rsidP="00D251D5">
      <w:pPr>
        <w:spacing w:after="0" w:line="240" w:lineRule="auto"/>
        <w:jc w:val="both"/>
        <w:rPr>
          <w:sz w:val="24"/>
          <w:szCs w:val="24"/>
        </w:rPr>
      </w:pPr>
    </w:p>
    <w:p w:rsidR="00D251D5" w:rsidRDefault="003C522F" w:rsidP="00D251D5">
      <w:pPr>
        <w:spacing w:after="0" w:line="240" w:lineRule="auto"/>
        <w:jc w:val="both"/>
        <w:rPr>
          <w:sz w:val="24"/>
          <w:szCs w:val="24"/>
        </w:rPr>
      </w:pPr>
      <w:r>
        <w:rPr>
          <w:noProof/>
          <w:lang w:eastAsia="es-ES"/>
        </w:rPr>
        <w:drawing>
          <wp:anchor distT="0" distB="0" distL="114300" distR="114300" simplePos="0" relativeHeight="251664384" behindDoc="0" locked="0" layoutInCell="1" allowOverlap="1" wp14:anchorId="02730764" wp14:editId="11EF2EE5">
            <wp:simplePos x="0" y="0"/>
            <wp:positionH relativeFrom="column">
              <wp:posOffset>728345</wp:posOffset>
            </wp:positionH>
            <wp:positionV relativeFrom="paragraph">
              <wp:posOffset>41910</wp:posOffset>
            </wp:positionV>
            <wp:extent cx="4038600" cy="2852420"/>
            <wp:effectExtent l="0" t="0" r="0" b="5080"/>
            <wp:wrapSquare wrapText="bothSides"/>
            <wp:docPr id="6" name="Imagen 6"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relaciona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8600" cy="2852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522F" w:rsidRDefault="003C522F" w:rsidP="00D251D5">
      <w:pPr>
        <w:spacing w:after="0" w:line="240" w:lineRule="auto"/>
        <w:jc w:val="both"/>
        <w:rPr>
          <w:rFonts w:cstheme="minorHAnsi"/>
          <w:b/>
          <w:sz w:val="20"/>
          <w:szCs w:val="20"/>
        </w:rPr>
      </w:pPr>
    </w:p>
    <w:p w:rsidR="003C522F" w:rsidRDefault="003C522F" w:rsidP="00D251D5">
      <w:pPr>
        <w:spacing w:after="0" w:line="240" w:lineRule="auto"/>
        <w:jc w:val="both"/>
        <w:rPr>
          <w:rFonts w:cstheme="minorHAnsi"/>
          <w:b/>
          <w:sz w:val="20"/>
          <w:szCs w:val="20"/>
        </w:rPr>
      </w:pPr>
    </w:p>
    <w:p w:rsidR="003C522F" w:rsidRDefault="003C522F" w:rsidP="00D251D5">
      <w:pPr>
        <w:spacing w:after="0" w:line="240" w:lineRule="auto"/>
        <w:jc w:val="both"/>
        <w:rPr>
          <w:rFonts w:cstheme="minorHAnsi"/>
          <w:b/>
          <w:sz w:val="20"/>
          <w:szCs w:val="20"/>
        </w:rPr>
      </w:pPr>
    </w:p>
    <w:p w:rsidR="003C522F" w:rsidRDefault="003C522F" w:rsidP="00D251D5">
      <w:pPr>
        <w:spacing w:after="0" w:line="240" w:lineRule="auto"/>
        <w:jc w:val="both"/>
        <w:rPr>
          <w:rFonts w:cstheme="minorHAnsi"/>
          <w:b/>
          <w:sz w:val="20"/>
          <w:szCs w:val="20"/>
        </w:rPr>
      </w:pPr>
    </w:p>
    <w:p w:rsidR="003C522F" w:rsidRDefault="003C522F" w:rsidP="00D251D5">
      <w:pPr>
        <w:spacing w:after="0" w:line="240" w:lineRule="auto"/>
        <w:jc w:val="both"/>
        <w:rPr>
          <w:rFonts w:cstheme="minorHAnsi"/>
          <w:b/>
          <w:sz w:val="20"/>
          <w:szCs w:val="20"/>
        </w:rPr>
      </w:pPr>
    </w:p>
    <w:p w:rsidR="003C522F" w:rsidRDefault="003C522F" w:rsidP="00D251D5">
      <w:pPr>
        <w:spacing w:after="0" w:line="240" w:lineRule="auto"/>
        <w:jc w:val="both"/>
        <w:rPr>
          <w:rFonts w:cstheme="minorHAnsi"/>
          <w:b/>
          <w:sz w:val="20"/>
          <w:szCs w:val="20"/>
        </w:rPr>
      </w:pPr>
    </w:p>
    <w:p w:rsidR="003C522F" w:rsidRDefault="003C522F" w:rsidP="00D251D5">
      <w:pPr>
        <w:spacing w:after="0" w:line="240" w:lineRule="auto"/>
        <w:jc w:val="both"/>
        <w:rPr>
          <w:rFonts w:cstheme="minorHAnsi"/>
          <w:b/>
          <w:sz w:val="20"/>
          <w:szCs w:val="20"/>
        </w:rPr>
      </w:pPr>
    </w:p>
    <w:p w:rsidR="003C522F" w:rsidRDefault="003C522F" w:rsidP="00D251D5">
      <w:pPr>
        <w:spacing w:after="0" w:line="240" w:lineRule="auto"/>
        <w:jc w:val="both"/>
        <w:rPr>
          <w:rFonts w:cstheme="minorHAnsi"/>
          <w:b/>
          <w:sz w:val="20"/>
          <w:szCs w:val="20"/>
        </w:rPr>
      </w:pPr>
    </w:p>
    <w:p w:rsidR="003C522F" w:rsidRDefault="003C522F" w:rsidP="00D251D5">
      <w:pPr>
        <w:spacing w:after="0" w:line="240" w:lineRule="auto"/>
        <w:jc w:val="both"/>
        <w:rPr>
          <w:rFonts w:cstheme="minorHAnsi"/>
          <w:b/>
          <w:sz w:val="20"/>
          <w:szCs w:val="20"/>
        </w:rPr>
      </w:pPr>
    </w:p>
    <w:p w:rsidR="003C522F" w:rsidRDefault="003C522F" w:rsidP="00D251D5">
      <w:pPr>
        <w:spacing w:after="0" w:line="240" w:lineRule="auto"/>
        <w:jc w:val="both"/>
        <w:rPr>
          <w:rFonts w:cstheme="minorHAnsi"/>
          <w:b/>
          <w:sz w:val="20"/>
          <w:szCs w:val="20"/>
        </w:rPr>
      </w:pPr>
    </w:p>
    <w:p w:rsidR="003C522F" w:rsidRDefault="003C522F" w:rsidP="00D251D5">
      <w:pPr>
        <w:spacing w:after="0" w:line="240" w:lineRule="auto"/>
        <w:jc w:val="both"/>
        <w:rPr>
          <w:rFonts w:cstheme="minorHAnsi"/>
          <w:b/>
          <w:sz w:val="20"/>
          <w:szCs w:val="20"/>
        </w:rPr>
      </w:pPr>
    </w:p>
    <w:p w:rsidR="003C522F" w:rsidRDefault="003C522F" w:rsidP="00D251D5">
      <w:pPr>
        <w:spacing w:after="0" w:line="240" w:lineRule="auto"/>
        <w:jc w:val="both"/>
        <w:rPr>
          <w:rFonts w:cstheme="minorHAnsi"/>
          <w:b/>
          <w:sz w:val="20"/>
          <w:szCs w:val="20"/>
        </w:rPr>
      </w:pPr>
    </w:p>
    <w:p w:rsidR="003C522F" w:rsidRDefault="003C522F" w:rsidP="00D251D5">
      <w:pPr>
        <w:spacing w:after="0" w:line="240" w:lineRule="auto"/>
        <w:jc w:val="both"/>
        <w:rPr>
          <w:rFonts w:cstheme="minorHAnsi"/>
          <w:b/>
          <w:sz w:val="20"/>
          <w:szCs w:val="20"/>
        </w:rPr>
      </w:pPr>
    </w:p>
    <w:p w:rsidR="003C522F" w:rsidRDefault="003C522F" w:rsidP="00D251D5">
      <w:pPr>
        <w:spacing w:after="0" w:line="240" w:lineRule="auto"/>
        <w:jc w:val="both"/>
        <w:rPr>
          <w:rFonts w:cstheme="minorHAnsi"/>
          <w:b/>
          <w:sz w:val="20"/>
          <w:szCs w:val="20"/>
        </w:rPr>
      </w:pPr>
    </w:p>
    <w:p w:rsidR="003C522F" w:rsidRDefault="003C522F" w:rsidP="00D251D5">
      <w:pPr>
        <w:spacing w:after="0" w:line="240" w:lineRule="auto"/>
        <w:jc w:val="both"/>
        <w:rPr>
          <w:rFonts w:cstheme="minorHAnsi"/>
          <w:b/>
          <w:sz w:val="20"/>
          <w:szCs w:val="20"/>
        </w:rPr>
      </w:pPr>
    </w:p>
    <w:p w:rsidR="004206BF" w:rsidRDefault="004206BF" w:rsidP="00D251D5">
      <w:pPr>
        <w:spacing w:after="0" w:line="240" w:lineRule="auto"/>
        <w:jc w:val="both"/>
        <w:rPr>
          <w:rFonts w:cstheme="minorHAnsi"/>
          <w:b/>
          <w:sz w:val="24"/>
          <w:szCs w:val="24"/>
        </w:rPr>
      </w:pPr>
    </w:p>
    <w:p w:rsidR="004206BF" w:rsidRDefault="004206BF" w:rsidP="00D251D5">
      <w:pPr>
        <w:spacing w:after="0" w:line="240" w:lineRule="auto"/>
        <w:jc w:val="both"/>
        <w:rPr>
          <w:rFonts w:cstheme="minorHAnsi"/>
          <w:b/>
          <w:sz w:val="24"/>
          <w:szCs w:val="24"/>
        </w:rPr>
      </w:pPr>
    </w:p>
    <w:p w:rsidR="00D251D5" w:rsidRPr="003C522F" w:rsidRDefault="00D251D5" w:rsidP="00D251D5">
      <w:pPr>
        <w:spacing w:after="0" w:line="240" w:lineRule="auto"/>
        <w:jc w:val="both"/>
        <w:rPr>
          <w:rFonts w:cstheme="minorHAnsi"/>
          <w:b/>
          <w:sz w:val="24"/>
          <w:szCs w:val="24"/>
        </w:rPr>
      </w:pPr>
      <w:r w:rsidRPr="003C522F">
        <w:rPr>
          <w:rFonts w:cstheme="minorHAnsi"/>
          <w:b/>
          <w:sz w:val="24"/>
          <w:szCs w:val="24"/>
        </w:rPr>
        <w:lastRenderedPageBreak/>
        <w:t>1.</w:t>
      </w:r>
      <w:r w:rsidR="002C6F51" w:rsidRPr="003C522F">
        <w:rPr>
          <w:rFonts w:cstheme="minorHAnsi"/>
          <w:b/>
          <w:sz w:val="24"/>
          <w:szCs w:val="24"/>
        </w:rPr>
        <w:t xml:space="preserve">b) </w:t>
      </w:r>
      <w:r w:rsidRPr="003C522F">
        <w:rPr>
          <w:rFonts w:cstheme="minorHAnsi"/>
          <w:b/>
          <w:sz w:val="24"/>
          <w:szCs w:val="24"/>
        </w:rPr>
        <w:t>- HISTORIA DE LOS SENTIMIENTOS:</w:t>
      </w:r>
    </w:p>
    <w:p w:rsidR="00D251D5" w:rsidRPr="00D251D5" w:rsidRDefault="00D251D5" w:rsidP="00D251D5">
      <w:pPr>
        <w:spacing w:after="0" w:line="240" w:lineRule="auto"/>
        <w:rPr>
          <w:rFonts w:eastAsia="Times New Roman" w:cstheme="minorHAnsi"/>
          <w:sz w:val="20"/>
          <w:szCs w:val="20"/>
          <w:lang w:eastAsia="es-ES"/>
        </w:rPr>
      </w:pPr>
      <w:r w:rsidRPr="00D251D5">
        <w:rPr>
          <w:rFonts w:eastAsia="Times New Roman" w:cstheme="minorHAnsi"/>
          <w:sz w:val="20"/>
          <w:szCs w:val="20"/>
          <w:lang w:eastAsia="es-ES"/>
        </w:rPr>
        <w:t xml:space="preserve">Cuentan que una vez se reunieron en un lugar de La Tierra todos los sentimientos y cualidades de los hombres. </w:t>
      </w:r>
    </w:p>
    <w:p w:rsidR="00D251D5" w:rsidRPr="00D251D5" w:rsidRDefault="00D251D5" w:rsidP="00D251D5">
      <w:pPr>
        <w:spacing w:after="0" w:line="240" w:lineRule="auto"/>
        <w:rPr>
          <w:rFonts w:eastAsia="Times New Roman" w:cstheme="minorHAnsi"/>
          <w:sz w:val="20"/>
          <w:szCs w:val="20"/>
          <w:lang w:eastAsia="es-ES"/>
        </w:rPr>
      </w:pPr>
      <w:r w:rsidRPr="00D251D5">
        <w:rPr>
          <w:rFonts w:eastAsia="Times New Roman" w:cstheme="minorHAnsi"/>
          <w:sz w:val="20"/>
          <w:szCs w:val="20"/>
          <w:lang w:eastAsia="es-ES"/>
        </w:rPr>
        <w:t xml:space="preserve">Cuando el ABURRIMIENTO había bostezado por tercera vez, la LOCURA, como siempre tan loca, les propuso: </w:t>
      </w:r>
    </w:p>
    <w:p w:rsidR="00D251D5" w:rsidRPr="00D251D5" w:rsidRDefault="00D251D5" w:rsidP="00D251D5">
      <w:pPr>
        <w:spacing w:after="0" w:line="240" w:lineRule="auto"/>
        <w:rPr>
          <w:rFonts w:eastAsia="Times New Roman" w:cstheme="minorHAnsi"/>
          <w:sz w:val="20"/>
          <w:szCs w:val="20"/>
          <w:lang w:eastAsia="es-ES"/>
        </w:rPr>
      </w:pPr>
      <w:r w:rsidRPr="00D251D5">
        <w:rPr>
          <w:rFonts w:eastAsia="Times New Roman" w:cstheme="minorHAnsi"/>
          <w:sz w:val="20"/>
          <w:szCs w:val="20"/>
          <w:lang w:eastAsia="es-ES"/>
        </w:rPr>
        <w:t>¿Jugamos al escondite? </w:t>
      </w:r>
    </w:p>
    <w:p w:rsidR="00D251D5" w:rsidRPr="00D251D5" w:rsidRDefault="00D251D5" w:rsidP="00D251D5">
      <w:pPr>
        <w:spacing w:after="0" w:line="240" w:lineRule="auto"/>
        <w:rPr>
          <w:rFonts w:eastAsia="Times New Roman" w:cstheme="minorHAnsi"/>
          <w:sz w:val="20"/>
          <w:szCs w:val="20"/>
          <w:lang w:eastAsia="es-ES"/>
        </w:rPr>
      </w:pPr>
      <w:r w:rsidRPr="00D251D5">
        <w:rPr>
          <w:rFonts w:eastAsia="Times New Roman" w:cstheme="minorHAnsi"/>
          <w:sz w:val="20"/>
          <w:szCs w:val="20"/>
          <w:lang w:eastAsia="es-ES"/>
        </w:rPr>
        <w:t xml:space="preserve">La INTRIGA levantó la ceja intrigada y la CURIOSIDAD, sin poder contenerse, preguntó: </w:t>
      </w:r>
    </w:p>
    <w:p w:rsidR="00D251D5" w:rsidRPr="00D251D5" w:rsidRDefault="00D251D5" w:rsidP="00D251D5">
      <w:pPr>
        <w:spacing w:after="0" w:line="240" w:lineRule="auto"/>
        <w:rPr>
          <w:rFonts w:eastAsia="Times New Roman" w:cstheme="minorHAnsi"/>
          <w:sz w:val="20"/>
          <w:szCs w:val="20"/>
          <w:lang w:eastAsia="es-ES"/>
        </w:rPr>
      </w:pPr>
      <w:r w:rsidRPr="00D251D5">
        <w:rPr>
          <w:rFonts w:eastAsia="Times New Roman" w:cstheme="minorHAnsi"/>
          <w:sz w:val="20"/>
          <w:szCs w:val="20"/>
          <w:lang w:eastAsia="es-ES"/>
        </w:rPr>
        <w:t>"¿Al escondite? y cómo es eso</w:t>
      </w:r>
      <w:proofErr w:type="gramStart"/>
      <w:r w:rsidRPr="00D251D5">
        <w:rPr>
          <w:rFonts w:eastAsia="Times New Roman" w:cstheme="minorHAnsi"/>
          <w:sz w:val="20"/>
          <w:szCs w:val="20"/>
          <w:lang w:eastAsia="es-ES"/>
        </w:rPr>
        <w:t>?</w:t>
      </w:r>
      <w:proofErr w:type="gramEnd"/>
      <w:r w:rsidRPr="00D251D5">
        <w:rPr>
          <w:rFonts w:eastAsia="Times New Roman" w:cstheme="minorHAnsi"/>
          <w:sz w:val="20"/>
          <w:szCs w:val="20"/>
          <w:lang w:eastAsia="es-ES"/>
        </w:rPr>
        <w:t>"</w:t>
      </w:r>
    </w:p>
    <w:p w:rsidR="00D251D5" w:rsidRPr="00D251D5" w:rsidRDefault="00D251D5" w:rsidP="00D251D5">
      <w:pPr>
        <w:spacing w:after="0" w:line="240" w:lineRule="auto"/>
        <w:rPr>
          <w:rFonts w:eastAsia="Times New Roman" w:cstheme="minorHAnsi"/>
          <w:sz w:val="20"/>
          <w:szCs w:val="20"/>
          <w:lang w:eastAsia="es-ES"/>
        </w:rPr>
      </w:pPr>
      <w:r w:rsidRPr="00D251D5">
        <w:rPr>
          <w:rFonts w:eastAsia="Times New Roman" w:cstheme="minorHAnsi"/>
          <w:sz w:val="20"/>
          <w:szCs w:val="20"/>
          <w:lang w:eastAsia="es-ES"/>
        </w:rPr>
        <w:t xml:space="preserve">Es un juego -explicó la LOCURA- en que yo me tapo la cara y comienzo a contar desde uno hasta un millón mientras ustedes se esconden, y cuando yo haya terminado de contar empezaré a buscarles. El primero que encuentre ocupará mi lugar para continuar el juego. </w:t>
      </w:r>
    </w:p>
    <w:p w:rsidR="00D251D5" w:rsidRPr="00D251D5" w:rsidRDefault="00D251D5" w:rsidP="00D251D5">
      <w:pPr>
        <w:spacing w:after="0" w:line="240" w:lineRule="auto"/>
        <w:rPr>
          <w:rFonts w:eastAsia="Times New Roman" w:cstheme="minorHAnsi"/>
          <w:sz w:val="20"/>
          <w:szCs w:val="20"/>
          <w:lang w:eastAsia="es-ES"/>
        </w:rPr>
      </w:pPr>
      <w:r w:rsidRPr="00D251D5">
        <w:rPr>
          <w:rFonts w:eastAsia="Times New Roman" w:cstheme="minorHAnsi"/>
          <w:sz w:val="20"/>
          <w:szCs w:val="20"/>
          <w:lang w:eastAsia="es-ES"/>
        </w:rPr>
        <w:t xml:space="preserve">El ENTUSIASMO bailó secundado por la EUFORIA. La ALEGRÍA dio tantos saltos que termino por convencer a la DUDA, e incluso a la APATÍA, a la que nunca le interesaba nada. </w:t>
      </w:r>
    </w:p>
    <w:p w:rsidR="00D251D5" w:rsidRPr="00D251D5" w:rsidRDefault="00D251D5" w:rsidP="00D251D5">
      <w:pPr>
        <w:spacing w:after="0" w:line="240" w:lineRule="auto"/>
        <w:rPr>
          <w:rFonts w:eastAsia="Times New Roman" w:cstheme="minorHAnsi"/>
          <w:sz w:val="20"/>
          <w:szCs w:val="20"/>
          <w:lang w:eastAsia="es-ES"/>
        </w:rPr>
      </w:pPr>
      <w:r w:rsidRPr="00D251D5">
        <w:rPr>
          <w:rFonts w:eastAsia="Times New Roman" w:cstheme="minorHAnsi"/>
          <w:sz w:val="20"/>
          <w:szCs w:val="20"/>
          <w:lang w:eastAsia="es-ES"/>
        </w:rPr>
        <w:t xml:space="preserve">Pero no todos quisieron participar. </w:t>
      </w:r>
    </w:p>
    <w:p w:rsidR="00D251D5" w:rsidRPr="00D251D5" w:rsidRDefault="00D251D5" w:rsidP="00D251D5">
      <w:pPr>
        <w:spacing w:after="0" w:line="240" w:lineRule="auto"/>
        <w:rPr>
          <w:rFonts w:eastAsia="Times New Roman" w:cstheme="minorHAnsi"/>
          <w:sz w:val="20"/>
          <w:szCs w:val="20"/>
          <w:lang w:eastAsia="es-ES"/>
        </w:rPr>
      </w:pPr>
      <w:r w:rsidRPr="00D251D5">
        <w:rPr>
          <w:rFonts w:eastAsia="Times New Roman" w:cstheme="minorHAnsi"/>
          <w:sz w:val="20"/>
          <w:szCs w:val="20"/>
          <w:lang w:eastAsia="es-ES"/>
        </w:rPr>
        <w:t xml:space="preserve">La VERDAD prefirió no esconderse (¿para qué, si al final siempre la hallaban?), y la SOBERBIA opinó que era un juego muy tonto (en el fondo lo que le molestaba era que la idea no hubiera sido suya), y la COBARDÍA prefirió no arriesgarse... </w:t>
      </w:r>
    </w:p>
    <w:p w:rsidR="00D251D5" w:rsidRPr="00D251D5" w:rsidRDefault="00D251D5" w:rsidP="00D251D5">
      <w:pPr>
        <w:spacing w:after="0" w:line="240" w:lineRule="auto"/>
        <w:rPr>
          <w:rFonts w:eastAsia="Times New Roman" w:cstheme="minorHAnsi"/>
          <w:sz w:val="20"/>
          <w:szCs w:val="20"/>
          <w:lang w:eastAsia="es-ES"/>
        </w:rPr>
      </w:pPr>
      <w:r w:rsidRPr="00D251D5">
        <w:rPr>
          <w:rFonts w:eastAsia="Times New Roman" w:cstheme="minorHAnsi"/>
          <w:sz w:val="20"/>
          <w:szCs w:val="20"/>
          <w:lang w:eastAsia="es-ES"/>
        </w:rPr>
        <w:t>Uno, dos, tres... - comenzó a contar la LOCURA.</w:t>
      </w:r>
    </w:p>
    <w:p w:rsidR="00D251D5" w:rsidRPr="00D251D5" w:rsidRDefault="00D251D5" w:rsidP="00D251D5">
      <w:pPr>
        <w:spacing w:after="0" w:line="240" w:lineRule="auto"/>
        <w:rPr>
          <w:rFonts w:eastAsia="Times New Roman" w:cstheme="minorHAnsi"/>
          <w:sz w:val="20"/>
          <w:szCs w:val="20"/>
          <w:lang w:eastAsia="es-ES"/>
        </w:rPr>
      </w:pPr>
      <w:r w:rsidRPr="00D251D5">
        <w:rPr>
          <w:rFonts w:eastAsia="Times New Roman" w:cstheme="minorHAnsi"/>
          <w:sz w:val="20"/>
          <w:szCs w:val="20"/>
          <w:lang w:eastAsia="es-ES"/>
        </w:rPr>
        <w:t xml:space="preserve">La primera en esconderse fue la PEREZA que, como siempre, se dejó caer tras la primera piedra del camino. La FE subió al cielo, y la ENVIDIA se escondió tras la sombra del TRIUNFO, que con su propio esfuerzo había logrado subir a la copa del árbol más alto. </w:t>
      </w:r>
    </w:p>
    <w:p w:rsidR="00D251D5" w:rsidRPr="00D251D5" w:rsidRDefault="00D251D5" w:rsidP="00D251D5">
      <w:pPr>
        <w:spacing w:after="0" w:line="240" w:lineRule="auto"/>
        <w:rPr>
          <w:rFonts w:eastAsia="Times New Roman" w:cstheme="minorHAnsi"/>
          <w:sz w:val="20"/>
          <w:szCs w:val="20"/>
          <w:lang w:eastAsia="es-ES"/>
        </w:rPr>
      </w:pPr>
      <w:r w:rsidRPr="00D251D5">
        <w:rPr>
          <w:rFonts w:eastAsia="Times New Roman" w:cstheme="minorHAnsi"/>
          <w:sz w:val="20"/>
          <w:szCs w:val="20"/>
          <w:lang w:eastAsia="es-ES"/>
        </w:rPr>
        <w:t xml:space="preserve">La GENEROSIDAD casi no alcanzaba a esconderse; cada sitio que hallaba le parecía maravilloso para alguno de sus amigos: que si un lago cristalino, ideal para la BELLEZA; que si el bajo de un árbol, perfecto para la INTIMIDAD; que si el vuelo de la mariposa, lo mejor para la VOLUPTUOSIDAD; que si una ráfaga de viento, magnifico para la LIBERTAD. </w:t>
      </w:r>
      <w:r w:rsidRPr="00D251D5">
        <w:rPr>
          <w:rFonts w:eastAsia="Times New Roman" w:cstheme="minorHAnsi"/>
          <w:sz w:val="20"/>
          <w:szCs w:val="20"/>
          <w:lang w:eastAsia="es-ES"/>
        </w:rPr>
        <w:br/>
        <w:t xml:space="preserve">Así que termino por ocultarse en un rayito de sol. </w:t>
      </w:r>
    </w:p>
    <w:p w:rsidR="00D251D5" w:rsidRPr="00D251D5" w:rsidRDefault="00D251D5" w:rsidP="00D251D5">
      <w:pPr>
        <w:spacing w:after="0" w:line="240" w:lineRule="auto"/>
        <w:rPr>
          <w:rFonts w:eastAsia="Times New Roman" w:cstheme="minorHAnsi"/>
          <w:sz w:val="20"/>
          <w:szCs w:val="20"/>
          <w:lang w:eastAsia="es-ES"/>
        </w:rPr>
      </w:pPr>
      <w:r w:rsidRPr="00D251D5">
        <w:rPr>
          <w:rFonts w:eastAsia="Times New Roman" w:cstheme="minorHAnsi"/>
          <w:sz w:val="20"/>
          <w:szCs w:val="20"/>
          <w:lang w:eastAsia="es-ES"/>
        </w:rPr>
        <w:t xml:space="preserve">El EGOÍSMO, en cambio, encontró un sitio muy bueno desde el principio, ventilado, cómodo... pero sólo para él. La MENTIRA se escondió en el fondo de los océanos (¡mentira!, en realidad se escondió detrás del arco-iris), y la PASIÓN y el DESEO en el centro de los volcanes. </w:t>
      </w:r>
    </w:p>
    <w:p w:rsidR="00D251D5" w:rsidRPr="00D251D5" w:rsidRDefault="00D251D5" w:rsidP="00D251D5">
      <w:pPr>
        <w:spacing w:after="0" w:line="240" w:lineRule="auto"/>
        <w:rPr>
          <w:rFonts w:eastAsia="Times New Roman" w:cstheme="minorHAnsi"/>
          <w:sz w:val="20"/>
          <w:szCs w:val="20"/>
          <w:lang w:eastAsia="es-ES"/>
        </w:rPr>
      </w:pPr>
      <w:r w:rsidRPr="00D251D5">
        <w:rPr>
          <w:rFonts w:eastAsia="Times New Roman" w:cstheme="minorHAnsi"/>
          <w:sz w:val="20"/>
          <w:szCs w:val="20"/>
          <w:lang w:eastAsia="es-ES"/>
        </w:rPr>
        <w:t>¿El OLVIDO</w:t>
      </w:r>
      <w:proofErr w:type="gramStart"/>
      <w:r w:rsidRPr="00D251D5">
        <w:rPr>
          <w:rFonts w:eastAsia="Times New Roman" w:cstheme="minorHAnsi"/>
          <w:sz w:val="20"/>
          <w:szCs w:val="20"/>
          <w:lang w:eastAsia="es-ES"/>
        </w:rPr>
        <w:t>... ?</w:t>
      </w:r>
      <w:proofErr w:type="gramEnd"/>
      <w:r w:rsidRPr="00D251D5">
        <w:rPr>
          <w:rFonts w:eastAsia="Times New Roman" w:cstheme="minorHAnsi"/>
          <w:sz w:val="20"/>
          <w:szCs w:val="20"/>
          <w:lang w:eastAsia="es-ES"/>
        </w:rPr>
        <w:t xml:space="preserve"> </w:t>
      </w:r>
      <w:proofErr w:type="gramStart"/>
      <w:r w:rsidRPr="00D251D5">
        <w:rPr>
          <w:rFonts w:eastAsia="Times New Roman" w:cstheme="minorHAnsi"/>
          <w:sz w:val="20"/>
          <w:szCs w:val="20"/>
          <w:lang w:eastAsia="es-ES"/>
        </w:rPr>
        <w:t>se</w:t>
      </w:r>
      <w:proofErr w:type="gramEnd"/>
      <w:r w:rsidRPr="00D251D5">
        <w:rPr>
          <w:rFonts w:eastAsia="Times New Roman" w:cstheme="minorHAnsi"/>
          <w:sz w:val="20"/>
          <w:szCs w:val="20"/>
          <w:lang w:eastAsia="es-ES"/>
        </w:rPr>
        <w:t xml:space="preserve"> me ha olvidado dónde se escondió!... </w:t>
      </w:r>
    </w:p>
    <w:p w:rsidR="00D251D5" w:rsidRPr="00D251D5" w:rsidRDefault="00D251D5" w:rsidP="00D251D5">
      <w:pPr>
        <w:spacing w:after="0" w:line="240" w:lineRule="auto"/>
        <w:rPr>
          <w:rFonts w:eastAsia="Times New Roman" w:cstheme="minorHAnsi"/>
          <w:sz w:val="20"/>
          <w:szCs w:val="20"/>
          <w:lang w:eastAsia="es-ES"/>
        </w:rPr>
      </w:pPr>
      <w:r w:rsidRPr="00D251D5">
        <w:rPr>
          <w:rFonts w:eastAsia="Times New Roman" w:cstheme="minorHAnsi"/>
          <w:sz w:val="20"/>
          <w:szCs w:val="20"/>
          <w:lang w:eastAsia="es-ES"/>
        </w:rPr>
        <w:t xml:space="preserve">Cuando la LOCURA contaba 999.999, el AMOR todavía no había encontrado un sitio para esconderse, pues todo se encontraba ocupado, hasta que divisó un rosal y, enternecido, decidió esconderse entre sus flores. </w:t>
      </w:r>
    </w:p>
    <w:p w:rsidR="00D251D5" w:rsidRPr="00D251D5" w:rsidRDefault="00D251D5" w:rsidP="00D251D5">
      <w:pPr>
        <w:spacing w:after="0" w:line="240" w:lineRule="auto"/>
        <w:rPr>
          <w:rFonts w:eastAsia="Times New Roman" w:cstheme="minorHAnsi"/>
          <w:sz w:val="20"/>
          <w:szCs w:val="20"/>
          <w:lang w:eastAsia="es-ES"/>
        </w:rPr>
      </w:pPr>
      <w:r w:rsidRPr="00D251D5">
        <w:rPr>
          <w:rFonts w:eastAsia="Times New Roman" w:cstheme="minorHAnsi"/>
          <w:sz w:val="20"/>
          <w:szCs w:val="20"/>
          <w:lang w:eastAsia="es-ES"/>
        </w:rPr>
        <w:t>¡Un millón!- contó la LOCURA y comenzó a buscar.</w:t>
      </w:r>
    </w:p>
    <w:p w:rsidR="00D251D5" w:rsidRPr="00D251D5" w:rsidRDefault="00D251D5" w:rsidP="00D251D5">
      <w:pPr>
        <w:spacing w:after="0" w:line="240" w:lineRule="auto"/>
        <w:rPr>
          <w:rFonts w:eastAsia="Times New Roman" w:cstheme="minorHAnsi"/>
          <w:sz w:val="20"/>
          <w:szCs w:val="20"/>
          <w:lang w:eastAsia="es-ES"/>
        </w:rPr>
      </w:pPr>
      <w:r w:rsidRPr="00D251D5">
        <w:rPr>
          <w:rFonts w:eastAsia="Times New Roman" w:cstheme="minorHAnsi"/>
          <w:sz w:val="20"/>
          <w:szCs w:val="20"/>
          <w:lang w:eastAsia="es-ES"/>
        </w:rPr>
        <w:t xml:space="preserve">La primera en aparecer fue la PEREZA, sólo a tres pasos de la piedra. </w:t>
      </w:r>
      <w:r w:rsidRPr="00D251D5">
        <w:rPr>
          <w:rFonts w:eastAsia="Times New Roman" w:cstheme="minorHAnsi"/>
          <w:sz w:val="20"/>
          <w:szCs w:val="20"/>
          <w:lang w:eastAsia="es-ES"/>
        </w:rPr>
        <w:br/>
        <w:t xml:space="preserve">Después escuchó a la FE cantando a Dios en el cielo. </w:t>
      </w:r>
      <w:r w:rsidRPr="00D251D5">
        <w:rPr>
          <w:rFonts w:eastAsia="Times New Roman" w:cstheme="minorHAnsi"/>
          <w:sz w:val="20"/>
          <w:szCs w:val="20"/>
          <w:lang w:eastAsia="es-ES"/>
        </w:rPr>
        <w:br/>
        <w:t xml:space="preserve">Y a la PASIÓN y al DESEO los sintió en el vibrar de los volcanes. </w:t>
      </w:r>
      <w:r w:rsidRPr="00D251D5">
        <w:rPr>
          <w:rFonts w:eastAsia="Times New Roman" w:cstheme="minorHAnsi"/>
          <w:sz w:val="20"/>
          <w:szCs w:val="20"/>
          <w:lang w:eastAsia="es-ES"/>
        </w:rPr>
        <w:br/>
        <w:t xml:space="preserve">En un descuido encontró a la ENVIDIA y, claro, pudo deducir donde estaba el TRIUNFO. </w:t>
      </w:r>
      <w:r w:rsidRPr="00D251D5">
        <w:rPr>
          <w:rFonts w:eastAsia="Times New Roman" w:cstheme="minorHAnsi"/>
          <w:sz w:val="20"/>
          <w:szCs w:val="20"/>
          <w:lang w:eastAsia="es-ES"/>
        </w:rPr>
        <w:br/>
        <w:t xml:space="preserve">Al EGOÍSMO no tuvo ni que buscarlo; el solito salió disparado de su escondite, que había resultado ser un nido de avispas. </w:t>
      </w:r>
      <w:r w:rsidRPr="00D251D5">
        <w:rPr>
          <w:rFonts w:eastAsia="Times New Roman" w:cstheme="minorHAnsi"/>
          <w:sz w:val="20"/>
          <w:szCs w:val="20"/>
          <w:lang w:eastAsia="es-ES"/>
        </w:rPr>
        <w:br/>
        <w:t xml:space="preserve">De tanto caminar sintió sed y, al acercarse al lago, descubrió a la BELLEZA. </w:t>
      </w:r>
      <w:r w:rsidRPr="00D251D5">
        <w:rPr>
          <w:rFonts w:eastAsia="Times New Roman" w:cstheme="minorHAnsi"/>
          <w:sz w:val="20"/>
          <w:szCs w:val="20"/>
          <w:lang w:eastAsia="es-ES"/>
        </w:rPr>
        <w:br/>
        <w:t xml:space="preserve">Y con la DUDA resulto más fácil todavía, pues la encontró sentada sobre una cerca sin decidir aún de qué lado esconderse. </w:t>
      </w:r>
    </w:p>
    <w:p w:rsidR="00D251D5" w:rsidRPr="00D251D5" w:rsidRDefault="00D251D5" w:rsidP="00D251D5">
      <w:pPr>
        <w:spacing w:after="0" w:line="240" w:lineRule="auto"/>
        <w:rPr>
          <w:rFonts w:eastAsia="Times New Roman" w:cstheme="minorHAnsi"/>
          <w:sz w:val="20"/>
          <w:szCs w:val="20"/>
          <w:lang w:eastAsia="es-ES"/>
        </w:rPr>
      </w:pPr>
      <w:r w:rsidRPr="00D251D5">
        <w:rPr>
          <w:rFonts w:eastAsia="Times New Roman" w:cstheme="minorHAnsi"/>
          <w:sz w:val="20"/>
          <w:szCs w:val="20"/>
          <w:lang w:eastAsia="es-ES"/>
        </w:rPr>
        <w:t xml:space="preserve">Así fue encontrando a todos: </w:t>
      </w:r>
    </w:p>
    <w:p w:rsidR="00D251D5" w:rsidRPr="00D251D5" w:rsidRDefault="00D251D5" w:rsidP="00D251D5">
      <w:pPr>
        <w:numPr>
          <w:ilvl w:val="0"/>
          <w:numId w:val="1"/>
        </w:numPr>
        <w:spacing w:after="0" w:line="240" w:lineRule="auto"/>
        <w:rPr>
          <w:rFonts w:eastAsia="Times New Roman" w:cstheme="minorHAnsi"/>
          <w:sz w:val="20"/>
          <w:szCs w:val="20"/>
          <w:lang w:eastAsia="es-ES"/>
        </w:rPr>
      </w:pPr>
      <w:r w:rsidRPr="00D251D5">
        <w:rPr>
          <w:rFonts w:eastAsia="Times New Roman" w:cstheme="minorHAnsi"/>
          <w:sz w:val="20"/>
          <w:szCs w:val="20"/>
          <w:lang w:eastAsia="es-ES"/>
        </w:rPr>
        <w:t xml:space="preserve">el TALENTO entre la hierba fresca </w:t>
      </w:r>
    </w:p>
    <w:p w:rsidR="00D251D5" w:rsidRPr="00D251D5" w:rsidRDefault="00D251D5" w:rsidP="00D251D5">
      <w:pPr>
        <w:numPr>
          <w:ilvl w:val="0"/>
          <w:numId w:val="1"/>
        </w:numPr>
        <w:spacing w:after="0" w:line="240" w:lineRule="auto"/>
        <w:rPr>
          <w:rFonts w:eastAsia="Times New Roman" w:cstheme="minorHAnsi"/>
          <w:sz w:val="20"/>
          <w:szCs w:val="20"/>
          <w:lang w:eastAsia="es-ES"/>
        </w:rPr>
      </w:pPr>
      <w:r w:rsidRPr="00D251D5">
        <w:rPr>
          <w:rFonts w:eastAsia="Times New Roman" w:cstheme="minorHAnsi"/>
          <w:sz w:val="20"/>
          <w:szCs w:val="20"/>
          <w:lang w:eastAsia="es-ES"/>
        </w:rPr>
        <w:t xml:space="preserve">la ANGUSTIA en una oscura cueva </w:t>
      </w:r>
    </w:p>
    <w:p w:rsidR="00D251D5" w:rsidRPr="00D251D5" w:rsidRDefault="00D251D5" w:rsidP="00D251D5">
      <w:pPr>
        <w:numPr>
          <w:ilvl w:val="0"/>
          <w:numId w:val="1"/>
        </w:numPr>
        <w:spacing w:after="0" w:line="240" w:lineRule="auto"/>
        <w:rPr>
          <w:rFonts w:eastAsia="Times New Roman" w:cstheme="minorHAnsi"/>
          <w:sz w:val="20"/>
          <w:szCs w:val="20"/>
          <w:lang w:eastAsia="es-ES"/>
        </w:rPr>
      </w:pPr>
      <w:r w:rsidRPr="00D251D5">
        <w:rPr>
          <w:rFonts w:eastAsia="Times New Roman" w:cstheme="minorHAnsi"/>
          <w:sz w:val="20"/>
          <w:szCs w:val="20"/>
          <w:lang w:eastAsia="es-ES"/>
        </w:rPr>
        <w:t xml:space="preserve">la MENTIRA detrás del arco-iris </w:t>
      </w:r>
    </w:p>
    <w:p w:rsidR="00D251D5" w:rsidRPr="00D251D5" w:rsidRDefault="00D251D5" w:rsidP="00D251D5">
      <w:pPr>
        <w:numPr>
          <w:ilvl w:val="0"/>
          <w:numId w:val="1"/>
        </w:numPr>
        <w:spacing w:after="0" w:line="240" w:lineRule="auto"/>
        <w:rPr>
          <w:rFonts w:eastAsia="Times New Roman" w:cstheme="minorHAnsi"/>
          <w:sz w:val="20"/>
          <w:szCs w:val="20"/>
          <w:lang w:eastAsia="es-ES"/>
        </w:rPr>
      </w:pPr>
      <w:r w:rsidRPr="00D251D5">
        <w:rPr>
          <w:rFonts w:eastAsia="Times New Roman" w:cstheme="minorHAnsi"/>
          <w:sz w:val="20"/>
          <w:szCs w:val="20"/>
          <w:lang w:eastAsia="es-ES"/>
        </w:rPr>
        <w:t xml:space="preserve">y hasta el OLVIDO, al que ya se le había olvidado que estaba jugando al escondite. </w:t>
      </w:r>
    </w:p>
    <w:p w:rsidR="00D251D5" w:rsidRPr="00D251D5" w:rsidRDefault="00D251D5" w:rsidP="00D251D5">
      <w:pPr>
        <w:spacing w:after="0" w:line="240" w:lineRule="auto"/>
        <w:rPr>
          <w:rFonts w:eastAsia="Times New Roman" w:cstheme="minorHAnsi"/>
          <w:sz w:val="20"/>
          <w:szCs w:val="20"/>
          <w:lang w:eastAsia="es-ES"/>
        </w:rPr>
      </w:pPr>
      <w:r w:rsidRPr="00D251D5">
        <w:rPr>
          <w:rFonts w:eastAsia="Times New Roman" w:cstheme="minorHAnsi"/>
          <w:sz w:val="20"/>
          <w:szCs w:val="20"/>
          <w:lang w:eastAsia="es-ES"/>
        </w:rPr>
        <w:t xml:space="preserve">Pero el AMOR no aparecía por ningún sitio. </w:t>
      </w:r>
    </w:p>
    <w:p w:rsidR="00D251D5" w:rsidRPr="00D251D5" w:rsidRDefault="00D251D5" w:rsidP="00D251D5">
      <w:pPr>
        <w:spacing w:after="0" w:line="240" w:lineRule="auto"/>
        <w:rPr>
          <w:rFonts w:eastAsia="Times New Roman" w:cstheme="minorHAnsi"/>
          <w:sz w:val="20"/>
          <w:szCs w:val="20"/>
          <w:lang w:eastAsia="es-ES"/>
        </w:rPr>
      </w:pPr>
      <w:r w:rsidRPr="00D251D5">
        <w:rPr>
          <w:rFonts w:eastAsia="Times New Roman" w:cstheme="minorHAnsi"/>
          <w:sz w:val="20"/>
          <w:szCs w:val="20"/>
          <w:lang w:eastAsia="es-ES"/>
        </w:rPr>
        <w:t xml:space="preserve">La LOCURA buscó detrás de cada árbol, bajo cada arroyo del planeta, en la cima de las montañas y, cuando estaba por darse por vencida, divisó un rosal y las rosas... </w:t>
      </w:r>
    </w:p>
    <w:p w:rsidR="00D251D5" w:rsidRPr="00D251D5" w:rsidRDefault="00D251D5" w:rsidP="00D251D5">
      <w:pPr>
        <w:spacing w:after="0" w:line="240" w:lineRule="auto"/>
        <w:rPr>
          <w:rFonts w:eastAsia="Times New Roman" w:cstheme="minorHAnsi"/>
          <w:sz w:val="20"/>
          <w:szCs w:val="20"/>
          <w:lang w:eastAsia="es-ES"/>
        </w:rPr>
      </w:pPr>
      <w:r w:rsidRPr="00D251D5">
        <w:rPr>
          <w:rFonts w:eastAsia="Times New Roman" w:cstheme="minorHAnsi"/>
          <w:sz w:val="20"/>
          <w:szCs w:val="20"/>
          <w:lang w:eastAsia="es-ES"/>
        </w:rPr>
        <w:t xml:space="preserve">Y tomó una horquilla y comenzó a mover los ramos, cuando de pronto se escuchó un grito de dolor. Las espinas habían herido en los ojos al AMOR. </w:t>
      </w:r>
    </w:p>
    <w:p w:rsidR="00D251D5" w:rsidRPr="00D251D5" w:rsidRDefault="00D251D5" w:rsidP="00D251D5">
      <w:pPr>
        <w:spacing w:after="0" w:line="240" w:lineRule="auto"/>
        <w:rPr>
          <w:rFonts w:eastAsia="Times New Roman" w:cstheme="minorHAnsi"/>
          <w:sz w:val="20"/>
          <w:szCs w:val="20"/>
          <w:lang w:eastAsia="es-ES"/>
        </w:rPr>
      </w:pPr>
      <w:r w:rsidRPr="00D251D5">
        <w:rPr>
          <w:rFonts w:eastAsia="Times New Roman" w:cstheme="minorHAnsi"/>
          <w:sz w:val="20"/>
          <w:szCs w:val="20"/>
          <w:lang w:eastAsia="es-ES"/>
        </w:rPr>
        <w:t xml:space="preserve">La LOCURA no sabía qué hacer para disculparse; lloró, rogó, imploró y hasta prometió ser su lazarillo. </w:t>
      </w:r>
    </w:p>
    <w:p w:rsidR="00D251D5" w:rsidRPr="00D251D5" w:rsidRDefault="00D251D5" w:rsidP="00D251D5">
      <w:pPr>
        <w:spacing w:after="0" w:line="240" w:lineRule="auto"/>
        <w:rPr>
          <w:rFonts w:eastAsia="Times New Roman" w:cstheme="minorHAnsi"/>
          <w:sz w:val="20"/>
          <w:szCs w:val="20"/>
          <w:lang w:eastAsia="es-ES"/>
        </w:rPr>
      </w:pPr>
      <w:r w:rsidRPr="00D251D5">
        <w:rPr>
          <w:rFonts w:eastAsia="Times New Roman" w:cstheme="minorHAnsi"/>
          <w:sz w:val="20"/>
          <w:szCs w:val="20"/>
          <w:lang w:eastAsia="es-ES"/>
        </w:rPr>
        <w:t xml:space="preserve">Desde entonces, desde que por primera vez se jugó al escondite en la tierra, </w:t>
      </w:r>
    </w:p>
    <w:p w:rsidR="00D251D5" w:rsidRPr="00D251D5" w:rsidRDefault="00D251D5" w:rsidP="00D251D5">
      <w:pPr>
        <w:spacing w:after="0" w:line="240" w:lineRule="auto"/>
        <w:rPr>
          <w:rFonts w:eastAsia="Times New Roman" w:cstheme="minorHAnsi"/>
          <w:sz w:val="20"/>
          <w:szCs w:val="20"/>
          <w:lang w:eastAsia="es-ES"/>
        </w:rPr>
      </w:pPr>
      <w:r w:rsidRPr="00D251D5">
        <w:rPr>
          <w:rFonts w:eastAsia="Times New Roman" w:cstheme="minorHAnsi"/>
          <w:sz w:val="20"/>
          <w:szCs w:val="20"/>
          <w:lang w:eastAsia="es-ES"/>
        </w:rPr>
        <w:t xml:space="preserve">EL AMOR ES CIEGO </w:t>
      </w:r>
    </w:p>
    <w:p w:rsidR="00D251D5" w:rsidRPr="00D251D5" w:rsidRDefault="00D251D5" w:rsidP="00D251D5">
      <w:pPr>
        <w:spacing w:after="0" w:line="240" w:lineRule="auto"/>
        <w:rPr>
          <w:rFonts w:eastAsia="Times New Roman" w:cstheme="minorHAnsi"/>
          <w:sz w:val="20"/>
          <w:szCs w:val="20"/>
          <w:lang w:eastAsia="es-ES"/>
        </w:rPr>
      </w:pPr>
      <w:r w:rsidRPr="00D251D5">
        <w:rPr>
          <w:rFonts w:eastAsia="Times New Roman" w:cstheme="minorHAnsi"/>
          <w:sz w:val="20"/>
          <w:szCs w:val="20"/>
          <w:lang w:eastAsia="es-ES"/>
        </w:rPr>
        <w:t>Y LA LOCURA LO ACOMPAÑA SIEMPRE.</w:t>
      </w:r>
    </w:p>
    <w:p w:rsidR="00D251D5" w:rsidRDefault="00D251D5" w:rsidP="00D251D5">
      <w:pPr>
        <w:spacing w:after="0" w:line="240" w:lineRule="auto"/>
      </w:pPr>
    </w:p>
    <w:p w:rsidR="003C522F" w:rsidRDefault="003C522F" w:rsidP="00D251D5">
      <w:pPr>
        <w:spacing w:after="0" w:line="240" w:lineRule="auto"/>
      </w:pPr>
    </w:p>
    <w:p w:rsidR="004206BF" w:rsidRDefault="004206BF" w:rsidP="00D251D5">
      <w:pPr>
        <w:spacing w:after="0" w:line="240" w:lineRule="auto"/>
      </w:pPr>
    </w:p>
    <w:p w:rsidR="004206BF" w:rsidRDefault="004206BF" w:rsidP="00D251D5">
      <w:pPr>
        <w:spacing w:after="0" w:line="240" w:lineRule="auto"/>
      </w:pPr>
    </w:p>
    <w:p w:rsidR="00D251D5" w:rsidRPr="003C522F" w:rsidRDefault="00D251D5" w:rsidP="00D251D5">
      <w:pPr>
        <w:spacing w:after="0" w:line="240" w:lineRule="auto"/>
        <w:rPr>
          <w:b/>
          <w:sz w:val="24"/>
          <w:szCs w:val="24"/>
        </w:rPr>
      </w:pPr>
      <w:r w:rsidRPr="003C522F">
        <w:rPr>
          <w:b/>
          <w:sz w:val="24"/>
          <w:szCs w:val="24"/>
        </w:rPr>
        <w:lastRenderedPageBreak/>
        <w:t>2.- MURAL SOBRE EMOCIONES BÁSICAS:</w:t>
      </w:r>
      <w:r w:rsidR="004206BF">
        <w:rPr>
          <w:b/>
          <w:sz w:val="24"/>
          <w:szCs w:val="24"/>
        </w:rPr>
        <w:t xml:space="preserve"> (Posible ejemplo)</w:t>
      </w:r>
    </w:p>
    <w:p w:rsidR="00D251D5" w:rsidRPr="00D251D5" w:rsidRDefault="00D251D5" w:rsidP="00D251D5">
      <w:pPr>
        <w:spacing w:after="0" w:line="240" w:lineRule="auto"/>
        <w:rPr>
          <w:sz w:val="24"/>
          <w:szCs w:val="24"/>
        </w:rPr>
      </w:pPr>
    </w:p>
    <w:p w:rsidR="00C76164" w:rsidRPr="00C76164" w:rsidRDefault="00D251D5" w:rsidP="00D251D5">
      <w:pPr>
        <w:spacing w:after="0" w:line="240" w:lineRule="auto"/>
        <w:jc w:val="both"/>
        <w:outlineLvl w:val="2"/>
        <w:rPr>
          <w:rFonts w:eastAsia="Times New Roman" w:cstheme="minorHAnsi"/>
          <w:b/>
          <w:bCs/>
          <w:sz w:val="24"/>
          <w:szCs w:val="24"/>
          <w:lang w:eastAsia="es-ES"/>
        </w:rPr>
      </w:pPr>
      <w:r>
        <w:rPr>
          <w:rFonts w:eastAsia="Times New Roman" w:cstheme="minorHAnsi"/>
          <w:b/>
          <w:bCs/>
          <w:sz w:val="24"/>
          <w:szCs w:val="24"/>
          <w:lang w:eastAsia="es-ES"/>
        </w:rPr>
        <w:t>1.-</w:t>
      </w:r>
      <w:r w:rsidR="00C76164" w:rsidRPr="00C76164">
        <w:rPr>
          <w:rFonts w:eastAsia="Times New Roman" w:cstheme="minorHAnsi"/>
          <w:b/>
          <w:bCs/>
          <w:sz w:val="24"/>
          <w:szCs w:val="24"/>
          <w:lang w:eastAsia="es-ES"/>
        </w:rPr>
        <w:t>La sorpresa</w:t>
      </w:r>
    </w:p>
    <w:p w:rsidR="00C451B7" w:rsidRPr="003C522F" w:rsidRDefault="00A40B05" w:rsidP="00D251D5">
      <w:pPr>
        <w:spacing w:after="0" w:line="240" w:lineRule="auto"/>
        <w:jc w:val="both"/>
        <w:rPr>
          <w:rFonts w:eastAsia="Times New Roman" w:cstheme="minorHAnsi"/>
          <w:bCs/>
          <w:sz w:val="24"/>
          <w:szCs w:val="24"/>
          <w:lang w:eastAsia="es-ES"/>
        </w:rPr>
      </w:pPr>
      <w:r w:rsidRPr="00C76164">
        <w:rPr>
          <w:noProof/>
          <w:lang w:eastAsia="es-ES"/>
        </w:rPr>
        <w:drawing>
          <wp:anchor distT="0" distB="0" distL="114300" distR="114300" simplePos="0" relativeHeight="251658240" behindDoc="0" locked="0" layoutInCell="1" allowOverlap="1" wp14:anchorId="77A37B96" wp14:editId="55C9208D">
            <wp:simplePos x="0" y="0"/>
            <wp:positionH relativeFrom="column">
              <wp:posOffset>13970</wp:posOffset>
            </wp:positionH>
            <wp:positionV relativeFrom="paragraph">
              <wp:posOffset>40640</wp:posOffset>
            </wp:positionV>
            <wp:extent cx="1257300" cy="628650"/>
            <wp:effectExtent l="0" t="0" r="0" b="0"/>
            <wp:wrapSquare wrapText="bothSides"/>
            <wp:docPr id="1" name="Imagen 1" descr="Mujer sorprend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jer sorprendid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D251D5" w:rsidRPr="00D251D5">
        <w:rPr>
          <w:rFonts w:eastAsia="Times New Roman" w:cstheme="minorHAnsi"/>
          <w:bCs/>
          <w:sz w:val="24"/>
          <w:szCs w:val="24"/>
          <w:lang w:eastAsia="es-ES"/>
        </w:rPr>
        <w:t>a)</w:t>
      </w:r>
      <w:r w:rsidR="00D251D5">
        <w:rPr>
          <w:rFonts w:eastAsia="Times New Roman" w:cstheme="minorHAnsi"/>
          <w:bCs/>
          <w:sz w:val="24"/>
          <w:szCs w:val="24"/>
          <w:lang w:eastAsia="es-ES"/>
        </w:rPr>
        <w:t xml:space="preserve"> </w:t>
      </w:r>
      <w:r w:rsidR="00C76164" w:rsidRPr="00D251D5">
        <w:rPr>
          <w:rFonts w:eastAsia="Times New Roman" w:cstheme="minorHAnsi"/>
          <w:bCs/>
          <w:sz w:val="24"/>
          <w:szCs w:val="24"/>
          <w:lang w:eastAsia="es-ES"/>
        </w:rPr>
        <w:t>La sorpresa se puede definir como una reacción causada por algo imprevisto, novedoso o extraño</w:t>
      </w:r>
      <w:r w:rsidR="00C76164" w:rsidRPr="00D251D5">
        <w:rPr>
          <w:rFonts w:eastAsia="Times New Roman" w:cstheme="minorHAnsi"/>
          <w:b/>
          <w:sz w:val="24"/>
          <w:szCs w:val="24"/>
          <w:lang w:eastAsia="es-ES"/>
        </w:rPr>
        <w:t>.</w:t>
      </w:r>
      <w:r w:rsidR="00C76164" w:rsidRPr="00D251D5">
        <w:rPr>
          <w:rFonts w:eastAsia="Times New Roman" w:cstheme="minorHAnsi"/>
          <w:sz w:val="24"/>
          <w:szCs w:val="24"/>
          <w:lang w:eastAsia="es-ES"/>
        </w:rPr>
        <w:t xml:space="preserve"> </w:t>
      </w:r>
      <w:r w:rsidR="00D251D5" w:rsidRPr="00D251D5">
        <w:rPr>
          <w:rFonts w:eastAsia="Times New Roman" w:cstheme="minorHAnsi"/>
          <w:sz w:val="24"/>
          <w:szCs w:val="24"/>
          <w:lang w:eastAsia="es-ES"/>
        </w:rPr>
        <w:t>Puede ser  positiva (</w:t>
      </w:r>
      <w:r w:rsidR="00D251D5" w:rsidRPr="00D251D5">
        <w:rPr>
          <w:rFonts w:eastAsia="Times New Roman" w:cstheme="minorHAnsi"/>
          <w:color w:val="FF0000"/>
          <w:sz w:val="24"/>
          <w:szCs w:val="24"/>
          <w:lang w:eastAsia="es-ES"/>
        </w:rPr>
        <w:t>alegría</w:t>
      </w:r>
      <w:r w:rsidR="00D251D5" w:rsidRPr="00D251D5">
        <w:rPr>
          <w:rFonts w:eastAsia="Times New Roman" w:cstheme="minorHAnsi"/>
          <w:sz w:val="24"/>
          <w:szCs w:val="24"/>
          <w:lang w:eastAsia="es-ES"/>
        </w:rPr>
        <w:t>) o negativa (</w:t>
      </w:r>
      <w:r w:rsidR="00D251D5" w:rsidRPr="00D251D5">
        <w:rPr>
          <w:rFonts w:eastAsia="Times New Roman" w:cstheme="minorHAnsi"/>
          <w:color w:val="FF0000"/>
          <w:sz w:val="24"/>
          <w:szCs w:val="24"/>
          <w:lang w:eastAsia="es-ES"/>
        </w:rPr>
        <w:t>ira</w:t>
      </w:r>
      <w:r w:rsidR="00D251D5" w:rsidRPr="00D251D5">
        <w:rPr>
          <w:rFonts w:eastAsia="Times New Roman" w:cstheme="minorHAnsi"/>
          <w:sz w:val="24"/>
          <w:szCs w:val="24"/>
          <w:lang w:eastAsia="es-ES"/>
        </w:rPr>
        <w:t>).</w:t>
      </w:r>
    </w:p>
    <w:p w:rsidR="00D251D5" w:rsidRPr="00D251D5" w:rsidRDefault="004206BF" w:rsidP="00D251D5">
      <w:pPr>
        <w:spacing w:after="0" w:line="240" w:lineRule="auto"/>
        <w:jc w:val="both"/>
        <w:rPr>
          <w:rFonts w:eastAsia="Times New Roman" w:cstheme="minorHAnsi"/>
          <w:sz w:val="24"/>
          <w:szCs w:val="24"/>
          <w:lang w:eastAsia="es-ES"/>
        </w:rPr>
      </w:pPr>
      <w:r>
        <w:rPr>
          <w:rFonts w:eastAsia="Times New Roman" w:cstheme="minorHAnsi"/>
          <w:sz w:val="24"/>
          <w:szCs w:val="24"/>
          <w:lang w:eastAsia="es-ES"/>
        </w:rPr>
        <w:t>b) Ojos y boca abierta.</w:t>
      </w:r>
    </w:p>
    <w:p w:rsidR="00C451B7" w:rsidRPr="00D251D5" w:rsidRDefault="004206BF" w:rsidP="00D251D5">
      <w:pPr>
        <w:spacing w:after="0" w:line="240" w:lineRule="auto"/>
        <w:jc w:val="both"/>
        <w:rPr>
          <w:rFonts w:eastAsia="Times New Roman" w:cstheme="minorHAnsi"/>
          <w:sz w:val="24"/>
          <w:szCs w:val="24"/>
          <w:lang w:eastAsia="es-ES"/>
        </w:rPr>
      </w:pPr>
      <w:r>
        <w:rPr>
          <w:rFonts w:eastAsia="Times New Roman" w:cstheme="minorHAnsi"/>
          <w:sz w:val="24"/>
          <w:szCs w:val="24"/>
          <w:lang w:eastAsia="es-ES"/>
        </w:rPr>
        <w:t xml:space="preserve">c) </w:t>
      </w:r>
      <w:r w:rsidR="002C6F51">
        <w:rPr>
          <w:rFonts w:eastAsia="Times New Roman" w:cstheme="minorHAnsi"/>
          <w:sz w:val="24"/>
          <w:szCs w:val="24"/>
          <w:lang w:eastAsia="es-ES"/>
        </w:rPr>
        <w:t>A</w:t>
      </w:r>
      <w:r w:rsidR="00C76164" w:rsidRPr="00C76164">
        <w:rPr>
          <w:rFonts w:eastAsia="Times New Roman" w:cstheme="minorHAnsi"/>
          <w:sz w:val="24"/>
          <w:szCs w:val="24"/>
          <w:lang w:eastAsia="es-ES"/>
        </w:rPr>
        <w:t xml:space="preserve">umento del tono </w:t>
      </w:r>
      <w:r w:rsidR="00D251D5">
        <w:rPr>
          <w:rFonts w:eastAsia="Times New Roman" w:cstheme="minorHAnsi"/>
          <w:sz w:val="24"/>
          <w:szCs w:val="24"/>
          <w:lang w:eastAsia="es-ES"/>
        </w:rPr>
        <w:t>muscular</w:t>
      </w:r>
      <w:r w:rsidR="00D251D5" w:rsidRPr="00D251D5">
        <w:rPr>
          <w:rFonts w:eastAsia="Times New Roman" w:cstheme="minorHAnsi"/>
          <w:sz w:val="24"/>
          <w:szCs w:val="24"/>
          <w:lang w:eastAsia="es-ES"/>
        </w:rPr>
        <w:t xml:space="preserve">; mayor frecuencia respiratoria; </w:t>
      </w:r>
      <w:r w:rsidR="00C451B7" w:rsidRPr="00D251D5">
        <w:rPr>
          <w:rFonts w:eastAsia="Times New Roman" w:cstheme="minorHAnsi"/>
          <w:sz w:val="24"/>
          <w:szCs w:val="24"/>
          <w:lang w:eastAsia="es-ES"/>
        </w:rPr>
        <w:t>un tono de voz alto</w:t>
      </w:r>
      <w:r w:rsidR="00D251D5" w:rsidRPr="00D251D5">
        <w:rPr>
          <w:rFonts w:eastAsia="Times New Roman" w:cstheme="minorHAnsi"/>
          <w:sz w:val="24"/>
          <w:szCs w:val="24"/>
          <w:lang w:eastAsia="es-ES"/>
        </w:rPr>
        <w:t>;</w:t>
      </w:r>
      <w:r w:rsidR="00A40B05">
        <w:rPr>
          <w:rFonts w:eastAsia="Times New Roman" w:cstheme="minorHAnsi"/>
          <w:sz w:val="24"/>
          <w:szCs w:val="24"/>
          <w:lang w:eastAsia="es-ES"/>
        </w:rPr>
        <w:t xml:space="preserve"> </w:t>
      </w:r>
      <w:r w:rsidR="00C76164" w:rsidRPr="00C76164">
        <w:rPr>
          <w:rFonts w:eastAsia="Times New Roman" w:cstheme="minorHAnsi"/>
          <w:sz w:val="24"/>
          <w:szCs w:val="24"/>
          <w:lang w:eastAsia="es-ES"/>
        </w:rPr>
        <w:t>ac</w:t>
      </w:r>
      <w:r w:rsidR="00D251D5" w:rsidRPr="00D251D5">
        <w:rPr>
          <w:rFonts w:eastAsia="Times New Roman" w:cstheme="minorHAnsi"/>
          <w:sz w:val="24"/>
          <w:szCs w:val="24"/>
          <w:lang w:eastAsia="es-ES"/>
        </w:rPr>
        <w:t>tiva los procesos atencionales; estamos más atentos y sentimos curiosidad</w:t>
      </w:r>
      <w:r w:rsidR="00C76164" w:rsidRPr="00C76164">
        <w:rPr>
          <w:rFonts w:eastAsia="Times New Roman" w:cstheme="minorHAnsi"/>
          <w:sz w:val="24"/>
          <w:szCs w:val="24"/>
          <w:lang w:eastAsia="es-ES"/>
        </w:rPr>
        <w:t xml:space="preserve">. </w:t>
      </w:r>
    </w:p>
    <w:p w:rsidR="00D251D5" w:rsidRDefault="00D251D5" w:rsidP="00D251D5">
      <w:pPr>
        <w:spacing w:after="0" w:line="240" w:lineRule="auto"/>
        <w:jc w:val="both"/>
        <w:outlineLvl w:val="1"/>
        <w:rPr>
          <w:rFonts w:eastAsia="Times New Roman" w:cstheme="minorHAnsi"/>
          <w:b/>
          <w:bCs/>
          <w:sz w:val="24"/>
          <w:szCs w:val="24"/>
          <w:lang w:eastAsia="es-ES"/>
        </w:rPr>
      </w:pPr>
    </w:p>
    <w:p w:rsidR="00C76164" w:rsidRDefault="00D251D5" w:rsidP="00D251D5">
      <w:pPr>
        <w:spacing w:after="0" w:line="240" w:lineRule="auto"/>
        <w:jc w:val="both"/>
        <w:outlineLvl w:val="1"/>
        <w:rPr>
          <w:rFonts w:eastAsia="Times New Roman" w:cstheme="minorHAnsi"/>
          <w:b/>
          <w:bCs/>
          <w:sz w:val="24"/>
          <w:szCs w:val="24"/>
          <w:lang w:eastAsia="es-ES"/>
        </w:rPr>
      </w:pPr>
      <w:r>
        <w:rPr>
          <w:rFonts w:eastAsia="Times New Roman" w:cstheme="minorHAnsi"/>
          <w:b/>
          <w:bCs/>
          <w:sz w:val="24"/>
          <w:szCs w:val="24"/>
          <w:lang w:eastAsia="es-ES"/>
        </w:rPr>
        <w:t xml:space="preserve">2.- </w:t>
      </w:r>
      <w:r w:rsidR="00C76164" w:rsidRPr="00C76164">
        <w:rPr>
          <w:rFonts w:eastAsia="Times New Roman" w:cstheme="minorHAnsi"/>
          <w:b/>
          <w:bCs/>
          <w:sz w:val="24"/>
          <w:szCs w:val="24"/>
          <w:lang w:eastAsia="es-ES"/>
        </w:rPr>
        <w:t>El asco</w:t>
      </w:r>
    </w:p>
    <w:p w:rsidR="00C76164" w:rsidRPr="003C522F" w:rsidRDefault="00A40B05" w:rsidP="003C522F">
      <w:pPr>
        <w:spacing w:after="0" w:line="240" w:lineRule="auto"/>
        <w:jc w:val="both"/>
        <w:outlineLvl w:val="1"/>
        <w:rPr>
          <w:rFonts w:eastAsia="Times New Roman" w:cstheme="minorHAnsi"/>
          <w:b/>
          <w:bCs/>
          <w:sz w:val="24"/>
          <w:szCs w:val="24"/>
          <w:lang w:eastAsia="es-ES"/>
        </w:rPr>
      </w:pPr>
      <w:r>
        <w:rPr>
          <w:noProof/>
          <w:lang w:eastAsia="es-ES"/>
        </w:rPr>
        <w:drawing>
          <wp:anchor distT="0" distB="0" distL="114300" distR="114300" simplePos="0" relativeHeight="251661312" behindDoc="0" locked="0" layoutInCell="1" allowOverlap="1">
            <wp:simplePos x="0" y="0"/>
            <wp:positionH relativeFrom="column">
              <wp:posOffset>13970</wp:posOffset>
            </wp:positionH>
            <wp:positionV relativeFrom="paragraph">
              <wp:posOffset>81280</wp:posOffset>
            </wp:positionV>
            <wp:extent cx="1114425" cy="852805"/>
            <wp:effectExtent l="0" t="0" r="9525" b="4445"/>
            <wp:wrapSquare wrapText="bothSides"/>
            <wp:docPr id="7" name="Imagen 7" descr="Resultado de imagen de a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de asc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4425" cy="852805"/>
                    </a:xfrm>
                    <a:prstGeom prst="rect">
                      <a:avLst/>
                    </a:prstGeom>
                    <a:noFill/>
                    <a:ln>
                      <a:noFill/>
                    </a:ln>
                  </pic:spPr>
                </pic:pic>
              </a:graphicData>
            </a:graphic>
            <wp14:sizeRelH relativeFrom="page">
              <wp14:pctWidth>0</wp14:pctWidth>
            </wp14:sizeRelH>
            <wp14:sizeRelV relativeFrom="page">
              <wp14:pctHeight>0</wp14:pctHeight>
            </wp14:sizeRelV>
          </wp:anchor>
        </w:drawing>
      </w:r>
      <w:r w:rsidR="002C6F51" w:rsidRPr="002C6F51">
        <w:rPr>
          <w:rFonts w:eastAsia="Times New Roman" w:cstheme="minorHAnsi"/>
          <w:sz w:val="24"/>
          <w:szCs w:val="24"/>
          <w:lang w:eastAsia="es-ES"/>
        </w:rPr>
        <w:t>a)</w:t>
      </w:r>
      <w:r w:rsidR="002C6F51">
        <w:rPr>
          <w:rFonts w:eastAsia="Times New Roman" w:cstheme="minorHAnsi"/>
          <w:sz w:val="24"/>
          <w:szCs w:val="24"/>
          <w:lang w:eastAsia="es-ES"/>
        </w:rPr>
        <w:t xml:space="preserve"> É</w:t>
      </w:r>
      <w:r w:rsidR="00C76164" w:rsidRPr="002C6F51">
        <w:rPr>
          <w:rFonts w:eastAsia="Times New Roman" w:cstheme="minorHAnsi"/>
          <w:sz w:val="24"/>
          <w:szCs w:val="24"/>
          <w:lang w:eastAsia="es-ES"/>
        </w:rPr>
        <w:t>sta</w:t>
      </w:r>
      <w:r w:rsidR="00C76164" w:rsidRPr="002C6F51">
        <w:rPr>
          <w:rFonts w:eastAsia="Times New Roman" w:cstheme="minorHAnsi"/>
          <w:bCs/>
          <w:sz w:val="24"/>
          <w:szCs w:val="24"/>
          <w:lang w:eastAsia="es-ES"/>
        </w:rPr>
        <w:t xml:space="preserve"> se caracteriza por una sensación de repulsión o evitación ante la posibilidad, real o imaginaria, de ingerir una sustancia nociva, </w:t>
      </w:r>
      <w:r w:rsidR="00C76164" w:rsidRPr="002C6F51">
        <w:rPr>
          <w:rFonts w:eastAsia="Times New Roman" w:cstheme="minorHAnsi"/>
          <w:sz w:val="24"/>
          <w:szCs w:val="24"/>
          <w:lang w:eastAsia="es-ES"/>
        </w:rPr>
        <w:t xml:space="preserve">que tenga propiedades contaminantes. </w:t>
      </w:r>
    </w:p>
    <w:p w:rsidR="002C6F51" w:rsidRDefault="002C6F51" w:rsidP="00D251D5">
      <w:pPr>
        <w:spacing w:after="0" w:line="240" w:lineRule="auto"/>
        <w:jc w:val="both"/>
        <w:rPr>
          <w:rFonts w:eastAsia="Times New Roman" w:cstheme="minorHAnsi"/>
          <w:sz w:val="24"/>
          <w:szCs w:val="24"/>
          <w:lang w:eastAsia="es-ES"/>
        </w:rPr>
      </w:pPr>
      <w:r>
        <w:rPr>
          <w:rFonts w:eastAsia="Times New Roman" w:cstheme="minorHAnsi"/>
          <w:sz w:val="24"/>
          <w:szCs w:val="24"/>
          <w:lang w:eastAsia="es-ES"/>
        </w:rPr>
        <w:t>b) Nariz arrugada; elevación del labio superior; fruncir el entrecejo</w:t>
      </w:r>
    </w:p>
    <w:p w:rsidR="00C76164" w:rsidRPr="00C76164" w:rsidRDefault="002C6F51" w:rsidP="00D251D5">
      <w:pPr>
        <w:spacing w:after="0" w:line="240" w:lineRule="auto"/>
        <w:jc w:val="both"/>
        <w:rPr>
          <w:rFonts w:eastAsia="Times New Roman" w:cstheme="minorHAnsi"/>
          <w:sz w:val="24"/>
          <w:szCs w:val="24"/>
          <w:lang w:eastAsia="es-ES"/>
        </w:rPr>
      </w:pPr>
      <w:r>
        <w:rPr>
          <w:rFonts w:eastAsia="Times New Roman" w:cstheme="minorHAnsi"/>
          <w:sz w:val="24"/>
          <w:szCs w:val="24"/>
          <w:lang w:eastAsia="es-ES"/>
        </w:rPr>
        <w:t xml:space="preserve">c) Malestares gastrointestinales; náuseas; </w:t>
      </w:r>
      <w:r w:rsidR="00C76164" w:rsidRPr="00C76164">
        <w:rPr>
          <w:rFonts w:eastAsia="Times New Roman" w:cstheme="minorHAnsi"/>
          <w:sz w:val="24"/>
          <w:szCs w:val="24"/>
          <w:lang w:eastAsia="es-ES"/>
        </w:rPr>
        <w:t>au</w:t>
      </w:r>
      <w:r w:rsidR="00C451B7" w:rsidRPr="00D251D5">
        <w:rPr>
          <w:rFonts w:eastAsia="Times New Roman" w:cstheme="minorHAnsi"/>
          <w:sz w:val="24"/>
          <w:szCs w:val="24"/>
          <w:lang w:eastAsia="es-ES"/>
        </w:rPr>
        <w:t>mento general de la activación;</w:t>
      </w:r>
      <w:r>
        <w:rPr>
          <w:rFonts w:eastAsia="Times New Roman" w:cstheme="minorHAnsi"/>
          <w:sz w:val="24"/>
          <w:szCs w:val="24"/>
          <w:lang w:eastAsia="es-ES"/>
        </w:rPr>
        <w:t xml:space="preserve"> </w:t>
      </w:r>
      <w:r w:rsidR="00C76164" w:rsidRPr="00C76164">
        <w:rPr>
          <w:rFonts w:eastAsia="Times New Roman" w:cstheme="minorHAnsi"/>
          <w:sz w:val="24"/>
          <w:szCs w:val="24"/>
          <w:lang w:eastAsia="es-ES"/>
        </w:rPr>
        <w:t>aumento de la frecuencia cardíaca y respiratoria, y tensión muscular.</w:t>
      </w:r>
    </w:p>
    <w:p w:rsidR="00A40B05" w:rsidRPr="00C76164" w:rsidRDefault="00A40B05" w:rsidP="00D251D5">
      <w:pPr>
        <w:spacing w:after="0" w:line="240" w:lineRule="auto"/>
        <w:jc w:val="both"/>
        <w:rPr>
          <w:rFonts w:eastAsia="Times New Roman" w:cstheme="minorHAnsi"/>
          <w:sz w:val="24"/>
          <w:szCs w:val="24"/>
          <w:lang w:eastAsia="es-ES"/>
        </w:rPr>
      </w:pPr>
    </w:p>
    <w:p w:rsidR="00C76164" w:rsidRPr="00C76164" w:rsidRDefault="00D251D5" w:rsidP="00D251D5">
      <w:pPr>
        <w:spacing w:after="0" w:line="240" w:lineRule="auto"/>
        <w:jc w:val="both"/>
        <w:outlineLvl w:val="1"/>
        <w:rPr>
          <w:rFonts w:eastAsia="Times New Roman" w:cstheme="minorHAnsi"/>
          <w:b/>
          <w:bCs/>
          <w:sz w:val="24"/>
          <w:szCs w:val="24"/>
          <w:lang w:eastAsia="es-ES"/>
        </w:rPr>
      </w:pPr>
      <w:r>
        <w:rPr>
          <w:rFonts w:eastAsia="Times New Roman" w:cstheme="minorHAnsi"/>
          <w:b/>
          <w:bCs/>
          <w:sz w:val="24"/>
          <w:szCs w:val="24"/>
          <w:lang w:eastAsia="es-ES"/>
        </w:rPr>
        <w:t xml:space="preserve">3.- </w:t>
      </w:r>
      <w:r w:rsidR="00C76164" w:rsidRPr="00C76164">
        <w:rPr>
          <w:rFonts w:eastAsia="Times New Roman" w:cstheme="minorHAnsi"/>
          <w:b/>
          <w:bCs/>
          <w:sz w:val="24"/>
          <w:szCs w:val="24"/>
          <w:lang w:eastAsia="es-ES"/>
        </w:rPr>
        <w:t>El miedo</w:t>
      </w:r>
    </w:p>
    <w:p w:rsidR="00C451B7" w:rsidRPr="003C522F" w:rsidRDefault="003C522F" w:rsidP="002C6F51">
      <w:pPr>
        <w:spacing w:after="0" w:line="240" w:lineRule="auto"/>
        <w:jc w:val="both"/>
        <w:rPr>
          <w:rFonts w:eastAsia="Times New Roman" w:cstheme="minorHAnsi"/>
          <w:b/>
          <w:bCs/>
          <w:sz w:val="24"/>
          <w:szCs w:val="24"/>
          <w:lang w:eastAsia="es-ES"/>
        </w:rPr>
      </w:pPr>
      <w:r w:rsidRPr="00C76164">
        <w:rPr>
          <w:rFonts w:eastAsia="Times New Roman" w:cstheme="minorHAnsi"/>
          <w:noProof/>
          <w:sz w:val="24"/>
          <w:szCs w:val="24"/>
          <w:lang w:eastAsia="es-ES"/>
        </w:rPr>
        <w:drawing>
          <wp:anchor distT="0" distB="0" distL="114300" distR="114300" simplePos="0" relativeHeight="251659264" behindDoc="0" locked="0" layoutInCell="1" allowOverlap="1" wp14:anchorId="24FDEB71" wp14:editId="3C3E1323">
            <wp:simplePos x="0" y="0"/>
            <wp:positionH relativeFrom="column">
              <wp:posOffset>16510</wp:posOffset>
            </wp:positionH>
            <wp:positionV relativeFrom="paragraph">
              <wp:posOffset>54610</wp:posOffset>
            </wp:positionV>
            <wp:extent cx="1111885" cy="809625"/>
            <wp:effectExtent l="0" t="0" r="0" b="9525"/>
            <wp:wrapSquare wrapText="bothSides"/>
            <wp:docPr id="2" name="Imagen 2" descr="Mujer corriendo con mie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jer corriendo con mied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188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2C6F51" w:rsidRPr="002C6F51">
        <w:rPr>
          <w:rFonts w:eastAsia="Times New Roman" w:cstheme="minorHAnsi"/>
          <w:bCs/>
          <w:sz w:val="24"/>
          <w:szCs w:val="24"/>
          <w:lang w:eastAsia="es-ES"/>
        </w:rPr>
        <w:t xml:space="preserve">a) </w:t>
      </w:r>
      <w:r w:rsidR="00C76164" w:rsidRPr="002C6F51">
        <w:rPr>
          <w:rFonts w:eastAsia="Times New Roman" w:cstheme="minorHAnsi"/>
          <w:bCs/>
          <w:sz w:val="24"/>
          <w:szCs w:val="24"/>
          <w:lang w:eastAsia="es-ES"/>
        </w:rPr>
        <w:t>Es un estado emocional negativo o aversivo con una activación muy elevada que incita la evitación y el escape de situaciones peligrosas</w:t>
      </w:r>
      <w:r w:rsidR="00C76164" w:rsidRPr="002C6F51">
        <w:rPr>
          <w:rFonts w:eastAsia="Times New Roman" w:cstheme="minorHAnsi"/>
          <w:sz w:val="24"/>
          <w:szCs w:val="24"/>
          <w:lang w:eastAsia="es-ES"/>
        </w:rPr>
        <w:t xml:space="preserve">. </w:t>
      </w:r>
    </w:p>
    <w:p w:rsidR="002C6F51" w:rsidRDefault="002C6F51" w:rsidP="00D251D5">
      <w:pPr>
        <w:spacing w:after="0" w:line="240" w:lineRule="auto"/>
        <w:jc w:val="both"/>
        <w:rPr>
          <w:rFonts w:eastAsia="Times New Roman" w:cstheme="minorHAnsi"/>
          <w:sz w:val="24"/>
          <w:szCs w:val="24"/>
          <w:lang w:eastAsia="es-ES"/>
        </w:rPr>
      </w:pPr>
      <w:r>
        <w:rPr>
          <w:rFonts w:eastAsia="Times New Roman" w:cstheme="minorHAnsi"/>
          <w:sz w:val="24"/>
          <w:szCs w:val="24"/>
          <w:lang w:eastAsia="es-ES"/>
        </w:rPr>
        <w:t>b) Ojos abiertos; entrecejo arrugado.</w:t>
      </w:r>
    </w:p>
    <w:p w:rsidR="00C76164" w:rsidRPr="00C76164" w:rsidRDefault="002C6F51" w:rsidP="00D251D5">
      <w:pPr>
        <w:spacing w:after="0" w:line="240" w:lineRule="auto"/>
        <w:jc w:val="both"/>
        <w:rPr>
          <w:rFonts w:eastAsia="Times New Roman" w:cstheme="minorHAnsi"/>
          <w:sz w:val="24"/>
          <w:szCs w:val="24"/>
          <w:lang w:eastAsia="es-ES"/>
        </w:rPr>
      </w:pPr>
      <w:r>
        <w:rPr>
          <w:rFonts w:eastAsia="Times New Roman" w:cstheme="minorHAnsi"/>
          <w:sz w:val="24"/>
          <w:szCs w:val="24"/>
          <w:lang w:eastAsia="es-ES"/>
        </w:rPr>
        <w:t>c) G</w:t>
      </w:r>
      <w:r w:rsidR="004206BF">
        <w:rPr>
          <w:rFonts w:eastAsia="Times New Roman" w:cstheme="minorHAnsi"/>
          <w:sz w:val="24"/>
          <w:szCs w:val="24"/>
          <w:lang w:eastAsia="es-ES"/>
        </w:rPr>
        <w:t>ran tensión</w:t>
      </w:r>
      <w:r>
        <w:rPr>
          <w:rFonts w:eastAsia="Times New Roman" w:cstheme="minorHAnsi"/>
          <w:sz w:val="24"/>
          <w:szCs w:val="24"/>
          <w:lang w:eastAsia="es-ES"/>
        </w:rPr>
        <w:t xml:space="preserve">; </w:t>
      </w:r>
      <w:r w:rsidR="00C76164" w:rsidRPr="00C76164">
        <w:rPr>
          <w:rFonts w:eastAsia="Times New Roman" w:cstheme="minorHAnsi"/>
          <w:sz w:val="24"/>
          <w:szCs w:val="24"/>
          <w:lang w:eastAsia="es-ES"/>
        </w:rPr>
        <w:t xml:space="preserve">preocupación </w:t>
      </w:r>
      <w:r>
        <w:rPr>
          <w:rFonts w:eastAsia="Times New Roman" w:cstheme="minorHAnsi"/>
          <w:sz w:val="24"/>
          <w:szCs w:val="24"/>
          <w:lang w:eastAsia="es-ES"/>
        </w:rPr>
        <w:t xml:space="preserve">por la propia seguridad y salud; </w:t>
      </w:r>
      <w:r w:rsidR="00C76164" w:rsidRPr="00C76164">
        <w:rPr>
          <w:rFonts w:eastAsia="Times New Roman" w:cstheme="minorHAnsi"/>
          <w:sz w:val="24"/>
          <w:szCs w:val="24"/>
          <w:lang w:eastAsia="es-ES"/>
        </w:rPr>
        <w:t>elevación rápida de la activación y una preparación para la huida. La actividad cardíaca se dispara y la actividad respiratoria se acelera, produciendo una respiración superficial e irregular.</w:t>
      </w:r>
    </w:p>
    <w:p w:rsidR="00C76164" w:rsidRPr="00C76164" w:rsidRDefault="00C76164" w:rsidP="00D251D5">
      <w:pPr>
        <w:spacing w:after="0" w:line="240" w:lineRule="auto"/>
        <w:jc w:val="both"/>
        <w:rPr>
          <w:rFonts w:eastAsia="Times New Roman" w:cstheme="minorHAnsi"/>
          <w:sz w:val="24"/>
          <w:szCs w:val="24"/>
          <w:lang w:eastAsia="es-ES"/>
        </w:rPr>
      </w:pPr>
    </w:p>
    <w:p w:rsidR="00C76164" w:rsidRDefault="00A40B05" w:rsidP="00D251D5">
      <w:pPr>
        <w:spacing w:after="0" w:line="240" w:lineRule="auto"/>
        <w:jc w:val="both"/>
        <w:outlineLvl w:val="1"/>
        <w:rPr>
          <w:rFonts w:eastAsia="Times New Roman" w:cstheme="minorHAnsi"/>
          <w:b/>
          <w:bCs/>
          <w:sz w:val="24"/>
          <w:szCs w:val="24"/>
          <w:lang w:eastAsia="es-ES"/>
        </w:rPr>
      </w:pPr>
      <w:r>
        <w:rPr>
          <w:rFonts w:eastAsia="Times New Roman" w:cstheme="minorHAnsi"/>
          <w:b/>
          <w:bCs/>
          <w:sz w:val="24"/>
          <w:szCs w:val="24"/>
          <w:lang w:eastAsia="es-ES"/>
        </w:rPr>
        <w:t xml:space="preserve">4.- </w:t>
      </w:r>
      <w:r w:rsidR="00C76164" w:rsidRPr="00C76164">
        <w:rPr>
          <w:rFonts w:eastAsia="Times New Roman" w:cstheme="minorHAnsi"/>
          <w:b/>
          <w:bCs/>
          <w:sz w:val="24"/>
          <w:szCs w:val="24"/>
          <w:lang w:eastAsia="es-ES"/>
        </w:rPr>
        <w:t>La alegría</w:t>
      </w:r>
    </w:p>
    <w:p w:rsidR="00C451B7" w:rsidRPr="003C522F" w:rsidRDefault="00A40B05" w:rsidP="003C522F">
      <w:pPr>
        <w:spacing w:after="0" w:line="240" w:lineRule="auto"/>
        <w:jc w:val="both"/>
        <w:outlineLvl w:val="1"/>
        <w:rPr>
          <w:rFonts w:eastAsia="Times New Roman" w:cstheme="minorHAnsi"/>
          <w:b/>
          <w:bCs/>
          <w:sz w:val="24"/>
          <w:szCs w:val="24"/>
          <w:lang w:eastAsia="es-ES"/>
        </w:rPr>
      </w:pPr>
      <w:r>
        <w:rPr>
          <w:noProof/>
          <w:lang w:eastAsia="es-ES"/>
        </w:rPr>
        <w:drawing>
          <wp:anchor distT="0" distB="0" distL="114300" distR="114300" simplePos="0" relativeHeight="251662336" behindDoc="0" locked="0" layoutInCell="1" allowOverlap="1" wp14:anchorId="1A9E51EB" wp14:editId="46B96A21">
            <wp:simplePos x="0" y="0"/>
            <wp:positionH relativeFrom="column">
              <wp:posOffset>4445</wp:posOffset>
            </wp:positionH>
            <wp:positionV relativeFrom="paragraph">
              <wp:posOffset>66675</wp:posOffset>
            </wp:positionV>
            <wp:extent cx="1209675" cy="905510"/>
            <wp:effectExtent l="0" t="0" r="9525" b="8890"/>
            <wp:wrapSquare wrapText="bothSides"/>
            <wp:docPr id="5" name="Imagen 5" descr="Resultado de imagen de alegr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alegrí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905510"/>
                    </a:xfrm>
                    <a:prstGeom prst="rect">
                      <a:avLst/>
                    </a:prstGeom>
                    <a:noFill/>
                    <a:ln>
                      <a:noFill/>
                    </a:ln>
                  </pic:spPr>
                </pic:pic>
              </a:graphicData>
            </a:graphic>
            <wp14:sizeRelH relativeFrom="page">
              <wp14:pctWidth>0</wp14:pctWidth>
            </wp14:sizeRelH>
            <wp14:sizeRelV relativeFrom="page">
              <wp14:pctHeight>0</wp14:pctHeight>
            </wp14:sizeRelV>
          </wp:anchor>
        </w:drawing>
      </w:r>
      <w:r w:rsidR="002C6F51" w:rsidRPr="002C6F51">
        <w:rPr>
          <w:rFonts w:eastAsia="Times New Roman" w:cstheme="minorHAnsi"/>
          <w:bCs/>
          <w:sz w:val="24"/>
          <w:szCs w:val="24"/>
          <w:lang w:eastAsia="es-ES"/>
        </w:rPr>
        <w:t>a)</w:t>
      </w:r>
      <w:r w:rsidR="002C6F51">
        <w:rPr>
          <w:rFonts w:eastAsia="Times New Roman" w:cstheme="minorHAnsi"/>
          <w:b/>
          <w:bCs/>
          <w:sz w:val="24"/>
          <w:szCs w:val="24"/>
          <w:lang w:eastAsia="es-ES"/>
        </w:rPr>
        <w:t xml:space="preserve"> </w:t>
      </w:r>
      <w:r w:rsidR="00C76164" w:rsidRPr="002C6F51">
        <w:rPr>
          <w:rFonts w:eastAsia="Times New Roman" w:cstheme="minorHAnsi"/>
          <w:bCs/>
          <w:sz w:val="24"/>
          <w:szCs w:val="24"/>
          <w:lang w:eastAsia="es-ES"/>
        </w:rPr>
        <w:t>La alegría es, de todas las emociones básicas, quizás la más positiva: está asociada de manera directa con el placer y la felicidad</w:t>
      </w:r>
      <w:r w:rsidR="00C76164" w:rsidRPr="002C6F51">
        <w:rPr>
          <w:rFonts w:eastAsia="Times New Roman" w:cstheme="minorHAnsi"/>
          <w:sz w:val="24"/>
          <w:szCs w:val="24"/>
          <w:lang w:eastAsia="es-ES"/>
        </w:rPr>
        <w:t xml:space="preserve">. </w:t>
      </w:r>
      <w:r w:rsidR="002C6F51">
        <w:rPr>
          <w:rFonts w:eastAsia="Times New Roman" w:cstheme="minorHAnsi"/>
          <w:sz w:val="24"/>
          <w:szCs w:val="24"/>
          <w:lang w:eastAsia="es-ES"/>
        </w:rPr>
        <w:t>S</w:t>
      </w:r>
      <w:r w:rsidR="00C76164" w:rsidRPr="00C76164">
        <w:rPr>
          <w:rFonts w:eastAsia="Times New Roman" w:cstheme="minorHAnsi"/>
          <w:sz w:val="24"/>
          <w:szCs w:val="24"/>
          <w:lang w:eastAsia="es-ES"/>
        </w:rPr>
        <w:t xml:space="preserve">irve de recompensa para aquellas conductas beneficiosas para uno mismo. </w:t>
      </w:r>
    </w:p>
    <w:p w:rsidR="002C6F51" w:rsidRDefault="003C522F" w:rsidP="00D251D5">
      <w:pPr>
        <w:spacing w:after="0" w:line="240" w:lineRule="auto"/>
        <w:jc w:val="both"/>
        <w:rPr>
          <w:rFonts w:eastAsia="Times New Roman" w:cstheme="minorHAnsi"/>
          <w:sz w:val="24"/>
          <w:szCs w:val="24"/>
          <w:lang w:eastAsia="es-ES"/>
        </w:rPr>
      </w:pPr>
      <w:r>
        <w:rPr>
          <w:rFonts w:eastAsia="Times New Roman" w:cstheme="minorHAnsi"/>
          <w:sz w:val="24"/>
          <w:szCs w:val="24"/>
          <w:lang w:eastAsia="es-ES"/>
        </w:rPr>
        <w:t>b) Sonrisa; boca abierta; ojos risueños.</w:t>
      </w:r>
    </w:p>
    <w:p w:rsidR="00C76164" w:rsidRDefault="004206BF" w:rsidP="00D251D5">
      <w:pPr>
        <w:spacing w:after="0" w:line="240" w:lineRule="auto"/>
        <w:jc w:val="both"/>
        <w:rPr>
          <w:rFonts w:eastAsia="Times New Roman" w:cstheme="minorHAnsi"/>
          <w:sz w:val="24"/>
          <w:szCs w:val="24"/>
          <w:lang w:eastAsia="es-ES"/>
        </w:rPr>
      </w:pPr>
      <w:r>
        <w:rPr>
          <w:rFonts w:eastAsia="Times New Roman" w:cstheme="minorHAnsi"/>
          <w:sz w:val="24"/>
          <w:szCs w:val="24"/>
          <w:lang w:eastAsia="es-ES"/>
        </w:rPr>
        <w:t xml:space="preserve">c) </w:t>
      </w:r>
      <w:r w:rsidR="003C522F">
        <w:rPr>
          <w:rFonts w:eastAsia="Times New Roman" w:cstheme="minorHAnsi"/>
          <w:sz w:val="24"/>
          <w:szCs w:val="24"/>
          <w:lang w:eastAsia="es-ES"/>
        </w:rPr>
        <w:t>A</w:t>
      </w:r>
      <w:r w:rsidR="00C76164" w:rsidRPr="00C76164">
        <w:rPr>
          <w:rFonts w:eastAsia="Times New Roman" w:cstheme="minorHAnsi"/>
          <w:sz w:val="24"/>
          <w:szCs w:val="24"/>
          <w:lang w:eastAsia="es-ES"/>
        </w:rPr>
        <w:t xml:space="preserve">umento de la tasa cardíaca y un mayor ritmo respiratorio. </w:t>
      </w:r>
      <w:r w:rsidR="003C522F">
        <w:rPr>
          <w:rFonts w:eastAsia="Times New Roman" w:cstheme="minorHAnsi"/>
          <w:sz w:val="24"/>
          <w:szCs w:val="24"/>
          <w:lang w:eastAsia="es-ES"/>
        </w:rPr>
        <w:t>L</w:t>
      </w:r>
      <w:r w:rsidR="00C76164" w:rsidRPr="00C76164">
        <w:rPr>
          <w:rFonts w:eastAsia="Times New Roman" w:cstheme="minorHAnsi"/>
          <w:sz w:val="24"/>
          <w:szCs w:val="24"/>
          <w:lang w:eastAsia="es-ES"/>
        </w:rPr>
        <w:t xml:space="preserve">iberación de </w:t>
      </w:r>
      <w:hyperlink r:id="rId12" w:tgtFrame="_blank" w:history="1">
        <w:r w:rsidR="00C76164" w:rsidRPr="003C522F">
          <w:rPr>
            <w:rFonts w:eastAsia="Times New Roman" w:cstheme="minorHAnsi"/>
            <w:sz w:val="24"/>
            <w:szCs w:val="24"/>
            <w:lang w:eastAsia="es-ES"/>
          </w:rPr>
          <w:t>endorfinas</w:t>
        </w:r>
      </w:hyperlink>
      <w:r w:rsidR="00C76164" w:rsidRPr="003C522F">
        <w:rPr>
          <w:rFonts w:eastAsia="Times New Roman" w:cstheme="minorHAnsi"/>
          <w:sz w:val="24"/>
          <w:szCs w:val="24"/>
          <w:lang w:eastAsia="es-ES"/>
        </w:rPr>
        <w:t xml:space="preserve"> </w:t>
      </w:r>
      <w:r w:rsidR="00C76164" w:rsidRPr="00C76164">
        <w:rPr>
          <w:rFonts w:eastAsia="Times New Roman" w:cstheme="minorHAnsi"/>
          <w:sz w:val="24"/>
          <w:szCs w:val="24"/>
          <w:lang w:eastAsia="es-ES"/>
        </w:rPr>
        <w:t>y dopamina.</w:t>
      </w:r>
    </w:p>
    <w:p w:rsidR="003C522F" w:rsidRPr="00C76164" w:rsidRDefault="003C522F" w:rsidP="00D251D5">
      <w:pPr>
        <w:spacing w:after="0" w:line="240" w:lineRule="auto"/>
        <w:jc w:val="both"/>
        <w:rPr>
          <w:rFonts w:eastAsia="Times New Roman" w:cstheme="minorHAnsi"/>
          <w:sz w:val="24"/>
          <w:szCs w:val="24"/>
          <w:lang w:eastAsia="es-ES"/>
        </w:rPr>
      </w:pPr>
    </w:p>
    <w:p w:rsidR="004206BF" w:rsidRDefault="00A40B05" w:rsidP="004206BF">
      <w:pPr>
        <w:spacing w:after="0" w:line="240" w:lineRule="auto"/>
        <w:jc w:val="both"/>
        <w:outlineLvl w:val="1"/>
        <w:rPr>
          <w:rFonts w:eastAsia="Times New Roman" w:cstheme="minorHAnsi"/>
          <w:b/>
          <w:bCs/>
          <w:sz w:val="24"/>
          <w:szCs w:val="24"/>
          <w:lang w:eastAsia="es-ES"/>
        </w:rPr>
      </w:pPr>
      <w:r>
        <w:rPr>
          <w:rFonts w:eastAsia="Times New Roman" w:cstheme="minorHAnsi"/>
          <w:b/>
          <w:bCs/>
          <w:sz w:val="24"/>
          <w:szCs w:val="24"/>
          <w:lang w:eastAsia="es-ES"/>
        </w:rPr>
        <w:t xml:space="preserve">5.- </w:t>
      </w:r>
      <w:r w:rsidR="00C76164" w:rsidRPr="00C76164">
        <w:rPr>
          <w:rFonts w:eastAsia="Times New Roman" w:cstheme="minorHAnsi"/>
          <w:b/>
          <w:bCs/>
          <w:sz w:val="24"/>
          <w:szCs w:val="24"/>
          <w:lang w:eastAsia="es-ES"/>
        </w:rPr>
        <w:t>La tristeza</w:t>
      </w:r>
    </w:p>
    <w:p w:rsidR="00C451B7" w:rsidRPr="004206BF" w:rsidRDefault="00A40B05" w:rsidP="004206BF">
      <w:pPr>
        <w:spacing w:after="0" w:line="240" w:lineRule="auto"/>
        <w:jc w:val="both"/>
        <w:outlineLvl w:val="1"/>
        <w:rPr>
          <w:rFonts w:eastAsia="Times New Roman" w:cstheme="minorHAnsi"/>
          <w:b/>
          <w:bCs/>
          <w:sz w:val="24"/>
          <w:szCs w:val="24"/>
          <w:lang w:eastAsia="es-ES"/>
        </w:rPr>
      </w:pPr>
      <w:r w:rsidRPr="003C522F">
        <w:rPr>
          <w:rFonts w:eastAsia="Times New Roman" w:cstheme="minorHAnsi"/>
          <w:noProof/>
          <w:sz w:val="24"/>
          <w:szCs w:val="24"/>
          <w:lang w:eastAsia="es-ES"/>
        </w:rPr>
        <w:drawing>
          <wp:anchor distT="0" distB="0" distL="114300" distR="114300" simplePos="0" relativeHeight="251660288" behindDoc="0" locked="0" layoutInCell="1" allowOverlap="1" wp14:anchorId="1E9866BB" wp14:editId="57A9CF47">
            <wp:simplePos x="0" y="0"/>
            <wp:positionH relativeFrom="column">
              <wp:posOffset>6985</wp:posOffset>
            </wp:positionH>
            <wp:positionV relativeFrom="paragraph">
              <wp:posOffset>137160</wp:posOffset>
            </wp:positionV>
            <wp:extent cx="1292860" cy="723900"/>
            <wp:effectExtent l="0" t="0" r="2540" b="0"/>
            <wp:wrapSquare wrapText="bothSides"/>
            <wp:docPr id="3" name="Imagen 3" descr="Chica de espaldas experimentando triste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ica de espaldas experimentando tristez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286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522F" w:rsidRPr="003C522F">
        <w:rPr>
          <w:rFonts w:eastAsia="Times New Roman" w:cstheme="minorHAnsi"/>
          <w:sz w:val="24"/>
          <w:szCs w:val="24"/>
          <w:lang w:eastAsia="es-ES"/>
        </w:rPr>
        <w:t xml:space="preserve">a) </w:t>
      </w:r>
      <w:r w:rsidR="00C76164" w:rsidRPr="003C522F">
        <w:rPr>
          <w:rFonts w:eastAsia="Times New Roman" w:cstheme="minorHAnsi"/>
          <w:sz w:val="24"/>
          <w:szCs w:val="24"/>
          <w:lang w:eastAsia="es-ES"/>
        </w:rPr>
        <w:t>Esta</w:t>
      </w:r>
      <w:r w:rsidR="00C451B7" w:rsidRPr="003C522F">
        <w:rPr>
          <w:rFonts w:eastAsia="Times New Roman" w:cstheme="minorHAnsi"/>
          <w:sz w:val="24"/>
          <w:szCs w:val="24"/>
          <w:lang w:eastAsia="es-ES"/>
        </w:rPr>
        <w:t xml:space="preserve"> </w:t>
      </w:r>
      <w:r w:rsidR="00C76164" w:rsidRPr="003C522F">
        <w:rPr>
          <w:rFonts w:eastAsia="Times New Roman" w:cstheme="minorHAnsi"/>
          <w:sz w:val="24"/>
          <w:szCs w:val="24"/>
          <w:lang w:eastAsia="es-ES"/>
        </w:rPr>
        <w:t xml:space="preserve">emoción </w:t>
      </w:r>
      <w:r w:rsidR="00C76164" w:rsidRPr="003C522F">
        <w:rPr>
          <w:rFonts w:eastAsia="Times New Roman" w:cstheme="minorHAnsi"/>
          <w:bCs/>
          <w:sz w:val="24"/>
          <w:szCs w:val="24"/>
          <w:lang w:eastAsia="es-ES"/>
        </w:rPr>
        <w:t>se caracteriza por un decaimiento del estado de ánimo y una reducción significativa en su nivel de actividad cognitiva y conductual</w:t>
      </w:r>
      <w:r w:rsidR="00C76164" w:rsidRPr="003C522F">
        <w:rPr>
          <w:rFonts w:eastAsia="Times New Roman" w:cstheme="minorHAnsi"/>
          <w:sz w:val="24"/>
          <w:szCs w:val="24"/>
          <w:lang w:eastAsia="es-ES"/>
        </w:rPr>
        <w:t xml:space="preserve">. </w:t>
      </w:r>
    </w:p>
    <w:p w:rsidR="003C522F" w:rsidRPr="003C522F" w:rsidRDefault="003C522F" w:rsidP="00D251D5">
      <w:pPr>
        <w:spacing w:after="0" w:line="240" w:lineRule="auto"/>
        <w:jc w:val="both"/>
        <w:rPr>
          <w:rFonts w:eastAsia="Times New Roman" w:cstheme="minorHAnsi"/>
          <w:bCs/>
          <w:sz w:val="24"/>
          <w:szCs w:val="24"/>
          <w:lang w:eastAsia="es-ES"/>
        </w:rPr>
      </w:pPr>
      <w:r w:rsidRPr="003C522F">
        <w:rPr>
          <w:rFonts w:eastAsia="Times New Roman" w:cstheme="minorHAnsi"/>
          <w:bCs/>
          <w:sz w:val="24"/>
          <w:szCs w:val="24"/>
          <w:lang w:eastAsia="es-ES"/>
        </w:rPr>
        <w:t xml:space="preserve">b) Cabeza agachada; Ojos </w:t>
      </w:r>
      <w:proofErr w:type="spellStart"/>
      <w:r w:rsidRPr="003C522F">
        <w:rPr>
          <w:rFonts w:eastAsia="Times New Roman" w:cstheme="minorHAnsi"/>
          <w:bCs/>
          <w:sz w:val="24"/>
          <w:szCs w:val="24"/>
          <w:lang w:eastAsia="es-ES"/>
        </w:rPr>
        <w:t>semi</w:t>
      </w:r>
      <w:proofErr w:type="spellEnd"/>
      <w:r>
        <w:rPr>
          <w:rFonts w:eastAsia="Times New Roman" w:cstheme="minorHAnsi"/>
          <w:bCs/>
          <w:sz w:val="24"/>
          <w:szCs w:val="24"/>
          <w:lang w:eastAsia="es-ES"/>
        </w:rPr>
        <w:t xml:space="preserve"> </w:t>
      </w:r>
      <w:r w:rsidRPr="003C522F">
        <w:rPr>
          <w:rFonts w:eastAsia="Times New Roman" w:cstheme="minorHAnsi"/>
          <w:bCs/>
          <w:sz w:val="24"/>
          <w:szCs w:val="24"/>
          <w:lang w:eastAsia="es-ES"/>
        </w:rPr>
        <w:t>cerrados.</w:t>
      </w:r>
    </w:p>
    <w:p w:rsidR="00C76164" w:rsidRPr="003C522F" w:rsidRDefault="003C522F" w:rsidP="00D251D5">
      <w:pPr>
        <w:spacing w:after="0" w:line="240" w:lineRule="auto"/>
        <w:jc w:val="both"/>
        <w:rPr>
          <w:rFonts w:eastAsia="Times New Roman" w:cstheme="minorHAnsi"/>
          <w:sz w:val="24"/>
          <w:szCs w:val="24"/>
          <w:lang w:eastAsia="es-ES"/>
        </w:rPr>
      </w:pPr>
      <w:r w:rsidRPr="003C522F">
        <w:rPr>
          <w:rFonts w:eastAsia="Times New Roman" w:cstheme="minorHAnsi"/>
          <w:bCs/>
          <w:sz w:val="24"/>
          <w:szCs w:val="24"/>
          <w:lang w:eastAsia="es-ES"/>
        </w:rPr>
        <w:t>c) B</w:t>
      </w:r>
      <w:r w:rsidR="00C76164" w:rsidRPr="003C522F">
        <w:rPr>
          <w:rFonts w:eastAsia="Times New Roman" w:cstheme="minorHAnsi"/>
          <w:bCs/>
          <w:sz w:val="24"/>
          <w:szCs w:val="24"/>
          <w:lang w:eastAsia="es-ES"/>
        </w:rPr>
        <w:t>aja el nivel de actividad, con el objetivo de economizar recursos y evitar que hagamos esfuerzos innecesarios.</w:t>
      </w:r>
      <w:r w:rsidRPr="003C522F">
        <w:rPr>
          <w:rFonts w:eastAsia="Times New Roman" w:cstheme="minorHAnsi"/>
          <w:sz w:val="24"/>
          <w:szCs w:val="24"/>
          <w:lang w:eastAsia="es-ES"/>
        </w:rPr>
        <w:t xml:space="preserve"> </w:t>
      </w:r>
      <w:r w:rsidR="00C76164" w:rsidRPr="003C522F">
        <w:rPr>
          <w:rFonts w:eastAsia="Times New Roman" w:cstheme="minorHAnsi"/>
          <w:sz w:val="24"/>
          <w:szCs w:val="24"/>
          <w:lang w:eastAsia="es-ES"/>
        </w:rPr>
        <w:t>Además,</w:t>
      </w:r>
      <w:r>
        <w:rPr>
          <w:rFonts w:eastAsia="Times New Roman" w:cstheme="minorHAnsi"/>
          <w:sz w:val="24"/>
          <w:szCs w:val="24"/>
          <w:lang w:eastAsia="es-ES"/>
        </w:rPr>
        <w:t xml:space="preserve"> actúa de manera </w:t>
      </w:r>
      <w:proofErr w:type="spellStart"/>
      <w:r>
        <w:rPr>
          <w:rFonts w:eastAsia="Times New Roman" w:cstheme="minorHAnsi"/>
          <w:sz w:val="24"/>
          <w:szCs w:val="24"/>
          <w:lang w:eastAsia="es-ES"/>
        </w:rPr>
        <w:t>autoprotectora</w:t>
      </w:r>
      <w:proofErr w:type="spellEnd"/>
      <w:r>
        <w:rPr>
          <w:rFonts w:eastAsia="Times New Roman" w:cstheme="minorHAnsi"/>
          <w:sz w:val="24"/>
          <w:szCs w:val="24"/>
          <w:lang w:eastAsia="es-ES"/>
        </w:rPr>
        <w:t>.</w:t>
      </w:r>
      <w:r w:rsidR="00C76164" w:rsidRPr="003C522F">
        <w:rPr>
          <w:rFonts w:eastAsia="Times New Roman" w:cstheme="minorHAnsi"/>
          <w:sz w:val="24"/>
          <w:szCs w:val="24"/>
          <w:lang w:eastAsia="es-ES"/>
        </w:rPr>
        <w:t xml:space="preserve"> </w:t>
      </w:r>
    </w:p>
    <w:p w:rsidR="00C76164" w:rsidRPr="00C76164" w:rsidRDefault="00C76164" w:rsidP="00D251D5">
      <w:pPr>
        <w:spacing w:after="0" w:line="240" w:lineRule="auto"/>
        <w:jc w:val="both"/>
        <w:rPr>
          <w:rFonts w:eastAsia="Times New Roman" w:cstheme="minorHAnsi"/>
          <w:sz w:val="24"/>
          <w:szCs w:val="24"/>
          <w:lang w:eastAsia="es-ES"/>
        </w:rPr>
      </w:pPr>
    </w:p>
    <w:p w:rsidR="00C76164" w:rsidRDefault="00A40B05" w:rsidP="00D251D5">
      <w:pPr>
        <w:spacing w:after="0" w:line="240" w:lineRule="auto"/>
        <w:jc w:val="both"/>
        <w:outlineLvl w:val="1"/>
        <w:rPr>
          <w:rFonts w:eastAsia="Times New Roman" w:cstheme="minorHAnsi"/>
          <w:b/>
          <w:bCs/>
          <w:sz w:val="24"/>
          <w:szCs w:val="24"/>
          <w:lang w:eastAsia="es-ES"/>
        </w:rPr>
      </w:pPr>
      <w:r>
        <w:rPr>
          <w:rFonts w:eastAsia="Times New Roman" w:cstheme="minorHAnsi"/>
          <w:b/>
          <w:bCs/>
          <w:sz w:val="24"/>
          <w:szCs w:val="24"/>
          <w:lang w:eastAsia="es-ES"/>
        </w:rPr>
        <w:t xml:space="preserve">6.- </w:t>
      </w:r>
      <w:r w:rsidR="00C76164" w:rsidRPr="00C76164">
        <w:rPr>
          <w:rFonts w:eastAsia="Times New Roman" w:cstheme="minorHAnsi"/>
          <w:b/>
          <w:bCs/>
          <w:sz w:val="24"/>
          <w:szCs w:val="24"/>
          <w:lang w:eastAsia="es-ES"/>
        </w:rPr>
        <w:t>La ira</w:t>
      </w:r>
    </w:p>
    <w:p w:rsidR="00C451B7" w:rsidRPr="003C522F" w:rsidRDefault="00A40B05" w:rsidP="003C522F">
      <w:pPr>
        <w:spacing w:after="0" w:line="240" w:lineRule="auto"/>
        <w:jc w:val="both"/>
        <w:outlineLvl w:val="1"/>
        <w:rPr>
          <w:rFonts w:eastAsia="Times New Roman" w:cstheme="minorHAnsi"/>
          <w:b/>
          <w:bCs/>
          <w:sz w:val="24"/>
          <w:szCs w:val="24"/>
          <w:lang w:eastAsia="es-ES"/>
        </w:rPr>
      </w:pPr>
      <w:r>
        <w:rPr>
          <w:noProof/>
          <w:lang w:eastAsia="es-ES"/>
        </w:rPr>
        <w:drawing>
          <wp:anchor distT="0" distB="0" distL="114300" distR="114300" simplePos="0" relativeHeight="251663360" behindDoc="0" locked="0" layoutInCell="1" allowOverlap="1" wp14:anchorId="16108706" wp14:editId="13189D2A">
            <wp:simplePos x="0" y="0"/>
            <wp:positionH relativeFrom="column">
              <wp:posOffset>4445</wp:posOffset>
            </wp:positionH>
            <wp:positionV relativeFrom="paragraph">
              <wp:posOffset>60960</wp:posOffset>
            </wp:positionV>
            <wp:extent cx="1164590" cy="809625"/>
            <wp:effectExtent l="0" t="0" r="0" b="9525"/>
            <wp:wrapSquare wrapText="bothSides"/>
            <wp:docPr id="4" name="Imagen 4" descr="Resultado de imagen de 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ir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459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3C522F" w:rsidRPr="003C522F">
        <w:rPr>
          <w:rFonts w:eastAsia="Times New Roman" w:cstheme="minorHAnsi"/>
          <w:bCs/>
          <w:sz w:val="24"/>
          <w:szCs w:val="24"/>
          <w:lang w:eastAsia="es-ES"/>
        </w:rPr>
        <w:t xml:space="preserve">a) </w:t>
      </w:r>
      <w:r w:rsidR="00C76164" w:rsidRPr="003C522F">
        <w:rPr>
          <w:rFonts w:eastAsia="Times New Roman" w:cstheme="minorHAnsi"/>
          <w:bCs/>
          <w:sz w:val="24"/>
          <w:szCs w:val="24"/>
          <w:lang w:eastAsia="es-ES"/>
        </w:rPr>
        <w:t>La ira es el sentimiento que emerge cuando la persona se ve sometida a situaciones que le producen frustración o que le resultan aversivas</w:t>
      </w:r>
      <w:r w:rsidR="00C76164" w:rsidRPr="003C522F">
        <w:rPr>
          <w:rFonts w:eastAsia="Times New Roman" w:cstheme="minorHAnsi"/>
          <w:sz w:val="24"/>
          <w:szCs w:val="24"/>
          <w:lang w:eastAsia="es-ES"/>
        </w:rPr>
        <w:t xml:space="preserve">. </w:t>
      </w:r>
    </w:p>
    <w:p w:rsidR="003C522F" w:rsidRPr="003C522F" w:rsidRDefault="003C522F" w:rsidP="00D251D5">
      <w:pPr>
        <w:spacing w:after="0" w:line="240" w:lineRule="auto"/>
        <w:jc w:val="both"/>
        <w:rPr>
          <w:rFonts w:eastAsia="Times New Roman" w:cstheme="minorHAnsi"/>
          <w:sz w:val="24"/>
          <w:szCs w:val="24"/>
          <w:lang w:eastAsia="es-ES"/>
        </w:rPr>
      </w:pPr>
      <w:r w:rsidRPr="003C522F">
        <w:rPr>
          <w:rFonts w:eastAsia="Times New Roman" w:cstheme="minorHAnsi"/>
          <w:sz w:val="24"/>
          <w:szCs w:val="24"/>
          <w:lang w:eastAsia="es-ES"/>
        </w:rPr>
        <w:t>b) Cara tensa; ojos abiertos.</w:t>
      </w:r>
    </w:p>
    <w:p w:rsidR="00C451B7" w:rsidRPr="003C522F" w:rsidRDefault="003C522F" w:rsidP="00D251D5">
      <w:pPr>
        <w:spacing w:after="0" w:line="240" w:lineRule="auto"/>
        <w:jc w:val="both"/>
        <w:rPr>
          <w:rFonts w:eastAsia="Times New Roman" w:cstheme="minorHAnsi"/>
          <w:sz w:val="24"/>
          <w:szCs w:val="24"/>
          <w:lang w:eastAsia="es-ES"/>
        </w:rPr>
      </w:pPr>
      <w:r w:rsidRPr="003C522F">
        <w:rPr>
          <w:rFonts w:eastAsia="Times New Roman" w:cstheme="minorHAnsi"/>
          <w:sz w:val="24"/>
          <w:szCs w:val="24"/>
          <w:lang w:eastAsia="es-ES"/>
        </w:rPr>
        <w:lastRenderedPageBreak/>
        <w:t>c) A</w:t>
      </w:r>
      <w:r w:rsidR="00C76164" w:rsidRPr="003C522F">
        <w:rPr>
          <w:rFonts w:eastAsia="Times New Roman" w:cstheme="minorHAnsi"/>
          <w:sz w:val="24"/>
          <w:szCs w:val="24"/>
          <w:lang w:eastAsia="es-ES"/>
        </w:rPr>
        <w:t xml:space="preserve">umento excesivo de la activación y una preparación para la acción. </w:t>
      </w:r>
    </w:p>
    <w:p w:rsidR="00C76164" w:rsidRDefault="003C522F" w:rsidP="00D251D5">
      <w:pPr>
        <w:spacing w:after="0" w:line="240" w:lineRule="auto"/>
        <w:jc w:val="both"/>
        <w:rPr>
          <w:rFonts w:eastAsia="Times New Roman" w:cstheme="minorHAnsi"/>
          <w:sz w:val="24"/>
          <w:szCs w:val="24"/>
          <w:lang w:eastAsia="es-ES"/>
        </w:rPr>
      </w:pPr>
      <w:r w:rsidRPr="003C522F">
        <w:rPr>
          <w:rFonts w:eastAsia="Times New Roman" w:cstheme="minorHAnsi"/>
          <w:sz w:val="24"/>
          <w:szCs w:val="24"/>
          <w:lang w:eastAsia="es-ES"/>
        </w:rPr>
        <w:t>A</w:t>
      </w:r>
      <w:r w:rsidR="00C76164" w:rsidRPr="003C522F">
        <w:rPr>
          <w:rFonts w:eastAsia="Times New Roman" w:cstheme="minorHAnsi"/>
          <w:sz w:val="24"/>
          <w:szCs w:val="24"/>
          <w:lang w:eastAsia="es-ES"/>
        </w:rPr>
        <w:t xml:space="preserve">umento de la actividad cardíaca, el tono muscular y la amplitud respiratoria. </w:t>
      </w:r>
      <w:r>
        <w:rPr>
          <w:rFonts w:eastAsia="Times New Roman" w:cstheme="minorHAnsi"/>
          <w:bCs/>
          <w:sz w:val="24"/>
          <w:szCs w:val="24"/>
          <w:lang w:eastAsia="es-ES"/>
        </w:rPr>
        <w:t>A</w:t>
      </w:r>
      <w:r w:rsidR="00C76164" w:rsidRPr="003C522F">
        <w:rPr>
          <w:rFonts w:eastAsia="Times New Roman" w:cstheme="minorHAnsi"/>
          <w:bCs/>
          <w:sz w:val="24"/>
          <w:szCs w:val="24"/>
          <w:lang w:eastAsia="es-ES"/>
        </w:rPr>
        <w:t xml:space="preserve">umento significativo de la </w:t>
      </w:r>
      <w:hyperlink r:id="rId15" w:tgtFrame="_blank" w:history="1">
        <w:r w:rsidR="00C76164" w:rsidRPr="003C522F">
          <w:rPr>
            <w:rFonts w:eastAsia="Times New Roman" w:cstheme="minorHAnsi"/>
            <w:bCs/>
            <w:sz w:val="24"/>
            <w:szCs w:val="24"/>
            <w:lang w:eastAsia="es-ES"/>
          </w:rPr>
          <w:t>adrenalina</w:t>
        </w:r>
      </w:hyperlink>
      <w:r w:rsidR="00C76164" w:rsidRPr="003C522F">
        <w:rPr>
          <w:rFonts w:eastAsia="Times New Roman" w:cstheme="minorHAnsi"/>
          <w:bCs/>
          <w:sz w:val="24"/>
          <w:szCs w:val="24"/>
          <w:lang w:eastAsia="es-ES"/>
        </w:rPr>
        <w:t xml:space="preserve"> en sangre</w:t>
      </w:r>
      <w:r w:rsidR="00C76164" w:rsidRPr="003C522F">
        <w:rPr>
          <w:rFonts w:eastAsia="Times New Roman" w:cstheme="minorHAnsi"/>
          <w:sz w:val="24"/>
          <w:szCs w:val="24"/>
          <w:lang w:eastAsia="es-ES"/>
        </w:rPr>
        <w:t>, que a su vez aumentará la tensión cognitiva.</w:t>
      </w:r>
    </w:p>
    <w:p w:rsidR="004206BF" w:rsidRDefault="004206BF" w:rsidP="00D251D5">
      <w:pPr>
        <w:spacing w:after="0" w:line="240" w:lineRule="auto"/>
        <w:jc w:val="both"/>
        <w:rPr>
          <w:rFonts w:eastAsia="Times New Roman" w:cstheme="minorHAnsi"/>
          <w:sz w:val="24"/>
          <w:szCs w:val="24"/>
          <w:lang w:eastAsia="es-ES"/>
        </w:rPr>
      </w:pPr>
    </w:p>
    <w:p w:rsidR="004206BF" w:rsidRPr="004206BF" w:rsidRDefault="004206BF" w:rsidP="00D251D5">
      <w:pPr>
        <w:spacing w:after="0" w:line="240" w:lineRule="auto"/>
        <w:jc w:val="both"/>
        <w:rPr>
          <w:rFonts w:eastAsia="Times New Roman" w:cstheme="minorHAnsi"/>
          <w:b/>
          <w:sz w:val="24"/>
          <w:szCs w:val="24"/>
          <w:lang w:eastAsia="es-ES"/>
        </w:rPr>
      </w:pPr>
      <w:r w:rsidRPr="004206BF">
        <w:rPr>
          <w:rFonts w:eastAsia="Times New Roman" w:cstheme="minorHAnsi"/>
          <w:b/>
          <w:sz w:val="24"/>
          <w:szCs w:val="24"/>
          <w:lang w:eastAsia="es-ES"/>
        </w:rPr>
        <w:t xml:space="preserve">3.- </w:t>
      </w:r>
      <w:r>
        <w:rPr>
          <w:rFonts w:eastAsia="Times New Roman" w:cstheme="minorHAnsi"/>
          <w:b/>
          <w:sz w:val="24"/>
          <w:szCs w:val="24"/>
          <w:lang w:eastAsia="es-ES"/>
        </w:rPr>
        <w:t xml:space="preserve">NARRAMOS UNA HISTORIA GUIADA POR LAS </w:t>
      </w:r>
      <w:r w:rsidRPr="004206BF">
        <w:rPr>
          <w:rFonts w:eastAsia="Times New Roman" w:cstheme="minorHAnsi"/>
          <w:b/>
          <w:i/>
          <w:sz w:val="24"/>
          <w:szCs w:val="24"/>
          <w:lang w:eastAsia="es-ES"/>
        </w:rPr>
        <w:t>EMOCIONES</w:t>
      </w:r>
      <w:r>
        <w:rPr>
          <w:rFonts w:eastAsia="Times New Roman" w:cstheme="minorHAnsi"/>
          <w:b/>
          <w:sz w:val="24"/>
          <w:szCs w:val="24"/>
          <w:lang w:eastAsia="es-ES"/>
        </w:rPr>
        <w:t xml:space="preserve"> QUE SALEN EN LOS DADOS</w:t>
      </w:r>
      <w:r w:rsidRPr="004206BF">
        <w:rPr>
          <w:rFonts w:eastAsia="Times New Roman" w:cstheme="minorHAnsi"/>
          <w:b/>
          <w:sz w:val="24"/>
          <w:szCs w:val="24"/>
          <w:lang w:eastAsia="es-ES"/>
        </w:rPr>
        <w:t>.</w:t>
      </w:r>
    </w:p>
    <w:p w:rsidR="004206BF" w:rsidRDefault="004206BF" w:rsidP="00D251D5">
      <w:pPr>
        <w:spacing w:after="0" w:line="240" w:lineRule="auto"/>
        <w:jc w:val="both"/>
        <w:rPr>
          <w:rFonts w:eastAsia="Times New Roman" w:cstheme="minorHAnsi"/>
          <w:sz w:val="24"/>
          <w:szCs w:val="24"/>
          <w:lang w:eastAsia="es-ES"/>
        </w:rPr>
      </w:pPr>
    </w:p>
    <w:p w:rsidR="004206BF" w:rsidRDefault="004206BF" w:rsidP="00D251D5">
      <w:pPr>
        <w:spacing w:after="0" w:line="240" w:lineRule="auto"/>
        <w:jc w:val="both"/>
        <w:rPr>
          <w:rFonts w:eastAsia="Times New Roman" w:cstheme="minorHAnsi"/>
          <w:sz w:val="24"/>
          <w:szCs w:val="24"/>
          <w:lang w:eastAsia="es-ES"/>
        </w:rPr>
      </w:pPr>
      <w:r>
        <w:rPr>
          <w:rFonts w:eastAsia="Times New Roman" w:cstheme="minorHAnsi"/>
          <w:sz w:val="24"/>
          <w:szCs w:val="24"/>
          <w:lang w:eastAsia="es-ES"/>
        </w:rPr>
        <w:t xml:space="preserve">“Érase un día en </w:t>
      </w:r>
      <w:proofErr w:type="gramStart"/>
      <w:r>
        <w:rPr>
          <w:rFonts w:eastAsia="Times New Roman" w:cstheme="minorHAnsi"/>
          <w:sz w:val="24"/>
          <w:szCs w:val="24"/>
          <w:lang w:eastAsia="es-ES"/>
        </w:rPr>
        <w:t>que …</w:t>
      </w:r>
      <w:proofErr w:type="gramEnd"/>
      <w:r>
        <w:rPr>
          <w:rFonts w:eastAsia="Times New Roman" w:cstheme="minorHAnsi"/>
          <w:sz w:val="24"/>
          <w:szCs w:val="24"/>
          <w:lang w:eastAsia="es-ES"/>
        </w:rPr>
        <w:t>…”</w:t>
      </w:r>
    </w:p>
    <w:p w:rsidR="0089243E" w:rsidRDefault="0089243E" w:rsidP="00D251D5">
      <w:pPr>
        <w:spacing w:after="0" w:line="240" w:lineRule="auto"/>
        <w:jc w:val="both"/>
        <w:rPr>
          <w:rFonts w:eastAsia="Times New Roman" w:cstheme="minorHAnsi"/>
          <w:sz w:val="24"/>
          <w:szCs w:val="24"/>
          <w:lang w:eastAsia="es-ES"/>
        </w:rPr>
      </w:pPr>
    </w:p>
    <w:p w:rsidR="0089243E" w:rsidRDefault="0089243E" w:rsidP="00D251D5">
      <w:pPr>
        <w:spacing w:after="0" w:line="240" w:lineRule="auto"/>
        <w:jc w:val="both"/>
        <w:rPr>
          <w:rFonts w:eastAsia="Times New Roman" w:cstheme="minorHAnsi"/>
          <w:sz w:val="24"/>
          <w:szCs w:val="24"/>
          <w:lang w:eastAsia="es-ES"/>
        </w:rPr>
      </w:pPr>
    </w:p>
    <w:p w:rsidR="0089243E" w:rsidRDefault="0089243E" w:rsidP="00D251D5">
      <w:pPr>
        <w:spacing w:after="0" w:line="240" w:lineRule="auto"/>
        <w:jc w:val="both"/>
        <w:rPr>
          <w:rFonts w:eastAsia="Times New Roman" w:cstheme="minorHAnsi"/>
          <w:sz w:val="24"/>
          <w:szCs w:val="24"/>
          <w:lang w:eastAsia="es-ES"/>
        </w:rPr>
      </w:pPr>
    </w:p>
    <w:p w:rsidR="0089243E" w:rsidRDefault="0089243E" w:rsidP="00D251D5">
      <w:pPr>
        <w:spacing w:after="0" w:line="240" w:lineRule="auto"/>
        <w:jc w:val="both"/>
        <w:rPr>
          <w:rFonts w:eastAsia="Times New Roman" w:cstheme="minorHAnsi"/>
          <w:sz w:val="24"/>
          <w:szCs w:val="24"/>
          <w:lang w:eastAsia="es-ES"/>
        </w:rPr>
      </w:pPr>
    </w:p>
    <w:p w:rsidR="0089243E" w:rsidRDefault="0089243E" w:rsidP="00D251D5">
      <w:pPr>
        <w:spacing w:after="0" w:line="240" w:lineRule="auto"/>
        <w:jc w:val="both"/>
        <w:rPr>
          <w:rFonts w:eastAsia="Times New Roman" w:cstheme="minorHAnsi"/>
          <w:sz w:val="24"/>
          <w:szCs w:val="24"/>
          <w:lang w:eastAsia="es-ES"/>
        </w:rPr>
      </w:pPr>
    </w:p>
    <w:p w:rsidR="0089243E" w:rsidRDefault="0089243E" w:rsidP="00D251D5">
      <w:pPr>
        <w:spacing w:after="0" w:line="240" w:lineRule="auto"/>
        <w:jc w:val="both"/>
        <w:rPr>
          <w:rFonts w:eastAsia="Times New Roman" w:cstheme="minorHAnsi"/>
          <w:sz w:val="24"/>
          <w:szCs w:val="24"/>
          <w:lang w:eastAsia="es-ES"/>
        </w:rPr>
      </w:pPr>
    </w:p>
    <w:p w:rsidR="0089243E" w:rsidRDefault="0089243E" w:rsidP="00D251D5">
      <w:pPr>
        <w:spacing w:after="0" w:line="240" w:lineRule="auto"/>
        <w:jc w:val="both"/>
        <w:rPr>
          <w:rFonts w:eastAsia="Times New Roman" w:cstheme="minorHAnsi"/>
          <w:sz w:val="24"/>
          <w:szCs w:val="24"/>
          <w:lang w:eastAsia="es-ES"/>
        </w:rPr>
      </w:pPr>
    </w:p>
    <w:p w:rsidR="0089243E" w:rsidRDefault="0089243E" w:rsidP="00D251D5">
      <w:pPr>
        <w:spacing w:after="0" w:line="240" w:lineRule="auto"/>
        <w:jc w:val="both"/>
        <w:rPr>
          <w:rFonts w:eastAsia="Times New Roman" w:cstheme="minorHAnsi"/>
          <w:sz w:val="24"/>
          <w:szCs w:val="24"/>
          <w:lang w:eastAsia="es-ES"/>
        </w:rPr>
      </w:pPr>
    </w:p>
    <w:p w:rsidR="0089243E" w:rsidRPr="0089243E" w:rsidRDefault="0089243E" w:rsidP="00D251D5">
      <w:pPr>
        <w:spacing w:after="0" w:line="240" w:lineRule="auto"/>
        <w:jc w:val="both"/>
        <w:rPr>
          <w:rFonts w:eastAsia="Times New Roman" w:cstheme="minorHAnsi"/>
          <w:sz w:val="28"/>
          <w:szCs w:val="28"/>
          <w:lang w:eastAsia="es-ES"/>
        </w:rPr>
      </w:pPr>
      <w:r w:rsidRPr="0089243E">
        <w:rPr>
          <w:rFonts w:eastAsia="Times New Roman" w:cstheme="minorHAnsi"/>
          <w:sz w:val="28"/>
          <w:szCs w:val="28"/>
          <w:lang w:eastAsia="es-ES"/>
        </w:rPr>
        <w:t>Curso: Inteligencia emocional</w:t>
      </w:r>
    </w:p>
    <w:p w:rsidR="0089243E" w:rsidRPr="0089243E" w:rsidRDefault="0089243E" w:rsidP="00D251D5">
      <w:pPr>
        <w:spacing w:after="0" w:line="240" w:lineRule="auto"/>
        <w:jc w:val="both"/>
        <w:rPr>
          <w:rFonts w:eastAsia="Times New Roman" w:cstheme="minorHAnsi"/>
          <w:sz w:val="28"/>
          <w:szCs w:val="28"/>
          <w:lang w:eastAsia="es-ES"/>
        </w:rPr>
      </w:pPr>
      <w:r w:rsidRPr="0089243E">
        <w:rPr>
          <w:rFonts w:eastAsia="Times New Roman" w:cstheme="minorHAnsi"/>
          <w:sz w:val="28"/>
          <w:szCs w:val="28"/>
          <w:lang w:eastAsia="es-ES"/>
        </w:rPr>
        <w:t>Tarea 1</w:t>
      </w:r>
    </w:p>
    <w:p w:rsidR="0089243E" w:rsidRPr="0089243E" w:rsidRDefault="0089243E" w:rsidP="00D251D5">
      <w:pPr>
        <w:spacing w:after="0" w:line="240" w:lineRule="auto"/>
        <w:jc w:val="both"/>
        <w:rPr>
          <w:rFonts w:eastAsia="Times New Roman" w:cstheme="minorHAnsi"/>
          <w:b/>
          <w:sz w:val="28"/>
          <w:szCs w:val="28"/>
          <w:lang w:eastAsia="es-ES"/>
        </w:rPr>
      </w:pPr>
      <w:r w:rsidRPr="0089243E">
        <w:rPr>
          <w:rFonts w:eastAsia="Times New Roman" w:cstheme="minorHAnsi"/>
          <w:b/>
          <w:sz w:val="28"/>
          <w:szCs w:val="28"/>
          <w:lang w:eastAsia="es-ES"/>
        </w:rPr>
        <w:t>Mª Teresa Gutiérrez Díaz</w:t>
      </w:r>
    </w:p>
    <w:sectPr w:rsidR="0089243E" w:rsidRPr="0089243E" w:rsidSect="004206BF">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267E9"/>
    <w:multiLevelType w:val="multilevel"/>
    <w:tmpl w:val="3D4A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6371A3"/>
    <w:multiLevelType w:val="hybridMultilevel"/>
    <w:tmpl w:val="862600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CAA6E5E"/>
    <w:multiLevelType w:val="hybridMultilevel"/>
    <w:tmpl w:val="EB7ED0EE"/>
    <w:lvl w:ilvl="0" w:tplc="1F987E3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0DB7548"/>
    <w:multiLevelType w:val="hybridMultilevel"/>
    <w:tmpl w:val="2A3CC22E"/>
    <w:lvl w:ilvl="0" w:tplc="F97213C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D0400EA"/>
    <w:multiLevelType w:val="hybridMultilevel"/>
    <w:tmpl w:val="A4DAD4DE"/>
    <w:lvl w:ilvl="0" w:tplc="2362ACD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CAA143C"/>
    <w:multiLevelType w:val="hybridMultilevel"/>
    <w:tmpl w:val="56A6B6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649"/>
    <w:rsid w:val="0002410C"/>
    <w:rsid w:val="002C6F51"/>
    <w:rsid w:val="003A0649"/>
    <w:rsid w:val="003C522F"/>
    <w:rsid w:val="004206BF"/>
    <w:rsid w:val="0089243E"/>
    <w:rsid w:val="00912BC8"/>
    <w:rsid w:val="009E2227"/>
    <w:rsid w:val="00A40B05"/>
    <w:rsid w:val="00C451B7"/>
    <w:rsid w:val="00C76164"/>
    <w:rsid w:val="00CE15A8"/>
    <w:rsid w:val="00D251D5"/>
    <w:rsid w:val="00D7713B"/>
    <w:rsid w:val="00E60D65"/>
    <w:rsid w:val="00FC59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61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6164"/>
    <w:rPr>
      <w:rFonts w:ascii="Tahoma" w:hAnsi="Tahoma" w:cs="Tahoma"/>
      <w:sz w:val="16"/>
      <w:szCs w:val="16"/>
    </w:rPr>
  </w:style>
  <w:style w:type="paragraph" w:styleId="Prrafodelista">
    <w:name w:val="List Paragraph"/>
    <w:basedOn w:val="Normal"/>
    <w:uiPriority w:val="34"/>
    <w:qFormat/>
    <w:rsid w:val="00D251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61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6164"/>
    <w:rPr>
      <w:rFonts w:ascii="Tahoma" w:hAnsi="Tahoma" w:cs="Tahoma"/>
      <w:sz w:val="16"/>
      <w:szCs w:val="16"/>
    </w:rPr>
  </w:style>
  <w:style w:type="paragraph" w:styleId="Prrafodelista">
    <w:name w:val="List Paragraph"/>
    <w:basedOn w:val="Normal"/>
    <w:uiPriority w:val="34"/>
    <w:qFormat/>
    <w:rsid w:val="00D25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656882">
      <w:bodyDiv w:val="1"/>
      <w:marLeft w:val="0"/>
      <w:marRight w:val="0"/>
      <w:marTop w:val="0"/>
      <w:marBottom w:val="0"/>
      <w:divBdr>
        <w:top w:val="none" w:sz="0" w:space="0" w:color="auto"/>
        <w:left w:val="none" w:sz="0" w:space="0" w:color="auto"/>
        <w:bottom w:val="none" w:sz="0" w:space="0" w:color="auto"/>
        <w:right w:val="none" w:sz="0" w:space="0" w:color="auto"/>
      </w:divBdr>
    </w:div>
    <w:div w:id="1728450912">
      <w:bodyDiv w:val="1"/>
      <w:marLeft w:val="0"/>
      <w:marRight w:val="0"/>
      <w:marTop w:val="0"/>
      <w:marBottom w:val="0"/>
      <w:divBdr>
        <w:top w:val="none" w:sz="0" w:space="0" w:color="auto"/>
        <w:left w:val="none" w:sz="0" w:space="0" w:color="auto"/>
        <w:bottom w:val="none" w:sz="0" w:space="0" w:color="auto"/>
        <w:right w:val="none" w:sz="0" w:space="0" w:color="auto"/>
      </w:divBdr>
      <w:divsChild>
        <w:div w:id="523439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3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lamenteesmaravillosa.com/endorfinas-hormona-felicida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hyperlink" Target="https://lamenteesmaravillosa.com/como-nos-afectan-las-descargas-de-adrenalina/" TargetMode="Externa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0C607-0C7D-49A1-9137-E0758B117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1237</Words>
  <Characters>6805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medios01</dc:creator>
  <cp:lastModifiedBy>anacrishh@hotmail.com</cp:lastModifiedBy>
  <cp:revision>2</cp:revision>
  <dcterms:created xsi:type="dcterms:W3CDTF">2018-12-04T17:24:00Z</dcterms:created>
  <dcterms:modified xsi:type="dcterms:W3CDTF">2018-12-04T17:24:00Z</dcterms:modified>
</cp:coreProperties>
</file>