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3FEB" w:rsidRPr="00711A02" w:rsidRDefault="00CD1681" w:rsidP="00711A02">
      <w:pPr>
        <w:jc w:val="both"/>
        <w:rPr>
          <w:b/>
          <w:sz w:val="24"/>
          <w:szCs w:val="24"/>
        </w:rPr>
      </w:pPr>
      <w:r w:rsidRPr="00711A02">
        <w:rPr>
          <w:b/>
          <w:sz w:val="24"/>
          <w:szCs w:val="24"/>
        </w:rPr>
        <w:t xml:space="preserve">Héctor </w:t>
      </w:r>
      <w:proofErr w:type="spellStart"/>
      <w:r w:rsidRPr="00711A02">
        <w:rPr>
          <w:b/>
          <w:sz w:val="24"/>
          <w:szCs w:val="24"/>
        </w:rPr>
        <w:t>Enriquez</w:t>
      </w:r>
      <w:proofErr w:type="spellEnd"/>
      <w:r w:rsidRPr="00711A02">
        <w:rPr>
          <w:b/>
          <w:sz w:val="24"/>
          <w:szCs w:val="24"/>
        </w:rPr>
        <w:t xml:space="preserve"> Manilla</w:t>
      </w:r>
    </w:p>
    <w:p w:rsidR="00CD1681" w:rsidRDefault="00CD1681" w:rsidP="00711A02">
      <w:pPr>
        <w:jc w:val="both"/>
      </w:pPr>
    </w:p>
    <w:p w:rsidR="00CD1681" w:rsidRPr="00711A02" w:rsidRDefault="00CD1681" w:rsidP="00711A02">
      <w:pPr>
        <w:jc w:val="both"/>
        <w:rPr>
          <w:b/>
        </w:rPr>
      </w:pPr>
      <w:r w:rsidRPr="00711A02">
        <w:rPr>
          <w:b/>
        </w:rPr>
        <w:t>Licenciado en Bellas Artes (itinerario Pintura/Audiovisual) por la Universidad de Salamanca.</w:t>
      </w:r>
    </w:p>
    <w:p w:rsidR="00CD1681" w:rsidRPr="00711A02" w:rsidRDefault="00CD1681" w:rsidP="00711A02">
      <w:pPr>
        <w:jc w:val="both"/>
        <w:rPr>
          <w:b/>
        </w:rPr>
      </w:pPr>
      <w:r w:rsidRPr="00711A02">
        <w:rPr>
          <w:b/>
        </w:rPr>
        <w:t>Licenciado en Humanidades (itinerario Arte/Pensamiento) por la UPF de Barcelona.</w:t>
      </w:r>
    </w:p>
    <w:p w:rsidR="00CD1681" w:rsidRDefault="00CD1681" w:rsidP="00711A02">
      <w:pPr>
        <w:jc w:val="both"/>
      </w:pPr>
      <w:r>
        <w:t>CAP por la Universidad de Salamanca.</w:t>
      </w:r>
    </w:p>
    <w:p w:rsidR="00CD4141" w:rsidRDefault="00CD4141" w:rsidP="00711A02">
      <w:pPr>
        <w:jc w:val="both"/>
      </w:pPr>
    </w:p>
    <w:p w:rsidR="00CD1681" w:rsidRDefault="00CD1681" w:rsidP="00711A02">
      <w:pPr>
        <w:jc w:val="both"/>
        <w:rPr>
          <w:b/>
        </w:rPr>
      </w:pPr>
      <w:r w:rsidRPr="00711A02">
        <w:rPr>
          <w:b/>
        </w:rPr>
        <w:t>Actualmente estudiando los Ciclos Superiores de Administración de Sistemas Informáticos en Red y Diseño de Aplicaciones Web y comenzando a estructurar su Doctorado.</w:t>
      </w:r>
    </w:p>
    <w:p w:rsidR="00CD4141" w:rsidRPr="009A02E9" w:rsidRDefault="00CD4141" w:rsidP="00CD4141">
      <w:pPr>
        <w:jc w:val="both"/>
        <w:rPr>
          <w:b/>
          <w:u w:val="single"/>
        </w:rPr>
      </w:pPr>
      <w:r w:rsidRPr="00E05F56">
        <w:rPr>
          <w:b/>
        </w:rPr>
        <w:t>Ha trabajado en varios proyectos culturales</w:t>
      </w:r>
      <w:r>
        <w:rPr>
          <w:b/>
        </w:rPr>
        <w:t xml:space="preserve"> de diversa índole</w:t>
      </w:r>
      <w:r w:rsidRPr="00E05F56">
        <w:rPr>
          <w:b/>
        </w:rPr>
        <w:t xml:space="preserve"> a lo largo de su trayectoria. Recientemente fundó, junto a Carmen Novoa, el estudio creativo </w:t>
      </w:r>
      <w:proofErr w:type="spellStart"/>
      <w:r w:rsidRPr="00E05F56">
        <w:rPr>
          <w:b/>
        </w:rPr>
        <w:t>Shake</w:t>
      </w:r>
      <w:proofErr w:type="spellEnd"/>
      <w:r w:rsidRPr="00E05F56">
        <w:rPr>
          <w:b/>
        </w:rPr>
        <w:t xml:space="preserve"> &amp; </w:t>
      </w:r>
      <w:proofErr w:type="spellStart"/>
      <w:r w:rsidRPr="00E05F56">
        <w:rPr>
          <w:b/>
        </w:rPr>
        <w:t>Make</w:t>
      </w:r>
      <w:proofErr w:type="spellEnd"/>
      <w:r w:rsidRPr="00E05F56">
        <w:rPr>
          <w:b/>
        </w:rPr>
        <w:t xml:space="preserve">, con el que trabajó durante </w:t>
      </w:r>
      <w:r w:rsidR="000A5B41">
        <w:rPr>
          <w:b/>
        </w:rPr>
        <w:t xml:space="preserve">los últimos </w:t>
      </w:r>
      <w:r w:rsidRPr="00E05F56">
        <w:rPr>
          <w:b/>
        </w:rPr>
        <w:t xml:space="preserve">5 años a caballo entre Barcelona, Madrid y proyectos internacionales. El trabajo de </w:t>
      </w:r>
      <w:proofErr w:type="spellStart"/>
      <w:r w:rsidRPr="00E05F56">
        <w:rPr>
          <w:b/>
        </w:rPr>
        <w:t>Shake</w:t>
      </w:r>
      <w:proofErr w:type="spellEnd"/>
      <w:r w:rsidRPr="00E05F56">
        <w:rPr>
          <w:b/>
        </w:rPr>
        <w:t xml:space="preserve"> &amp; </w:t>
      </w:r>
      <w:proofErr w:type="spellStart"/>
      <w:r w:rsidRPr="00E05F56">
        <w:rPr>
          <w:b/>
        </w:rPr>
        <w:t>Make</w:t>
      </w:r>
      <w:proofErr w:type="spellEnd"/>
      <w:r w:rsidRPr="00E05F56">
        <w:rPr>
          <w:b/>
        </w:rPr>
        <w:t xml:space="preserve"> abarcó los campos de</w:t>
      </w:r>
      <w:r w:rsidR="000A5B41">
        <w:rPr>
          <w:b/>
        </w:rPr>
        <w:t>l</w:t>
      </w:r>
      <w:r w:rsidRPr="00E05F56">
        <w:rPr>
          <w:b/>
        </w:rPr>
        <w:t xml:space="preserve"> Diseño de producto, Diseño gráfico, Espectáculos, Nuevos medios, Pasarelas (NY, Paris, Madrid, Barcelona, Singapur…), Diseño de interiores, Comunicación, Actuaciones Ad Hoc y </w:t>
      </w:r>
      <w:proofErr w:type="spellStart"/>
      <w:r w:rsidRPr="00E05F56">
        <w:rPr>
          <w:b/>
        </w:rPr>
        <w:t>Site</w:t>
      </w:r>
      <w:proofErr w:type="spellEnd"/>
      <w:r w:rsidRPr="00E05F56">
        <w:rPr>
          <w:b/>
        </w:rPr>
        <w:t xml:space="preserve"> </w:t>
      </w:r>
      <w:proofErr w:type="spellStart"/>
      <w:r w:rsidRPr="00E05F56">
        <w:rPr>
          <w:b/>
        </w:rPr>
        <w:t>Specific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Creative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Holistic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Planning</w:t>
      </w:r>
      <w:proofErr w:type="spellEnd"/>
      <w:r w:rsidRPr="00E05F56">
        <w:rPr>
          <w:b/>
        </w:rPr>
        <w:t>…</w:t>
      </w:r>
      <w:bookmarkStart w:id="0" w:name="_GoBack"/>
      <w:bookmarkEnd w:id="0"/>
    </w:p>
    <w:p w:rsidR="00CD4141" w:rsidRPr="00CD4141" w:rsidRDefault="00CD4141" w:rsidP="00711A02">
      <w:pPr>
        <w:jc w:val="both"/>
        <w:rPr>
          <w:b/>
          <w:u w:val="single"/>
        </w:rPr>
      </w:pPr>
    </w:p>
    <w:p w:rsidR="00711A02" w:rsidRDefault="00711A02" w:rsidP="00711A02">
      <w:pPr>
        <w:jc w:val="both"/>
      </w:pPr>
      <w:r>
        <w:t>CURSOS</w:t>
      </w:r>
      <w:r w:rsidR="000A5B41">
        <w:t xml:space="preserve"> CONTENIDO AUDIOVISUAL O RELACIONADO</w:t>
      </w:r>
      <w:r>
        <w:t>:</w:t>
      </w:r>
    </w:p>
    <w:p w:rsidR="00711A02" w:rsidRDefault="00711A02" w:rsidP="00711A02">
      <w:pPr>
        <w:jc w:val="both"/>
      </w:pPr>
      <w:r>
        <w:t>-</w:t>
      </w:r>
      <w:r>
        <w:t>I ciclo &lt;&lt;Cine y discapacidad&gt;&gt; 2008. USAL.</w:t>
      </w:r>
    </w:p>
    <w:p w:rsidR="00711A02" w:rsidRDefault="00711A02" w:rsidP="00711A02">
      <w:pPr>
        <w:jc w:val="both"/>
      </w:pPr>
      <w:r>
        <w:t>-</w:t>
      </w:r>
      <w:r>
        <w:t>Curso &lt;&lt;Introducción a la teoría del arte moderno y contemporáneo. Curso introductori</w:t>
      </w:r>
      <w:r>
        <w:t>o</w:t>
      </w:r>
      <w:r>
        <w:t xml:space="preserve"> sobre filosofía (estética), arte y política en el s. XX, incluye especial referencia a la cuestión del arte y la política en América Latina&gt;&gt; 2008. USAL</w:t>
      </w:r>
    </w:p>
    <w:p w:rsidR="00711A02" w:rsidRDefault="00711A02" w:rsidP="00711A02">
      <w:pPr>
        <w:jc w:val="both"/>
      </w:pPr>
      <w:r>
        <w:t>-</w:t>
      </w:r>
      <w:r>
        <w:t>Curso &lt;&lt;Introducción al modelado y visualización 3D con 3D Studio&gt;&gt; 2008. Manuel Pablo Rubio Cavero. USAL.</w:t>
      </w:r>
    </w:p>
    <w:p w:rsidR="00711A02" w:rsidRDefault="00711A02" w:rsidP="00711A02">
      <w:pPr>
        <w:jc w:val="both"/>
      </w:pPr>
      <w:r>
        <w:t>-</w:t>
      </w:r>
      <w:r>
        <w:t>Cu</w:t>
      </w:r>
      <w:r w:rsidR="0045608A">
        <w:t>r</w:t>
      </w:r>
      <w:r>
        <w:t>so &lt;&lt;Creatividad publicitaria: m</w:t>
      </w:r>
      <w:r>
        <w:t>á</w:t>
      </w:r>
      <w:r>
        <w:t>s allá de las tendencias&gt;&gt; 2008. Miguel Ángel Prado Prieto. USAL.</w:t>
      </w:r>
    </w:p>
    <w:p w:rsidR="00711A02" w:rsidRDefault="00711A02" w:rsidP="00711A02">
      <w:pPr>
        <w:jc w:val="both"/>
      </w:pPr>
      <w:r>
        <w:t>-</w:t>
      </w:r>
      <w:r>
        <w:t xml:space="preserve">Curso &lt;&lt;Historia de las Bellas Artes en Japón” 2008. Profesor </w:t>
      </w:r>
      <w:proofErr w:type="spellStart"/>
      <w:r>
        <w:t>Hiromu</w:t>
      </w:r>
      <w:proofErr w:type="spellEnd"/>
      <w:r>
        <w:t xml:space="preserve"> Ozawa, Edo Tokio </w:t>
      </w:r>
      <w:proofErr w:type="spellStart"/>
      <w:r>
        <w:t>Museum</w:t>
      </w:r>
      <w:proofErr w:type="spellEnd"/>
      <w:r>
        <w:t xml:space="preserve">. </w:t>
      </w:r>
      <w:proofErr w:type="spellStart"/>
      <w:r>
        <w:t>Mutsuo</w:t>
      </w:r>
      <w:proofErr w:type="spellEnd"/>
      <w:r>
        <w:t xml:space="preserve"> </w:t>
      </w:r>
      <w:proofErr w:type="spellStart"/>
      <w:r>
        <w:t>Yamada</w:t>
      </w:r>
      <w:proofErr w:type="spellEnd"/>
      <w:r>
        <w:t>. Centro Cultural Hispano-</w:t>
      </w:r>
      <w:proofErr w:type="gramStart"/>
      <w:r>
        <w:t>Japonés</w:t>
      </w:r>
      <w:proofErr w:type="gramEnd"/>
      <w:r>
        <w:t>. USAL.</w:t>
      </w:r>
    </w:p>
    <w:p w:rsidR="00711A02" w:rsidRDefault="00711A02" w:rsidP="00711A02">
      <w:pPr>
        <w:jc w:val="both"/>
      </w:pPr>
      <w:r>
        <w:t>-</w:t>
      </w:r>
      <w:r>
        <w:t xml:space="preserve">Curso &lt;&lt;Imagen, medios de comunicación y diversidad&gt;&gt; 2008. Maribel Campo, Fátima García, </w:t>
      </w:r>
      <w:proofErr w:type="spellStart"/>
      <w:r>
        <w:t>Mª</w:t>
      </w:r>
      <w:proofErr w:type="spellEnd"/>
      <w:r>
        <w:t xml:space="preserve"> José Gómez, Elena Villegas, César García, Germán Camarero, Rosa Domínguez, </w:t>
      </w:r>
      <w:proofErr w:type="spellStart"/>
      <w:r>
        <w:t>Lifen</w:t>
      </w:r>
      <w:proofErr w:type="spellEnd"/>
      <w:r>
        <w:t xml:space="preserve"> Cheng, Luis Norberto González, Pilar Díaz, Olga Prieto, Luis Barreda. USAL</w:t>
      </w:r>
    </w:p>
    <w:p w:rsidR="00711A02" w:rsidRDefault="00711A02" w:rsidP="00711A02">
      <w:pPr>
        <w:jc w:val="both"/>
      </w:pPr>
      <w:r>
        <w:t>-</w:t>
      </w:r>
      <w:r>
        <w:t>Taller de creación de vídeo &lt;&lt;El futuro de ver&gt;&gt; Javier Codesal. 2008. USAL.</w:t>
      </w:r>
    </w:p>
    <w:p w:rsidR="00711A02" w:rsidRDefault="00711A02" w:rsidP="00711A02">
      <w:pPr>
        <w:jc w:val="both"/>
      </w:pPr>
      <w:r>
        <w:t>-</w:t>
      </w:r>
      <w:r>
        <w:t>Taller de creación radiofónica &lt;&lt;Laboratorio de radio Experimental&gt;&gt; Ángeles Oliva, Toña Medina. 08. USAL.</w:t>
      </w:r>
    </w:p>
    <w:p w:rsidR="00711A02" w:rsidRDefault="00711A02" w:rsidP="00711A02">
      <w:pPr>
        <w:jc w:val="both"/>
      </w:pPr>
      <w:r>
        <w:t>-</w:t>
      </w:r>
      <w:r>
        <w:t xml:space="preserve">Seminario de discurso, legitimación y memoria. 2008. &lt;&lt;Semántica y juicio estético&gt;&gt; Ana </w:t>
      </w:r>
      <w:proofErr w:type="spellStart"/>
      <w:r>
        <w:t>Agud</w:t>
      </w:r>
      <w:proofErr w:type="spellEnd"/>
      <w:r>
        <w:t xml:space="preserve">. &lt;&lt;Campeonato de Poetas Pesados&gt;&gt; &lt;&lt;La vida de los otros: los límites de la biografía&gt;&gt; Jordi Gracia, Jordi Amat. &lt;&lt;El médico (demasiado) cerca de usted&gt;&gt; Fernando Sanz. &lt;&lt;Analítica visual o cómo interpretar la era de la inteligencia colectiva&gt;&gt; Roberto </w:t>
      </w:r>
      <w:proofErr w:type="spellStart"/>
      <w:r>
        <w:t>Therón</w:t>
      </w:r>
      <w:proofErr w:type="spellEnd"/>
      <w:r>
        <w:t>. &lt;&lt;</w:t>
      </w:r>
      <w:proofErr w:type="spellStart"/>
      <w:r>
        <w:t>Neuroestética</w:t>
      </w:r>
      <w:proofErr w:type="spellEnd"/>
      <w:r>
        <w:t>. La sinapsis del arte&gt;&gt; Miguel Merchán. &lt;&lt;Enterramiento de 169 documentos en el Museo-</w:t>
      </w:r>
      <w:r>
        <w:lastRenderedPageBreak/>
        <w:t xml:space="preserve">Mausoleo de </w:t>
      </w:r>
      <w:proofErr w:type="spellStart"/>
      <w:r>
        <w:t>Morille</w:t>
      </w:r>
      <w:proofErr w:type="spellEnd"/>
      <w:r>
        <w:t xml:space="preserve">&gt;&gt; Isidoro Valcárcel Medina. &lt;&lt;Globalización cultural e imperialismo&gt;&gt; Manuel </w:t>
      </w:r>
      <w:proofErr w:type="spellStart"/>
      <w:r>
        <w:t>Outeriño</w:t>
      </w:r>
      <w:proofErr w:type="spellEnd"/>
      <w:r>
        <w:t>. &lt;&lt;</w:t>
      </w:r>
      <w:proofErr w:type="spellStart"/>
      <w:r>
        <w:t>Lapices</w:t>
      </w:r>
      <w:proofErr w:type="spellEnd"/>
      <w:r>
        <w:t xml:space="preserve"> sentimientos y otras herramientas&gt;&gt; Olalla Hernández y Noemí </w:t>
      </w:r>
      <w:proofErr w:type="spellStart"/>
      <w:r>
        <w:t>Villamuza</w:t>
      </w:r>
      <w:proofErr w:type="spellEnd"/>
      <w:r>
        <w:t xml:space="preserve">. &lt;&lt;El jazz en la boca&gt;&gt; Ildefonso Rodríguez. &lt;&lt;Rumbo a Marte&gt;&gt; Pedro Ospina. &lt;&lt;Concierto&gt;&gt; Pedro Ospina. &lt;&lt;España. Estética. 1975&gt;&gt; José Luis Corazón. &lt;&lt;La transparencia del cuerpo. Notas de un cardiólogo en la ciudad del Licenciado Vidriera&gt;&gt; Javier </w:t>
      </w:r>
      <w:proofErr w:type="spellStart"/>
      <w:r>
        <w:t>Escaned</w:t>
      </w:r>
      <w:proofErr w:type="spellEnd"/>
      <w:r>
        <w:t>. &lt;&lt;</w:t>
      </w:r>
      <w:proofErr w:type="spellStart"/>
      <w:r>
        <w:t>Transplantes</w:t>
      </w:r>
      <w:proofErr w:type="spellEnd"/>
      <w:r>
        <w:t>&gt;&gt; David Paredes. &lt;&lt;El videoclip y otros animales. Videoclip y Rock: el discurso musical domesticado&gt;&gt; Eduardo Viñuela. &lt;&lt;Pan, Pan, Pan. Festival de las artes y la poesía en el medio rural&gt;&gt; 6ªedición.</w:t>
      </w:r>
    </w:p>
    <w:p w:rsidR="00711A02" w:rsidRDefault="00711A02" w:rsidP="00711A02">
      <w:pPr>
        <w:jc w:val="both"/>
      </w:pPr>
      <w:r>
        <w:t>-</w:t>
      </w:r>
      <w:r>
        <w:t xml:space="preserve">Taller de fotografía &lt;&lt;Arquitectura, Paisaje y Memoria&gt;&gt; 08. María Bleda, </w:t>
      </w:r>
      <w:proofErr w:type="spellStart"/>
      <w:r>
        <w:t>Jose</w:t>
      </w:r>
      <w:proofErr w:type="spellEnd"/>
      <w:r>
        <w:t xml:space="preserve"> </w:t>
      </w:r>
      <w:proofErr w:type="spellStart"/>
      <w:r>
        <w:t>Mª</w:t>
      </w:r>
      <w:proofErr w:type="spellEnd"/>
      <w:r>
        <w:t xml:space="preserve"> Rosa. Universidad de Salamanca.</w:t>
      </w:r>
    </w:p>
    <w:p w:rsidR="00711A02" w:rsidRDefault="00711A02" w:rsidP="00711A02">
      <w:pPr>
        <w:jc w:val="both"/>
      </w:pPr>
      <w:r>
        <w:t>-</w:t>
      </w:r>
      <w:r>
        <w:t>Taller de cine &lt;&lt;El cine Independiente hoy: caminos para la creatividad y la producción&gt;&gt; 08. Chema de la Peña, Gabriel Velásquez. Universidad de Salamanca.</w:t>
      </w:r>
    </w:p>
    <w:p w:rsidR="00711A02" w:rsidRDefault="00711A02" w:rsidP="00711A02">
      <w:pPr>
        <w:jc w:val="both"/>
      </w:pPr>
      <w:r>
        <w:t>-</w:t>
      </w:r>
      <w:r>
        <w:t>&lt;&lt;De la Web 2.0 a los Mundos Virtuales 3D: aspectos sociales de las nuevas formas de comunicación, interacción y adquisición del aprendizaje&gt;&gt; 2008. Francisco Ignacio Revuelta Domínguez. USAL.</w:t>
      </w:r>
    </w:p>
    <w:p w:rsidR="00711A02" w:rsidRDefault="00711A02" w:rsidP="00711A02">
      <w:pPr>
        <w:jc w:val="both"/>
      </w:pPr>
      <w:r>
        <w:t>-</w:t>
      </w:r>
      <w:r>
        <w:t xml:space="preserve">&lt;&lt;Encuentros sobre </w:t>
      </w:r>
      <w:proofErr w:type="gramStart"/>
      <w:r>
        <w:t>video-arte</w:t>
      </w:r>
      <w:proofErr w:type="gramEnd"/>
      <w:r>
        <w:t xml:space="preserve"> electrónico: enseñanzas del audiovisual en Europa. IX </w:t>
      </w:r>
      <w:proofErr w:type="spellStart"/>
      <w:r>
        <w:t>simposium</w:t>
      </w:r>
      <w:proofErr w:type="spellEnd"/>
      <w:r>
        <w:t xml:space="preserve">&gt;&gt;. 07.  </w:t>
      </w:r>
      <w:proofErr w:type="spellStart"/>
      <w:r>
        <w:t>Artivistas</w:t>
      </w:r>
      <w:proofErr w:type="spellEnd"/>
      <w:r>
        <w:t xml:space="preserve">, </w:t>
      </w:r>
      <w:proofErr w:type="spellStart"/>
      <w:r>
        <w:t>Laboluz</w:t>
      </w:r>
      <w:proofErr w:type="spellEnd"/>
      <w:r>
        <w:t xml:space="preserve">, Luisa </w:t>
      </w:r>
      <w:proofErr w:type="spellStart"/>
      <w:r>
        <w:t>Marisy</w:t>
      </w:r>
      <w:proofErr w:type="spellEnd"/>
      <w:r>
        <w:t xml:space="preserve">, Alexandre Arrechea, Raúl Cordero, Juan Greco, Patxi Serrano, </w:t>
      </w:r>
      <w:proofErr w:type="spellStart"/>
      <w:r>
        <w:t>Fast</w:t>
      </w:r>
      <w:proofErr w:type="spellEnd"/>
      <w:r>
        <w:t xml:space="preserve"> forward IV, IX salón de arte Digital de la Habana, Susana Sousa, Mauro Arrigí, TACICC… Universidad de Salamanca.</w:t>
      </w:r>
    </w:p>
    <w:p w:rsidR="00711A02" w:rsidRDefault="00711A02" w:rsidP="00711A02">
      <w:pPr>
        <w:jc w:val="both"/>
      </w:pPr>
      <w:r>
        <w:t>-</w:t>
      </w:r>
      <w:r>
        <w:t xml:space="preserve">Curso &lt;&lt;Artes Plásticas y Creación Sonora&gt;&gt;: Estética y teoría. 07. Ricardo Piñero, Concha Jerez, Adrián </w:t>
      </w:r>
      <w:proofErr w:type="spellStart"/>
      <w:r>
        <w:t>Pradier</w:t>
      </w:r>
      <w:proofErr w:type="spellEnd"/>
      <w:r>
        <w:t xml:space="preserve">. José Luis </w:t>
      </w:r>
      <w:proofErr w:type="spellStart"/>
      <w:r>
        <w:t>Molinuevo</w:t>
      </w:r>
      <w:proofErr w:type="spellEnd"/>
      <w:r>
        <w:t>, Víctor del Río… Universidad de Salamanca.</w:t>
      </w:r>
    </w:p>
    <w:p w:rsidR="00711A02" w:rsidRDefault="00711A02" w:rsidP="00711A02">
      <w:pPr>
        <w:jc w:val="both"/>
      </w:pPr>
      <w:r>
        <w:t>-</w:t>
      </w:r>
      <w:r>
        <w:t xml:space="preserve">Curso &lt;&lt;Modern and </w:t>
      </w:r>
      <w:proofErr w:type="spellStart"/>
      <w:r>
        <w:t>Contemporany</w:t>
      </w:r>
      <w:proofErr w:type="spellEnd"/>
      <w:r>
        <w:t xml:space="preserve"> Art in </w:t>
      </w:r>
      <w:proofErr w:type="spellStart"/>
      <w:r>
        <w:t>Japan</w:t>
      </w:r>
      <w:proofErr w:type="spellEnd"/>
      <w:r>
        <w:t xml:space="preserve">&gt;&gt;. 07. Por el profesor </w:t>
      </w:r>
      <w:proofErr w:type="spellStart"/>
      <w:r>
        <w:t>Michio</w:t>
      </w:r>
      <w:proofErr w:type="spellEnd"/>
      <w:r>
        <w:t xml:space="preserve"> Hayashi (Alumno de Rosalind Krauss) Centro Hispano Japones. Universidad de Salamanca.</w:t>
      </w:r>
    </w:p>
    <w:p w:rsidR="00711A02" w:rsidRDefault="00711A02" w:rsidP="00711A02">
      <w:pPr>
        <w:jc w:val="both"/>
      </w:pPr>
      <w:r>
        <w:t>-</w:t>
      </w:r>
      <w:r>
        <w:t>Curso &lt;&lt;Cine y Nacionalismo II&gt;&gt;. La identidad a debate. 06. Basilio Martín Patino… Universidad de Salamanca.</w:t>
      </w:r>
    </w:p>
    <w:p w:rsidR="00711A02" w:rsidRDefault="00711A02" w:rsidP="00711A02">
      <w:pPr>
        <w:jc w:val="both"/>
      </w:pPr>
      <w:r>
        <w:t>-</w:t>
      </w:r>
      <w:r>
        <w:t>Curso &lt;&lt;Realización y Producción Audiovisual&gt;&gt;. 06. Antonio Romero Sosa. Universidad de Salamanca.</w:t>
      </w:r>
    </w:p>
    <w:p w:rsidR="00711A02" w:rsidRDefault="00711A02" w:rsidP="00711A02">
      <w:pPr>
        <w:jc w:val="both"/>
      </w:pPr>
      <w:r>
        <w:t>-</w:t>
      </w:r>
      <w:r>
        <w:t xml:space="preserve">&lt;&lt;Encuentros sobre </w:t>
      </w:r>
      <w:proofErr w:type="gramStart"/>
      <w:r>
        <w:t>video-arte</w:t>
      </w:r>
      <w:proofErr w:type="gramEnd"/>
      <w:r>
        <w:t xml:space="preserve"> electrónico: enseñanzas del audiovisual en Europa. VIII </w:t>
      </w:r>
      <w:proofErr w:type="spellStart"/>
      <w:r>
        <w:t>simposium</w:t>
      </w:r>
      <w:proofErr w:type="spellEnd"/>
      <w:r>
        <w:t>&gt;&gt;. 06. Max Sims… Universidad de Salamanca.</w:t>
      </w:r>
    </w:p>
    <w:p w:rsidR="00711A02" w:rsidRDefault="00711A02" w:rsidP="00711A02">
      <w:pPr>
        <w:jc w:val="both"/>
      </w:pPr>
      <w:r>
        <w:t>-</w:t>
      </w:r>
      <w:r>
        <w:t xml:space="preserve">&lt;&lt;V curso fenómeno </w:t>
      </w:r>
      <w:proofErr w:type="gramStart"/>
      <w:r>
        <w:t>video-clip</w:t>
      </w:r>
      <w:proofErr w:type="gramEnd"/>
      <w:r>
        <w:t>. El futuro del videoarte&gt;&gt;. 05. Universidad de Salamanca.</w:t>
      </w:r>
    </w:p>
    <w:p w:rsidR="00711A02" w:rsidRDefault="00711A02" w:rsidP="00711A02">
      <w:pPr>
        <w:jc w:val="both"/>
      </w:pPr>
      <w:r>
        <w:t>-</w:t>
      </w:r>
      <w:r>
        <w:t xml:space="preserve">&lt;&lt;VII curso usos y significados de la imagen&gt;&gt;. 05. Rafael </w:t>
      </w:r>
      <w:proofErr w:type="spellStart"/>
      <w:r>
        <w:t>Garrigós</w:t>
      </w:r>
      <w:proofErr w:type="spellEnd"/>
      <w:r>
        <w:t>, Olga Carretero, Encarna Mozas, Silvia Ortiz, Miguel Ángel Blanco, Jaime Silanes, Tomás Llamas, Jaime Brihuega. Departamento de Historia del Arte. Universidad de Salamanca.</w:t>
      </w:r>
    </w:p>
    <w:p w:rsidR="00711A02" w:rsidRDefault="00711A02" w:rsidP="00711A02">
      <w:pPr>
        <w:jc w:val="both"/>
      </w:pPr>
      <w:r>
        <w:t>-</w:t>
      </w:r>
      <w:r>
        <w:t xml:space="preserve">&lt;&lt;Encuentros sobre </w:t>
      </w:r>
      <w:proofErr w:type="gramStart"/>
      <w:r>
        <w:t>video-arte</w:t>
      </w:r>
      <w:proofErr w:type="gramEnd"/>
      <w:r>
        <w:t xml:space="preserve"> electrónico: enseñanzas del audiovisual en Europa. VII </w:t>
      </w:r>
      <w:proofErr w:type="spellStart"/>
      <w:r>
        <w:t>simposium</w:t>
      </w:r>
      <w:proofErr w:type="spellEnd"/>
      <w:r>
        <w:t xml:space="preserve">&gt;&gt;. 05. J. Antonio Pérez Millán, Víctor Steinberg, </w:t>
      </w:r>
      <w:proofErr w:type="spellStart"/>
      <w:r>
        <w:t>Favrica</w:t>
      </w:r>
      <w:proofErr w:type="spellEnd"/>
      <w:r>
        <w:t>… Universidad de Salamanca.</w:t>
      </w:r>
    </w:p>
    <w:p w:rsidR="00711A02" w:rsidRDefault="00711A02" w:rsidP="00711A02">
      <w:pPr>
        <w:jc w:val="both"/>
      </w:pPr>
      <w:r>
        <w:t>-</w:t>
      </w:r>
      <w:r>
        <w:t xml:space="preserve">&lt;&lt;Encuentros sobre </w:t>
      </w:r>
      <w:proofErr w:type="gramStart"/>
      <w:r>
        <w:t>video-arte</w:t>
      </w:r>
      <w:proofErr w:type="gramEnd"/>
      <w:r>
        <w:t xml:space="preserve"> electrónico: enseñanzas del audiovisual en Europa. VI </w:t>
      </w:r>
      <w:proofErr w:type="spellStart"/>
      <w:r>
        <w:t>simposium</w:t>
      </w:r>
      <w:proofErr w:type="spellEnd"/>
      <w:r>
        <w:t>&gt;&gt;. 04.</w:t>
      </w:r>
    </w:p>
    <w:p w:rsidR="00AA48DC" w:rsidRDefault="00711A02" w:rsidP="00711A02">
      <w:pPr>
        <w:jc w:val="both"/>
      </w:pPr>
      <w:r>
        <w:t>-</w:t>
      </w:r>
      <w:r>
        <w:t xml:space="preserve">&lt;&lt;Encuentros sobre </w:t>
      </w:r>
      <w:proofErr w:type="gramStart"/>
      <w:r>
        <w:t>video-arte</w:t>
      </w:r>
      <w:proofErr w:type="gramEnd"/>
      <w:r>
        <w:t xml:space="preserve"> electrónico: enseñanzas del audiovisual en Europa. V </w:t>
      </w:r>
      <w:proofErr w:type="spellStart"/>
      <w:r>
        <w:t>simposium</w:t>
      </w:r>
      <w:proofErr w:type="spellEnd"/>
      <w:r>
        <w:t>&gt;&gt;. 03.</w:t>
      </w:r>
    </w:p>
    <w:p w:rsidR="000A5B41" w:rsidRDefault="000A5B41" w:rsidP="000A5B41">
      <w:pPr>
        <w:jc w:val="right"/>
      </w:pPr>
      <w:r>
        <w:t xml:space="preserve">Contacto: </w:t>
      </w:r>
      <w:r w:rsidRPr="000A5B41">
        <w:rPr>
          <w:b/>
        </w:rPr>
        <w:t>ouki731@gmail.com</w:t>
      </w:r>
    </w:p>
    <w:sectPr w:rsidR="000A5B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681"/>
    <w:rsid w:val="000A5B41"/>
    <w:rsid w:val="001A3FEB"/>
    <w:rsid w:val="003E37A6"/>
    <w:rsid w:val="0045608A"/>
    <w:rsid w:val="00711A02"/>
    <w:rsid w:val="009A02E9"/>
    <w:rsid w:val="00AA48DC"/>
    <w:rsid w:val="00CD1681"/>
    <w:rsid w:val="00CD4141"/>
    <w:rsid w:val="00E0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09682"/>
  <w15:chartTrackingRefBased/>
  <w15:docId w15:val="{10F006DD-439F-42AE-8F87-D51A27009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0ABC6F0DE805241B5A4191E60B4CFCF" ma:contentTypeVersion="2" ma:contentTypeDescription="Crear nuevo documento." ma:contentTypeScope="" ma:versionID="8d9055191dde0a617963c8044fe32234">
  <xsd:schema xmlns:xsd="http://www.w3.org/2001/XMLSchema" xmlns:xs="http://www.w3.org/2001/XMLSchema" xmlns:p="http://schemas.microsoft.com/office/2006/metadata/properties" xmlns:ns2="82591b25-d856-4ec2-8ba6-5011c2d9de90" targetNamespace="http://schemas.microsoft.com/office/2006/metadata/properties" ma:root="true" ma:fieldsID="0623b4b2b5b1e32d7f6b02eb6a01f153" ns2:_="">
    <xsd:import namespace="82591b25-d856-4ec2-8ba6-5011c2d9de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591b25-d856-4ec2-8ba6-5011c2d9de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147275-6AE8-420B-9D52-F70CE88B9E43}"/>
</file>

<file path=customXml/itemProps2.xml><?xml version="1.0" encoding="utf-8"?>
<ds:datastoreItem xmlns:ds="http://schemas.openxmlformats.org/officeDocument/2006/customXml" ds:itemID="{0D7502A0-8732-46EA-A8C6-097BA25F851C}"/>
</file>

<file path=customXml/itemProps3.xml><?xml version="1.0" encoding="utf-8"?>
<ds:datastoreItem xmlns:ds="http://schemas.openxmlformats.org/officeDocument/2006/customXml" ds:itemID="{9D6BBB16-28FD-4F22-A286-0578734B92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833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Héctor E. Manilla</dc:creator>
  <cp:keywords/>
  <dc:description/>
  <cp:lastModifiedBy>Héctor E. Manilla</cp:lastModifiedBy>
  <cp:revision>2</cp:revision>
  <dcterms:created xsi:type="dcterms:W3CDTF">2019-10-15T09:46:00Z</dcterms:created>
  <dcterms:modified xsi:type="dcterms:W3CDTF">2019-10-15T11:27:00Z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0x01010000ABC6F0DE805241B5A4191E60B4CFCF</vt:lpwstr>
  </property>
</Properties>
</file>