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801" w:type="dxa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53"/>
        <w:gridCol w:w="675"/>
        <w:gridCol w:w="369"/>
        <w:gridCol w:w="1047"/>
        <w:gridCol w:w="1275"/>
        <w:gridCol w:w="5982"/>
      </w:tblGrid>
      <w:tr w:rsidR="00E06548" w14:paraId="25A5F8DB" w14:textId="77777777" w:rsidTr="0C570C0F">
        <w:trPr>
          <w:trHeight w:val="567"/>
        </w:trPr>
        <w:tc>
          <w:tcPr>
            <w:tcW w:w="453" w:type="dxa"/>
            <w:vAlign w:val="center"/>
          </w:tcPr>
          <w:p w14:paraId="62BCA04D" w14:textId="77777777" w:rsidR="00E06548" w:rsidRDefault="00E06548" w:rsidP="00DD18BA">
            <w:pPr>
              <w:spacing w:before="0" w:after="0"/>
              <w:ind w:firstLine="0"/>
              <w:jc w:val="left"/>
            </w:pPr>
            <w:bookmarkStart w:id="0" w:name="_GoBack"/>
            <w:bookmarkEnd w:id="0"/>
            <w:r>
              <w:t>UD</w:t>
            </w:r>
          </w:p>
        </w:tc>
        <w:tc>
          <w:tcPr>
            <w:tcW w:w="1044" w:type="dxa"/>
            <w:gridSpan w:val="2"/>
            <w:vAlign w:val="center"/>
          </w:tcPr>
          <w:p w14:paraId="649841BE" w14:textId="77777777" w:rsidR="00E06548" w:rsidRPr="00FF388B" w:rsidRDefault="00FF388B" w:rsidP="00FF388B">
            <w:pPr>
              <w:spacing w:before="0" w:after="0"/>
              <w:ind w:firstLine="0"/>
              <w:jc w:val="center"/>
              <w:rPr>
                <w:b/>
              </w:rPr>
            </w:pPr>
            <w:r w:rsidRPr="00FF388B">
              <w:rPr>
                <w:b/>
              </w:rPr>
              <w:t>1</w:t>
            </w:r>
          </w:p>
        </w:tc>
        <w:tc>
          <w:tcPr>
            <w:tcW w:w="8304" w:type="dxa"/>
            <w:gridSpan w:val="3"/>
            <w:vAlign w:val="center"/>
          </w:tcPr>
          <w:p w14:paraId="7BACB708" w14:textId="77777777" w:rsidR="00E06548" w:rsidRPr="004D14F0" w:rsidRDefault="00734431" w:rsidP="004D14F0">
            <w:pPr>
              <w:spacing w:before="0" w:after="0"/>
              <w:ind w:firstLine="0"/>
              <w:jc w:val="center"/>
              <w:rPr>
                <w:b/>
                <w:u w:val="single"/>
              </w:rPr>
            </w:pPr>
            <w:r>
              <w:rPr>
                <w:rFonts w:cs="Arial"/>
                <w:b/>
                <w:u w:val="single"/>
              </w:rPr>
              <w:t>Nuestro ecosistema</w:t>
            </w:r>
          </w:p>
        </w:tc>
      </w:tr>
      <w:tr w:rsidR="00E06548" w14:paraId="6C1F2E87" w14:textId="77777777" w:rsidTr="0C570C0F">
        <w:trPr>
          <w:trHeight w:val="567"/>
        </w:trPr>
        <w:tc>
          <w:tcPr>
            <w:tcW w:w="1128" w:type="dxa"/>
            <w:gridSpan w:val="2"/>
            <w:vAlign w:val="center"/>
          </w:tcPr>
          <w:p w14:paraId="1B289772" w14:textId="77777777" w:rsidR="00E06548" w:rsidRDefault="00E06548" w:rsidP="00DD18BA">
            <w:pPr>
              <w:spacing w:before="0" w:after="0"/>
              <w:ind w:firstLine="0"/>
              <w:jc w:val="left"/>
            </w:pPr>
            <w:r>
              <w:t>Duración:</w:t>
            </w:r>
          </w:p>
        </w:tc>
        <w:tc>
          <w:tcPr>
            <w:tcW w:w="1416" w:type="dxa"/>
            <w:gridSpan w:val="2"/>
            <w:vAlign w:val="center"/>
          </w:tcPr>
          <w:p w14:paraId="39A87795" w14:textId="63EE43BA" w:rsidR="00E06548" w:rsidRPr="00563FE8" w:rsidRDefault="0C570C0F" w:rsidP="0C570C0F">
            <w:pPr>
              <w:spacing w:before="0" w:after="0"/>
              <w:ind w:firstLine="0"/>
              <w:jc w:val="center"/>
              <w:rPr>
                <w:b/>
                <w:bCs/>
              </w:rPr>
            </w:pPr>
            <w:r w:rsidRPr="0C570C0F">
              <w:rPr>
                <w:b/>
                <w:bCs/>
              </w:rPr>
              <w:t>5 sesiones</w:t>
            </w:r>
          </w:p>
        </w:tc>
        <w:tc>
          <w:tcPr>
            <w:tcW w:w="1275" w:type="dxa"/>
            <w:vAlign w:val="center"/>
          </w:tcPr>
          <w:p w14:paraId="32EF580D" w14:textId="77777777" w:rsidR="00E06548" w:rsidRDefault="00E06548" w:rsidP="00DD18BA">
            <w:pPr>
              <w:spacing w:before="0" w:after="0"/>
              <w:ind w:firstLine="0"/>
              <w:jc w:val="left"/>
            </w:pPr>
            <w:r>
              <w:t>Impartición</w:t>
            </w:r>
          </w:p>
        </w:tc>
        <w:tc>
          <w:tcPr>
            <w:tcW w:w="5982" w:type="dxa"/>
            <w:vAlign w:val="center"/>
          </w:tcPr>
          <w:p w14:paraId="49522779" w14:textId="77777777" w:rsidR="00E06548" w:rsidRPr="00563FE8" w:rsidRDefault="004D14F0" w:rsidP="004D14F0">
            <w:pPr>
              <w:spacing w:before="0" w:after="0"/>
              <w:ind w:firstLine="0"/>
              <w:jc w:val="center"/>
              <w:rPr>
                <w:b/>
              </w:rPr>
            </w:pPr>
            <w:r>
              <w:rPr>
                <w:b/>
              </w:rPr>
              <w:t>3ª a 4ª semana de septiembre de 20</w:t>
            </w:r>
            <w:r w:rsidR="00734431">
              <w:rPr>
                <w:b/>
              </w:rPr>
              <w:t>19</w:t>
            </w:r>
          </w:p>
        </w:tc>
      </w:tr>
    </w:tbl>
    <w:p w14:paraId="0A37501D" w14:textId="174F6208" w:rsidR="005D4988" w:rsidRDefault="005D4988" w:rsidP="0C570C0F">
      <w:pPr>
        <w:ind w:firstLine="0"/>
      </w:pPr>
    </w:p>
    <w:p w14:paraId="5DAB6C7B" w14:textId="77777777" w:rsidR="00734431" w:rsidRDefault="00734431" w:rsidP="00141064"/>
    <w:p w14:paraId="02EB378F" w14:textId="77777777" w:rsidR="00734431" w:rsidRDefault="00734431" w:rsidP="00141064"/>
    <w:p w14:paraId="6A05A809" w14:textId="77777777" w:rsidR="005D4988" w:rsidRDefault="00061186" w:rsidP="00141064">
      <w:r>
        <w:rPr>
          <w:noProof/>
        </w:rPr>
        <w:drawing>
          <wp:inline distT="0" distB="0" distL="0" distR="0" wp14:anchorId="6CDFEC45" wp14:editId="1D671AAA">
            <wp:extent cx="5886296" cy="7639052"/>
            <wp:effectExtent l="0" t="0" r="0" b="0"/>
            <wp:docPr id="558403202" name="Imagen 1" descr="Resultado de imagen de bosque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296" cy="7639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DD1FA" w14:textId="321836DC" w:rsidR="712B17E4" w:rsidRDefault="712B17E4" w:rsidP="712B17E4"/>
    <w:p w14:paraId="4B94D5A5" w14:textId="77777777" w:rsidR="00734431" w:rsidRDefault="00734431" w:rsidP="00141064"/>
    <w:p w14:paraId="3DEEC669" w14:textId="77777777" w:rsidR="005D4988" w:rsidRDefault="005D4988" w:rsidP="00141064"/>
    <w:p w14:paraId="60BC908E" w14:textId="77777777" w:rsidR="00E06548" w:rsidRDefault="00E06548" w:rsidP="00E06548">
      <w:pPr>
        <w:pStyle w:val="Ttulo1"/>
      </w:pPr>
      <w:r>
        <w:t>justificación</w:t>
      </w:r>
    </w:p>
    <w:p w14:paraId="3656B9AB" w14:textId="77777777" w:rsidR="004C0579" w:rsidRPr="004C0579" w:rsidRDefault="004C0579" w:rsidP="004C0579"/>
    <w:p w14:paraId="768A1340" w14:textId="77777777" w:rsidR="00FF388B" w:rsidRPr="00D83C2D" w:rsidRDefault="006A5477" w:rsidP="00FF388B">
      <w:r>
        <w:t xml:space="preserve">Esta </w:t>
      </w:r>
      <w:r w:rsidR="00220CFE">
        <w:t>u</w:t>
      </w:r>
      <w:r>
        <w:t xml:space="preserve">nidad </w:t>
      </w:r>
      <w:r w:rsidR="00220CFE">
        <w:t>d</w:t>
      </w:r>
      <w:r>
        <w:t xml:space="preserve">idáctica está desarrollada para el área de </w:t>
      </w:r>
      <w:r w:rsidR="00734431">
        <w:t>Ciencias de la Naturaleza</w:t>
      </w:r>
      <w:r>
        <w:t xml:space="preserve">, para el </w:t>
      </w:r>
      <w:r w:rsidR="00734431">
        <w:t>5</w:t>
      </w:r>
      <w:r>
        <w:t xml:space="preserve">º curso de educación primaria. </w:t>
      </w:r>
      <w:r w:rsidR="00734431">
        <w:t>Con ella se pretende un acercamiento de los niños y las niñas a su entorno natural más cercano, que en este caso son mayoritariamente los bosques mediterráneos, junto con su fauna.</w:t>
      </w:r>
    </w:p>
    <w:p w14:paraId="45FB0818" w14:textId="77777777" w:rsidR="00FF388B" w:rsidRPr="00D83C2D" w:rsidRDefault="00FF388B" w:rsidP="00FF388B"/>
    <w:p w14:paraId="74D3B5FC" w14:textId="77777777" w:rsidR="00FF388B" w:rsidRPr="00D83C2D" w:rsidRDefault="00FF388B" w:rsidP="00FF388B">
      <w:r w:rsidRPr="00D83C2D">
        <w:t xml:space="preserve">Esta unidad permite mostrar a los alumnos la </w:t>
      </w:r>
      <w:r w:rsidR="00734431">
        <w:t>variedad de especies vegetales y animales que se encuentran en nuestro entorno, determinar la importancia de su presencia</w:t>
      </w:r>
      <w:r w:rsidR="00E97FB6">
        <w:t xml:space="preserve"> y desarrollar una cierta conciencia ecológica sobre la necesidad de su conservación y protección</w:t>
      </w:r>
      <w:r w:rsidRPr="00D83C2D">
        <w:t>.</w:t>
      </w:r>
    </w:p>
    <w:p w14:paraId="049F31CB" w14:textId="77777777" w:rsidR="00FF388B" w:rsidRPr="00D83C2D" w:rsidRDefault="00FF388B" w:rsidP="00FF388B"/>
    <w:p w14:paraId="62B28437" w14:textId="77777777" w:rsidR="00FF388B" w:rsidRPr="00D83C2D" w:rsidRDefault="00FF388B" w:rsidP="00FF388B">
      <w:r w:rsidRPr="00D83C2D">
        <w:t xml:space="preserve">En conclusión, esta unidad está justificada </w:t>
      </w:r>
      <w:r w:rsidR="00E97FB6">
        <w:t>desde</w:t>
      </w:r>
      <w:r w:rsidR="00D83C2D" w:rsidRPr="00D83C2D">
        <w:t xml:space="preserve"> </w:t>
      </w:r>
      <w:r w:rsidR="00E97FB6">
        <w:t xml:space="preserve">la importancia que tiene </w:t>
      </w:r>
      <w:r w:rsidR="004C0579">
        <w:t>el conocimiento</w:t>
      </w:r>
      <w:r w:rsidR="00E97FB6">
        <w:t xml:space="preserve"> del ecosistema y el cuidado del medioambiente en general y su incidencia sobre la vida de las personas</w:t>
      </w:r>
      <w:r w:rsidR="00D83C2D" w:rsidRPr="00D83C2D">
        <w:t>.</w:t>
      </w:r>
      <w:r w:rsidR="004C0579">
        <w:t xml:space="preserve"> Todo ello será tratado desde la perspectiva de las inteligencias múltiples</w:t>
      </w:r>
    </w:p>
    <w:p w14:paraId="53128261" w14:textId="77777777" w:rsidR="00FF388B" w:rsidRPr="00B51AA1" w:rsidRDefault="00FF388B" w:rsidP="00FF388B">
      <w:pPr>
        <w:rPr>
          <w:rFonts w:ascii="Times New Roman" w:hAnsi="Times New Roman"/>
        </w:rPr>
      </w:pPr>
    </w:p>
    <w:p w14:paraId="62486C05" w14:textId="77777777" w:rsidR="00E06548" w:rsidRDefault="00E06548" w:rsidP="00FF388B"/>
    <w:p w14:paraId="7F205DDB" w14:textId="77777777" w:rsidR="00E06548" w:rsidRDefault="00E06548" w:rsidP="00E06548">
      <w:pPr>
        <w:pStyle w:val="Ttulo1"/>
      </w:pPr>
      <w:r>
        <w:t xml:space="preserve">competencias </w:t>
      </w:r>
      <w:r w:rsidR="00E97FB6">
        <w:t>clave</w:t>
      </w:r>
    </w:p>
    <w:p w14:paraId="4101652C" w14:textId="77777777" w:rsidR="004C0579" w:rsidRPr="004C0579" w:rsidRDefault="004C0579" w:rsidP="004C0579"/>
    <w:p w14:paraId="3FCE42F9" w14:textId="77777777" w:rsidR="00E06548" w:rsidRDefault="00D83C2D" w:rsidP="00E06548">
      <w:r>
        <w:t xml:space="preserve">El desarrollo de esta unidad </w:t>
      </w:r>
      <w:r w:rsidR="00E100F6">
        <w:t xml:space="preserve">didáctica </w:t>
      </w:r>
      <w:r>
        <w:t>está destinado a trabajar fundamentalmente</w:t>
      </w:r>
      <w:r w:rsidR="00FE5500">
        <w:t xml:space="preserve"> las siguientes competencias </w:t>
      </w:r>
      <w:r w:rsidR="00E97FB6">
        <w:t>clave, sin prejuicio de que se puedan tratar el resto de las competencias clave en diferentes grados.</w:t>
      </w:r>
    </w:p>
    <w:p w14:paraId="4B99056E" w14:textId="77777777" w:rsidR="00D83C2D" w:rsidRDefault="00D83C2D" w:rsidP="00E06548"/>
    <w:p w14:paraId="5A162645" w14:textId="77777777" w:rsidR="00D83C2D" w:rsidRDefault="00D83C2D" w:rsidP="00E06548">
      <w:pPr>
        <w:rPr>
          <w:b/>
          <w:u w:val="single"/>
        </w:rPr>
      </w:pPr>
      <w:r>
        <w:t xml:space="preserve">1. </w:t>
      </w:r>
      <w:r w:rsidRPr="00D83C2D">
        <w:rPr>
          <w:b/>
          <w:u w:val="single"/>
        </w:rPr>
        <w:t>Competencia en comunicación lingüística.</w:t>
      </w:r>
    </w:p>
    <w:p w14:paraId="1723A2A0" w14:textId="77777777" w:rsidR="009B254A" w:rsidRPr="009B254A" w:rsidRDefault="009B254A" w:rsidP="00E06548">
      <w:r w:rsidRPr="004C0579">
        <w:t>2.</w:t>
      </w:r>
      <w:r w:rsidRPr="004C0579">
        <w:rPr>
          <w:b/>
          <w:u w:val="single"/>
        </w:rPr>
        <w:t xml:space="preserve"> </w:t>
      </w:r>
      <w:r w:rsidR="00E97FB6" w:rsidRPr="004C0579">
        <w:rPr>
          <w:b/>
          <w:u w:val="single"/>
        </w:rPr>
        <w:t>Competencia matemática y competencias básicas en ciencia y tecnología.</w:t>
      </w:r>
    </w:p>
    <w:p w14:paraId="0E3C6F68" w14:textId="77777777" w:rsidR="00D83C2D" w:rsidRPr="00D83C2D" w:rsidRDefault="009B254A" w:rsidP="00E06548">
      <w:pPr>
        <w:rPr>
          <w:u w:val="single"/>
        </w:rPr>
      </w:pPr>
      <w:r>
        <w:t>3</w:t>
      </w:r>
      <w:r w:rsidR="00D83C2D">
        <w:t xml:space="preserve">. </w:t>
      </w:r>
      <w:r w:rsidR="00D83C2D" w:rsidRPr="00D83C2D">
        <w:rPr>
          <w:b/>
          <w:u w:val="single"/>
        </w:rPr>
        <w:t>Competencia</w:t>
      </w:r>
      <w:r w:rsidR="00E97FB6">
        <w:rPr>
          <w:b/>
          <w:u w:val="single"/>
        </w:rPr>
        <w:t>s</w:t>
      </w:r>
      <w:r w:rsidR="00D83C2D" w:rsidRPr="00D83C2D">
        <w:rPr>
          <w:b/>
          <w:u w:val="single"/>
        </w:rPr>
        <w:t xml:space="preserve"> </w:t>
      </w:r>
      <w:r w:rsidR="00E97FB6">
        <w:rPr>
          <w:b/>
          <w:u w:val="single"/>
        </w:rPr>
        <w:t>sociales y cívicas</w:t>
      </w:r>
      <w:r w:rsidR="00D83C2D" w:rsidRPr="00D83C2D">
        <w:rPr>
          <w:b/>
          <w:u w:val="single"/>
        </w:rPr>
        <w:t>.</w:t>
      </w:r>
    </w:p>
    <w:p w14:paraId="3275D1A9" w14:textId="77777777" w:rsidR="009B254A" w:rsidRDefault="009B254A" w:rsidP="00E06548">
      <w:pPr>
        <w:rPr>
          <w:b/>
          <w:u w:val="single"/>
        </w:rPr>
      </w:pPr>
      <w:r>
        <w:t>4</w:t>
      </w:r>
      <w:r w:rsidR="00D83C2D">
        <w:t xml:space="preserve">. </w:t>
      </w:r>
      <w:r w:rsidR="004C0579">
        <w:rPr>
          <w:b/>
          <w:u w:val="single"/>
        </w:rPr>
        <w:t>Aprender a aprender</w:t>
      </w:r>
    </w:p>
    <w:p w14:paraId="1299C43A" w14:textId="77777777" w:rsidR="00B5676E" w:rsidRDefault="00B5676E" w:rsidP="00E06548">
      <w:pPr>
        <w:rPr>
          <w:b/>
          <w:u w:val="single"/>
        </w:rPr>
      </w:pPr>
    </w:p>
    <w:p w14:paraId="58A5A39B" w14:textId="77777777" w:rsidR="00B5676E" w:rsidRPr="00B5676E" w:rsidRDefault="00B5676E" w:rsidP="00E06548">
      <w:r>
        <w:t>Estas, serán eval</w:t>
      </w:r>
      <w:r w:rsidR="00FE5500">
        <w:t>uadas según el modelo propuesto</w:t>
      </w:r>
      <w:r w:rsidR="004C0579">
        <w:t>.</w:t>
      </w:r>
    </w:p>
    <w:p w14:paraId="4DDBEF00" w14:textId="77777777" w:rsidR="00D83C2D" w:rsidRDefault="00D83C2D" w:rsidP="00E06548"/>
    <w:p w14:paraId="53AEC264" w14:textId="77777777" w:rsidR="00E06548" w:rsidRDefault="00E06548" w:rsidP="00E06548">
      <w:pPr>
        <w:pStyle w:val="Ttulo1"/>
      </w:pPr>
      <w:r>
        <w:t>objetivos</w:t>
      </w:r>
    </w:p>
    <w:p w14:paraId="3461D779" w14:textId="77777777" w:rsidR="004C0579" w:rsidRPr="004C0579" w:rsidRDefault="004C0579" w:rsidP="004C0579"/>
    <w:p w14:paraId="4F77BA51" w14:textId="49044AE1" w:rsidR="00B34C59" w:rsidRPr="00B34C59" w:rsidRDefault="317A90BB" w:rsidP="317A90BB">
      <w:pPr>
        <w:pStyle w:val="Textocomentario"/>
        <w:rPr>
          <w:sz w:val="24"/>
          <w:szCs w:val="24"/>
        </w:rPr>
      </w:pPr>
      <w:r w:rsidRPr="317A90BB">
        <w:rPr>
          <w:sz w:val="24"/>
          <w:szCs w:val="24"/>
        </w:rPr>
        <w:t>El objetivo principal para esta unidad didáctica es de carácter general y será desarrollado en otros más específicos que se proponen en cada sesión. Estos objetivos son:</w:t>
      </w:r>
    </w:p>
    <w:p w14:paraId="3CF2D8B6" w14:textId="77777777" w:rsidR="009B254A" w:rsidRDefault="009B254A" w:rsidP="00E06548"/>
    <w:p w14:paraId="076D4BFB" w14:textId="77777777" w:rsidR="00FE5590" w:rsidRPr="00563FE8" w:rsidRDefault="317A90BB" w:rsidP="317A90BB">
      <w:pPr>
        <w:rPr>
          <w:b/>
          <w:bCs/>
        </w:rPr>
      </w:pPr>
      <w:r w:rsidRPr="317A90BB">
        <w:rPr>
          <w:b/>
          <w:bCs/>
        </w:rPr>
        <w:t>1. Tomar conciencia sobre el entorno natural más próximo.</w:t>
      </w:r>
    </w:p>
    <w:p w14:paraId="6C09304B" w14:textId="51C05126" w:rsidR="317A90BB" w:rsidRDefault="317A90BB" w:rsidP="317A90BB">
      <w:pPr>
        <w:rPr>
          <w:b/>
          <w:bCs/>
        </w:rPr>
      </w:pPr>
      <w:r w:rsidRPr="317A90BB">
        <w:rPr>
          <w:b/>
          <w:bCs/>
        </w:rPr>
        <w:t>2. Desarrollar una actitud crítica sobre la situación actual de los ecosistemas del planeta.</w:t>
      </w:r>
    </w:p>
    <w:p w14:paraId="0FB78278" w14:textId="77777777" w:rsidR="00563FE8" w:rsidRDefault="00563FE8" w:rsidP="00E06548"/>
    <w:p w14:paraId="02454EDD" w14:textId="41AB6AD5" w:rsidR="712B17E4" w:rsidRDefault="712B17E4" w:rsidP="712B17E4"/>
    <w:p w14:paraId="6427FB14" w14:textId="1B6F0BC0" w:rsidR="712B17E4" w:rsidRDefault="712B17E4" w:rsidP="712B17E4"/>
    <w:p w14:paraId="4208A517" w14:textId="56FBE0D1" w:rsidR="712B17E4" w:rsidRDefault="712B17E4" w:rsidP="712B17E4"/>
    <w:p w14:paraId="163AB815" w14:textId="53091642" w:rsidR="712B17E4" w:rsidRDefault="712B17E4" w:rsidP="712B17E4"/>
    <w:p w14:paraId="21BEA885" w14:textId="28BE28F0" w:rsidR="712B17E4" w:rsidRDefault="712B17E4" w:rsidP="712B17E4"/>
    <w:p w14:paraId="0C83FEC7" w14:textId="7E1EB1BF" w:rsidR="712B17E4" w:rsidRDefault="712B17E4" w:rsidP="712B17E4"/>
    <w:p w14:paraId="78A40679" w14:textId="77777777" w:rsidR="00E06548" w:rsidRDefault="00E06548" w:rsidP="00E06548">
      <w:pPr>
        <w:pStyle w:val="Ttulo1"/>
      </w:pPr>
      <w:r>
        <w:t>contenidos, actividades, metodología</w:t>
      </w:r>
    </w:p>
    <w:p w14:paraId="1FC39945" w14:textId="77777777" w:rsidR="004C0579" w:rsidRPr="004C0579" w:rsidRDefault="004C0579" w:rsidP="004C0579"/>
    <w:p w14:paraId="5332A8F1" w14:textId="77777777" w:rsidR="00B53B12" w:rsidRDefault="00B53B12" w:rsidP="00E06548">
      <w:r>
        <w:t>Estos tres elementos del proceso de enseñanza deben trabajarse juntos, debido a las relaciones que se establecen entre ellos</w:t>
      </w:r>
      <w:r w:rsidR="0040438E">
        <w:t>, pero para entender este aspecto, primero es necesario entender qué son.</w:t>
      </w:r>
    </w:p>
    <w:p w14:paraId="1E471DFC" w14:textId="77777777" w:rsidR="00B53B12" w:rsidRDefault="00B53B12" w:rsidP="00E06548">
      <w:pPr>
        <w:rPr>
          <w:rFonts w:cs="Arial"/>
          <w:color w:val="000000"/>
        </w:rPr>
      </w:pPr>
      <w:r>
        <w:t xml:space="preserve">Podemos definir a los contenidos como </w:t>
      </w:r>
      <w:r w:rsidRPr="00B53B12">
        <w:rPr>
          <w:rFonts w:cs="Arial"/>
          <w:color w:val="000000"/>
        </w:rPr>
        <w:t xml:space="preserve">un conjunto de conocimientos, habilidades, destrezas, actitudes y valores que deben aprender los </w:t>
      </w:r>
      <w:r>
        <w:rPr>
          <w:rFonts w:cs="Arial"/>
          <w:color w:val="000000"/>
        </w:rPr>
        <w:t xml:space="preserve">alumnos. </w:t>
      </w:r>
    </w:p>
    <w:p w14:paraId="4DEC5E82" w14:textId="77777777" w:rsidR="00B53B12" w:rsidRDefault="00B53B12" w:rsidP="00E06548">
      <w:pPr>
        <w:rPr>
          <w:rFonts w:cs="Arial"/>
          <w:color w:val="000000"/>
        </w:rPr>
      </w:pPr>
      <w:r>
        <w:rPr>
          <w:rFonts w:cs="Arial"/>
          <w:color w:val="000000"/>
        </w:rPr>
        <w:t>Las actividades son entendidas como el medio para poner en pr</w:t>
      </w:r>
      <w:r w:rsidR="0040438E">
        <w:rPr>
          <w:rFonts w:cs="Arial"/>
          <w:color w:val="000000"/>
        </w:rPr>
        <w:t>áctica los contenidos</w:t>
      </w:r>
      <w:r>
        <w:rPr>
          <w:rFonts w:cs="Arial"/>
          <w:color w:val="000000"/>
        </w:rPr>
        <w:t>, que pueden ser de enseñanza, si es el maestro el que las realiza</w:t>
      </w:r>
      <w:r w:rsidR="0040438E">
        <w:rPr>
          <w:rFonts w:cs="Arial"/>
          <w:color w:val="000000"/>
        </w:rPr>
        <w:t xml:space="preserve"> para exponerlos</w:t>
      </w:r>
      <w:r>
        <w:rPr>
          <w:rFonts w:cs="Arial"/>
          <w:color w:val="000000"/>
        </w:rPr>
        <w:t>, o de aprendizaje, si es el alumno el que las lleva a cabo</w:t>
      </w:r>
      <w:r w:rsidR="0040438E">
        <w:rPr>
          <w:rFonts w:cs="Arial"/>
          <w:color w:val="000000"/>
        </w:rPr>
        <w:t xml:space="preserve"> para trabajarlos</w:t>
      </w:r>
      <w:r>
        <w:rPr>
          <w:rFonts w:cs="Arial"/>
          <w:color w:val="000000"/>
        </w:rPr>
        <w:t>.</w:t>
      </w:r>
    </w:p>
    <w:p w14:paraId="30F0F54A" w14:textId="77777777" w:rsidR="0040438E" w:rsidRDefault="0040438E" w:rsidP="00E06548">
      <w:pPr>
        <w:rPr>
          <w:rFonts w:cs="Arial"/>
          <w:color w:val="000000"/>
        </w:rPr>
      </w:pPr>
      <w:r>
        <w:rPr>
          <w:rFonts w:cs="Arial"/>
          <w:color w:val="000000"/>
        </w:rPr>
        <w:t>Finalmente, la metodología puede definirse como los métodos que se van a emplear para exponer unos contenidos mediante las actividades de enseñanza.</w:t>
      </w:r>
    </w:p>
    <w:p w14:paraId="0562CB0E" w14:textId="77777777" w:rsidR="0040438E" w:rsidRPr="00B53B12" w:rsidRDefault="0040438E" w:rsidP="00E06548"/>
    <w:p w14:paraId="4E08C4B9" w14:textId="77777777" w:rsidR="00E06548" w:rsidRDefault="0040438E" w:rsidP="0040438E">
      <w:pPr>
        <w:spacing w:before="40" w:after="40"/>
        <w:jc w:val="left"/>
      </w:pPr>
      <w:r>
        <w:t xml:space="preserve">Los principales contenidos de esta unidad </w:t>
      </w:r>
      <w:r w:rsidR="004C0579">
        <w:t>didáctica</w:t>
      </w:r>
      <w:r>
        <w:t xml:space="preserve"> se encuentran recogidos en el mapa conceptual desarrollado a continuación:</w:t>
      </w:r>
    </w:p>
    <w:p w14:paraId="34CE0A41" w14:textId="77777777" w:rsidR="0040438E" w:rsidRDefault="0040438E" w:rsidP="00E06548">
      <w:pPr>
        <w:spacing w:before="40" w:after="40"/>
        <w:ind w:firstLine="0"/>
        <w:jc w:val="left"/>
      </w:pPr>
    </w:p>
    <w:p w14:paraId="62EBF3C5" w14:textId="77777777" w:rsidR="0097369C" w:rsidRDefault="00061186" w:rsidP="00E06548">
      <w:pPr>
        <w:spacing w:before="40" w:after="40"/>
        <w:ind w:firstLine="0"/>
        <w:jc w:val="left"/>
      </w:pPr>
      <w:r>
        <w:rPr>
          <w:noProof/>
        </w:rPr>
        <w:drawing>
          <wp:inline distT="0" distB="0" distL="0" distR="0" wp14:anchorId="3E20A2EC" wp14:editId="28BA4E5C">
            <wp:extent cx="6296024" cy="4476750"/>
            <wp:effectExtent l="0" t="0" r="0" b="0"/>
            <wp:docPr id="37232926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024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A6155" w14:textId="055E456E" w:rsidR="712B17E4" w:rsidRDefault="712B17E4" w:rsidP="712B17E4">
      <w:pPr>
        <w:spacing w:before="40" w:after="40"/>
        <w:ind w:firstLine="0"/>
        <w:jc w:val="left"/>
      </w:pPr>
    </w:p>
    <w:p w14:paraId="4919A9DE" w14:textId="118E79B8" w:rsidR="712B17E4" w:rsidRDefault="712B17E4" w:rsidP="712B17E4">
      <w:pPr>
        <w:spacing w:before="40" w:after="40"/>
        <w:ind w:firstLine="0"/>
        <w:jc w:val="left"/>
      </w:pPr>
    </w:p>
    <w:p w14:paraId="627BC8FA" w14:textId="4FA6CACE" w:rsidR="712B17E4" w:rsidRDefault="712B17E4" w:rsidP="712B17E4">
      <w:pPr>
        <w:spacing w:before="40" w:after="40"/>
        <w:ind w:firstLine="0"/>
        <w:jc w:val="left"/>
      </w:pPr>
    </w:p>
    <w:p w14:paraId="47AB1938" w14:textId="775CE51F" w:rsidR="712B17E4" w:rsidRDefault="712B17E4" w:rsidP="712B17E4">
      <w:pPr>
        <w:spacing w:before="40" w:after="40"/>
        <w:ind w:firstLine="0"/>
        <w:jc w:val="left"/>
      </w:pPr>
    </w:p>
    <w:p w14:paraId="1C2FA5FB" w14:textId="470ED861" w:rsidR="0C570C0F" w:rsidRDefault="0C570C0F" w:rsidP="0C570C0F">
      <w:pPr>
        <w:spacing w:before="40" w:after="40"/>
        <w:ind w:firstLine="0"/>
        <w:jc w:val="left"/>
      </w:pPr>
    </w:p>
    <w:p w14:paraId="273F47B8" w14:textId="3C19847D" w:rsidR="712B17E4" w:rsidRDefault="712B17E4" w:rsidP="712B17E4">
      <w:pPr>
        <w:spacing w:before="40" w:after="40"/>
        <w:ind w:firstLine="0"/>
        <w:jc w:val="left"/>
      </w:pPr>
    </w:p>
    <w:p w14:paraId="6D98A12B" w14:textId="77777777" w:rsidR="00F8626B" w:rsidRDefault="00F8626B" w:rsidP="00E06548">
      <w:pPr>
        <w:spacing w:before="40" w:after="40"/>
        <w:ind w:firstLine="0"/>
        <w:jc w:val="left"/>
      </w:pPr>
    </w:p>
    <w:p w14:paraId="2946DB82" w14:textId="77777777" w:rsidR="00F8626B" w:rsidRDefault="00F8626B" w:rsidP="00F8626B">
      <w:pPr>
        <w:spacing w:before="40" w:after="40"/>
        <w:jc w:val="left"/>
      </w:pPr>
    </w:p>
    <w:tbl>
      <w:tblPr>
        <w:tblStyle w:val="Tablaconcuadrcula"/>
        <w:tblW w:w="0" w:type="auto"/>
        <w:tblLayout w:type="fixed"/>
        <w:tblLook w:val="06A0" w:firstRow="1" w:lastRow="0" w:firstColumn="1" w:lastColumn="0" w:noHBand="1" w:noVBand="1"/>
      </w:tblPr>
      <w:tblGrid>
        <w:gridCol w:w="4960"/>
        <w:gridCol w:w="4960"/>
      </w:tblGrid>
      <w:tr w:rsidR="712B17E4" w14:paraId="6BE5B5AE" w14:textId="77777777" w:rsidTr="2A69733C">
        <w:tc>
          <w:tcPr>
            <w:tcW w:w="9920" w:type="dxa"/>
            <w:gridSpan w:val="2"/>
            <w:shd w:val="clear" w:color="auto" w:fill="FF0000"/>
          </w:tcPr>
          <w:p w14:paraId="3C2612EE" w14:textId="0E98623E" w:rsidR="712B17E4" w:rsidRDefault="712B17E4" w:rsidP="712B17E4">
            <w:pPr>
              <w:spacing w:before="40" w:after="40"/>
              <w:ind w:firstLine="0"/>
              <w:jc w:val="left"/>
            </w:pPr>
            <w:r w:rsidRPr="712B17E4">
              <w:rPr>
                <w:b/>
                <w:bCs/>
              </w:rPr>
              <w:t>SESIÓN 1</w:t>
            </w:r>
            <w:r>
              <w:t>: NUESTRO BOSQUE: LEEMOS, COMPRENDEMOS Y APRENDEMOS (3ª semana septiembre de 2019)</w:t>
            </w:r>
          </w:p>
        </w:tc>
      </w:tr>
      <w:tr w:rsidR="712B17E4" w14:paraId="74CC37B3" w14:textId="77777777" w:rsidTr="2A69733C">
        <w:tc>
          <w:tcPr>
            <w:tcW w:w="9920" w:type="dxa"/>
            <w:gridSpan w:val="2"/>
          </w:tcPr>
          <w:p w14:paraId="65C61531" w14:textId="002ED849" w:rsidR="712B17E4" w:rsidRDefault="712B17E4" w:rsidP="712B17E4">
            <w:pPr>
              <w:jc w:val="left"/>
              <w:rPr>
                <w:b/>
                <w:bCs/>
              </w:rPr>
            </w:pPr>
            <w:r w:rsidRPr="712B17E4">
              <w:rPr>
                <w:b/>
                <w:bCs/>
              </w:rPr>
              <w:t>TIPO DE INTELIGENCIA:  Lingüística</w:t>
            </w:r>
          </w:p>
        </w:tc>
      </w:tr>
      <w:tr w:rsidR="712B17E4" w14:paraId="410CFBBC" w14:textId="77777777" w:rsidTr="2A69733C">
        <w:tc>
          <w:tcPr>
            <w:tcW w:w="4960" w:type="dxa"/>
            <w:shd w:val="clear" w:color="auto" w:fill="A6A6A6" w:themeFill="background1" w:themeFillShade="A6"/>
          </w:tcPr>
          <w:p w14:paraId="14177B66" w14:textId="24272DD3" w:rsidR="712B17E4" w:rsidRDefault="712B17E4" w:rsidP="712B17E4">
            <w:pPr>
              <w:jc w:val="center"/>
            </w:pPr>
            <w:r>
              <w:t xml:space="preserve">OBJETIVOS </w:t>
            </w:r>
          </w:p>
        </w:tc>
        <w:tc>
          <w:tcPr>
            <w:tcW w:w="4960" w:type="dxa"/>
            <w:shd w:val="clear" w:color="auto" w:fill="A6A6A6" w:themeFill="background1" w:themeFillShade="A6"/>
          </w:tcPr>
          <w:p w14:paraId="2F215484" w14:textId="1BB7AC0A" w:rsidR="712B17E4" w:rsidRDefault="712B17E4" w:rsidP="712B17E4">
            <w:pPr>
              <w:jc w:val="center"/>
            </w:pPr>
            <w:r>
              <w:t>CONTENIDOS</w:t>
            </w:r>
          </w:p>
        </w:tc>
      </w:tr>
      <w:tr w:rsidR="712B17E4" w14:paraId="381F4E1C" w14:textId="77777777" w:rsidTr="2A69733C">
        <w:tc>
          <w:tcPr>
            <w:tcW w:w="4960" w:type="dxa"/>
          </w:tcPr>
          <w:p w14:paraId="2B897379" w14:textId="08DB565C" w:rsidR="712B17E4" w:rsidRDefault="712B17E4" w:rsidP="712B17E4">
            <w:pPr>
              <w:spacing w:before="40" w:after="40"/>
              <w:ind w:firstLine="0"/>
            </w:pPr>
            <w:r>
              <w:t>- Adquirir hábitos de lectura comprensiva.</w:t>
            </w:r>
          </w:p>
          <w:p w14:paraId="139A73FF" w14:textId="74DEF1DE" w:rsidR="712B17E4" w:rsidRDefault="712B17E4" w:rsidP="712B17E4">
            <w:pPr>
              <w:spacing w:before="40" w:after="40"/>
              <w:ind w:firstLine="0"/>
            </w:pPr>
          </w:p>
          <w:p w14:paraId="6118D370" w14:textId="2D2AEB69" w:rsidR="712B17E4" w:rsidRDefault="2A69733C" w:rsidP="712B17E4">
            <w:pPr>
              <w:spacing w:before="40" w:after="40"/>
              <w:ind w:firstLine="0"/>
            </w:pPr>
            <w:r>
              <w:t>-Tener un primer contacto con el concepto de ecosistema.</w:t>
            </w:r>
          </w:p>
          <w:p w14:paraId="3390ED3F" w14:textId="44E39013" w:rsidR="712B17E4" w:rsidRDefault="712B17E4" w:rsidP="712B17E4"/>
        </w:tc>
        <w:tc>
          <w:tcPr>
            <w:tcW w:w="4960" w:type="dxa"/>
          </w:tcPr>
          <w:p w14:paraId="022EB88E" w14:textId="7C4A7C32" w:rsidR="712B17E4" w:rsidRDefault="712B17E4" w:rsidP="712B17E4">
            <w:r>
              <w:rPr>
                <w:noProof/>
              </w:rPr>
              <w:drawing>
                <wp:inline distT="0" distB="0" distL="0" distR="0" wp14:anchorId="5C43036D" wp14:editId="6F414F47">
                  <wp:extent cx="2114550" cy="1790700"/>
                  <wp:effectExtent l="0" t="0" r="0" b="0"/>
                  <wp:docPr id="211207017" name="Imagen 211207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712B17E4" w14:paraId="680E8622" w14:textId="77777777" w:rsidTr="2A69733C">
        <w:tc>
          <w:tcPr>
            <w:tcW w:w="9920" w:type="dxa"/>
            <w:gridSpan w:val="2"/>
            <w:shd w:val="clear" w:color="auto" w:fill="A6A6A6" w:themeFill="background1" w:themeFillShade="A6"/>
          </w:tcPr>
          <w:p w14:paraId="3005872F" w14:textId="2D575075" w:rsidR="712B17E4" w:rsidRDefault="712B17E4" w:rsidP="712B17E4">
            <w:pPr>
              <w:spacing w:before="40" w:after="40"/>
              <w:ind w:firstLine="0"/>
              <w:jc w:val="center"/>
            </w:pPr>
            <w:r>
              <w:t>ACTIVIDADES</w:t>
            </w:r>
          </w:p>
        </w:tc>
      </w:tr>
      <w:tr w:rsidR="712B17E4" w14:paraId="3A698DD5" w14:textId="77777777" w:rsidTr="2A69733C">
        <w:tc>
          <w:tcPr>
            <w:tcW w:w="4960" w:type="dxa"/>
          </w:tcPr>
          <w:p w14:paraId="795382F5" w14:textId="639C73B7" w:rsidR="712B17E4" w:rsidRDefault="712B17E4" w:rsidP="712B17E4">
            <w:pPr>
              <w:jc w:val="center"/>
            </w:pPr>
            <w:r>
              <w:t>ENSEÑANZA</w:t>
            </w:r>
          </w:p>
        </w:tc>
        <w:tc>
          <w:tcPr>
            <w:tcW w:w="4960" w:type="dxa"/>
          </w:tcPr>
          <w:p w14:paraId="1FA273DC" w14:textId="6E448429" w:rsidR="712B17E4" w:rsidRDefault="712B17E4" w:rsidP="712B17E4">
            <w:pPr>
              <w:jc w:val="center"/>
            </w:pPr>
            <w:r>
              <w:t>APRENDIZAJE</w:t>
            </w:r>
          </w:p>
        </w:tc>
      </w:tr>
      <w:tr w:rsidR="712B17E4" w14:paraId="6C35C37C" w14:textId="77777777" w:rsidTr="2A69733C">
        <w:tc>
          <w:tcPr>
            <w:tcW w:w="4960" w:type="dxa"/>
          </w:tcPr>
          <w:p w14:paraId="7508B4E2" w14:textId="5CFBB5CA" w:rsidR="712B17E4" w:rsidRDefault="2A69733C" w:rsidP="712B17E4">
            <w:pPr>
              <w:spacing w:before="40" w:after="40"/>
              <w:ind w:firstLine="0"/>
            </w:pPr>
            <w:r>
              <w:t>-Recordatorio de las pautas de lectura comprensiva. (ANEXO I)</w:t>
            </w:r>
          </w:p>
          <w:p w14:paraId="1D4560D2" w14:textId="6BFBC046" w:rsidR="2A69733C" w:rsidRDefault="2A69733C" w:rsidP="2A69733C">
            <w:pPr>
              <w:spacing w:before="40" w:after="40"/>
              <w:ind w:firstLine="0"/>
            </w:pPr>
          </w:p>
          <w:p w14:paraId="03123E79" w14:textId="7128CF4A" w:rsidR="712B17E4" w:rsidRDefault="712B17E4" w:rsidP="712B17E4">
            <w:pPr>
              <w:spacing w:before="40" w:after="40"/>
              <w:ind w:firstLine="0"/>
            </w:pPr>
            <w:r>
              <w:t>- Recordatorio de las pautas de búsqueda en el diccionario. (ANEXO II)</w:t>
            </w:r>
          </w:p>
          <w:p w14:paraId="6484C15B" w14:textId="7AAA3476" w:rsidR="712B17E4" w:rsidRDefault="712B17E4" w:rsidP="712B17E4"/>
        </w:tc>
        <w:tc>
          <w:tcPr>
            <w:tcW w:w="4960" w:type="dxa"/>
          </w:tcPr>
          <w:p w14:paraId="1798B1CB" w14:textId="42B3973B" w:rsidR="712B17E4" w:rsidRDefault="712B17E4" w:rsidP="712B17E4">
            <w:pPr>
              <w:spacing w:before="40" w:after="40"/>
              <w:ind w:firstLine="0"/>
            </w:pPr>
            <w:r>
              <w:t>1. Leer un texto en voz alta en voz alta y por turnos sobre los elementos de un bosque de Castilla y León.</w:t>
            </w:r>
          </w:p>
          <w:p w14:paraId="425A2713" w14:textId="447C0BEB" w:rsidR="712B17E4" w:rsidRDefault="712B17E4" w:rsidP="712B17E4">
            <w:pPr>
              <w:spacing w:before="40" w:after="40"/>
              <w:ind w:firstLine="0"/>
            </w:pPr>
            <w:r>
              <w:t>2. Elaborar un glosario de términos desconocidos que se incorporará al glosario de aula que se elaborará a lo largo del curso.</w:t>
            </w:r>
          </w:p>
          <w:p w14:paraId="75609BB2" w14:textId="36FDF77E" w:rsidR="712B17E4" w:rsidRDefault="712B17E4" w:rsidP="712B17E4">
            <w:pPr>
              <w:spacing w:before="40" w:after="40"/>
              <w:ind w:firstLine="0"/>
            </w:pPr>
            <w:r>
              <w:t>3. Actividad “He entendido el texto”, con preguntas enfocadas a determinar el nivel de compresión de la información</w:t>
            </w:r>
          </w:p>
        </w:tc>
      </w:tr>
      <w:tr w:rsidR="712B17E4" w14:paraId="260696E1" w14:textId="77777777" w:rsidTr="2A69733C">
        <w:tc>
          <w:tcPr>
            <w:tcW w:w="9920" w:type="dxa"/>
            <w:gridSpan w:val="2"/>
            <w:shd w:val="clear" w:color="auto" w:fill="A6A6A6" w:themeFill="background1" w:themeFillShade="A6"/>
          </w:tcPr>
          <w:p w14:paraId="38B46B4B" w14:textId="0D349045" w:rsidR="712B17E4" w:rsidRDefault="712B17E4" w:rsidP="712B17E4">
            <w:pPr>
              <w:jc w:val="center"/>
            </w:pPr>
            <w:r>
              <w:t>RECURSOS</w:t>
            </w:r>
          </w:p>
        </w:tc>
      </w:tr>
      <w:tr w:rsidR="712B17E4" w14:paraId="0249B391" w14:textId="77777777" w:rsidTr="2A69733C">
        <w:tc>
          <w:tcPr>
            <w:tcW w:w="9920" w:type="dxa"/>
            <w:gridSpan w:val="2"/>
          </w:tcPr>
          <w:p w14:paraId="1B88CE90" w14:textId="3C807395" w:rsidR="712B17E4" w:rsidRDefault="712B17E4" w:rsidP="712B17E4">
            <w:pPr>
              <w:ind w:firstLine="0"/>
              <w:jc w:val="left"/>
            </w:pPr>
            <w:r>
              <w:t>Fichas ANEXO I y II, texto para la lectura, fichas de comprensión lectora, tarjetas para el glosario y diccionario.</w:t>
            </w:r>
          </w:p>
        </w:tc>
      </w:tr>
      <w:tr w:rsidR="712B17E4" w14:paraId="6F51C496" w14:textId="77777777" w:rsidTr="2A69733C">
        <w:tc>
          <w:tcPr>
            <w:tcW w:w="9920" w:type="dxa"/>
            <w:gridSpan w:val="2"/>
            <w:shd w:val="clear" w:color="auto" w:fill="A6A6A6" w:themeFill="background1" w:themeFillShade="A6"/>
          </w:tcPr>
          <w:p w14:paraId="0B9EB652" w14:textId="3E271C83" w:rsidR="712B17E4" w:rsidRDefault="712B17E4" w:rsidP="712B17E4">
            <w:pPr>
              <w:jc w:val="center"/>
            </w:pPr>
            <w:r>
              <w:t>METODOLOGÍA</w:t>
            </w:r>
          </w:p>
        </w:tc>
      </w:tr>
      <w:tr w:rsidR="712B17E4" w14:paraId="25AAED92" w14:textId="77777777" w:rsidTr="2A69733C">
        <w:tc>
          <w:tcPr>
            <w:tcW w:w="9920" w:type="dxa"/>
            <w:gridSpan w:val="2"/>
          </w:tcPr>
          <w:p w14:paraId="57F224A6" w14:textId="77777777" w:rsidR="712B17E4" w:rsidRDefault="712B17E4" w:rsidP="712B17E4">
            <w:pPr>
              <w:spacing w:before="40" w:after="40"/>
              <w:ind w:firstLine="0"/>
            </w:pPr>
            <w:r>
              <w:t>Didáctica: proponiendo a los alumnos siempre una actividad de ejemplo.</w:t>
            </w:r>
          </w:p>
          <w:p w14:paraId="4C8950C0" w14:textId="0C9F932E" w:rsidR="712B17E4" w:rsidRDefault="712B17E4" w:rsidP="712B17E4">
            <w:pPr>
              <w:spacing w:before="0" w:after="0"/>
              <w:ind w:firstLine="0"/>
            </w:pPr>
            <w:r>
              <w:t>Propositiva: proponiendo distintas actividades que los alumnos irán realizando de manera individual.</w:t>
            </w:r>
          </w:p>
        </w:tc>
      </w:tr>
    </w:tbl>
    <w:p w14:paraId="7A486A8F" w14:textId="46F2FAC2" w:rsidR="712B17E4" w:rsidRDefault="712B17E4" w:rsidP="712B17E4">
      <w:pPr>
        <w:spacing w:before="40" w:after="40"/>
        <w:jc w:val="left"/>
        <w:sectPr w:rsidR="712B17E4" w:rsidSect="0028568F">
          <w:footerReference w:type="default" r:id="rId11"/>
          <w:type w:val="continuous"/>
          <w:pgSz w:w="11906" w:h="16838" w:code="9"/>
          <w:pgMar w:top="851" w:right="851" w:bottom="567" w:left="1134" w:header="454" w:footer="454" w:gutter="0"/>
          <w:cols w:sep="1" w:space="720"/>
          <w:docGrid w:linePitch="360"/>
        </w:sectPr>
      </w:pPr>
    </w:p>
    <w:tbl>
      <w:tblPr>
        <w:tblStyle w:val="Tablaconcuadrcula"/>
        <w:tblW w:w="0" w:type="auto"/>
        <w:tblLayout w:type="fixed"/>
        <w:tblLook w:val="06A0" w:firstRow="1" w:lastRow="0" w:firstColumn="1" w:lastColumn="0" w:noHBand="1" w:noVBand="1"/>
      </w:tblPr>
      <w:tblGrid>
        <w:gridCol w:w="4960"/>
        <w:gridCol w:w="4960"/>
      </w:tblGrid>
      <w:tr w:rsidR="712B17E4" w14:paraId="397633FD" w14:textId="77777777" w:rsidTr="712B17E4">
        <w:tc>
          <w:tcPr>
            <w:tcW w:w="9920" w:type="dxa"/>
            <w:gridSpan w:val="2"/>
            <w:shd w:val="clear" w:color="auto" w:fill="FF0000"/>
          </w:tcPr>
          <w:p w14:paraId="0556707F" w14:textId="36086140" w:rsidR="712B17E4" w:rsidRDefault="712B17E4" w:rsidP="712B17E4">
            <w:pPr>
              <w:spacing w:before="40" w:after="40"/>
              <w:ind w:firstLine="0"/>
              <w:jc w:val="left"/>
            </w:pPr>
            <w:r w:rsidRPr="712B17E4">
              <w:rPr>
                <w:b/>
                <w:bCs/>
              </w:rPr>
              <w:lastRenderedPageBreak/>
              <w:t>SESIÓN 2</w:t>
            </w:r>
            <w:r>
              <w:t>: NUESTRA FAUNA: ESCUCHAMOS, RECONOCEMOS Y REPRODUCIMOS (3ª semana septiembre de 2019)</w:t>
            </w:r>
          </w:p>
        </w:tc>
      </w:tr>
      <w:tr w:rsidR="712B17E4" w14:paraId="65A61618" w14:textId="77777777" w:rsidTr="712B17E4">
        <w:tc>
          <w:tcPr>
            <w:tcW w:w="9920" w:type="dxa"/>
            <w:gridSpan w:val="2"/>
          </w:tcPr>
          <w:p w14:paraId="0327C2C8" w14:textId="7BBDACF2" w:rsidR="712B17E4" w:rsidRDefault="712B17E4" w:rsidP="712B17E4">
            <w:pPr>
              <w:jc w:val="left"/>
              <w:rPr>
                <w:b/>
                <w:bCs/>
              </w:rPr>
            </w:pPr>
            <w:r w:rsidRPr="712B17E4">
              <w:rPr>
                <w:b/>
                <w:bCs/>
              </w:rPr>
              <w:t>TIPO DE INTELIGENCIA: Musical</w:t>
            </w:r>
          </w:p>
        </w:tc>
      </w:tr>
      <w:tr w:rsidR="712B17E4" w14:paraId="16318F0F" w14:textId="77777777" w:rsidTr="712B17E4">
        <w:tc>
          <w:tcPr>
            <w:tcW w:w="4960" w:type="dxa"/>
            <w:shd w:val="clear" w:color="auto" w:fill="A6A6A6" w:themeFill="background1" w:themeFillShade="A6"/>
          </w:tcPr>
          <w:p w14:paraId="2A35B0ED" w14:textId="24272DD3" w:rsidR="712B17E4" w:rsidRDefault="712B17E4" w:rsidP="712B17E4">
            <w:pPr>
              <w:jc w:val="center"/>
            </w:pPr>
            <w:r>
              <w:t xml:space="preserve">OBJETIVOS </w:t>
            </w:r>
          </w:p>
        </w:tc>
        <w:tc>
          <w:tcPr>
            <w:tcW w:w="4960" w:type="dxa"/>
            <w:shd w:val="clear" w:color="auto" w:fill="A6A6A6" w:themeFill="background1" w:themeFillShade="A6"/>
          </w:tcPr>
          <w:p w14:paraId="0D508A41" w14:textId="1BB7AC0A" w:rsidR="712B17E4" w:rsidRDefault="712B17E4" w:rsidP="712B17E4">
            <w:pPr>
              <w:jc w:val="center"/>
            </w:pPr>
            <w:r>
              <w:t>CONTENIDOS</w:t>
            </w:r>
          </w:p>
        </w:tc>
      </w:tr>
      <w:tr w:rsidR="712B17E4" w14:paraId="7D65856A" w14:textId="77777777" w:rsidTr="712B17E4">
        <w:tc>
          <w:tcPr>
            <w:tcW w:w="4960" w:type="dxa"/>
          </w:tcPr>
          <w:p w14:paraId="41C980E3" w14:textId="242F3E5D" w:rsidR="712B17E4" w:rsidRDefault="712B17E4" w:rsidP="712B17E4">
            <w:pPr>
              <w:spacing w:before="40" w:after="40" w:line="259" w:lineRule="auto"/>
              <w:ind w:firstLine="0"/>
            </w:pPr>
            <w:r>
              <w:t>- Adquirir hábitos de escucha activa.</w:t>
            </w:r>
          </w:p>
          <w:p w14:paraId="0EB675C0" w14:textId="19D526EF" w:rsidR="712B17E4" w:rsidRDefault="712B17E4" w:rsidP="712B17E4">
            <w:pPr>
              <w:spacing w:before="40" w:after="40" w:line="259" w:lineRule="auto"/>
              <w:ind w:firstLine="0"/>
            </w:pPr>
          </w:p>
          <w:p w14:paraId="79BE45C8" w14:textId="3745C5DC" w:rsidR="712B17E4" w:rsidRDefault="712B17E4" w:rsidP="712B17E4">
            <w:pPr>
              <w:spacing w:before="40" w:after="40" w:line="259" w:lineRule="auto"/>
              <w:ind w:firstLine="0"/>
            </w:pPr>
            <w:r>
              <w:t>-Reconocer a los animales presentes en nuestros bosques a partir del sonido que emiten.</w:t>
            </w:r>
          </w:p>
          <w:p w14:paraId="29F76167" w14:textId="44E39013" w:rsidR="712B17E4" w:rsidRDefault="712B17E4" w:rsidP="712B17E4"/>
        </w:tc>
        <w:tc>
          <w:tcPr>
            <w:tcW w:w="4960" w:type="dxa"/>
          </w:tcPr>
          <w:p w14:paraId="660A64F2" w14:textId="1B3AD056" w:rsidR="712B17E4" w:rsidRDefault="712B17E4" w:rsidP="712B17E4">
            <w:r>
              <w:rPr>
                <w:noProof/>
              </w:rPr>
              <w:drawing>
                <wp:inline distT="0" distB="0" distL="0" distR="0" wp14:anchorId="42EE2860" wp14:editId="30CCF125">
                  <wp:extent cx="1981200" cy="2667000"/>
                  <wp:effectExtent l="0" t="0" r="0" b="0"/>
                  <wp:docPr id="927914832" name="Imagen 927914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266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712B17E4" w14:paraId="06E95272" w14:textId="77777777" w:rsidTr="712B17E4">
        <w:tc>
          <w:tcPr>
            <w:tcW w:w="9920" w:type="dxa"/>
            <w:gridSpan w:val="2"/>
            <w:shd w:val="clear" w:color="auto" w:fill="A6A6A6" w:themeFill="background1" w:themeFillShade="A6"/>
          </w:tcPr>
          <w:p w14:paraId="32A3E03C" w14:textId="2D575075" w:rsidR="712B17E4" w:rsidRDefault="712B17E4" w:rsidP="712B17E4">
            <w:pPr>
              <w:spacing w:before="40" w:after="40"/>
              <w:ind w:firstLine="0"/>
              <w:jc w:val="center"/>
            </w:pPr>
            <w:r>
              <w:t>ACTIVIDADES</w:t>
            </w:r>
          </w:p>
        </w:tc>
      </w:tr>
      <w:tr w:rsidR="712B17E4" w14:paraId="27B880C1" w14:textId="77777777" w:rsidTr="712B17E4">
        <w:tc>
          <w:tcPr>
            <w:tcW w:w="4960" w:type="dxa"/>
          </w:tcPr>
          <w:p w14:paraId="64B7CDF8" w14:textId="639C73B7" w:rsidR="712B17E4" w:rsidRDefault="712B17E4" w:rsidP="712B17E4">
            <w:pPr>
              <w:jc w:val="center"/>
            </w:pPr>
            <w:r>
              <w:t>ENSEÑANZA</w:t>
            </w:r>
          </w:p>
        </w:tc>
        <w:tc>
          <w:tcPr>
            <w:tcW w:w="4960" w:type="dxa"/>
          </w:tcPr>
          <w:p w14:paraId="29531844" w14:textId="6E448429" w:rsidR="712B17E4" w:rsidRDefault="712B17E4" w:rsidP="712B17E4">
            <w:pPr>
              <w:jc w:val="center"/>
            </w:pPr>
            <w:r>
              <w:t>APRENDIZAJE</w:t>
            </w:r>
          </w:p>
        </w:tc>
      </w:tr>
      <w:tr w:rsidR="712B17E4" w14:paraId="54EF6299" w14:textId="77777777" w:rsidTr="712B17E4">
        <w:tc>
          <w:tcPr>
            <w:tcW w:w="4960" w:type="dxa"/>
          </w:tcPr>
          <w:p w14:paraId="6DA12F2D" w14:textId="5F7E9227" w:rsidR="712B17E4" w:rsidRDefault="712B17E4" w:rsidP="712B17E4">
            <w:pPr>
              <w:spacing w:before="40" w:after="40" w:line="259" w:lineRule="auto"/>
              <w:ind w:firstLine="0"/>
            </w:pPr>
            <w:r>
              <w:t>- Recordatorio de las pautas de escucha activa. (ANEXO III)</w:t>
            </w:r>
          </w:p>
          <w:p w14:paraId="4CF23CA4" w14:textId="7AAA3476" w:rsidR="712B17E4" w:rsidRDefault="712B17E4" w:rsidP="712B17E4"/>
        </w:tc>
        <w:tc>
          <w:tcPr>
            <w:tcW w:w="4960" w:type="dxa"/>
          </w:tcPr>
          <w:p w14:paraId="5DAFE88D" w14:textId="675A14AF" w:rsidR="712B17E4" w:rsidRDefault="712B17E4" w:rsidP="712B17E4">
            <w:pPr>
              <w:spacing w:before="40" w:after="40"/>
              <w:ind w:firstLine="0"/>
            </w:pPr>
            <w:r>
              <w:t>1. Escuchar el audio sobre sonidos del bosque, prestando especial atención a aquellos emitidos por animales.</w:t>
            </w:r>
          </w:p>
          <w:p w14:paraId="1FEB9CF1" w14:textId="20A70122" w:rsidR="712B17E4" w:rsidRDefault="712B17E4" w:rsidP="712B17E4">
            <w:pPr>
              <w:spacing w:before="40" w:after="40"/>
              <w:ind w:firstLine="0"/>
            </w:pPr>
            <w:r>
              <w:t>2. Identificar esos animales en una ficha con un listado predefinido con animales presentes y no presentes, marcando aquellos que hayan identificado.</w:t>
            </w:r>
          </w:p>
          <w:p w14:paraId="07A2E2D9" w14:textId="29E7B7FD" w:rsidR="712B17E4" w:rsidRDefault="712B17E4" w:rsidP="712B17E4">
            <w:pPr>
              <w:spacing w:before="40" w:after="40"/>
              <w:ind w:firstLine="0"/>
            </w:pPr>
            <w:r>
              <w:t>3. Reproducir el sonido de algunos de los animales identificados.</w:t>
            </w:r>
          </w:p>
        </w:tc>
      </w:tr>
      <w:tr w:rsidR="712B17E4" w14:paraId="02951CE6" w14:textId="77777777" w:rsidTr="712B17E4">
        <w:tc>
          <w:tcPr>
            <w:tcW w:w="9920" w:type="dxa"/>
            <w:gridSpan w:val="2"/>
            <w:shd w:val="clear" w:color="auto" w:fill="A6A6A6" w:themeFill="background1" w:themeFillShade="A6"/>
          </w:tcPr>
          <w:p w14:paraId="784F850A" w14:textId="0D349045" w:rsidR="712B17E4" w:rsidRDefault="712B17E4" w:rsidP="712B17E4">
            <w:pPr>
              <w:jc w:val="center"/>
            </w:pPr>
            <w:r>
              <w:t>RECURSOS</w:t>
            </w:r>
          </w:p>
        </w:tc>
      </w:tr>
      <w:tr w:rsidR="712B17E4" w14:paraId="0566B8DF" w14:textId="77777777" w:rsidTr="712B17E4">
        <w:tc>
          <w:tcPr>
            <w:tcW w:w="9920" w:type="dxa"/>
            <w:gridSpan w:val="2"/>
          </w:tcPr>
          <w:p w14:paraId="224EA892" w14:textId="74160D5D" w:rsidR="712B17E4" w:rsidRDefault="712B17E4" w:rsidP="712B17E4">
            <w:pPr>
              <w:ind w:firstLine="0"/>
              <w:jc w:val="left"/>
            </w:pPr>
            <w:r>
              <w:t>Fichas ANEXO III y II, audio “sonidos del bosque”, ficha identificación de animales.</w:t>
            </w:r>
          </w:p>
        </w:tc>
      </w:tr>
      <w:tr w:rsidR="712B17E4" w14:paraId="761181F9" w14:textId="77777777" w:rsidTr="712B17E4">
        <w:tc>
          <w:tcPr>
            <w:tcW w:w="9920" w:type="dxa"/>
            <w:gridSpan w:val="2"/>
            <w:shd w:val="clear" w:color="auto" w:fill="A6A6A6" w:themeFill="background1" w:themeFillShade="A6"/>
          </w:tcPr>
          <w:p w14:paraId="6A6F0419" w14:textId="3E271C83" w:rsidR="712B17E4" w:rsidRDefault="712B17E4" w:rsidP="712B17E4">
            <w:pPr>
              <w:jc w:val="center"/>
            </w:pPr>
            <w:r>
              <w:t>METODOLOGÍA</w:t>
            </w:r>
          </w:p>
        </w:tc>
      </w:tr>
      <w:tr w:rsidR="712B17E4" w14:paraId="274016F0" w14:textId="77777777" w:rsidTr="712B17E4">
        <w:tc>
          <w:tcPr>
            <w:tcW w:w="9920" w:type="dxa"/>
            <w:gridSpan w:val="2"/>
          </w:tcPr>
          <w:p w14:paraId="090AA0B1" w14:textId="77777777" w:rsidR="712B17E4" w:rsidRDefault="712B17E4" w:rsidP="712B17E4">
            <w:pPr>
              <w:spacing w:before="40" w:after="40"/>
              <w:ind w:firstLine="0"/>
            </w:pPr>
            <w:r>
              <w:t>Didáctica: proponiendo a los alumnos siempre una actividad de ejemplo.</w:t>
            </w:r>
          </w:p>
          <w:p w14:paraId="3E595E7D" w14:textId="40A3E3FA" w:rsidR="712B17E4" w:rsidRDefault="712B17E4" w:rsidP="712B17E4">
            <w:pPr>
              <w:spacing w:before="0" w:after="0"/>
              <w:ind w:firstLine="0"/>
            </w:pPr>
            <w:r>
              <w:t>Propositiva: proponiendo distintas actividades que los alumnos irán realizando de manera individual.</w:t>
            </w:r>
          </w:p>
        </w:tc>
      </w:tr>
    </w:tbl>
    <w:p w14:paraId="1E27CDF6" w14:textId="619140D2" w:rsidR="712B17E4" w:rsidRDefault="712B17E4" w:rsidP="712B17E4"/>
    <w:p w14:paraId="6BB9E253" w14:textId="77777777" w:rsidR="0088257A" w:rsidRDefault="0088257A" w:rsidP="00E06548"/>
    <w:p w14:paraId="23DE523C" w14:textId="77777777" w:rsidR="00FA6B2F" w:rsidRDefault="00FA6B2F" w:rsidP="00E06548"/>
    <w:p w14:paraId="52E56223" w14:textId="77777777" w:rsidR="00FA6B2F" w:rsidRDefault="00FA6B2F" w:rsidP="00E06548"/>
    <w:p w14:paraId="07547A01" w14:textId="77777777" w:rsidR="00FA6B2F" w:rsidRDefault="00FA6B2F" w:rsidP="712B17E4">
      <w:pPr>
        <w:ind w:firstLine="0"/>
      </w:pPr>
    </w:p>
    <w:p w14:paraId="0DBECFF4" w14:textId="4AEEF8B0" w:rsidR="712B17E4" w:rsidRDefault="712B17E4" w:rsidP="712B17E4">
      <w:pPr>
        <w:ind w:firstLine="0"/>
      </w:pPr>
    </w:p>
    <w:p w14:paraId="6DFB9E20" w14:textId="2D88EF97" w:rsidR="00D3302D" w:rsidRDefault="00D3302D" w:rsidP="05E875E9">
      <w:pPr>
        <w:ind w:firstLine="0"/>
      </w:pPr>
    </w:p>
    <w:p w14:paraId="738610EB" w14:textId="77777777" w:rsidR="00A70B2B" w:rsidRDefault="00A70B2B" w:rsidP="00E06548"/>
    <w:p w14:paraId="637805D2" w14:textId="77777777" w:rsidR="00123517" w:rsidRDefault="00123517" w:rsidP="00E06548"/>
    <w:tbl>
      <w:tblPr>
        <w:tblStyle w:val="Tablaconcuadrcula"/>
        <w:tblW w:w="0" w:type="auto"/>
        <w:tblLayout w:type="fixed"/>
        <w:tblLook w:val="06A0" w:firstRow="1" w:lastRow="0" w:firstColumn="1" w:lastColumn="0" w:noHBand="1" w:noVBand="1"/>
      </w:tblPr>
      <w:tblGrid>
        <w:gridCol w:w="4960"/>
        <w:gridCol w:w="4960"/>
      </w:tblGrid>
      <w:tr w:rsidR="712B17E4" w14:paraId="34101A20" w14:textId="77777777" w:rsidTr="2A69733C">
        <w:tc>
          <w:tcPr>
            <w:tcW w:w="9920" w:type="dxa"/>
            <w:gridSpan w:val="2"/>
            <w:shd w:val="clear" w:color="auto" w:fill="FF0000"/>
          </w:tcPr>
          <w:p w14:paraId="73A0BD99" w14:textId="6311715E" w:rsidR="712B17E4" w:rsidRDefault="712B17E4" w:rsidP="712B17E4">
            <w:pPr>
              <w:spacing w:before="40" w:after="40"/>
              <w:ind w:firstLine="0"/>
              <w:jc w:val="left"/>
            </w:pPr>
            <w:r w:rsidRPr="712B17E4">
              <w:rPr>
                <w:b/>
                <w:bCs/>
              </w:rPr>
              <w:t>SESIÓN 3</w:t>
            </w:r>
            <w:r>
              <w:t>: NUESTRA FLORA: PROBAMOS, EXPERIMENTAMOS, SENTIMOS (3ª semana septiembre de 2019)</w:t>
            </w:r>
          </w:p>
        </w:tc>
      </w:tr>
      <w:tr w:rsidR="712B17E4" w14:paraId="3862946E" w14:textId="77777777" w:rsidTr="2A69733C">
        <w:tc>
          <w:tcPr>
            <w:tcW w:w="9920" w:type="dxa"/>
            <w:gridSpan w:val="2"/>
          </w:tcPr>
          <w:p w14:paraId="02DC37E8" w14:textId="65B4016A" w:rsidR="712B17E4" w:rsidRDefault="712B17E4" w:rsidP="712B17E4">
            <w:pPr>
              <w:jc w:val="left"/>
              <w:rPr>
                <w:b/>
                <w:bCs/>
              </w:rPr>
            </w:pPr>
            <w:r w:rsidRPr="712B17E4">
              <w:rPr>
                <w:b/>
                <w:bCs/>
              </w:rPr>
              <w:t>TIPO DE INTELIGENCIA: Lógico-matemática y naturalista</w:t>
            </w:r>
          </w:p>
        </w:tc>
      </w:tr>
      <w:tr w:rsidR="712B17E4" w14:paraId="7D529BEE" w14:textId="77777777" w:rsidTr="2A69733C">
        <w:tc>
          <w:tcPr>
            <w:tcW w:w="4960" w:type="dxa"/>
            <w:shd w:val="clear" w:color="auto" w:fill="A6A6A6" w:themeFill="background1" w:themeFillShade="A6"/>
          </w:tcPr>
          <w:p w14:paraId="7A887C01" w14:textId="24272DD3" w:rsidR="712B17E4" w:rsidRDefault="712B17E4" w:rsidP="712B17E4">
            <w:pPr>
              <w:jc w:val="center"/>
            </w:pPr>
            <w:r>
              <w:t xml:space="preserve">OBJETIVOS </w:t>
            </w:r>
          </w:p>
        </w:tc>
        <w:tc>
          <w:tcPr>
            <w:tcW w:w="4960" w:type="dxa"/>
            <w:shd w:val="clear" w:color="auto" w:fill="A6A6A6" w:themeFill="background1" w:themeFillShade="A6"/>
          </w:tcPr>
          <w:p w14:paraId="7FE486A4" w14:textId="1BB7AC0A" w:rsidR="712B17E4" w:rsidRDefault="712B17E4" w:rsidP="712B17E4">
            <w:pPr>
              <w:jc w:val="center"/>
            </w:pPr>
            <w:r>
              <w:t>CONTENIDOS</w:t>
            </w:r>
          </w:p>
        </w:tc>
      </w:tr>
      <w:tr w:rsidR="712B17E4" w14:paraId="7146CC4E" w14:textId="77777777" w:rsidTr="2A69733C">
        <w:tc>
          <w:tcPr>
            <w:tcW w:w="4960" w:type="dxa"/>
          </w:tcPr>
          <w:p w14:paraId="089B0781" w14:textId="0E139E6D" w:rsidR="712B17E4" w:rsidRDefault="2A69733C" w:rsidP="712B17E4">
            <w:pPr>
              <w:spacing w:before="40" w:after="40" w:line="259" w:lineRule="auto"/>
              <w:ind w:firstLine="0"/>
            </w:pPr>
            <w:r>
              <w:t>-Usar el método científico como método de trabajo.</w:t>
            </w:r>
          </w:p>
          <w:p w14:paraId="46ABB47B" w14:textId="19D526EF" w:rsidR="712B17E4" w:rsidRDefault="712B17E4" w:rsidP="712B17E4">
            <w:pPr>
              <w:spacing w:before="40" w:after="40" w:line="259" w:lineRule="auto"/>
              <w:ind w:firstLine="0"/>
            </w:pPr>
          </w:p>
          <w:p w14:paraId="7CEBA44E" w14:textId="73C3EE0F" w:rsidR="712B17E4" w:rsidRDefault="712B17E4" w:rsidP="712B17E4">
            <w:pPr>
              <w:spacing w:before="40" w:after="40" w:line="259" w:lineRule="auto"/>
              <w:ind w:firstLine="0"/>
            </w:pPr>
            <w:r>
              <w:t>-Identificar la vegetación presente en nuestros bosques.</w:t>
            </w:r>
          </w:p>
          <w:p w14:paraId="2657F18A" w14:textId="44E39013" w:rsidR="712B17E4" w:rsidRDefault="712B17E4" w:rsidP="712B17E4"/>
        </w:tc>
        <w:tc>
          <w:tcPr>
            <w:tcW w:w="4960" w:type="dxa"/>
          </w:tcPr>
          <w:p w14:paraId="7725759E" w14:textId="55ADC2F5" w:rsidR="712B17E4" w:rsidRDefault="712B17E4" w:rsidP="712B17E4">
            <w:r>
              <w:rPr>
                <w:noProof/>
              </w:rPr>
              <w:drawing>
                <wp:inline distT="0" distB="0" distL="0" distR="0" wp14:anchorId="58D5ACEB" wp14:editId="6AF399B6">
                  <wp:extent cx="1973829" cy="2466975"/>
                  <wp:effectExtent l="0" t="0" r="0" b="0"/>
                  <wp:docPr id="68057437" name="Imagen 68057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829" cy="246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712B17E4" w14:paraId="553FC326" w14:textId="77777777" w:rsidTr="2A69733C">
        <w:tc>
          <w:tcPr>
            <w:tcW w:w="9920" w:type="dxa"/>
            <w:gridSpan w:val="2"/>
            <w:shd w:val="clear" w:color="auto" w:fill="A6A6A6" w:themeFill="background1" w:themeFillShade="A6"/>
          </w:tcPr>
          <w:p w14:paraId="38CD0ACE" w14:textId="2D575075" w:rsidR="712B17E4" w:rsidRDefault="712B17E4" w:rsidP="712B17E4">
            <w:pPr>
              <w:spacing w:before="40" w:after="40"/>
              <w:ind w:firstLine="0"/>
              <w:jc w:val="center"/>
            </w:pPr>
            <w:r>
              <w:t>ACTIVIDADES</w:t>
            </w:r>
          </w:p>
        </w:tc>
      </w:tr>
      <w:tr w:rsidR="712B17E4" w14:paraId="1CFF60C9" w14:textId="77777777" w:rsidTr="2A69733C">
        <w:tc>
          <w:tcPr>
            <w:tcW w:w="4960" w:type="dxa"/>
          </w:tcPr>
          <w:p w14:paraId="6E79E4E1" w14:textId="639C73B7" w:rsidR="712B17E4" w:rsidRDefault="712B17E4" w:rsidP="712B17E4">
            <w:pPr>
              <w:jc w:val="center"/>
            </w:pPr>
            <w:r>
              <w:t>ENSEÑANZA</w:t>
            </w:r>
          </w:p>
        </w:tc>
        <w:tc>
          <w:tcPr>
            <w:tcW w:w="4960" w:type="dxa"/>
          </w:tcPr>
          <w:p w14:paraId="08FA5659" w14:textId="6E448429" w:rsidR="712B17E4" w:rsidRDefault="712B17E4" w:rsidP="712B17E4">
            <w:pPr>
              <w:jc w:val="center"/>
            </w:pPr>
            <w:r>
              <w:t>APRENDIZAJE</w:t>
            </w:r>
          </w:p>
        </w:tc>
      </w:tr>
      <w:tr w:rsidR="712B17E4" w14:paraId="069FB86D" w14:textId="77777777" w:rsidTr="2A69733C">
        <w:tc>
          <w:tcPr>
            <w:tcW w:w="4960" w:type="dxa"/>
          </w:tcPr>
          <w:p w14:paraId="31AC330B" w14:textId="44C665F2" w:rsidR="712B17E4" w:rsidRDefault="712B17E4" w:rsidP="712B17E4">
            <w:pPr>
              <w:spacing w:before="40" w:after="40" w:line="259" w:lineRule="auto"/>
              <w:ind w:firstLine="0"/>
            </w:pPr>
            <w:r>
              <w:t>- Recordatorio de los pasos del método científico. (ANEXO IV)</w:t>
            </w:r>
          </w:p>
          <w:p w14:paraId="505332C0" w14:textId="7AAA3476" w:rsidR="712B17E4" w:rsidRDefault="712B17E4" w:rsidP="712B17E4"/>
        </w:tc>
        <w:tc>
          <w:tcPr>
            <w:tcW w:w="4960" w:type="dxa"/>
          </w:tcPr>
          <w:p w14:paraId="7763AC3C" w14:textId="690B0F85" w:rsidR="712B17E4" w:rsidRDefault="712B17E4" w:rsidP="712B17E4">
            <w:pPr>
              <w:spacing w:before="40" w:after="40"/>
              <w:ind w:firstLine="0"/>
            </w:pPr>
            <w:r>
              <w:t>1. Salida a un bosque cercano para la recogida de hojas, frutos, plantas, flores, cortezas e identificación de las diferentes especies que se encuentren.</w:t>
            </w:r>
          </w:p>
          <w:p w14:paraId="6D22C576" w14:textId="3913CFB0" w:rsidR="712B17E4" w:rsidRDefault="712B17E4" w:rsidP="712B17E4">
            <w:pPr>
              <w:spacing w:before="40" w:after="40"/>
              <w:ind w:firstLine="0"/>
            </w:pPr>
            <w:r>
              <w:t>2. Elaborar una guía de la flora de la zona, clasificando los elementos recogidos en la actividad 1 y atendiendo a aspectos como color, forma, textura y/o sensación al tacto y posible utilidad. Actividad para realizar en grupos de 3.</w:t>
            </w:r>
          </w:p>
          <w:p w14:paraId="2751F0DB" w14:textId="7964F516" w:rsidR="712B17E4" w:rsidRDefault="712B17E4" w:rsidP="712B17E4">
            <w:pPr>
              <w:spacing w:before="40" w:after="40"/>
              <w:ind w:firstLine="0"/>
            </w:pPr>
            <w:r>
              <w:t>3. Establecer la secuencia de desarrollo de un helecho, por un lado, y de un castaño, por otro, pudiendo documentarse empleando TIC. Actividad para realizar en grupos de 4.</w:t>
            </w:r>
          </w:p>
        </w:tc>
      </w:tr>
      <w:tr w:rsidR="712B17E4" w14:paraId="2F574BD0" w14:textId="77777777" w:rsidTr="2A69733C">
        <w:tc>
          <w:tcPr>
            <w:tcW w:w="9920" w:type="dxa"/>
            <w:gridSpan w:val="2"/>
            <w:shd w:val="clear" w:color="auto" w:fill="A6A6A6" w:themeFill="background1" w:themeFillShade="A6"/>
          </w:tcPr>
          <w:p w14:paraId="281CCDEA" w14:textId="0D349045" w:rsidR="712B17E4" w:rsidRDefault="712B17E4" w:rsidP="712B17E4">
            <w:pPr>
              <w:jc w:val="center"/>
            </w:pPr>
            <w:r>
              <w:t>RECURSOS</w:t>
            </w:r>
          </w:p>
        </w:tc>
      </w:tr>
      <w:tr w:rsidR="712B17E4" w14:paraId="0A527EBE" w14:textId="77777777" w:rsidTr="2A69733C">
        <w:tc>
          <w:tcPr>
            <w:tcW w:w="9920" w:type="dxa"/>
            <w:gridSpan w:val="2"/>
          </w:tcPr>
          <w:p w14:paraId="70B5AEB5" w14:textId="336AF022" w:rsidR="712B17E4" w:rsidRDefault="712B17E4" w:rsidP="712B17E4">
            <w:pPr>
              <w:ind w:firstLine="0"/>
              <w:jc w:val="left"/>
            </w:pPr>
            <w:r>
              <w:t>Fichas ANEXO IV, materiales recolectados en el bosque, cartulinas, pinturas.</w:t>
            </w:r>
          </w:p>
        </w:tc>
      </w:tr>
      <w:tr w:rsidR="712B17E4" w14:paraId="090D3634" w14:textId="77777777" w:rsidTr="2A69733C">
        <w:tc>
          <w:tcPr>
            <w:tcW w:w="9920" w:type="dxa"/>
            <w:gridSpan w:val="2"/>
            <w:shd w:val="clear" w:color="auto" w:fill="A6A6A6" w:themeFill="background1" w:themeFillShade="A6"/>
          </w:tcPr>
          <w:p w14:paraId="026EF658" w14:textId="3E271C83" w:rsidR="712B17E4" w:rsidRDefault="712B17E4" w:rsidP="712B17E4">
            <w:pPr>
              <w:jc w:val="center"/>
            </w:pPr>
            <w:r>
              <w:t>METODOLOGÍA</w:t>
            </w:r>
          </w:p>
        </w:tc>
      </w:tr>
      <w:tr w:rsidR="712B17E4" w14:paraId="197B7220" w14:textId="77777777" w:rsidTr="2A69733C">
        <w:tc>
          <w:tcPr>
            <w:tcW w:w="9920" w:type="dxa"/>
            <w:gridSpan w:val="2"/>
          </w:tcPr>
          <w:p w14:paraId="1DFA3D71" w14:textId="20AE9E1A" w:rsidR="712B17E4" w:rsidRDefault="2A69733C" w:rsidP="712B17E4">
            <w:pPr>
              <w:spacing w:before="0" w:after="0"/>
              <w:ind w:firstLine="0"/>
            </w:pPr>
            <w:r>
              <w:t>Propositiva: proponiendo distintas actividades que los alumnos irán realizando de manera individual.</w:t>
            </w:r>
          </w:p>
          <w:p w14:paraId="244F6D2C" w14:textId="213B984A" w:rsidR="712B17E4" w:rsidRDefault="2A69733C" w:rsidP="2A69733C">
            <w:pPr>
              <w:spacing w:before="0" w:after="0"/>
              <w:ind w:firstLine="0"/>
            </w:pPr>
            <w:r>
              <w:t>Heurística: con actividades en las que los alumnos tienen que tomar decisiones.</w:t>
            </w:r>
          </w:p>
        </w:tc>
      </w:tr>
    </w:tbl>
    <w:p w14:paraId="0A8BE1C4" w14:textId="5C830AC5" w:rsidR="712B17E4" w:rsidRDefault="712B17E4" w:rsidP="712B17E4"/>
    <w:p w14:paraId="680A4E5D" w14:textId="0DD6744A" w:rsidR="00D3302D" w:rsidRDefault="00D3302D" w:rsidP="2A69733C"/>
    <w:p w14:paraId="01C56184" w14:textId="5FCFB9AF" w:rsidR="2A69733C" w:rsidRDefault="2A69733C" w:rsidP="2A69733C"/>
    <w:p w14:paraId="19219836" w14:textId="77777777" w:rsidR="00D3302D" w:rsidRDefault="00D3302D" w:rsidP="00E06548"/>
    <w:tbl>
      <w:tblPr>
        <w:tblStyle w:val="Tablaconcuadrcula"/>
        <w:tblW w:w="0" w:type="auto"/>
        <w:tblLayout w:type="fixed"/>
        <w:tblLook w:val="06A0" w:firstRow="1" w:lastRow="0" w:firstColumn="1" w:lastColumn="0" w:noHBand="1" w:noVBand="1"/>
      </w:tblPr>
      <w:tblGrid>
        <w:gridCol w:w="4960"/>
        <w:gridCol w:w="4960"/>
      </w:tblGrid>
      <w:tr w:rsidR="712B17E4" w14:paraId="214B2597" w14:textId="77777777" w:rsidTr="2A69733C">
        <w:tc>
          <w:tcPr>
            <w:tcW w:w="9920" w:type="dxa"/>
            <w:gridSpan w:val="2"/>
            <w:shd w:val="clear" w:color="auto" w:fill="FF0000"/>
          </w:tcPr>
          <w:p w14:paraId="33DEE030" w14:textId="3FA99DB1" w:rsidR="712B17E4" w:rsidRDefault="2A69733C" w:rsidP="712B17E4">
            <w:pPr>
              <w:spacing w:before="40" w:after="40"/>
              <w:ind w:firstLine="0"/>
              <w:jc w:val="left"/>
            </w:pPr>
            <w:r w:rsidRPr="2A69733C">
              <w:rPr>
                <w:b/>
                <w:bCs/>
              </w:rPr>
              <w:t>SESIÓN 4</w:t>
            </w:r>
            <w:r>
              <w:t>: NUESTRO ENTORNO: CÓMO ES, CÓMO PUEDE LLEGAR A SER (4ª semana septiembre de 2019)</w:t>
            </w:r>
          </w:p>
        </w:tc>
      </w:tr>
      <w:tr w:rsidR="712B17E4" w14:paraId="54C26B7E" w14:textId="77777777" w:rsidTr="2A69733C">
        <w:tc>
          <w:tcPr>
            <w:tcW w:w="9920" w:type="dxa"/>
            <w:gridSpan w:val="2"/>
          </w:tcPr>
          <w:p w14:paraId="4F8DFB14" w14:textId="4C486118" w:rsidR="712B17E4" w:rsidRDefault="712B17E4" w:rsidP="712B17E4">
            <w:pPr>
              <w:jc w:val="left"/>
              <w:rPr>
                <w:b/>
                <w:bCs/>
              </w:rPr>
            </w:pPr>
            <w:r w:rsidRPr="712B17E4">
              <w:rPr>
                <w:b/>
                <w:bCs/>
              </w:rPr>
              <w:t>TIPO DE INTELIGENCIA: Visoespacial e interpersonal</w:t>
            </w:r>
          </w:p>
        </w:tc>
      </w:tr>
      <w:tr w:rsidR="712B17E4" w14:paraId="4443B8E6" w14:textId="77777777" w:rsidTr="2A69733C">
        <w:tc>
          <w:tcPr>
            <w:tcW w:w="4960" w:type="dxa"/>
            <w:shd w:val="clear" w:color="auto" w:fill="A6A6A6" w:themeFill="background1" w:themeFillShade="A6"/>
          </w:tcPr>
          <w:p w14:paraId="62E70E87" w14:textId="24272DD3" w:rsidR="712B17E4" w:rsidRDefault="712B17E4" w:rsidP="712B17E4">
            <w:pPr>
              <w:jc w:val="center"/>
            </w:pPr>
            <w:r>
              <w:t xml:space="preserve">OBJETIVOS </w:t>
            </w:r>
          </w:p>
        </w:tc>
        <w:tc>
          <w:tcPr>
            <w:tcW w:w="4960" w:type="dxa"/>
            <w:shd w:val="clear" w:color="auto" w:fill="A6A6A6" w:themeFill="background1" w:themeFillShade="A6"/>
          </w:tcPr>
          <w:p w14:paraId="27D55453" w14:textId="1BB7AC0A" w:rsidR="712B17E4" w:rsidRDefault="712B17E4" w:rsidP="712B17E4">
            <w:pPr>
              <w:jc w:val="center"/>
            </w:pPr>
            <w:r>
              <w:t>CONTENIDOS</w:t>
            </w:r>
          </w:p>
        </w:tc>
      </w:tr>
      <w:tr w:rsidR="712B17E4" w14:paraId="1E3B7C0E" w14:textId="77777777" w:rsidTr="2A69733C">
        <w:tc>
          <w:tcPr>
            <w:tcW w:w="4960" w:type="dxa"/>
          </w:tcPr>
          <w:p w14:paraId="078CDF54" w14:textId="00CE329E" w:rsidR="712B17E4" w:rsidRDefault="2A69733C" w:rsidP="712B17E4">
            <w:pPr>
              <w:spacing w:before="40" w:after="40" w:line="259" w:lineRule="auto"/>
              <w:ind w:firstLine="0"/>
            </w:pPr>
            <w:r>
              <w:t>- Fomentar hábitos de buenas costumbres en los debates.</w:t>
            </w:r>
          </w:p>
          <w:p w14:paraId="7A90799A" w14:textId="19D526EF" w:rsidR="712B17E4" w:rsidRDefault="712B17E4" w:rsidP="712B17E4">
            <w:pPr>
              <w:spacing w:before="40" w:after="40" w:line="259" w:lineRule="auto"/>
              <w:ind w:firstLine="0"/>
            </w:pPr>
          </w:p>
          <w:p w14:paraId="4021984B" w14:textId="2B1EDCFC" w:rsidR="712B17E4" w:rsidRDefault="712B17E4" w:rsidP="712B17E4">
            <w:pPr>
              <w:spacing w:before="40" w:after="40" w:line="259" w:lineRule="auto"/>
              <w:ind w:firstLine="0"/>
            </w:pPr>
            <w:r>
              <w:t>- Adquirir conciencia ecológica.</w:t>
            </w:r>
          </w:p>
          <w:p w14:paraId="3E7C3FDB" w14:textId="44E39013" w:rsidR="712B17E4" w:rsidRDefault="712B17E4" w:rsidP="712B17E4"/>
        </w:tc>
        <w:tc>
          <w:tcPr>
            <w:tcW w:w="4960" w:type="dxa"/>
          </w:tcPr>
          <w:p w14:paraId="0166B7D8" w14:textId="29EDC269" w:rsidR="712B17E4" w:rsidRDefault="712B17E4" w:rsidP="712B17E4">
            <w:r>
              <w:rPr>
                <w:noProof/>
              </w:rPr>
              <w:drawing>
                <wp:inline distT="0" distB="0" distL="0" distR="0" wp14:anchorId="124F044A" wp14:editId="27803019">
                  <wp:extent cx="2343150" cy="1682221"/>
                  <wp:effectExtent l="0" t="0" r="0" b="0"/>
                  <wp:docPr id="1092497187" name="Imagen 1092497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1682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712B17E4" w14:paraId="5D63398B" w14:textId="77777777" w:rsidTr="2A69733C">
        <w:tc>
          <w:tcPr>
            <w:tcW w:w="9920" w:type="dxa"/>
            <w:gridSpan w:val="2"/>
            <w:shd w:val="clear" w:color="auto" w:fill="A6A6A6" w:themeFill="background1" w:themeFillShade="A6"/>
          </w:tcPr>
          <w:p w14:paraId="4D231D1B" w14:textId="2D575075" w:rsidR="712B17E4" w:rsidRDefault="712B17E4" w:rsidP="712B17E4">
            <w:pPr>
              <w:spacing w:before="40" w:after="40"/>
              <w:ind w:firstLine="0"/>
              <w:jc w:val="center"/>
            </w:pPr>
            <w:r>
              <w:t>ACTIVIDADES</w:t>
            </w:r>
          </w:p>
        </w:tc>
      </w:tr>
      <w:tr w:rsidR="712B17E4" w14:paraId="3832D58D" w14:textId="77777777" w:rsidTr="2A69733C">
        <w:tc>
          <w:tcPr>
            <w:tcW w:w="4960" w:type="dxa"/>
          </w:tcPr>
          <w:p w14:paraId="0E8EC447" w14:textId="639C73B7" w:rsidR="712B17E4" w:rsidRDefault="712B17E4" w:rsidP="712B17E4">
            <w:pPr>
              <w:jc w:val="center"/>
            </w:pPr>
            <w:r>
              <w:t>ENSEÑANZA</w:t>
            </w:r>
          </w:p>
        </w:tc>
        <w:tc>
          <w:tcPr>
            <w:tcW w:w="4960" w:type="dxa"/>
          </w:tcPr>
          <w:p w14:paraId="688E106A" w14:textId="6E448429" w:rsidR="712B17E4" w:rsidRDefault="712B17E4" w:rsidP="712B17E4">
            <w:pPr>
              <w:jc w:val="center"/>
            </w:pPr>
            <w:r>
              <w:t>APRENDIZAJE</w:t>
            </w:r>
          </w:p>
        </w:tc>
      </w:tr>
      <w:tr w:rsidR="712B17E4" w14:paraId="5133B3C0" w14:textId="77777777" w:rsidTr="2A69733C">
        <w:tc>
          <w:tcPr>
            <w:tcW w:w="4960" w:type="dxa"/>
          </w:tcPr>
          <w:p w14:paraId="75F47720" w14:textId="5F5F9D07" w:rsidR="712B17E4" w:rsidRDefault="712B17E4" w:rsidP="712B17E4">
            <w:pPr>
              <w:spacing w:before="40" w:after="40" w:line="259" w:lineRule="auto"/>
              <w:ind w:firstLine="0"/>
            </w:pPr>
            <w:r>
              <w:t>- Recordatorio de las normas que debemos seguir en los debates. (ANEXO V)</w:t>
            </w:r>
          </w:p>
          <w:p w14:paraId="2FDF3FB3" w14:textId="7AAA3476" w:rsidR="712B17E4" w:rsidRDefault="712B17E4" w:rsidP="712B17E4"/>
        </w:tc>
        <w:tc>
          <w:tcPr>
            <w:tcW w:w="4960" w:type="dxa"/>
          </w:tcPr>
          <w:p w14:paraId="1286D152" w14:textId="512DB233" w:rsidR="712B17E4" w:rsidRDefault="2A69733C" w:rsidP="712B17E4">
            <w:pPr>
              <w:spacing w:before="40" w:after="40"/>
              <w:ind w:firstLine="0"/>
            </w:pPr>
            <w:r>
              <w:t>1. Elaborar con plastilina un entorno 3D sobre un mapa topográfico dado. Esto consiste en rellenar los diferentes surcos que se muestran en los mapas topográficos con plastilina a diferentes alturas para recrear el relieve y y en diferentes colores para recrear el entorno.</w:t>
            </w:r>
          </w:p>
          <w:p w14:paraId="28EB68E5" w14:textId="73EAB974" w:rsidR="712B17E4" w:rsidRDefault="712B17E4" w:rsidP="712B17E4">
            <w:pPr>
              <w:spacing w:before="40" w:after="40" w:line="259" w:lineRule="auto"/>
              <w:ind w:firstLine="0"/>
            </w:pPr>
            <w:r>
              <w:t>2. Especular sobre las consecuencias sobre ese entorno ante determinados acontecimientos (tala indiscriminada, construcción de una presa, incendios, vertidos) y elaborar un entorno 3D con plastilina sobre un mapa topográfico dado, con las consecuencias de esos impactos.</w:t>
            </w:r>
          </w:p>
          <w:p w14:paraId="0A5688DD" w14:textId="4A9CAC50" w:rsidR="712B17E4" w:rsidRDefault="2A69733C" w:rsidP="712B17E4">
            <w:pPr>
              <w:spacing w:before="40" w:after="40" w:line="259" w:lineRule="auto"/>
              <w:ind w:firstLine="0"/>
            </w:pPr>
            <w:r w:rsidRPr="2A69733C">
              <w:rPr>
                <w:u w:val="single"/>
              </w:rPr>
              <w:t>Nota:</w:t>
            </w:r>
            <w:r>
              <w:t xml:space="preserve"> cada entorno de las actividades 1 y 2 será elaborado por un grupo de ¾ personas</w:t>
            </w:r>
          </w:p>
          <w:p w14:paraId="0F11F1A0" w14:textId="437E0749" w:rsidR="712B17E4" w:rsidRDefault="2A69733C" w:rsidP="712B17E4">
            <w:pPr>
              <w:spacing w:before="40" w:after="40"/>
              <w:ind w:firstLine="0"/>
            </w:pPr>
            <w:r>
              <w:t>3. Debate en el aula sobre la situación actual del medioambiente, los ecosistemas y el clima y sus posibles efectos futuros. Medidas de protección de flora y fauna.</w:t>
            </w:r>
          </w:p>
        </w:tc>
      </w:tr>
      <w:tr w:rsidR="712B17E4" w14:paraId="23EE669E" w14:textId="77777777" w:rsidTr="2A69733C">
        <w:tc>
          <w:tcPr>
            <w:tcW w:w="9920" w:type="dxa"/>
            <w:gridSpan w:val="2"/>
            <w:shd w:val="clear" w:color="auto" w:fill="A6A6A6" w:themeFill="background1" w:themeFillShade="A6"/>
          </w:tcPr>
          <w:p w14:paraId="15ECCAF4" w14:textId="0D349045" w:rsidR="712B17E4" w:rsidRDefault="712B17E4" w:rsidP="712B17E4">
            <w:pPr>
              <w:jc w:val="center"/>
            </w:pPr>
            <w:r>
              <w:t>RECURSOS</w:t>
            </w:r>
          </w:p>
        </w:tc>
      </w:tr>
      <w:tr w:rsidR="712B17E4" w14:paraId="3251420B" w14:textId="77777777" w:rsidTr="2A69733C">
        <w:tc>
          <w:tcPr>
            <w:tcW w:w="9920" w:type="dxa"/>
            <w:gridSpan w:val="2"/>
          </w:tcPr>
          <w:p w14:paraId="660DCB2F" w14:textId="1FDA806A" w:rsidR="712B17E4" w:rsidRDefault="2A69733C" w:rsidP="712B17E4">
            <w:pPr>
              <w:ind w:firstLine="0"/>
              <w:jc w:val="left"/>
            </w:pPr>
            <w:r>
              <w:t>Fichas ANEXO V, plastilina de diversos colores, mapas topográficos.</w:t>
            </w:r>
          </w:p>
        </w:tc>
      </w:tr>
      <w:tr w:rsidR="712B17E4" w14:paraId="4FB3B5A4" w14:textId="77777777" w:rsidTr="2A69733C">
        <w:tc>
          <w:tcPr>
            <w:tcW w:w="9920" w:type="dxa"/>
            <w:gridSpan w:val="2"/>
            <w:shd w:val="clear" w:color="auto" w:fill="A6A6A6" w:themeFill="background1" w:themeFillShade="A6"/>
          </w:tcPr>
          <w:p w14:paraId="016806AE" w14:textId="3E271C83" w:rsidR="712B17E4" w:rsidRDefault="712B17E4" w:rsidP="712B17E4">
            <w:pPr>
              <w:jc w:val="center"/>
            </w:pPr>
            <w:r>
              <w:t>METODOLOGÍA</w:t>
            </w:r>
          </w:p>
        </w:tc>
      </w:tr>
      <w:tr w:rsidR="712B17E4" w14:paraId="574B1AFD" w14:textId="77777777" w:rsidTr="2A69733C">
        <w:tc>
          <w:tcPr>
            <w:tcW w:w="9920" w:type="dxa"/>
            <w:gridSpan w:val="2"/>
          </w:tcPr>
          <w:p w14:paraId="4D47BD97" w14:textId="714ACAED" w:rsidR="712B17E4" w:rsidRDefault="2A69733C" w:rsidP="712B17E4">
            <w:pPr>
              <w:spacing w:before="0" w:after="0"/>
              <w:ind w:firstLine="0"/>
            </w:pPr>
            <w:r>
              <w:t>Propositiva: proponiendo distintas actividades que los alumnos irán realizando de manera individual.</w:t>
            </w:r>
          </w:p>
          <w:p w14:paraId="34B99BC9" w14:textId="089FA93A" w:rsidR="712B17E4" w:rsidRDefault="2A69733C" w:rsidP="2A69733C">
            <w:pPr>
              <w:spacing w:before="0" w:after="0"/>
              <w:ind w:firstLine="0"/>
            </w:pPr>
            <w:r>
              <w:t>Dialéctica: mediante propuestas de reflexión en grupo.</w:t>
            </w:r>
          </w:p>
          <w:p w14:paraId="5020B4FE" w14:textId="11DEBA82" w:rsidR="712B17E4" w:rsidRDefault="2A69733C" w:rsidP="2A69733C">
            <w:pPr>
              <w:spacing w:before="0" w:after="0"/>
              <w:ind w:firstLine="0"/>
            </w:pPr>
            <w:r>
              <w:t>Heurística: con actividades en las que los alumnos tienen que tomar decisiones.</w:t>
            </w:r>
          </w:p>
        </w:tc>
      </w:tr>
    </w:tbl>
    <w:p w14:paraId="1763F8B7" w14:textId="1F6A4867" w:rsidR="712B17E4" w:rsidRDefault="712B17E4" w:rsidP="712B17E4"/>
    <w:p w14:paraId="7194DBDC" w14:textId="77777777" w:rsidR="00180049" w:rsidRDefault="00180049" w:rsidP="00E06548"/>
    <w:p w14:paraId="05AAEA6B" w14:textId="61C9B73D" w:rsidR="712B17E4" w:rsidRDefault="712B17E4" w:rsidP="712B17E4"/>
    <w:p w14:paraId="54CD245A" w14:textId="77777777" w:rsidR="00180049" w:rsidRPr="00E06548" w:rsidRDefault="00180049" w:rsidP="00E06548"/>
    <w:p w14:paraId="6BD18F9B" w14:textId="7FBB1FBC" w:rsidR="00896B37" w:rsidRDefault="00896B37" w:rsidP="2A69733C"/>
    <w:tbl>
      <w:tblPr>
        <w:tblStyle w:val="Tablaconcuadrcula"/>
        <w:tblW w:w="0" w:type="auto"/>
        <w:tblLayout w:type="fixed"/>
        <w:tblLook w:val="06A0" w:firstRow="1" w:lastRow="0" w:firstColumn="1" w:lastColumn="0" w:noHBand="1" w:noVBand="1"/>
      </w:tblPr>
      <w:tblGrid>
        <w:gridCol w:w="4960"/>
        <w:gridCol w:w="4960"/>
      </w:tblGrid>
      <w:tr w:rsidR="712B17E4" w14:paraId="579761D6" w14:textId="77777777" w:rsidTr="2A69733C">
        <w:tc>
          <w:tcPr>
            <w:tcW w:w="9920" w:type="dxa"/>
            <w:gridSpan w:val="2"/>
            <w:shd w:val="clear" w:color="auto" w:fill="FF0000"/>
          </w:tcPr>
          <w:p w14:paraId="1B70BFAE" w14:textId="23DC300C" w:rsidR="712B17E4" w:rsidRDefault="2A69733C" w:rsidP="712B17E4">
            <w:pPr>
              <w:spacing w:before="40" w:after="40"/>
              <w:ind w:firstLine="0"/>
              <w:jc w:val="left"/>
            </w:pPr>
            <w:r w:rsidRPr="2A69733C">
              <w:rPr>
                <w:b/>
                <w:bCs/>
              </w:rPr>
              <w:t>SESIÓN 5</w:t>
            </w:r>
            <w:r>
              <w:t>: NUESTRO BOSQUE: RECAPITULAMOS (4ª semana septiembre de 2019)</w:t>
            </w:r>
          </w:p>
        </w:tc>
      </w:tr>
      <w:tr w:rsidR="712B17E4" w14:paraId="6FF381DE" w14:textId="77777777" w:rsidTr="2A69733C">
        <w:tc>
          <w:tcPr>
            <w:tcW w:w="9920" w:type="dxa"/>
            <w:gridSpan w:val="2"/>
          </w:tcPr>
          <w:p w14:paraId="308AE99E" w14:textId="656F0D8F" w:rsidR="712B17E4" w:rsidRDefault="712B17E4" w:rsidP="712B17E4">
            <w:pPr>
              <w:jc w:val="left"/>
              <w:rPr>
                <w:b/>
                <w:bCs/>
              </w:rPr>
            </w:pPr>
            <w:r w:rsidRPr="712B17E4">
              <w:rPr>
                <w:b/>
                <w:bCs/>
              </w:rPr>
              <w:t>TIPO DE INTELIGENCIA: intrapersonal</w:t>
            </w:r>
          </w:p>
        </w:tc>
      </w:tr>
      <w:tr w:rsidR="712B17E4" w14:paraId="14387017" w14:textId="77777777" w:rsidTr="2A69733C">
        <w:tc>
          <w:tcPr>
            <w:tcW w:w="4960" w:type="dxa"/>
            <w:shd w:val="clear" w:color="auto" w:fill="A6A6A6" w:themeFill="background1" w:themeFillShade="A6"/>
          </w:tcPr>
          <w:p w14:paraId="56565DAE" w14:textId="24272DD3" w:rsidR="712B17E4" w:rsidRDefault="712B17E4" w:rsidP="712B17E4">
            <w:pPr>
              <w:jc w:val="center"/>
            </w:pPr>
            <w:r>
              <w:t xml:space="preserve">OBJETIVOS </w:t>
            </w:r>
          </w:p>
        </w:tc>
        <w:tc>
          <w:tcPr>
            <w:tcW w:w="4960" w:type="dxa"/>
            <w:shd w:val="clear" w:color="auto" w:fill="A6A6A6" w:themeFill="background1" w:themeFillShade="A6"/>
          </w:tcPr>
          <w:p w14:paraId="7840DAD4" w14:textId="1BB7AC0A" w:rsidR="712B17E4" w:rsidRDefault="712B17E4" w:rsidP="712B17E4">
            <w:pPr>
              <w:jc w:val="center"/>
            </w:pPr>
            <w:r>
              <w:t>CONTENIDOS</w:t>
            </w:r>
          </w:p>
        </w:tc>
      </w:tr>
      <w:tr w:rsidR="712B17E4" w14:paraId="638A31FE" w14:textId="77777777" w:rsidTr="2A69733C">
        <w:tc>
          <w:tcPr>
            <w:tcW w:w="4960" w:type="dxa"/>
          </w:tcPr>
          <w:p w14:paraId="6BC16193" w14:textId="223009E2" w:rsidR="712B17E4" w:rsidRDefault="2A69733C" w:rsidP="712B17E4">
            <w:pPr>
              <w:spacing w:before="40" w:after="40" w:line="259" w:lineRule="auto"/>
              <w:ind w:firstLine="0"/>
            </w:pPr>
            <w:r>
              <w:t>- Desarrollar una capacidad de síntesis y de organización de la información.</w:t>
            </w:r>
          </w:p>
          <w:p w14:paraId="54343A66" w14:textId="19D526EF" w:rsidR="712B17E4" w:rsidRDefault="712B17E4" w:rsidP="712B17E4">
            <w:pPr>
              <w:spacing w:before="40" w:after="40" w:line="259" w:lineRule="auto"/>
              <w:ind w:firstLine="0"/>
            </w:pPr>
          </w:p>
          <w:p w14:paraId="09D94603" w14:textId="72F97F14" w:rsidR="712B17E4" w:rsidRDefault="2A69733C" w:rsidP="712B17E4">
            <w:pPr>
              <w:spacing w:before="40" w:after="40" w:line="259" w:lineRule="auto"/>
              <w:ind w:firstLine="0"/>
            </w:pPr>
            <w:r>
              <w:t>-Elaborar una visión de conjunto de los diferentes aspectos del tema tratado.</w:t>
            </w:r>
          </w:p>
          <w:p w14:paraId="192C14DE" w14:textId="7D98E5E4" w:rsidR="2A69733C" w:rsidRDefault="2A69733C" w:rsidP="2A69733C">
            <w:pPr>
              <w:spacing w:before="40" w:after="40" w:line="259" w:lineRule="auto"/>
              <w:ind w:firstLine="0"/>
            </w:pPr>
          </w:p>
          <w:p w14:paraId="36C8D091" w14:textId="65D2DCD6" w:rsidR="2A69733C" w:rsidRDefault="2A69733C" w:rsidP="2A69733C">
            <w:pPr>
              <w:spacing w:before="40" w:after="40" w:line="259" w:lineRule="auto"/>
              <w:ind w:firstLine="0"/>
            </w:pPr>
            <w:r>
              <w:t>-Verificar el grado de comprensión de los conceptos tratados.</w:t>
            </w:r>
          </w:p>
          <w:p w14:paraId="000BAF31" w14:textId="743CF507" w:rsidR="2A69733C" w:rsidRDefault="2A69733C" w:rsidP="2A69733C">
            <w:pPr>
              <w:spacing w:before="40" w:after="40" w:line="259" w:lineRule="auto"/>
              <w:ind w:firstLine="0"/>
            </w:pPr>
          </w:p>
          <w:p w14:paraId="2157EA1F" w14:textId="44E39013" w:rsidR="712B17E4" w:rsidRDefault="712B17E4" w:rsidP="712B17E4"/>
        </w:tc>
        <w:tc>
          <w:tcPr>
            <w:tcW w:w="4960" w:type="dxa"/>
          </w:tcPr>
          <w:p w14:paraId="321494FB" w14:textId="6DB51CFB" w:rsidR="712B17E4" w:rsidRDefault="712B17E4" w:rsidP="2A69733C">
            <w:r>
              <w:rPr>
                <w:noProof/>
              </w:rPr>
              <w:drawing>
                <wp:inline distT="0" distB="0" distL="0" distR="0" wp14:anchorId="6326E97A" wp14:editId="25779051">
                  <wp:extent cx="2637408" cy="2190750"/>
                  <wp:effectExtent l="0" t="0" r="0" b="0"/>
                  <wp:docPr id="2122902779" name="Imagen 2122902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7408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712B17E4" w14:paraId="284CAD61" w14:textId="77777777" w:rsidTr="2A69733C">
        <w:tc>
          <w:tcPr>
            <w:tcW w:w="9920" w:type="dxa"/>
            <w:gridSpan w:val="2"/>
            <w:shd w:val="clear" w:color="auto" w:fill="A6A6A6" w:themeFill="background1" w:themeFillShade="A6"/>
          </w:tcPr>
          <w:p w14:paraId="4901713F" w14:textId="2D575075" w:rsidR="712B17E4" w:rsidRDefault="712B17E4" w:rsidP="712B17E4">
            <w:pPr>
              <w:spacing w:before="40" w:after="40"/>
              <w:ind w:firstLine="0"/>
              <w:jc w:val="center"/>
            </w:pPr>
            <w:r>
              <w:t>ACTIVIDADES</w:t>
            </w:r>
          </w:p>
        </w:tc>
      </w:tr>
      <w:tr w:rsidR="712B17E4" w14:paraId="291015C5" w14:textId="77777777" w:rsidTr="2A69733C">
        <w:tc>
          <w:tcPr>
            <w:tcW w:w="4960" w:type="dxa"/>
          </w:tcPr>
          <w:p w14:paraId="4BA74310" w14:textId="639C73B7" w:rsidR="712B17E4" w:rsidRDefault="712B17E4" w:rsidP="712B17E4">
            <w:pPr>
              <w:jc w:val="center"/>
            </w:pPr>
            <w:r>
              <w:t>ENSEÑANZA</w:t>
            </w:r>
          </w:p>
        </w:tc>
        <w:tc>
          <w:tcPr>
            <w:tcW w:w="4960" w:type="dxa"/>
          </w:tcPr>
          <w:p w14:paraId="41A58A47" w14:textId="6E448429" w:rsidR="712B17E4" w:rsidRDefault="712B17E4" w:rsidP="712B17E4">
            <w:pPr>
              <w:jc w:val="center"/>
            </w:pPr>
            <w:r>
              <w:t>APRENDIZAJE</w:t>
            </w:r>
          </w:p>
        </w:tc>
      </w:tr>
      <w:tr w:rsidR="712B17E4" w14:paraId="760954E5" w14:textId="77777777" w:rsidTr="2A69733C">
        <w:tc>
          <w:tcPr>
            <w:tcW w:w="4960" w:type="dxa"/>
          </w:tcPr>
          <w:p w14:paraId="49564BB2" w14:textId="415598C3" w:rsidR="712B17E4" w:rsidRDefault="2A69733C" w:rsidP="712B17E4">
            <w:pPr>
              <w:spacing w:before="40" w:after="40" w:line="259" w:lineRule="auto"/>
              <w:ind w:firstLine="0"/>
            </w:pPr>
            <w:r>
              <w:t>-Recordatorio de los pasos para elaborar un resumen. (ANEXO VI)</w:t>
            </w:r>
          </w:p>
          <w:p w14:paraId="1F59080B" w14:textId="7AAA3476" w:rsidR="712B17E4" w:rsidRDefault="712B17E4" w:rsidP="712B17E4"/>
        </w:tc>
        <w:tc>
          <w:tcPr>
            <w:tcW w:w="4960" w:type="dxa"/>
          </w:tcPr>
          <w:p w14:paraId="515CBA0B" w14:textId="14DE99EA" w:rsidR="712B17E4" w:rsidRDefault="2A69733C" w:rsidP="2A69733C">
            <w:pPr>
              <w:spacing w:before="40" w:after="40" w:line="259" w:lineRule="auto"/>
              <w:ind w:firstLine="0"/>
            </w:pPr>
            <w:r>
              <w:t>1. Elaborar de manera individual un resumen de la unidad didáctica, que será incorporado a un diario de clase que tendrá cada alumno, donde se incluirá progresivamente un resumen de las diferentes unidades didácticas que se desarrollen durante el curso. Para su elaboración, podrán recurrir a los diferentes proyectos o actividades realizadas distribuidos por el aula.</w:t>
            </w:r>
          </w:p>
        </w:tc>
      </w:tr>
      <w:tr w:rsidR="712B17E4" w14:paraId="1FAD5172" w14:textId="77777777" w:rsidTr="2A69733C">
        <w:tc>
          <w:tcPr>
            <w:tcW w:w="9920" w:type="dxa"/>
            <w:gridSpan w:val="2"/>
            <w:shd w:val="clear" w:color="auto" w:fill="A6A6A6" w:themeFill="background1" w:themeFillShade="A6"/>
          </w:tcPr>
          <w:p w14:paraId="2B784080" w14:textId="0D349045" w:rsidR="712B17E4" w:rsidRDefault="712B17E4" w:rsidP="712B17E4">
            <w:pPr>
              <w:jc w:val="center"/>
            </w:pPr>
            <w:r>
              <w:t>RECURSOS</w:t>
            </w:r>
          </w:p>
        </w:tc>
      </w:tr>
      <w:tr w:rsidR="712B17E4" w14:paraId="36303303" w14:textId="77777777" w:rsidTr="2A69733C">
        <w:tc>
          <w:tcPr>
            <w:tcW w:w="9920" w:type="dxa"/>
            <w:gridSpan w:val="2"/>
          </w:tcPr>
          <w:p w14:paraId="57665588" w14:textId="610EF13D" w:rsidR="712B17E4" w:rsidRDefault="2A69733C" w:rsidP="712B17E4">
            <w:pPr>
              <w:ind w:firstLine="0"/>
              <w:jc w:val="left"/>
            </w:pPr>
            <w:r>
              <w:t>Diario del alumno, proyectos y actividades realizados a lo largo de la unidad didáctica.</w:t>
            </w:r>
          </w:p>
        </w:tc>
      </w:tr>
      <w:tr w:rsidR="712B17E4" w14:paraId="19B5C65A" w14:textId="77777777" w:rsidTr="2A69733C">
        <w:tc>
          <w:tcPr>
            <w:tcW w:w="9920" w:type="dxa"/>
            <w:gridSpan w:val="2"/>
            <w:shd w:val="clear" w:color="auto" w:fill="A6A6A6" w:themeFill="background1" w:themeFillShade="A6"/>
          </w:tcPr>
          <w:p w14:paraId="3AE354B3" w14:textId="3E271C83" w:rsidR="712B17E4" w:rsidRDefault="712B17E4" w:rsidP="712B17E4">
            <w:pPr>
              <w:jc w:val="center"/>
            </w:pPr>
            <w:r>
              <w:t>METODOLOGÍA</w:t>
            </w:r>
          </w:p>
        </w:tc>
      </w:tr>
      <w:tr w:rsidR="712B17E4" w14:paraId="12E51776" w14:textId="77777777" w:rsidTr="2A69733C">
        <w:tc>
          <w:tcPr>
            <w:tcW w:w="9920" w:type="dxa"/>
            <w:gridSpan w:val="2"/>
          </w:tcPr>
          <w:p w14:paraId="514E0399" w14:textId="7E85CD95" w:rsidR="712B17E4" w:rsidRDefault="2A69733C" w:rsidP="712B17E4">
            <w:pPr>
              <w:spacing w:before="0" w:after="0"/>
              <w:ind w:firstLine="0"/>
            </w:pPr>
            <w:r>
              <w:t>Propositiva: proponiendo distintas actividades que los alumnos irán realizando de manera individual.</w:t>
            </w:r>
          </w:p>
          <w:p w14:paraId="357B0DEC" w14:textId="72398742" w:rsidR="712B17E4" w:rsidRDefault="2A69733C" w:rsidP="2A69733C">
            <w:pPr>
              <w:spacing w:before="0" w:after="0"/>
              <w:ind w:firstLine="0"/>
            </w:pPr>
            <w:r>
              <w:t>Heurística: con actividades en las que los alumnos tienen que tomar decisiones.</w:t>
            </w:r>
          </w:p>
        </w:tc>
      </w:tr>
    </w:tbl>
    <w:p w14:paraId="6F32518B" w14:textId="61866703" w:rsidR="712B17E4" w:rsidRDefault="712B17E4" w:rsidP="712B17E4"/>
    <w:p w14:paraId="0F3CABC7" w14:textId="77777777" w:rsidR="00E06548" w:rsidRDefault="00E06548" w:rsidP="00E06548"/>
    <w:p w14:paraId="65F9C3DC" w14:textId="77777777" w:rsidR="00E06548" w:rsidRDefault="00E06548" w:rsidP="00E06548"/>
    <w:p w14:paraId="5023141B" w14:textId="77777777" w:rsidR="00EA5C75" w:rsidRDefault="00EA5C75" w:rsidP="00E06548"/>
    <w:p w14:paraId="4F904CB7" w14:textId="76092381" w:rsidR="00532080" w:rsidRDefault="00532080" w:rsidP="712B17E4"/>
    <w:p w14:paraId="0687BC75" w14:textId="331C08E6" w:rsidR="0C570C0F" w:rsidRDefault="0C570C0F" w:rsidP="0C570C0F"/>
    <w:p w14:paraId="0DF940EA" w14:textId="77777777" w:rsidR="00E06548" w:rsidRDefault="712B17E4" w:rsidP="00E06548">
      <w:pPr>
        <w:pStyle w:val="Ttulo1"/>
      </w:pPr>
      <w:r>
        <w:t>EVALUACIÓN</w:t>
      </w:r>
    </w:p>
    <w:p w14:paraId="06971CD3" w14:textId="55659D7C" w:rsidR="009F7835" w:rsidRDefault="0C570C0F" w:rsidP="0C570C0F">
      <w:pPr>
        <w:spacing w:before="40" w:after="40"/>
      </w:pPr>
      <w:r>
        <w:t>Para la evaluación de esta unidad didáctica enfocada al desarrollo de las inteligencias múltiples en el aula y visto la relación que se establece entre las propias inteligencias y las competencias clave, propongo la siguiente tabla:</w:t>
      </w:r>
    </w:p>
    <w:p w14:paraId="6282136C" w14:textId="69B35E9D" w:rsidR="0C570C0F" w:rsidRDefault="0C570C0F" w:rsidP="0C570C0F">
      <w:r>
        <w:rPr>
          <w:noProof/>
        </w:rPr>
        <w:drawing>
          <wp:inline distT="0" distB="0" distL="0" distR="0" wp14:anchorId="512FFBB6" wp14:editId="3171B05D">
            <wp:extent cx="5300133" cy="3305175"/>
            <wp:effectExtent l="0" t="0" r="0" b="0"/>
            <wp:docPr id="716784453" name="Imagen 716784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133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66A8D" w14:textId="040BB035" w:rsidR="009F7835" w:rsidRDefault="0C570C0F" w:rsidP="00E06548">
      <w:r>
        <w:t>Además, para la valoración de la adquisición de los contenidos propuestos, se tendrá en cuenta el resultado de la realización de las actividades propuestas y la participación en el aula, en aquellas actividades que lo hayan requerido, el cuaderno del alumno y la agenda del profesor. Para valorar estos instrumentos y procedimientos de evaluación, propongo los siguientes criterios de calificación, cuantificados en porcentajes:</w:t>
      </w:r>
    </w:p>
    <w:p w14:paraId="2A1F701D" w14:textId="77777777" w:rsidR="002053E6" w:rsidRDefault="002053E6" w:rsidP="00E06548"/>
    <w:p w14:paraId="13CB595B" w14:textId="3E2EE62C" w:rsidR="002053E6" w:rsidRDefault="002053E6" w:rsidP="0C570C0F">
      <w:pPr>
        <w:ind w:firstLine="0"/>
      </w:pP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6196"/>
        <w:gridCol w:w="2820"/>
      </w:tblGrid>
      <w:tr w:rsidR="009F7835" w:rsidRPr="003B1DCD" w14:paraId="6CC1DE08" w14:textId="77777777" w:rsidTr="0C570C0F">
        <w:trPr>
          <w:trHeight w:val="495"/>
        </w:trPr>
        <w:tc>
          <w:tcPr>
            <w:tcW w:w="7054" w:type="dxa"/>
            <w:shd w:val="clear" w:color="auto" w:fill="4F81BD"/>
          </w:tcPr>
          <w:p w14:paraId="6A60CBE2" w14:textId="77777777" w:rsidR="009F7835" w:rsidRPr="009F7835" w:rsidRDefault="009F7835" w:rsidP="009F7835">
            <w:pPr>
              <w:ind w:left="720" w:firstLine="0"/>
              <w:contextualSpacing/>
              <w:jc w:val="center"/>
              <w:rPr>
                <w:b/>
              </w:rPr>
            </w:pPr>
            <w:r w:rsidRPr="009F7835">
              <w:rPr>
                <w:b/>
              </w:rPr>
              <w:t>PROCEDIMIENTO/INSTRUMENTO</w:t>
            </w:r>
          </w:p>
        </w:tc>
        <w:tc>
          <w:tcPr>
            <w:tcW w:w="3120" w:type="dxa"/>
            <w:shd w:val="clear" w:color="auto" w:fill="4F81BD"/>
          </w:tcPr>
          <w:p w14:paraId="1C5ADCAF" w14:textId="77777777" w:rsidR="009F7835" w:rsidRPr="009F7835" w:rsidRDefault="009F7835" w:rsidP="009F7835">
            <w:pPr>
              <w:ind w:left="720" w:firstLine="0"/>
              <w:contextualSpacing/>
              <w:jc w:val="center"/>
              <w:rPr>
                <w:b/>
              </w:rPr>
            </w:pPr>
            <w:r w:rsidRPr="009F7835">
              <w:rPr>
                <w:b/>
              </w:rPr>
              <w:t>PUNTUACIÓN (%)</w:t>
            </w:r>
          </w:p>
        </w:tc>
      </w:tr>
      <w:tr w:rsidR="009F7835" w14:paraId="4E91DCD8" w14:textId="77777777" w:rsidTr="0C570C0F">
        <w:trPr>
          <w:trHeight w:val="373"/>
        </w:trPr>
        <w:tc>
          <w:tcPr>
            <w:tcW w:w="7054" w:type="dxa"/>
          </w:tcPr>
          <w:p w14:paraId="056684B1" w14:textId="77777777" w:rsidR="009F7835" w:rsidRPr="009F7835" w:rsidRDefault="009F7835" w:rsidP="009F7835">
            <w:pPr>
              <w:ind w:left="720" w:firstLine="0"/>
              <w:contextualSpacing/>
              <w:rPr>
                <w:b/>
                <w:color w:val="548DD4"/>
              </w:rPr>
            </w:pPr>
            <w:r w:rsidRPr="009F7835">
              <w:rPr>
                <w:b/>
                <w:color w:val="548DD4"/>
              </w:rPr>
              <w:t>Observación sistemática</w:t>
            </w:r>
          </w:p>
        </w:tc>
        <w:tc>
          <w:tcPr>
            <w:tcW w:w="3120" w:type="dxa"/>
          </w:tcPr>
          <w:p w14:paraId="219897CE" w14:textId="77777777" w:rsidR="009F7835" w:rsidRPr="009F7835" w:rsidRDefault="009F7835" w:rsidP="009F7835">
            <w:pPr>
              <w:ind w:left="720" w:firstLine="0"/>
              <w:contextualSpacing/>
              <w:jc w:val="center"/>
              <w:rPr>
                <w:b/>
              </w:rPr>
            </w:pPr>
            <w:r w:rsidRPr="009F7835">
              <w:rPr>
                <w:b/>
              </w:rPr>
              <w:t>30</w:t>
            </w:r>
          </w:p>
        </w:tc>
      </w:tr>
      <w:tr w:rsidR="009F7835" w14:paraId="1F2F716D" w14:textId="77777777" w:rsidTr="0C570C0F">
        <w:tc>
          <w:tcPr>
            <w:tcW w:w="7054" w:type="dxa"/>
          </w:tcPr>
          <w:p w14:paraId="19845959" w14:textId="77777777" w:rsidR="009F7835" w:rsidRPr="009F7835" w:rsidRDefault="009F7835" w:rsidP="009F7835">
            <w:pPr>
              <w:ind w:left="720" w:firstLine="0"/>
              <w:contextualSpacing/>
              <w:rPr>
                <w:b/>
                <w:color w:val="548DD4"/>
              </w:rPr>
            </w:pPr>
            <w:r w:rsidRPr="009F7835">
              <w:rPr>
                <w:b/>
                <w:color w:val="548DD4"/>
              </w:rPr>
              <w:t>Pruebas escritas</w:t>
            </w:r>
          </w:p>
        </w:tc>
        <w:tc>
          <w:tcPr>
            <w:tcW w:w="3120" w:type="dxa"/>
          </w:tcPr>
          <w:p w14:paraId="60DA3216" w14:textId="05F8A9E5" w:rsidR="009F7835" w:rsidRPr="009F7835" w:rsidRDefault="0C570C0F" w:rsidP="0C570C0F">
            <w:pPr>
              <w:ind w:left="720" w:firstLine="0"/>
              <w:contextualSpacing/>
              <w:jc w:val="center"/>
              <w:rPr>
                <w:b/>
                <w:bCs/>
              </w:rPr>
            </w:pPr>
            <w:r w:rsidRPr="0C570C0F">
              <w:rPr>
                <w:b/>
                <w:bCs/>
              </w:rPr>
              <w:t>20</w:t>
            </w:r>
          </w:p>
        </w:tc>
      </w:tr>
      <w:tr w:rsidR="009F7835" w14:paraId="3EED2233" w14:textId="77777777" w:rsidTr="0C570C0F">
        <w:tc>
          <w:tcPr>
            <w:tcW w:w="7054" w:type="dxa"/>
          </w:tcPr>
          <w:p w14:paraId="7234DF9B" w14:textId="77777777" w:rsidR="009F7835" w:rsidRPr="009F7835" w:rsidRDefault="009F7835" w:rsidP="009F7835">
            <w:pPr>
              <w:ind w:left="720" w:firstLine="0"/>
              <w:contextualSpacing/>
              <w:rPr>
                <w:color w:val="548DD4"/>
              </w:rPr>
            </w:pPr>
            <w:r w:rsidRPr="009F7835">
              <w:rPr>
                <w:b/>
                <w:color w:val="548DD4"/>
              </w:rPr>
              <w:t>Análisis de trabajos y actividades programadas</w:t>
            </w:r>
          </w:p>
        </w:tc>
        <w:tc>
          <w:tcPr>
            <w:tcW w:w="3120" w:type="dxa"/>
          </w:tcPr>
          <w:p w14:paraId="78941E47" w14:textId="6F3410D7" w:rsidR="009F7835" w:rsidRPr="009F7835" w:rsidRDefault="0C570C0F" w:rsidP="0C570C0F">
            <w:pPr>
              <w:spacing w:before="0" w:after="0" w:line="259" w:lineRule="auto"/>
              <w:ind w:left="720" w:firstLine="0"/>
              <w:contextualSpacing/>
              <w:jc w:val="center"/>
              <w:rPr>
                <w:b/>
              </w:rPr>
            </w:pPr>
            <w:r w:rsidRPr="0C570C0F">
              <w:rPr>
                <w:b/>
                <w:bCs/>
              </w:rPr>
              <w:t>30</w:t>
            </w:r>
          </w:p>
        </w:tc>
      </w:tr>
      <w:tr w:rsidR="009F7835" w14:paraId="165D4D09" w14:textId="77777777" w:rsidTr="0C570C0F">
        <w:tc>
          <w:tcPr>
            <w:tcW w:w="7054" w:type="dxa"/>
          </w:tcPr>
          <w:p w14:paraId="3C75B19E" w14:textId="77777777" w:rsidR="009F7835" w:rsidRPr="009F7835" w:rsidRDefault="009F7835" w:rsidP="009F7835">
            <w:pPr>
              <w:ind w:left="720" w:firstLine="0"/>
              <w:contextualSpacing/>
              <w:rPr>
                <w:b/>
                <w:color w:val="548DD4"/>
              </w:rPr>
            </w:pPr>
            <w:r w:rsidRPr="009F7835">
              <w:rPr>
                <w:b/>
                <w:color w:val="548DD4"/>
              </w:rPr>
              <w:t>Realización de tareas</w:t>
            </w:r>
          </w:p>
        </w:tc>
        <w:tc>
          <w:tcPr>
            <w:tcW w:w="3120" w:type="dxa"/>
          </w:tcPr>
          <w:p w14:paraId="5D369756" w14:textId="77777777" w:rsidR="009F7835" w:rsidRPr="009F7835" w:rsidRDefault="009F7835" w:rsidP="009F7835">
            <w:pPr>
              <w:ind w:left="720" w:firstLine="0"/>
              <w:contextualSpacing/>
              <w:jc w:val="center"/>
              <w:rPr>
                <w:b/>
              </w:rPr>
            </w:pPr>
            <w:r w:rsidRPr="009F7835">
              <w:rPr>
                <w:b/>
              </w:rPr>
              <w:t>10</w:t>
            </w:r>
          </w:p>
        </w:tc>
      </w:tr>
      <w:tr w:rsidR="009F7835" w14:paraId="2644089A" w14:textId="77777777" w:rsidTr="0C570C0F">
        <w:tc>
          <w:tcPr>
            <w:tcW w:w="7054" w:type="dxa"/>
          </w:tcPr>
          <w:p w14:paraId="4304048C" w14:textId="77777777" w:rsidR="009F7835" w:rsidRPr="009F7835" w:rsidRDefault="009F7835" w:rsidP="009F7835">
            <w:pPr>
              <w:ind w:left="720" w:firstLine="0"/>
              <w:contextualSpacing/>
              <w:rPr>
                <w:b/>
                <w:color w:val="548DD4"/>
              </w:rPr>
            </w:pPr>
            <w:r w:rsidRPr="009F7835">
              <w:rPr>
                <w:b/>
                <w:color w:val="548DD4"/>
              </w:rPr>
              <w:t>Intervención en clase</w:t>
            </w:r>
          </w:p>
        </w:tc>
        <w:tc>
          <w:tcPr>
            <w:tcW w:w="3120" w:type="dxa"/>
          </w:tcPr>
          <w:p w14:paraId="446DE71A" w14:textId="77777777" w:rsidR="009F7835" w:rsidRPr="009F7835" w:rsidRDefault="009F7835" w:rsidP="009F7835">
            <w:pPr>
              <w:ind w:left="720" w:firstLine="0"/>
              <w:contextualSpacing/>
              <w:jc w:val="center"/>
              <w:rPr>
                <w:b/>
              </w:rPr>
            </w:pPr>
            <w:r w:rsidRPr="009F7835">
              <w:rPr>
                <w:b/>
              </w:rPr>
              <w:t>10</w:t>
            </w:r>
          </w:p>
        </w:tc>
      </w:tr>
    </w:tbl>
    <w:p w14:paraId="7E362EDB" w14:textId="670F4FE4" w:rsidR="0C570C0F" w:rsidRDefault="0C570C0F"/>
    <w:p w14:paraId="1A81F0B1" w14:textId="77777777" w:rsidR="00475AE4" w:rsidRDefault="00475AE4" w:rsidP="00E06548"/>
    <w:p w14:paraId="562546D0" w14:textId="4D582054" w:rsidR="317A90BB" w:rsidRDefault="317A90BB">
      <w:r>
        <w:br w:type="page"/>
      </w:r>
    </w:p>
    <w:p w14:paraId="5640994B" w14:textId="2AA69052" w:rsidR="317A90BB" w:rsidRDefault="712B17E4" w:rsidP="317A90BB">
      <w:pPr>
        <w:pStyle w:val="Ttulo1"/>
        <w:spacing w:line="259" w:lineRule="auto"/>
        <w:ind w:left="426" w:hanging="426"/>
      </w:pPr>
      <w:r>
        <w:lastRenderedPageBreak/>
        <w:t>ANEXOS.</w:t>
      </w:r>
    </w:p>
    <w:p w14:paraId="7ACEA26A" w14:textId="1B8FB55A" w:rsidR="317A90BB" w:rsidRDefault="317A90BB" w:rsidP="317A90BB"/>
    <w:p w14:paraId="0FEBAAF4" w14:textId="51D27EF2" w:rsidR="317A90BB" w:rsidRDefault="317A90BB" w:rsidP="317A90BB">
      <w:pPr>
        <w:jc w:val="center"/>
      </w:pPr>
      <w:r w:rsidRPr="317A90BB">
        <w:t>ANEXO I</w:t>
      </w:r>
    </w:p>
    <w:p w14:paraId="7D55335E" w14:textId="40952BD8" w:rsidR="317A90BB" w:rsidRDefault="317A90BB" w:rsidP="317A90BB">
      <w:r>
        <w:rPr>
          <w:noProof/>
        </w:rPr>
        <w:drawing>
          <wp:inline distT="0" distB="0" distL="0" distR="0" wp14:anchorId="1DD6697A" wp14:editId="0A79CD00">
            <wp:extent cx="4572000" cy="3095625"/>
            <wp:effectExtent l="0" t="0" r="0" b="0"/>
            <wp:docPr id="1686231031" name="Imagen 168623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F6F9F" w14:textId="1BDCE107" w:rsidR="317A90BB" w:rsidRDefault="317A90BB" w:rsidP="317A90BB"/>
    <w:p w14:paraId="67F3A253" w14:textId="5014B097" w:rsidR="317A90BB" w:rsidRDefault="317A90BB" w:rsidP="317A90BB">
      <w:pPr>
        <w:jc w:val="center"/>
      </w:pPr>
      <w:r>
        <w:t>ANEXO II</w:t>
      </w:r>
    </w:p>
    <w:p w14:paraId="2777817D" w14:textId="6CE85658" w:rsidR="317A90BB" w:rsidRDefault="0C570C0F" w:rsidP="317A90BB">
      <w:pPr>
        <w:ind w:firstLine="0"/>
      </w:pPr>
      <w:r>
        <w:t xml:space="preserve">          </w:t>
      </w:r>
      <w:r w:rsidR="317A90BB">
        <w:rPr>
          <w:noProof/>
        </w:rPr>
        <w:drawing>
          <wp:inline distT="0" distB="0" distL="0" distR="0" wp14:anchorId="67719A91" wp14:editId="1ED1E48E">
            <wp:extent cx="4572000" cy="3429000"/>
            <wp:effectExtent l="0" t="0" r="0" b="0"/>
            <wp:docPr id="578591264" name="Imagen 578591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98B07" w14:textId="0DB4F209" w:rsidR="0C570C0F" w:rsidRDefault="0C570C0F" w:rsidP="0C570C0F">
      <w:pPr>
        <w:ind w:firstLine="0"/>
      </w:pPr>
    </w:p>
    <w:p w14:paraId="73E70967" w14:textId="3163FE00" w:rsidR="05E875E9" w:rsidRDefault="0C570C0F" w:rsidP="05E875E9">
      <w:pPr>
        <w:ind w:firstLine="0"/>
      </w:pPr>
      <w:r>
        <w:lastRenderedPageBreak/>
        <w:t xml:space="preserve">          </w:t>
      </w:r>
      <w:r w:rsidR="05E875E9">
        <w:rPr>
          <w:noProof/>
        </w:rPr>
        <w:drawing>
          <wp:inline distT="0" distB="0" distL="0" distR="0" wp14:anchorId="466554B3" wp14:editId="0DBC0026">
            <wp:extent cx="4572000" cy="3457575"/>
            <wp:effectExtent l="0" t="0" r="0" b="0"/>
            <wp:docPr id="165192631" name="Imagen 165192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27624" w14:textId="4E191F2B" w:rsidR="0C570C0F" w:rsidRDefault="0C570C0F" w:rsidP="0C570C0F">
      <w:pPr>
        <w:ind w:firstLine="0"/>
      </w:pPr>
    </w:p>
    <w:p w14:paraId="16547DCF" w14:textId="64C5A881" w:rsidR="2A69733C" w:rsidRDefault="0C570C0F" w:rsidP="2A69733C">
      <w:pPr>
        <w:ind w:firstLine="0"/>
        <w:jc w:val="center"/>
      </w:pPr>
      <w:r>
        <w:t>ANEXO III</w:t>
      </w:r>
    </w:p>
    <w:p w14:paraId="3B080FEF" w14:textId="060C53D2" w:rsidR="0C570C0F" w:rsidRDefault="0C570C0F" w:rsidP="0C570C0F">
      <w:pPr>
        <w:ind w:firstLine="0"/>
        <w:jc w:val="center"/>
      </w:pPr>
      <w:r>
        <w:rPr>
          <w:noProof/>
        </w:rPr>
        <w:drawing>
          <wp:inline distT="0" distB="0" distL="0" distR="0" wp14:anchorId="5437881E" wp14:editId="761B76A8">
            <wp:extent cx="4733925" cy="3154892"/>
            <wp:effectExtent l="0" t="0" r="0" b="0"/>
            <wp:docPr id="1669230397" name="Imagen 1669230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3154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3DBCD" w14:textId="6E51C6CF" w:rsidR="0C570C0F" w:rsidRDefault="0C570C0F" w:rsidP="0C570C0F">
      <w:pPr>
        <w:ind w:firstLine="0"/>
        <w:jc w:val="center"/>
      </w:pPr>
    </w:p>
    <w:p w14:paraId="6E9F30B0" w14:textId="6A4E39ED" w:rsidR="0C570C0F" w:rsidRDefault="0C570C0F" w:rsidP="0C570C0F">
      <w:pPr>
        <w:ind w:firstLine="0"/>
        <w:jc w:val="center"/>
      </w:pPr>
    </w:p>
    <w:p w14:paraId="25A20F93" w14:textId="014F9444" w:rsidR="0C570C0F" w:rsidRDefault="0C570C0F" w:rsidP="0C570C0F">
      <w:pPr>
        <w:ind w:firstLine="0"/>
        <w:jc w:val="center"/>
      </w:pPr>
    </w:p>
    <w:p w14:paraId="1B7AB823" w14:textId="5C637063" w:rsidR="0C570C0F" w:rsidRDefault="0C570C0F" w:rsidP="0C570C0F">
      <w:pPr>
        <w:ind w:firstLine="0"/>
        <w:jc w:val="center"/>
      </w:pPr>
    </w:p>
    <w:p w14:paraId="0C7B165A" w14:textId="314490C5" w:rsidR="0C570C0F" w:rsidRDefault="0C570C0F" w:rsidP="0C570C0F">
      <w:pPr>
        <w:ind w:firstLine="0"/>
        <w:jc w:val="center"/>
      </w:pPr>
    </w:p>
    <w:p w14:paraId="10133BC1" w14:textId="37EAB769" w:rsidR="0C570C0F" w:rsidRDefault="0C570C0F" w:rsidP="0C570C0F">
      <w:pPr>
        <w:ind w:firstLine="0"/>
        <w:jc w:val="center"/>
      </w:pPr>
    </w:p>
    <w:p w14:paraId="14C1CAE8" w14:textId="1F4233AA" w:rsidR="2A69733C" w:rsidRDefault="0C570C0F" w:rsidP="2A69733C">
      <w:pPr>
        <w:ind w:firstLine="0"/>
        <w:jc w:val="center"/>
      </w:pPr>
      <w:r>
        <w:t>ANEXO IV</w:t>
      </w:r>
    </w:p>
    <w:p w14:paraId="2CF15657" w14:textId="77768B03" w:rsidR="0C570C0F" w:rsidRDefault="0C570C0F" w:rsidP="0C570C0F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6250787D" wp14:editId="52044EE2">
            <wp:extent cx="4733925" cy="2933700"/>
            <wp:effectExtent l="0" t="0" r="0" b="0"/>
            <wp:docPr id="613531659" name="Imagen 613531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39B4F" w14:textId="1FE10C32" w:rsidR="0C570C0F" w:rsidRDefault="0C570C0F" w:rsidP="0C570C0F">
      <w:pPr>
        <w:ind w:firstLine="0"/>
        <w:jc w:val="center"/>
      </w:pPr>
    </w:p>
    <w:p w14:paraId="31D6573B" w14:textId="71635532" w:rsidR="2A69733C" w:rsidRDefault="0C570C0F" w:rsidP="2A69733C">
      <w:pPr>
        <w:ind w:firstLine="0"/>
        <w:jc w:val="center"/>
      </w:pPr>
      <w:r>
        <w:t>ANEXO V</w:t>
      </w:r>
    </w:p>
    <w:p w14:paraId="21B4FFE6" w14:textId="170F1B95" w:rsidR="0C570C0F" w:rsidRDefault="0C570C0F" w:rsidP="0C570C0F">
      <w:pPr>
        <w:ind w:firstLine="0"/>
        <w:jc w:val="center"/>
      </w:pPr>
      <w:r>
        <w:rPr>
          <w:noProof/>
        </w:rPr>
        <w:drawing>
          <wp:inline distT="0" distB="0" distL="0" distR="0" wp14:anchorId="1ABB8DE8" wp14:editId="232AFBA9">
            <wp:extent cx="4857750" cy="3000375"/>
            <wp:effectExtent l="0" t="0" r="0" b="0"/>
            <wp:docPr id="2084858433" name="Imagen 2084858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B59C6" w14:textId="0E4D5102" w:rsidR="0C570C0F" w:rsidRDefault="0C570C0F" w:rsidP="0C570C0F">
      <w:pPr>
        <w:ind w:firstLine="0"/>
        <w:jc w:val="center"/>
      </w:pPr>
    </w:p>
    <w:p w14:paraId="786ACCF3" w14:textId="73620C1D" w:rsidR="0C570C0F" w:rsidRDefault="0C570C0F" w:rsidP="0C570C0F">
      <w:pPr>
        <w:ind w:firstLine="0"/>
        <w:jc w:val="center"/>
      </w:pPr>
    </w:p>
    <w:p w14:paraId="5FE78CF0" w14:textId="157ACBAF" w:rsidR="0C570C0F" w:rsidRDefault="0C570C0F" w:rsidP="0C570C0F">
      <w:pPr>
        <w:ind w:firstLine="0"/>
        <w:jc w:val="center"/>
      </w:pPr>
    </w:p>
    <w:p w14:paraId="11F0E7D8" w14:textId="61738015" w:rsidR="0C570C0F" w:rsidRDefault="0C570C0F" w:rsidP="0C570C0F">
      <w:pPr>
        <w:ind w:firstLine="0"/>
        <w:jc w:val="center"/>
      </w:pPr>
    </w:p>
    <w:p w14:paraId="519F5A6A" w14:textId="28539A1D" w:rsidR="0C570C0F" w:rsidRDefault="0C570C0F" w:rsidP="0C570C0F">
      <w:pPr>
        <w:ind w:firstLine="0"/>
        <w:jc w:val="center"/>
      </w:pPr>
    </w:p>
    <w:p w14:paraId="3A694A30" w14:textId="6C29F0A2" w:rsidR="0C570C0F" w:rsidRDefault="0C570C0F" w:rsidP="0C570C0F">
      <w:pPr>
        <w:ind w:firstLine="0"/>
        <w:jc w:val="center"/>
      </w:pPr>
    </w:p>
    <w:p w14:paraId="39F0432E" w14:textId="6ADD52EA" w:rsidR="0C570C0F" w:rsidRDefault="0C570C0F" w:rsidP="0C570C0F">
      <w:pPr>
        <w:ind w:firstLine="0"/>
        <w:jc w:val="center"/>
      </w:pPr>
    </w:p>
    <w:p w14:paraId="10B95BFC" w14:textId="42B58105" w:rsidR="0C570C0F" w:rsidRDefault="0C570C0F" w:rsidP="0C570C0F">
      <w:pPr>
        <w:ind w:firstLine="0"/>
        <w:jc w:val="center"/>
      </w:pPr>
    </w:p>
    <w:p w14:paraId="11DAE7F7" w14:textId="34D8C92B" w:rsidR="0C570C0F" w:rsidRDefault="0C570C0F" w:rsidP="0C570C0F">
      <w:pPr>
        <w:ind w:firstLine="0"/>
        <w:jc w:val="center"/>
      </w:pPr>
    </w:p>
    <w:p w14:paraId="7D709349" w14:textId="27275E28" w:rsidR="2A69733C" w:rsidRDefault="0C570C0F" w:rsidP="2A69733C">
      <w:pPr>
        <w:ind w:firstLine="0"/>
        <w:jc w:val="center"/>
      </w:pPr>
      <w:r>
        <w:t>ANEXO VI</w:t>
      </w:r>
    </w:p>
    <w:p w14:paraId="497281EC" w14:textId="1291828B" w:rsidR="0C570C0F" w:rsidRDefault="0C570C0F" w:rsidP="0C570C0F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59D7E50B" wp14:editId="6AB7DC1A">
            <wp:extent cx="4791075" cy="2801161"/>
            <wp:effectExtent l="0" t="0" r="0" b="0"/>
            <wp:docPr id="1728217527" name="Imagen 1728217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801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C570C0F" w:rsidSect="00E06548">
      <w:pgSz w:w="11906" w:h="16838" w:code="9"/>
      <w:pgMar w:top="1440" w:right="1440" w:bottom="1440" w:left="1440" w:header="454" w:footer="454" w:gutter="0"/>
      <w:cols w:sep="1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ED0B3B" w14:textId="77777777" w:rsidR="00591DE9" w:rsidRDefault="00591DE9" w:rsidP="00464A60">
      <w:pPr>
        <w:spacing w:before="0" w:after="0"/>
      </w:pPr>
      <w:r>
        <w:separator/>
      </w:r>
    </w:p>
  </w:endnote>
  <w:endnote w:type="continuationSeparator" w:id="0">
    <w:p w14:paraId="265E8066" w14:textId="77777777" w:rsidR="00591DE9" w:rsidRDefault="00591DE9" w:rsidP="00464A60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59B97D" w14:textId="1D8FE993" w:rsidR="00464A60" w:rsidRDefault="00935FF5" w:rsidP="00464A60">
    <w:pPr>
      <w:pStyle w:val="Piedepgina"/>
      <w:pBdr>
        <w:top w:val="single" w:sz="4" w:space="1" w:color="auto"/>
      </w:pBdr>
      <w:ind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25C4A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53C049" w14:textId="77777777" w:rsidR="00591DE9" w:rsidRDefault="00591DE9" w:rsidP="00464A60">
      <w:pPr>
        <w:spacing w:before="0" w:after="0"/>
      </w:pPr>
      <w:r>
        <w:separator/>
      </w:r>
    </w:p>
  </w:footnote>
  <w:footnote w:type="continuationSeparator" w:id="0">
    <w:p w14:paraId="21B0BCFC" w14:textId="77777777" w:rsidR="00591DE9" w:rsidRDefault="00591DE9" w:rsidP="00464A60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710E1"/>
    <w:multiLevelType w:val="hybridMultilevel"/>
    <w:tmpl w:val="5284E4CA"/>
    <w:lvl w:ilvl="0" w:tplc="DE8AE244">
      <w:start w:val="1"/>
      <w:numFmt w:val="bullet"/>
      <w:lvlText w:val="­"/>
      <w:lvlJc w:val="left"/>
      <w:pPr>
        <w:tabs>
          <w:tab w:val="num" w:pos="1474"/>
        </w:tabs>
        <w:ind w:left="1474" w:hanging="340"/>
      </w:pPr>
      <w:rPr>
        <w:rFonts w:ascii="Courier New" w:hAnsi="Courier New" w:hint="default"/>
      </w:rPr>
    </w:lvl>
    <w:lvl w:ilvl="1" w:tplc="0C0A000D">
      <w:start w:val="1"/>
      <w:numFmt w:val="bullet"/>
      <w:lvlText w:val=""/>
      <w:lvlJc w:val="left"/>
      <w:pPr>
        <w:tabs>
          <w:tab w:val="num" w:pos="2007"/>
        </w:tabs>
        <w:ind w:left="2007" w:hanging="360"/>
      </w:pPr>
      <w:rPr>
        <w:rFonts w:ascii="Wingdings" w:hAnsi="Wingdings" w:hint="default"/>
      </w:rPr>
    </w:lvl>
    <w:lvl w:ilvl="2" w:tplc="C0A634DE">
      <w:numFmt w:val="bullet"/>
      <w:lvlText w:val="-"/>
      <w:lvlJc w:val="left"/>
      <w:pPr>
        <w:tabs>
          <w:tab w:val="num" w:pos="2727"/>
        </w:tabs>
        <w:ind w:left="2727" w:hanging="360"/>
      </w:pPr>
      <w:rPr>
        <w:rFonts w:ascii="Bookman Old Style" w:eastAsia="Times New Roman" w:hAnsi="Bookman Old Style" w:cs="Times New Roman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4C81DA0"/>
    <w:multiLevelType w:val="multilevel"/>
    <w:tmpl w:val="7474DF42"/>
    <w:lvl w:ilvl="0">
      <w:start w:val="1"/>
      <w:numFmt w:val="decimal"/>
      <w:pStyle w:val="Ttulo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Ttulo2"/>
      <w:lvlText w:val="%1.%2."/>
      <w:lvlJc w:val="left"/>
      <w:pPr>
        <w:ind w:left="720" w:hanging="360"/>
      </w:pPr>
    </w:lvl>
    <w:lvl w:ilvl="2">
      <w:start w:val="1"/>
      <w:numFmt w:val="decimal"/>
      <w:pStyle w:val="Ttulo3"/>
      <w:lvlText w:val="%1.%2.%3."/>
      <w:lvlJc w:val="left"/>
      <w:pPr>
        <w:ind w:left="1288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Ttulo4"/>
      <w:lvlText w:val="%1.%2.%3.%4."/>
      <w:lvlJc w:val="left"/>
      <w:pPr>
        <w:ind w:left="108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31A6ED4"/>
    <w:multiLevelType w:val="hybridMultilevel"/>
    <w:tmpl w:val="1E68E96A"/>
    <w:lvl w:ilvl="0" w:tplc="0C0A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D6C6C23"/>
    <w:multiLevelType w:val="hybridMultilevel"/>
    <w:tmpl w:val="6EB0D88A"/>
    <w:lvl w:ilvl="0" w:tplc="8192440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40140731"/>
    <w:multiLevelType w:val="hybridMultilevel"/>
    <w:tmpl w:val="46A80642"/>
    <w:lvl w:ilvl="0" w:tplc="88CC87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57477F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34AB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0A79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3439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5AEEA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7459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F6A86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19AD7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C831AB"/>
    <w:multiLevelType w:val="hybridMultilevel"/>
    <w:tmpl w:val="432C4F18"/>
    <w:lvl w:ilvl="0" w:tplc="3B8CF0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C94EF98" w:tentative="1">
      <w:start w:val="1"/>
      <w:numFmt w:val="lowerLetter"/>
      <w:lvlText w:val="%2."/>
      <w:lvlJc w:val="left"/>
      <w:pPr>
        <w:ind w:left="1440" w:hanging="360"/>
      </w:pPr>
    </w:lvl>
    <w:lvl w:ilvl="2" w:tplc="22E86C42" w:tentative="1">
      <w:start w:val="1"/>
      <w:numFmt w:val="lowerRoman"/>
      <w:lvlText w:val="%3."/>
      <w:lvlJc w:val="right"/>
      <w:pPr>
        <w:ind w:left="2160" w:hanging="180"/>
      </w:pPr>
    </w:lvl>
    <w:lvl w:ilvl="3" w:tplc="8C26FDCE" w:tentative="1">
      <w:start w:val="1"/>
      <w:numFmt w:val="decimal"/>
      <w:lvlText w:val="%4."/>
      <w:lvlJc w:val="left"/>
      <w:pPr>
        <w:ind w:left="2880" w:hanging="360"/>
      </w:pPr>
    </w:lvl>
    <w:lvl w:ilvl="4" w:tplc="63564862" w:tentative="1">
      <w:start w:val="1"/>
      <w:numFmt w:val="lowerLetter"/>
      <w:lvlText w:val="%5."/>
      <w:lvlJc w:val="left"/>
      <w:pPr>
        <w:ind w:left="3600" w:hanging="360"/>
      </w:pPr>
    </w:lvl>
    <w:lvl w:ilvl="5" w:tplc="5D061FE6" w:tentative="1">
      <w:start w:val="1"/>
      <w:numFmt w:val="lowerRoman"/>
      <w:lvlText w:val="%6."/>
      <w:lvlJc w:val="right"/>
      <w:pPr>
        <w:ind w:left="4320" w:hanging="180"/>
      </w:pPr>
    </w:lvl>
    <w:lvl w:ilvl="6" w:tplc="0E7AE4E6" w:tentative="1">
      <w:start w:val="1"/>
      <w:numFmt w:val="decimal"/>
      <w:lvlText w:val="%7."/>
      <w:lvlJc w:val="left"/>
      <w:pPr>
        <w:ind w:left="5040" w:hanging="360"/>
      </w:pPr>
    </w:lvl>
    <w:lvl w:ilvl="7" w:tplc="F8D0E93E" w:tentative="1">
      <w:start w:val="1"/>
      <w:numFmt w:val="lowerLetter"/>
      <w:lvlText w:val="%8."/>
      <w:lvlJc w:val="left"/>
      <w:pPr>
        <w:ind w:left="5760" w:hanging="360"/>
      </w:pPr>
    </w:lvl>
    <w:lvl w:ilvl="8" w:tplc="B3600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423863"/>
    <w:multiLevelType w:val="hybridMultilevel"/>
    <w:tmpl w:val="BF3C1B9E"/>
    <w:lvl w:ilvl="0" w:tplc="D0ACEA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5A7D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4A6E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509C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76DC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7249C0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7CF8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A896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B5AF1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F11FD7"/>
    <w:multiLevelType w:val="hybridMultilevel"/>
    <w:tmpl w:val="52723D62"/>
    <w:lvl w:ilvl="0" w:tplc="227C58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02ED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6DA97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18AC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2E51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56A2B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7A3E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B8CC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F6606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063C89"/>
    <w:multiLevelType w:val="hybridMultilevel"/>
    <w:tmpl w:val="AEE41188"/>
    <w:lvl w:ilvl="0" w:tplc="974CAD8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8B8A913C" w:tentative="1">
      <w:start w:val="1"/>
      <w:numFmt w:val="lowerLetter"/>
      <w:lvlText w:val="%2."/>
      <w:lvlJc w:val="left"/>
      <w:pPr>
        <w:ind w:left="1647" w:hanging="360"/>
      </w:pPr>
    </w:lvl>
    <w:lvl w:ilvl="2" w:tplc="14961DFE" w:tentative="1">
      <w:start w:val="1"/>
      <w:numFmt w:val="lowerRoman"/>
      <w:lvlText w:val="%3."/>
      <w:lvlJc w:val="right"/>
      <w:pPr>
        <w:ind w:left="2367" w:hanging="180"/>
      </w:pPr>
    </w:lvl>
    <w:lvl w:ilvl="3" w:tplc="123CE8D2" w:tentative="1">
      <w:start w:val="1"/>
      <w:numFmt w:val="decimal"/>
      <w:lvlText w:val="%4."/>
      <w:lvlJc w:val="left"/>
      <w:pPr>
        <w:ind w:left="3087" w:hanging="360"/>
      </w:pPr>
    </w:lvl>
    <w:lvl w:ilvl="4" w:tplc="7922A772" w:tentative="1">
      <w:start w:val="1"/>
      <w:numFmt w:val="lowerLetter"/>
      <w:lvlText w:val="%5."/>
      <w:lvlJc w:val="left"/>
      <w:pPr>
        <w:ind w:left="3807" w:hanging="360"/>
      </w:pPr>
    </w:lvl>
    <w:lvl w:ilvl="5" w:tplc="2CBEC830" w:tentative="1">
      <w:start w:val="1"/>
      <w:numFmt w:val="lowerRoman"/>
      <w:lvlText w:val="%6."/>
      <w:lvlJc w:val="right"/>
      <w:pPr>
        <w:ind w:left="4527" w:hanging="180"/>
      </w:pPr>
    </w:lvl>
    <w:lvl w:ilvl="6" w:tplc="7ED0806E" w:tentative="1">
      <w:start w:val="1"/>
      <w:numFmt w:val="decimal"/>
      <w:lvlText w:val="%7."/>
      <w:lvlJc w:val="left"/>
      <w:pPr>
        <w:ind w:left="5247" w:hanging="360"/>
      </w:pPr>
    </w:lvl>
    <w:lvl w:ilvl="7" w:tplc="6322A55A" w:tentative="1">
      <w:start w:val="1"/>
      <w:numFmt w:val="lowerLetter"/>
      <w:lvlText w:val="%8."/>
      <w:lvlJc w:val="left"/>
      <w:pPr>
        <w:ind w:left="5967" w:hanging="360"/>
      </w:pPr>
    </w:lvl>
    <w:lvl w:ilvl="8" w:tplc="1ED8A11A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5AE67527"/>
    <w:multiLevelType w:val="hybridMultilevel"/>
    <w:tmpl w:val="9C341F4E"/>
    <w:lvl w:ilvl="0" w:tplc="0C0A000F">
      <w:start w:val="5"/>
      <w:numFmt w:val="bullet"/>
      <w:lvlText w:val="-"/>
      <w:lvlJc w:val="left"/>
      <w:pPr>
        <w:ind w:left="927" w:hanging="360"/>
      </w:pPr>
      <w:rPr>
        <w:rFonts w:ascii="Calibri" w:eastAsia="Times New Roman" w:hAnsi="Calibri" w:cs="Times New Roman" w:hint="default"/>
      </w:rPr>
    </w:lvl>
    <w:lvl w:ilvl="1" w:tplc="0C0A0019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A001B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A000F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A0019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A001B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A000F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A0019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A001B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 w15:restartNumberingAfterBreak="0">
    <w:nsid w:val="6DDE2272"/>
    <w:multiLevelType w:val="hybridMultilevel"/>
    <w:tmpl w:val="50E011EA"/>
    <w:lvl w:ilvl="0" w:tplc="D0DC457A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19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1B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6E1A26AF"/>
    <w:multiLevelType w:val="hybridMultilevel"/>
    <w:tmpl w:val="635AFAF0"/>
    <w:lvl w:ilvl="0" w:tplc="4E1E46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CCB5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9349E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AA10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1EA6B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B6441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5CAA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AE41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C928E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B85FEA"/>
    <w:multiLevelType w:val="hybridMultilevel"/>
    <w:tmpl w:val="CB68CF1C"/>
    <w:lvl w:ilvl="0" w:tplc="B69E425E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7DA03F82"/>
    <w:multiLevelType w:val="hybridMultilevel"/>
    <w:tmpl w:val="4314B506"/>
    <w:lvl w:ilvl="0" w:tplc="45F63B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FAB39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A6603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102C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326B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9BC74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3AA6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7852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B5C8A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100EA0"/>
    <w:multiLevelType w:val="hybridMultilevel"/>
    <w:tmpl w:val="C7E08B06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13"/>
  </w:num>
  <w:num w:numId="5">
    <w:abstractNumId w:val="11"/>
  </w:num>
  <w:num w:numId="6">
    <w:abstractNumId w:val="5"/>
  </w:num>
  <w:num w:numId="7">
    <w:abstractNumId w:val="3"/>
  </w:num>
  <w:num w:numId="8">
    <w:abstractNumId w:val="1"/>
  </w:num>
  <w:num w:numId="9">
    <w:abstractNumId w:val="9"/>
  </w:num>
  <w:num w:numId="10">
    <w:abstractNumId w:val="8"/>
  </w:num>
  <w:num w:numId="11">
    <w:abstractNumId w:val="0"/>
  </w:num>
  <w:num w:numId="12">
    <w:abstractNumId w:val="12"/>
  </w:num>
  <w:num w:numId="13">
    <w:abstractNumId w:val="2"/>
  </w:num>
  <w:num w:numId="14">
    <w:abstractNumId w:val="14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hyphenationZone w:val="2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2F42"/>
    <w:rsid w:val="00011761"/>
    <w:rsid w:val="0002139C"/>
    <w:rsid w:val="00030CC0"/>
    <w:rsid w:val="00057436"/>
    <w:rsid w:val="00061186"/>
    <w:rsid w:val="00061DB7"/>
    <w:rsid w:val="000C0C28"/>
    <w:rsid w:val="000D19A7"/>
    <w:rsid w:val="000E043F"/>
    <w:rsid w:val="000F365C"/>
    <w:rsid w:val="00123517"/>
    <w:rsid w:val="0013622D"/>
    <w:rsid w:val="001374FC"/>
    <w:rsid w:val="00141064"/>
    <w:rsid w:val="00171D9E"/>
    <w:rsid w:val="00180049"/>
    <w:rsid w:val="001A4A3D"/>
    <w:rsid w:val="001B7A5F"/>
    <w:rsid w:val="002053E6"/>
    <w:rsid w:val="00210D7F"/>
    <w:rsid w:val="00220579"/>
    <w:rsid w:val="00220CFE"/>
    <w:rsid w:val="00221D3C"/>
    <w:rsid w:val="00226B45"/>
    <w:rsid w:val="00245C2E"/>
    <w:rsid w:val="00246B48"/>
    <w:rsid w:val="00277F61"/>
    <w:rsid w:val="0028568F"/>
    <w:rsid w:val="002A6D50"/>
    <w:rsid w:val="002C6227"/>
    <w:rsid w:val="002F72E6"/>
    <w:rsid w:val="00305739"/>
    <w:rsid w:val="00310EA5"/>
    <w:rsid w:val="00332C55"/>
    <w:rsid w:val="00375FB5"/>
    <w:rsid w:val="003A3261"/>
    <w:rsid w:val="003C2151"/>
    <w:rsid w:val="003E3A4E"/>
    <w:rsid w:val="003E4BBC"/>
    <w:rsid w:val="003F77C0"/>
    <w:rsid w:val="0040438E"/>
    <w:rsid w:val="00422B3A"/>
    <w:rsid w:val="00432031"/>
    <w:rsid w:val="0045515C"/>
    <w:rsid w:val="0046496D"/>
    <w:rsid w:val="00464A60"/>
    <w:rsid w:val="00465975"/>
    <w:rsid w:val="00467417"/>
    <w:rsid w:val="00475AE4"/>
    <w:rsid w:val="00494E60"/>
    <w:rsid w:val="004C0579"/>
    <w:rsid w:val="004C525F"/>
    <w:rsid w:val="004D14F0"/>
    <w:rsid w:val="004E66F1"/>
    <w:rsid w:val="005057FC"/>
    <w:rsid w:val="00532080"/>
    <w:rsid w:val="00542AB2"/>
    <w:rsid w:val="00557931"/>
    <w:rsid w:val="00563FE8"/>
    <w:rsid w:val="00591DE9"/>
    <w:rsid w:val="00593361"/>
    <w:rsid w:val="00596E29"/>
    <w:rsid w:val="00597399"/>
    <w:rsid w:val="005A1163"/>
    <w:rsid w:val="005B0216"/>
    <w:rsid w:val="005D4988"/>
    <w:rsid w:val="005E1E11"/>
    <w:rsid w:val="005E53FE"/>
    <w:rsid w:val="005F2B16"/>
    <w:rsid w:val="00601BAC"/>
    <w:rsid w:val="00657979"/>
    <w:rsid w:val="00661E18"/>
    <w:rsid w:val="006A5477"/>
    <w:rsid w:val="006A6045"/>
    <w:rsid w:val="006D3AB7"/>
    <w:rsid w:val="006F5035"/>
    <w:rsid w:val="00734431"/>
    <w:rsid w:val="00735A75"/>
    <w:rsid w:val="0073691C"/>
    <w:rsid w:val="007378C8"/>
    <w:rsid w:val="00771D8C"/>
    <w:rsid w:val="00776D0E"/>
    <w:rsid w:val="0078270A"/>
    <w:rsid w:val="00797E52"/>
    <w:rsid w:val="007A27B4"/>
    <w:rsid w:val="007B01F8"/>
    <w:rsid w:val="007B431A"/>
    <w:rsid w:val="00817DA4"/>
    <w:rsid w:val="00835E72"/>
    <w:rsid w:val="00845911"/>
    <w:rsid w:val="00846F31"/>
    <w:rsid w:val="00864109"/>
    <w:rsid w:val="0088257A"/>
    <w:rsid w:val="00896B37"/>
    <w:rsid w:val="008B5D1D"/>
    <w:rsid w:val="008D4141"/>
    <w:rsid w:val="008E03FD"/>
    <w:rsid w:val="00911BB0"/>
    <w:rsid w:val="009206F2"/>
    <w:rsid w:val="00925C4A"/>
    <w:rsid w:val="00935FF5"/>
    <w:rsid w:val="00943B57"/>
    <w:rsid w:val="0097369C"/>
    <w:rsid w:val="00977752"/>
    <w:rsid w:val="00983AB3"/>
    <w:rsid w:val="00995718"/>
    <w:rsid w:val="009A23FF"/>
    <w:rsid w:val="009B254A"/>
    <w:rsid w:val="009C52B7"/>
    <w:rsid w:val="009D66EC"/>
    <w:rsid w:val="009F7835"/>
    <w:rsid w:val="00A70B2B"/>
    <w:rsid w:val="00A74A8F"/>
    <w:rsid w:val="00A95096"/>
    <w:rsid w:val="00AC0B50"/>
    <w:rsid w:val="00AD69E4"/>
    <w:rsid w:val="00AE0C92"/>
    <w:rsid w:val="00AE2F42"/>
    <w:rsid w:val="00B00EED"/>
    <w:rsid w:val="00B135E7"/>
    <w:rsid w:val="00B14B88"/>
    <w:rsid w:val="00B23023"/>
    <w:rsid w:val="00B34C59"/>
    <w:rsid w:val="00B36929"/>
    <w:rsid w:val="00B4062F"/>
    <w:rsid w:val="00B53B12"/>
    <w:rsid w:val="00B53B4F"/>
    <w:rsid w:val="00B5676E"/>
    <w:rsid w:val="00B7573E"/>
    <w:rsid w:val="00B81540"/>
    <w:rsid w:val="00B86923"/>
    <w:rsid w:val="00BC0BD8"/>
    <w:rsid w:val="00BE0C0A"/>
    <w:rsid w:val="00BE5EFC"/>
    <w:rsid w:val="00BF61C3"/>
    <w:rsid w:val="00C26D82"/>
    <w:rsid w:val="00C3225F"/>
    <w:rsid w:val="00CA6297"/>
    <w:rsid w:val="00CE1857"/>
    <w:rsid w:val="00CE3A21"/>
    <w:rsid w:val="00D3302D"/>
    <w:rsid w:val="00D408F0"/>
    <w:rsid w:val="00D83C2D"/>
    <w:rsid w:val="00D935D8"/>
    <w:rsid w:val="00DB0771"/>
    <w:rsid w:val="00DD18BA"/>
    <w:rsid w:val="00DD271D"/>
    <w:rsid w:val="00DD3435"/>
    <w:rsid w:val="00DD58CC"/>
    <w:rsid w:val="00DF0C31"/>
    <w:rsid w:val="00E06548"/>
    <w:rsid w:val="00E100F6"/>
    <w:rsid w:val="00E14681"/>
    <w:rsid w:val="00E171CF"/>
    <w:rsid w:val="00E34256"/>
    <w:rsid w:val="00E677BC"/>
    <w:rsid w:val="00E7172F"/>
    <w:rsid w:val="00E83C99"/>
    <w:rsid w:val="00E928A3"/>
    <w:rsid w:val="00E97FB6"/>
    <w:rsid w:val="00EA5C75"/>
    <w:rsid w:val="00F3063A"/>
    <w:rsid w:val="00F461A8"/>
    <w:rsid w:val="00F82DF5"/>
    <w:rsid w:val="00F83E9C"/>
    <w:rsid w:val="00F8626B"/>
    <w:rsid w:val="00FA20D6"/>
    <w:rsid w:val="00FA6B2F"/>
    <w:rsid w:val="00FC45A9"/>
    <w:rsid w:val="00FE5500"/>
    <w:rsid w:val="00FE5590"/>
    <w:rsid w:val="00FF388B"/>
    <w:rsid w:val="05E875E9"/>
    <w:rsid w:val="0C570C0F"/>
    <w:rsid w:val="2A69733C"/>
    <w:rsid w:val="317A90BB"/>
    <w:rsid w:val="712B1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C4DF88"/>
  <w15:chartTrackingRefBased/>
  <w15:docId w15:val="{CE24139D-E338-4103-AD4D-53680C8D2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s-E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6548"/>
    <w:pPr>
      <w:spacing w:before="60" w:after="60"/>
      <w:ind w:firstLine="567"/>
      <w:jc w:val="both"/>
    </w:pPr>
    <w:rPr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02139C"/>
    <w:pPr>
      <w:keepNext/>
      <w:keepLines/>
      <w:numPr>
        <w:numId w:val="8"/>
      </w:numPr>
      <w:pBdr>
        <w:top w:val="single" w:sz="4" w:space="1" w:color="auto"/>
        <w:bottom w:val="single" w:sz="4" w:space="1" w:color="auto"/>
      </w:pBdr>
      <w:ind w:left="284" w:hanging="284"/>
      <w:outlineLvl w:val="0"/>
    </w:pPr>
    <w:rPr>
      <w:b/>
      <w:bCs/>
      <w:caps/>
      <w:szCs w:val="28"/>
    </w:rPr>
  </w:style>
  <w:style w:type="paragraph" w:styleId="Ttulo2">
    <w:name w:val="heading 2"/>
    <w:basedOn w:val="Normal"/>
    <w:next w:val="Normal"/>
    <w:link w:val="Ttulo2Car"/>
    <w:unhideWhenUsed/>
    <w:qFormat/>
    <w:rsid w:val="00597399"/>
    <w:pPr>
      <w:keepNext/>
      <w:keepLines/>
      <w:numPr>
        <w:ilvl w:val="1"/>
        <w:numId w:val="8"/>
      </w:numPr>
      <w:ind w:left="567" w:hanging="567"/>
      <w:outlineLvl w:val="1"/>
    </w:pPr>
    <w:rPr>
      <w:b/>
      <w:bCs/>
      <w:caps/>
      <w:szCs w:val="26"/>
      <w:u w:val="single"/>
    </w:rPr>
  </w:style>
  <w:style w:type="paragraph" w:styleId="Ttulo3">
    <w:name w:val="heading 3"/>
    <w:basedOn w:val="Normal"/>
    <w:next w:val="Normal"/>
    <w:link w:val="Ttulo3Car"/>
    <w:unhideWhenUsed/>
    <w:qFormat/>
    <w:rsid w:val="00141064"/>
    <w:pPr>
      <w:keepNext/>
      <w:keepLines/>
      <w:numPr>
        <w:ilvl w:val="2"/>
        <w:numId w:val="8"/>
      </w:numPr>
      <w:ind w:left="1191" w:hanging="737"/>
      <w:outlineLvl w:val="2"/>
    </w:pPr>
    <w:rPr>
      <w:b/>
      <w:bCs/>
      <w:caps/>
    </w:rPr>
  </w:style>
  <w:style w:type="paragraph" w:styleId="Ttulo4">
    <w:name w:val="heading 4"/>
    <w:basedOn w:val="Normal"/>
    <w:next w:val="Normal"/>
    <w:link w:val="Ttulo4Car"/>
    <w:unhideWhenUsed/>
    <w:qFormat/>
    <w:rsid w:val="00141064"/>
    <w:pPr>
      <w:keepNext/>
      <w:keepLines/>
      <w:numPr>
        <w:ilvl w:val="3"/>
        <w:numId w:val="8"/>
      </w:numPr>
      <w:ind w:left="1872" w:hanging="851"/>
      <w:outlineLvl w:val="3"/>
    </w:pPr>
    <w:rPr>
      <w:b/>
      <w:bCs/>
      <w:i/>
      <w:iCs/>
      <w:smallCap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A27B4"/>
    <w:pPr>
      <w:ind w:left="720"/>
      <w:contextualSpacing/>
    </w:pPr>
  </w:style>
  <w:style w:type="character" w:customStyle="1" w:styleId="Ttulo1Car">
    <w:name w:val="Título 1 Car"/>
    <w:link w:val="Ttulo1"/>
    <w:uiPriority w:val="9"/>
    <w:rsid w:val="0002139C"/>
    <w:rPr>
      <w:rFonts w:ascii="Calibri" w:eastAsia="Times New Roman" w:hAnsi="Calibri" w:cs="Times New Roman"/>
      <w:b/>
      <w:bCs/>
      <w:caps/>
      <w:szCs w:val="28"/>
    </w:rPr>
  </w:style>
  <w:style w:type="character" w:customStyle="1" w:styleId="Ttulo2Car">
    <w:name w:val="Título 2 Car"/>
    <w:link w:val="Ttulo2"/>
    <w:uiPriority w:val="9"/>
    <w:rsid w:val="00597399"/>
    <w:rPr>
      <w:rFonts w:ascii="Calibri" w:eastAsia="Times New Roman" w:hAnsi="Calibri" w:cs="Times New Roman"/>
      <w:b/>
      <w:bCs/>
      <w:caps/>
      <w:szCs w:val="26"/>
      <w:u w:val="single"/>
    </w:rPr>
  </w:style>
  <w:style w:type="character" w:customStyle="1" w:styleId="Ttulo3Car">
    <w:name w:val="Título 3 Car"/>
    <w:link w:val="Ttulo3"/>
    <w:uiPriority w:val="9"/>
    <w:rsid w:val="00141064"/>
    <w:rPr>
      <w:rFonts w:eastAsia="Times New Roman"/>
      <w:b/>
      <w:bCs/>
      <w:caps/>
      <w:sz w:val="23"/>
      <w:szCs w:val="24"/>
    </w:rPr>
  </w:style>
  <w:style w:type="character" w:customStyle="1" w:styleId="Ttulo4Car">
    <w:name w:val="Título 4 Car"/>
    <w:link w:val="Ttulo4"/>
    <w:uiPriority w:val="9"/>
    <w:rsid w:val="00141064"/>
    <w:rPr>
      <w:rFonts w:eastAsia="Times New Roman"/>
      <w:b/>
      <w:bCs/>
      <w:i/>
      <w:iCs/>
      <w:smallCaps/>
      <w:sz w:val="24"/>
      <w:szCs w:val="24"/>
    </w:rPr>
  </w:style>
  <w:style w:type="paragraph" w:styleId="Ttulo">
    <w:name w:val="Title"/>
    <w:basedOn w:val="Normal"/>
    <w:next w:val="Normal"/>
    <w:link w:val="TtuloCar"/>
    <w:uiPriority w:val="10"/>
    <w:qFormat/>
    <w:rsid w:val="00597399"/>
    <w:pPr>
      <w:pBdr>
        <w:bottom w:val="single" w:sz="8" w:space="4" w:color="auto"/>
      </w:pBdr>
      <w:spacing w:before="0" w:after="120"/>
      <w:ind w:firstLine="0"/>
      <w:contextualSpacing/>
      <w:jc w:val="center"/>
    </w:pPr>
    <w:rPr>
      <w:b/>
      <w:caps/>
      <w:spacing w:val="5"/>
      <w:kern w:val="28"/>
      <w:sz w:val="32"/>
      <w:szCs w:val="52"/>
    </w:rPr>
  </w:style>
  <w:style w:type="character" w:customStyle="1" w:styleId="TtuloCar">
    <w:name w:val="Título Car"/>
    <w:link w:val="Ttulo"/>
    <w:uiPriority w:val="10"/>
    <w:rsid w:val="00597399"/>
    <w:rPr>
      <w:rFonts w:ascii="Calibri" w:eastAsia="Times New Roman" w:hAnsi="Calibri" w:cs="Times New Roman"/>
      <w:b/>
      <w:caps/>
      <w:spacing w:val="5"/>
      <w:kern w:val="28"/>
      <w:sz w:val="32"/>
      <w:szCs w:val="52"/>
    </w:rPr>
  </w:style>
  <w:style w:type="paragraph" w:styleId="Encabezado">
    <w:name w:val="header"/>
    <w:basedOn w:val="Normal"/>
    <w:link w:val="EncabezadoCar"/>
    <w:uiPriority w:val="99"/>
    <w:semiHidden/>
    <w:unhideWhenUsed/>
    <w:rsid w:val="00464A60"/>
    <w:pPr>
      <w:tabs>
        <w:tab w:val="center" w:pos="4252"/>
        <w:tab w:val="right" w:pos="8504"/>
      </w:tabs>
      <w:spacing w:before="0" w:after="0"/>
    </w:pPr>
  </w:style>
  <w:style w:type="character" w:customStyle="1" w:styleId="EncabezadoCar">
    <w:name w:val="Encabezado Car"/>
    <w:link w:val="Encabezado"/>
    <w:uiPriority w:val="99"/>
    <w:semiHidden/>
    <w:rsid w:val="00464A60"/>
    <w:rPr>
      <w:rFonts w:ascii="Calibri" w:eastAsia="Times New Roman" w:hAnsi="Calibri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464A60"/>
    <w:pPr>
      <w:tabs>
        <w:tab w:val="center" w:pos="4252"/>
        <w:tab w:val="right" w:pos="8504"/>
      </w:tabs>
      <w:spacing w:before="0" w:after="0"/>
    </w:pPr>
  </w:style>
  <w:style w:type="character" w:customStyle="1" w:styleId="PiedepginaCar">
    <w:name w:val="Pie de página Car"/>
    <w:link w:val="Piedepgina"/>
    <w:uiPriority w:val="99"/>
    <w:rsid w:val="00464A60"/>
    <w:rPr>
      <w:rFonts w:ascii="Calibri" w:eastAsia="Times New Roman" w:hAnsi="Calibri" w:cs="Times New Roman"/>
      <w:sz w:val="24"/>
      <w:szCs w:val="24"/>
      <w:lang w:eastAsia="es-ES"/>
    </w:rPr>
  </w:style>
  <w:style w:type="table" w:styleId="Tablaconcuadrcula">
    <w:name w:val="Table Grid"/>
    <w:basedOn w:val="Tablanormal"/>
    <w:rsid w:val="00E0654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vnculo">
    <w:name w:val="Hyperlink"/>
    <w:uiPriority w:val="99"/>
    <w:semiHidden/>
    <w:unhideWhenUsed/>
    <w:rsid w:val="00FF388B"/>
    <w:rPr>
      <w:color w:val="0248B0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172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7172F"/>
    <w:rPr>
      <w:rFonts w:ascii="Tahoma" w:hAnsi="Tahoma" w:cs="Tahoma"/>
      <w:sz w:val="16"/>
      <w:szCs w:val="16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CE3A21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link w:val="Mapadeldocumento"/>
    <w:uiPriority w:val="99"/>
    <w:semiHidden/>
    <w:rsid w:val="00CE3A21"/>
    <w:rPr>
      <w:rFonts w:ascii="Tahoma" w:hAnsi="Tahoma" w:cs="Tahoma"/>
      <w:sz w:val="16"/>
      <w:szCs w:val="16"/>
    </w:rPr>
  </w:style>
  <w:style w:type="character" w:styleId="Refdecomentario">
    <w:name w:val="annotation reference"/>
    <w:uiPriority w:val="99"/>
    <w:semiHidden/>
    <w:unhideWhenUsed/>
    <w:rsid w:val="00735A7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35A7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35A75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35A75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735A7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48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966F6D-D75A-4FE8-9649-7C8C9566E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1479</Words>
  <Characters>8135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Pedro</dc:creator>
  <cp:keywords/>
  <cp:lastModifiedBy>M. ANGELES FERNANDEZ-VELILLA GOMEZ</cp:lastModifiedBy>
  <cp:revision>2</cp:revision>
  <dcterms:created xsi:type="dcterms:W3CDTF">2019-12-11T09:02:00Z</dcterms:created>
  <dcterms:modified xsi:type="dcterms:W3CDTF">2019-12-11T09:02:00Z</dcterms:modified>
</cp:coreProperties>
</file>