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67C38" w:rsidRDefault="00B760B8" w:rsidP="00B760B8">
      <w:pPr>
        <w:jc w:val="center"/>
        <w:rPr>
          <w:b/>
          <w:u w:val="single"/>
          <w:lang w:val="es-ES"/>
        </w:rPr>
      </w:pPr>
      <w:r>
        <w:rPr>
          <w:b/>
          <w:u w:val="single"/>
          <w:lang w:val="es-ES"/>
        </w:rPr>
        <w:t>IDENTIDADES NOTABLES</w:t>
      </w:r>
    </w:p>
    <w:p w:rsidR="00B760B8" w:rsidRDefault="00B760B8" w:rsidP="00B760B8">
      <w:pPr>
        <w:jc w:val="center"/>
        <w:rPr>
          <w:b/>
          <w:u w:val="single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  <w:r>
        <w:rPr>
          <w:rFonts w:ascii="Times New Roman" w:hAnsi="Times New Roman"/>
          <w:lang w:val="es-ES"/>
        </w:rPr>
        <w:t xml:space="preserve">  Se trata de una actividad pensada para los alumnos de 2º de la ESO. Es la primera vez que se ponen en contacto con el álgebra de grado dos.</w:t>
      </w:r>
    </w:p>
    <w:p w:rsidR="00B760B8" w:rsidRDefault="00B760B8" w:rsidP="00B760B8">
      <w:pPr>
        <w:rPr>
          <w:rFonts w:ascii="Times New Roman" w:hAnsi="Times New Roman"/>
          <w:lang w:val="es-ES"/>
        </w:rPr>
      </w:pPr>
      <w:r>
        <w:rPr>
          <w:rFonts w:ascii="Times New Roman" w:hAnsi="Times New Roman"/>
          <w:lang w:val="es-ES"/>
        </w:rPr>
        <w:t xml:space="preserve"> Una vez explicados los monomios, polinomios y sus operaciones, así como el concepto de factor común, introduzco el concepto de identidad notable.</w:t>
      </w:r>
    </w:p>
    <w:p w:rsidR="00B760B8" w:rsidRDefault="00B760B8" w:rsidP="00B760B8">
      <w:pPr>
        <w:rPr>
          <w:rFonts w:ascii="Times New Roman" w:hAnsi="Times New Roman"/>
          <w:lang w:val="es-ES"/>
        </w:rPr>
      </w:pPr>
      <w:r>
        <w:rPr>
          <w:rFonts w:ascii="Times New Roman" w:hAnsi="Times New Roman"/>
          <w:lang w:val="es-ES"/>
        </w:rPr>
        <w:t xml:space="preserve">   Para explicarles el desarrollo de las tres identidades notables de grado dos, me voy a ayudar de un material gráfico/manipulativo basado en una demostración geométrica.</w:t>
      </w: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  <w:r>
        <w:rPr>
          <w:rFonts w:ascii="Times New Roman" w:hAnsi="Times New Roman"/>
          <w:lang w:val="es-ES"/>
        </w:rPr>
        <w:t xml:space="preserve">  Comenzamos con la identidad CUADRADO DE UNA SUMA</w:t>
      </w: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Pr="00902EF2" w:rsidRDefault="00B760B8" w:rsidP="00B760B8">
      <w:pPr>
        <w:jc w:val="center"/>
        <w:rPr>
          <w:rFonts w:ascii="Times New Roman" w:eastAsiaTheme="minorEastAsia" w:hAnsi="Times New Roman"/>
          <w:lang w:val="es-ES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lang w:val="es-ES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lang w:val="es-ES"/>
                    </w:rPr>
                  </m:ctrlPr>
                </m:dPr>
                <m:e>
                  <m:r>
                    <w:rPr>
                      <w:rFonts w:ascii="Cambria Math" w:hAnsi="Cambria Math"/>
                      <w:lang w:val="es-ES"/>
                    </w:rPr>
                    <m:t>a+b</m:t>
                  </m:r>
                </m:e>
              </m:d>
            </m:e>
            <m:sup>
              <m:r>
                <w:rPr>
                  <w:rFonts w:ascii="Cambria Math" w:hAnsi="Cambria Math"/>
                  <w:lang w:val="es-ES"/>
                </w:rPr>
                <m:t>2</m:t>
              </m:r>
            </m:sup>
          </m:sSup>
          <m:r>
            <w:rPr>
              <w:rFonts w:ascii="Cambria Math" w:eastAsiaTheme="minorEastAsia" w:hAnsi="Cambria Math"/>
              <w:lang w:val="es-ES"/>
            </w:rPr>
            <m:t>=</m:t>
          </m:r>
          <m:sSup>
            <m:sSupPr>
              <m:ctrlPr>
                <w:rPr>
                  <w:rFonts w:ascii="Cambria Math" w:eastAsiaTheme="minorEastAsia" w:hAnsi="Cambria Math"/>
                  <w:i/>
                  <w:lang w:val="es-ES"/>
                </w:rPr>
              </m:ctrlPr>
            </m:sSupPr>
            <m:e>
              <m:r>
                <w:rPr>
                  <w:rFonts w:ascii="Cambria Math" w:eastAsiaTheme="minorEastAsia" w:hAnsi="Cambria Math"/>
                  <w:lang w:val="es-ES"/>
                </w:rPr>
                <m:t>a</m:t>
              </m:r>
            </m:e>
            <m:sup>
              <m:r>
                <w:rPr>
                  <w:rFonts w:ascii="Cambria Math" w:eastAsiaTheme="minorEastAsia" w:hAnsi="Cambria Math"/>
                  <w:lang w:val="es-ES"/>
                </w:rPr>
                <m:t>2</m:t>
              </m:r>
            </m:sup>
          </m:sSup>
          <m:r>
            <w:rPr>
              <w:rFonts w:ascii="Cambria Math" w:eastAsiaTheme="minorEastAsia" w:hAnsi="Cambria Math"/>
              <w:lang w:val="es-ES"/>
            </w:rPr>
            <m:t>+</m:t>
          </m:r>
          <m:sSup>
            <m:sSupPr>
              <m:ctrlPr>
                <w:rPr>
                  <w:rFonts w:ascii="Cambria Math" w:eastAsiaTheme="minorEastAsia" w:hAnsi="Cambria Math"/>
                  <w:i/>
                  <w:lang w:val="es-ES"/>
                </w:rPr>
              </m:ctrlPr>
            </m:sSupPr>
            <m:e>
              <m:r>
                <w:rPr>
                  <w:rFonts w:ascii="Cambria Math" w:eastAsiaTheme="minorEastAsia" w:hAnsi="Cambria Math"/>
                  <w:lang w:val="es-ES"/>
                </w:rPr>
                <m:t>b</m:t>
              </m:r>
            </m:e>
            <m:sup>
              <m:r>
                <w:rPr>
                  <w:rFonts w:ascii="Cambria Math" w:eastAsiaTheme="minorEastAsia" w:hAnsi="Cambria Math"/>
                  <w:lang w:val="es-ES"/>
                </w:rPr>
                <m:t>2</m:t>
              </m:r>
            </m:sup>
          </m:sSup>
          <m:r>
            <w:rPr>
              <w:rFonts w:ascii="Cambria Math" w:eastAsiaTheme="minorEastAsia" w:hAnsi="Cambria Math"/>
              <w:lang w:val="es-ES"/>
            </w:rPr>
            <m:t>+2ab.</m:t>
          </m:r>
        </m:oMath>
      </m:oMathPara>
    </w:p>
    <w:p w:rsidR="00902EF2" w:rsidRDefault="00902EF2" w:rsidP="00B760B8">
      <w:pPr>
        <w:jc w:val="center"/>
        <w:rPr>
          <w:rFonts w:ascii="Times New Roman" w:eastAsiaTheme="minorEastAsia" w:hAnsi="Times New Roman"/>
          <w:lang w:val="es-ES"/>
        </w:rPr>
      </w:pPr>
    </w:p>
    <w:p w:rsidR="00EA00C0" w:rsidRDefault="00331FBC" w:rsidP="00331FBC">
      <w:pPr>
        <w:rPr>
          <w:rFonts w:ascii="Times New Roman" w:eastAsiaTheme="minorEastAsia" w:hAnsi="Times New Roman"/>
          <w:lang w:val="es-ES"/>
        </w:rPr>
      </w:pPr>
      <w:r>
        <w:rPr>
          <w:rFonts w:ascii="Times New Roman" w:eastAsiaTheme="minorEastAsia" w:hAnsi="Times New Roman"/>
          <w:lang w:val="es-ES"/>
        </w:rPr>
        <w:t xml:space="preserve">  Partimos de un cuadrado de lado a + b</w:t>
      </w:r>
      <w:r w:rsidR="009372F6">
        <w:rPr>
          <w:rFonts w:ascii="Times New Roman" w:eastAsiaTheme="minorEastAsia" w:hAnsi="Times New Roman"/>
          <w:lang w:val="es-ES"/>
        </w:rPr>
        <w:t>, y vamos a calcular su área.</w:t>
      </w:r>
    </w:p>
    <w:p w:rsidR="005F0CE5" w:rsidRPr="00EA00C0" w:rsidRDefault="00EA00C0" w:rsidP="00EA00C0">
      <w:pPr>
        <w:tabs>
          <w:tab w:val="left" w:pos="2514"/>
        </w:tabs>
        <w:rPr>
          <w:rFonts w:ascii="Times New Roman" w:eastAsiaTheme="minorEastAsia" w:hAnsi="Times New Roman"/>
          <w:lang w:val="es-ES"/>
        </w:rPr>
      </w:pPr>
      <w:r>
        <w:rPr>
          <w:rFonts w:ascii="Times New Roman" w:eastAsiaTheme="minorEastAsia" w:hAnsi="Times New Roman"/>
          <w:lang w:val="es-ES"/>
        </w:rPr>
        <w:tab/>
      </w:r>
      <w:bookmarkStart w:id="0" w:name="_GoBack"/>
      <w:bookmarkEnd w:id="0"/>
    </w:p>
    <w:p w:rsidR="005F0CE5" w:rsidRDefault="005F0CE5" w:rsidP="00331FBC">
      <w:pPr>
        <w:rPr>
          <w:rFonts w:ascii="Times New Roman" w:eastAsiaTheme="minorEastAsia" w:hAnsi="Times New Roman"/>
          <w:lang w:val="es-ES"/>
        </w:rPr>
      </w:pPr>
      <w:r>
        <w:rPr>
          <w:rFonts w:ascii="Times New Roman" w:eastAsiaTheme="minorEastAsia" w:hAnsi="Times New Roman"/>
          <w:noProof/>
          <w:lang w:val="es-ES"/>
        </w:rPr>
        <w:lastRenderedPageBreak/>
        <w:drawing>
          <wp:inline distT="0" distB="0" distL="0" distR="0">
            <wp:extent cx="7195185" cy="5396230"/>
            <wp:effectExtent l="0" t="2222" r="3492" b="3493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EMBxf4gfT1CrNEopjTq3vg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95185" cy="539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/>
          <w:noProof/>
          <w:lang w:val="es-ES"/>
        </w:rPr>
        <w:lastRenderedPageBreak/>
        <w:drawing>
          <wp:inline distT="0" distB="0" distL="0" distR="0">
            <wp:extent cx="7195185" cy="5396230"/>
            <wp:effectExtent l="0" t="2222" r="3492" b="3493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rQw9AbkQnaU9M5iPkACKw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95185" cy="539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/>
          <w:noProof/>
          <w:lang w:val="es-ES"/>
        </w:rPr>
        <w:lastRenderedPageBreak/>
        <w:drawing>
          <wp:inline distT="0" distB="0" distL="0" distR="0">
            <wp:extent cx="7195185" cy="5396230"/>
            <wp:effectExtent l="0" t="2222" r="3492" b="3493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Kx3QmQXQMuCVikfl+jLnQ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95185" cy="539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/>
          <w:noProof/>
          <w:lang w:val="es-ES"/>
        </w:rPr>
        <w:lastRenderedPageBreak/>
        <w:drawing>
          <wp:inline distT="0" distB="0" distL="0" distR="0">
            <wp:extent cx="7195185" cy="5396230"/>
            <wp:effectExtent l="0" t="2222" r="3492" b="3493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%VegSc6SM69ZHX2M2ri0g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95185" cy="539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Theme="minorEastAsia" w:hAnsi="Times New Roman"/>
          <w:noProof/>
          <w:lang w:val="es-ES"/>
        </w:rPr>
        <w:lastRenderedPageBreak/>
        <w:drawing>
          <wp:inline distT="0" distB="0" distL="0" distR="0">
            <wp:extent cx="7195185" cy="5396230"/>
            <wp:effectExtent l="0" t="2222" r="3492" b="3493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T7hJtPxTM2XW%6bdAVUfg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95185" cy="539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5F0CE5" w:rsidRDefault="005F0CE5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  <w:r>
        <w:rPr>
          <w:rFonts w:ascii="Times New Roman" w:hAnsi="Times New Roman"/>
          <w:lang w:val="es-ES"/>
        </w:rPr>
        <w:lastRenderedPageBreak/>
        <w:t xml:space="preserve"> Seguimos con la identidad CUADRADO DE UNA DIFERENCIA</w:t>
      </w: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jc w:val="center"/>
        <w:rPr>
          <w:rFonts w:ascii="Times New Roman" w:eastAsiaTheme="minorEastAsia" w:hAnsi="Times New Roman"/>
          <w:lang w:val="es-ES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lang w:val="es-ES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lang w:val="es-ES"/>
                    </w:rPr>
                  </m:ctrlPr>
                </m:dPr>
                <m:e>
                  <m:r>
                    <w:rPr>
                      <w:rFonts w:ascii="Cambria Math" w:hAnsi="Cambria Math"/>
                      <w:lang w:val="es-ES"/>
                    </w:rPr>
                    <m:t>a</m:t>
                  </m:r>
                  <m:r>
                    <w:rPr>
                      <w:rFonts w:ascii="Cambria Math" w:hAnsi="Cambria Math"/>
                      <w:lang w:val="es-ES"/>
                    </w:rPr>
                    <m:t>-</m:t>
                  </m:r>
                  <m:r>
                    <w:rPr>
                      <w:rFonts w:ascii="Cambria Math" w:hAnsi="Cambria Math"/>
                      <w:lang w:val="es-ES"/>
                    </w:rPr>
                    <m:t>b</m:t>
                  </m:r>
                </m:e>
              </m:d>
            </m:e>
            <m:sup>
              <m:r>
                <w:rPr>
                  <w:rFonts w:ascii="Cambria Math" w:hAnsi="Cambria Math"/>
                  <w:lang w:val="es-ES"/>
                </w:rPr>
                <m:t>2</m:t>
              </m:r>
            </m:sup>
          </m:sSup>
          <m:r>
            <w:rPr>
              <w:rFonts w:ascii="Cambria Math" w:eastAsiaTheme="minorEastAsia" w:hAnsi="Cambria Math"/>
              <w:lang w:val="es-ES"/>
            </w:rPr>
            <m:t>=</m:t>
          </m:r>
          <m:sSup>
            <m:sSupPr>
              <m:ctrlPr>
                <w:rPr>
                  <w:rFonts w:ascii="Cambria Math" w:eastAsiaTheme="minorEastAsia" w:hAnsi="Cambria Math"/>
                  <w:i/>
                  <w:lang w:val="es-ES"/>
                </w:rPr>
              </m:ctrlPr>
            </m:sSupPr>
            <m:e>
              <m:r>
                <w:rPr>
                  <w:rFonts w:ascii="Cambria Math" w:eastAsiaTheme="minorEastAsia" w:hAnsi="Cambria Math"/>
                  <w:lang w:val="es-ES"/>
                </w:rPr>
                <m:t>a</m:t>
              </m:r>
            </m:e>
            <m:sup>
              <m:r>
                <w:rPr>
                  <w:rFonts w:ascii="Cambria Math" w:eastAsiaTheme="minorEastAsia" w:hAnsi="Cambria Math"/>
                  <w:lang w:val="es-ES"/>
                </w:rPr>
                <m:t>2</m:t>
              </m:r>
            </m:sup>
          </m:sSup>
          <m:r>
            <w:rPr>
              <w:rFonts w:ascii="Cambria Math" w:eastAsiaTheme="minorEastAsia" w:hAnsi="Cambria Math"/>
              <w:lang w:val="es-ES"/>
            </w:rPr>
            <m:t>+</m:t>
          </m:r>
          <m:sSup>
            <m:sSupPr>
              <m:ctrlPr>
                <w:rPr>
                  <w:rFonts w:ascii="Cambria Math" w:eastAsiaTheme="minorEastAsia" w:hAnsi="Cambria Math"/>
                  <w:i/>
                  <w:lang w:val="es-ES"/>
                </w:rPr>
              </m:ctrlPr>
            </m:sSupPr>
            <m:e>
              <m:r>
                <w:rPr>
                  <w:rFonts w:ascii="Cambria Math" w:eastAsiaTheme="minorEastAsia" w:hAnsi="Cambria Math"/>
                  <w:lang w:val="es-ES"/>
                </w:rPr>
                <m:t>b</m:t>
              </m:r>
            </m:e>
            <m:sup>
              <m:r>
                <w:rPr>
                  <w:rFonts w:ascii="Cambria Math" w:eastAsiaTheme="minorEastAsia" w:hAnsi="Cambria Math"/>
                  <w:lang w:val="es-ES"/>
                </w:rPr>
                <m:t>2</m:t>
              </m:r>
            </m:sup>
          </m:sSup>
          <m:r>
            <w:rPr>
              <w:rFonts w:ascii="Cambria Math" w:eastAsiaTheme="minorEastAsia" w:hAnsi="Cambria Math"/>
              <w:lang w:val="es-ES"/>
            </w:rPr>
            <m:t>-</m:t>
          </m:r>
          <m:r>
            <w:rPr>
              <w:rFonts w:ascii="Cambria Math" w:eastAsiaTheme="minorEastAsia" w:hAnsi="Cambria Math"/>
              <w:lang w:val="es-ES"/>
            </w:rPr>
            <m:t>2ab.</m:t>
          </m:r>
        </m:oMath>
      </m:oMathPara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5F0CE5" w:rsidRDefault="005F0CE5" w:rsidP="00B760B8">
      <w:pPr>
        <w:rPr>
          <w:rFonts w:ascii="Times New Roman" w:hAnsi="Times New Roman"/>
          <w:lang w:val="es-ES"/>
        </w:rPr>
      </w:pPr>
      <w:r>
        <w:rPr>
          <w:rFonts w:ascii="Times New Roman" w:hAnsi="Times New Roman"/>
          <w:lang w:val="es-ES"/>
        </w:rPr>
        <w:t>Partimos de un cuadrado de lado a, que ahora es todo el cuadrado morado</w:t>
      </w:r>
      <w:r w:rsidR="00EA00C0">
        <w:rPr>
          <w:rFonts w:ascii="Times New Roman" w:hAnsi="Times New Roman"/>
          <w:lang w:val="es-ES"/>
        </w:rPr>
        <w:t xml:space="preserve">. </w:t>
      </w:r>
      <w:proofErr w:type="gramStart"/>
      <w:r w:rsidR="00EA00C0">
        <w:rPr>
          <w:rFonts w:ascii="Times New Roman" w:hAnsi="Times New Roman"/>
          <w:lang w:val="es-ES"/>
        </w:rPr>
        <w:t>( Antes</w:t>
      </w:r>
      <w:proofErr w:type="gramEnd"/>
      <w:r w:rsidR="00EA00C0">
        <w:rPr>
          <w:rFonts w:ascii="Times New Roman" w:hAnsi="Times New Roman"/>
          <w:lang w:val="es-ES"/>
        </w:rPr>
        <w:t xml:space="preserve"> el cuadrado morado era de lado </w:t>
      </w:r>
      <w:proofErr w:type="spellStart"/>
      <w:r w:rsidR="00EA00C0">
        <w:rPr>
          <w:rFonts w:ascii="Times New Roman" w:hAnsi="Times New Roman"/>
          <w:lang w:val="es-ES"/>
        </w:rPr>
        <w:t>a+b</w:t>
      </w:r>
      <w:proofErr w:type="spellEnd"/>
      <w:r w:rsidR="00EA00C0">
        <w:rPr>
          <w:rFonts w:ascii="Times New Roman" w:hAnsi="Times New Roman"/>
          <w:lang w:val="es-ES"/>
        </w:rPr>
        <w:t xml:space="preserve"> )</w:t>
      </w:r>
    </w:p>
    <w:p w:rsidR="00EA00C0" w:rsidRDefault="00EA00C0" w:rsidP="00B760B8">
      <w:pPr>
        <w:rPr>
          <w:rFonts w:ascii="Times New Roman" w:hAnsi="Times New Roman"/>
          <w:lang w:val="es-ES"/>
        </w:rPr>
      </w:pPr>
    </w:p>
    <w:p w:rsidR="00EA00C0" w:rsidRDefault="00EA00C0" w:rsidP="00B760B8">
      <w:pPr>
        <w:rPr>
          <w:rFonts w:ascii="Times New Roman" w:hAnsi="Times New Roman"/>
          <w:lang w:val="es-ES"/>
        </w:rPr>
      </w:pPr>
      <w:r>
        <w:rPr>
          <w:rFonts w:ascii="Times New Roman" w:hAnsi="Times New Roman"/>
          <w:noProof/>
          <w:lang w:val="es-ES"/>
        </w:rPr>
        <w:drawing>
          <wp:inline distT="0" distB="0" distL="0" distR="0">
            <wp:extent cx="7195185" cy="5396230"/>
            <wp:effectExtent l="0" t="2222" r="3492" b="3493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MBxf4gfT1CrNEopjTq3vg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95185" cy="539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EA00C0" w:rsidP="00B760B8">
      <w:pPr>
        <w:rPr>
          <w:rFonts w:ascii="Times New Roman" w:hAnsi="Times New Roman"/>
          <w:lang w:val="es-ES"/>
        </w:rPr>
      </w:pPr>
      <w:r>
        <w:rPr>
          <w:rFonts w:ascii="Times New Roman" w:hAnsi="Times New Roman"/>
          <w:noProof/>
          <w:lang w:val="es-ES"/>
        </w:rPr>
        <w:lastRenderedPageBreak/>
        <w:drawing>
          <wp:inline distT="0" distB="0" distL="0" distR="0">
            <wp:extent cx="5396230" cy="4047490"/>
            <wp:effectExtent l="0" t="0" r="1270" b="381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4484UAXQYmDLgASTyYydQ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Default="00B760B8" w:rsidP="00B760B8">
      <w:pPr>
        <w:rPr>
          <w:rFonts w:ascii="Times New Roman" w:hAnsi="Times New Roman"/>
          <w:lang w:val="es-ES"/>
        </w:rPr>
      </w:pPr>
    </w:p>
    <w:p w:rsidR="00B760B8" w:rsidRPr="00B760B8" w:rsidRDefault="00EA00C0" w:rsidP="00B760B8">
      <w:pPr>
        <w:jc w:val="center"/>
        <w:rPr>
          <w:rFonts w:ascii="Times New Roman" w:hAnsi="Times New Roman"/>
          <w:lang w:val="es-ES"/>
        </w:rPr>
      </w:pPr>
      <w:r>
        <w:rPr>
          <w:rFonts w:ascii="Times New Roman" w:hAnsi="Times New Roman"/>
          <w:noProof/>
          <w:lang w:val="es-ES"/>
        </w:rPr>
        <w:lastRenderedPageBreak/>
        <w:drawing>
          <wp:inline distT="0" distB="0" distL="0" distR="0">
            <wp:extent cx="5396230" cy="4047490"/>
            <wp:effectExtent l="0" t="0" r="1270" b="381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DWOkRH6TJSqjmOd0+em1w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val="es-ES"/>
        </w:rPr>
        <w:drawing>
          <wp:inline distT="0" distB="0" distL="0" distR="0">
            <wp:extent cx="5396230" cy="4047490"/>
            <wp:effectExtent l="0" t="0" r="1270" b="381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rBJvNIORAWFM1Bl7SsrLg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val="es-ES"/>
        </w:rPr>
        <w:lastRenderedPageBreak/>
        <w:drawing>
          <wp:inline distT="0" distB="0" distL="0" distR="0">
            <wp:extent cx="5396230" cy="4047490"/>
            <wp:effectExtent l="0" t="0" r="1270" b="381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qEC0maDQvuIKm0ZoQ+RlQ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39623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60B8" w:rsidRPr="00B760B8" w:rsidSect="00206B6B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E768C" w:rsidRDefault="00DE768C" w:rsidP="00EA00C0">
      <w:r>
        <w:separator/>
      </w:r>
    </w:p>
  </w:endnote>
  <w:endnote w:type="continuationSeparator" w:id="0">
    <w:p w:rsidR="00DE768C" w:rsidRDefault="00DE768C" w:rsidP="00EA00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E768C" w:rsidRDefault="00DE768C" w:rsidP="00EA00C0">
      <w:r>
        <w:separator/>
      </w:r>
    </w:p>
  </w:footnote>
  <w:footnote w:type="continuationSeparator" w:id="0">
    <w:p w:rsidR="00DE768C" w:rsidRDefault="00DE768C" w:rsidP="00EA00C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60B8"/>
    <w:rsid w:val="00206B6B"/>
    <w:rsid w:val="00331FBC"/>
    <w:rsid w:val="005F0CE5"/>
    <w:rsid w:val="00800A4F"/>
    <w:rsid w:val="00902EF2"/>
    <w:rsid w:val="009372F6"/>
    <w:rsid w:val="00B760B8"/>
    <w:rsid w:val="00DE768C"/>
    <w:rsid w:val="00EA00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D23EA15"/>
  <w14:defaultImageDpi w14:val="32767"/>
  <w15:chartTrackingRefBased/>
  <w15:docId w15:val="{43262945-845C-E34F-A4B9-06B17C7F8B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semiHidden/>
    <w:rsid w:val="00B760B8"/>
    <w:rPr>
      <w:color w:val="808080"/>
    </w:rPr>
  </w:style>
  <w:style w:type="paragraph" w:styleId="Encabezado">
    <w:name w:val="header"/>
    <w:basedOn w:val="Normal"/>
    <w:link w:val="EncabezadoCar"/>
    <w:uiPriority w:val="99"/>
    <w:unhideWhenUsed/>
    <w:rsid w:val="00EA00C0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A00C0"/>
  </w:style>
  <w:style w:type="paragraph" w:styleId="Piedepgina">
    <w:name w:val="footer"/>
    <w:basedOn w:val="Normal"/>
    <w:link w:val="PiedepginaCar"/>
    <w:uiPriority w:val="99"/>
    <w:unhideWhenUsed/>
    <w:rsid w:val="00EA00C0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A00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10</Pages>
  <Words>134</Words>
  <Characters>743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soraya alvarez castro</dc:creator>
  <cp:keywords/>
  <dc:description/>
  <cp:lastModifiedBy>soraya alvarez castro</cp:lastModifiedBy>
  <cp:revision>4</cp:revision>
  <dcterms:created xsi:type="dcterms:W3CDTF">2020-01-12T14:22:00Z</dcterms:created>
  <dcterms:modified xsi:type="dcterms:W3CDTF">2020-01-12T14:55:00Z</dcterms:modified>
</cp:coreProperties>
</file>