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388" w:rsidRDefault="007D6388" w:rsidP="00F32990">
      <w:pPr>
        <w:jc w:val="center"/>
        <w:rPr>
          <w:color w:val="1F4E79" w:themeColor="accent1" w:themeShade="80"/>
          <w:sz w:val="36"/>
          <w:szCs w:val="36"/>
          <w:highlight w:val="lightGray"/>
        </w:rPr>
      </w:pPr>
    </w:p>
    <w:p w:rsidR="007D6388" w:rsidRDefault="007D6388" w:rsidP="00F32990">
      <w:pPr>
        <w:jc w:val="center"/>
        <w:rPr>
          <w:color w:val="1F4E79" w:themeColor="accent1" w:themeShade="80"/>
          <w:sz w:val="36"/>
          <w:szCs w:val="36"/>
          <w:highlight w:val="lightGray"/>
        </w:rPr>
      </w:pPr>
      <w:r>
        <w:rPr>
          <w:color w:val="1F4E79" w:themeColor="accent1" w:themeShade="80"/>
          <w:sz w:val="36"/>
          <w:szCs w:val="36"/>
          <w:highlight w:val="lightGray"/>
        </w:rPr>
        <w:t>CFIE DE PALENCIA</w:t>
      </w:r>
    </w:p>
    <w:p w:rsidR="007D6388" w:rsidRDefault="007D6388" w:rsidP="00F32990">
      <w:pPr>
        <w:jc w:val="center"/>
        <w:rPr>
          <w:color w:val="1F4E79" w:themeColor="accent1" w:themeShade="80"/>
          <w:sz w:val="36"/>
          <w:szCs w:val="36"/>
          <w:highlight w:val="lightGray"/>
        </w:rPr>
      </w:pPr>
    </w:p>
    <w:p w:rsidR="007D6388" w:rsidRDefault="007D6388" w:rsidP="00F32990">
      <w:pPr>
        <w:jc w:val="center"/>
        <w:rPr>
          <w:color w:val="1F4E79" w:themeColor="accent1" w:themeShade="80"/>
          <w:sz w:val="36"/>
          <w:szCs w:val="36"/>
          <w:highlight w:val="lightGray"/>
        </w:rPr>
      </w:pPr>
    </w:p>
    <w:p w:rsidR="007D6388" w:rsidRDefault="007D6388" w:rsidP="007D6388">
      <w:pPr>
        <w:rPr>
          <w:color w:val="1F4E79" w:themeColor="accent1" w:themeShade="80"/>
          <w:sz w:val="36"/>
          <w:szCs w:val="36"/>
          <w:highlight w:val="lightGray"/>
        </w:rPr>
      </w:pPr>
    </w:p>
    <w:p w:rsidR="007D6388" w:rsidRDefault="007D6388" w:rsidP="00F32990">
      <w:pPr>
        <w:jc w:val="center"/>
        <w:rPr>
          <w:color w:val="1F4E79" w:themeColor="accent1" w:themeShade="80"/>
          <w:sz w:val="36"/>
          <w:szCs w:val="36"/>
          <w:highlight w:val="lightGray"/>
        </w:rPr>
      </w:pPr>
    </w:p>
    <w:p w:rsidR="007D6388" w:rsidRDefault="007D6388" w:rsidP="00F32990">
      <w:pPr>
        <w:jc w:val="center"/>
        <w:rPr>
          <w:color w:val="1F4E79" w:themeColor="accent1" w:themeShade="80"/>
          <w:sz w:val="36"/>
          <w:szCs w:val="36"/>
          <w:highlight w:val="lightGray"/>
        </w:rPr>
      </w:pPr>
    </w:p>
    <w:p w:rsidR="007D6388" w:rsidRDefault="007D6388" w:rsidP="00F32990">
      <w:pPr>
        <w:jc w:val="center"/>
        <w:rPr>
          <w:color w:val="1F4E79" w:themeColor="accent1" w:themeShade="80"/>
          <w:sz w:val="36"/>
          <w:szCs w:val="36"/>
          <w:highlight w:val="lightGray"/>
        </w:rPr>
      </w:pPr>
    </w:p>
    <w:p w:rsidR="00F32990" w:rsidRDefault="00F32990" w:rsidP="00F32990">
      <w:pPr>
        <w:jc w:val="center"/>
        <w:rPr>
          <w:color w:val="1F4E79" w:themeColor="accent1" w:themeShade="80"/>
          <w:sz w:val="52"/>
          <w:szCs w:val="52"/>
        </w:rPr>
      </w:pPr>
      <w:r w:rsidRPr="007D6388">
        <w:rPr>
          <w:color w:val="1F4E79" w:themeColor="accent1" w:themeShade="80"/>
          <w:sz w:val="52"/>
          <w:szCs w:val="52"/>
          <w:highlight w:val="lightGray"/>
        </w:rPr>
        <w:t>MEMORIA DE LA ACTIVIDAD</w:t>
      </w:r>
    </w:p>
    <w:p w:rsidR="007D6388" w:rsidRDefault="007D6388" w:rsidP="00F32990">
      <w:pPr>
        <w:jc w:val="center"/>
        <w:rPr>
          <w:color w:val="1F4E79" w:themeColor="accent1" w:themeShade="80"/>
          <w:sz w:val="52"/>
          <w:szCs w:val="52"/>
        </w:rPr>
      </w:pPr>
    </w:p>
    <w:p w:rsidR="007D6388" w:rsidRPr="007D6388" w:rsidRDefault="007D6388" w:rsidP="00F32990">
      <w:pPr>
        <w:jc w:val="center"/>
        <w:rPr>
          <w:color w:val="1F4E79" w:themeColor="accent1" w:themeShade="80"/>
          <w:sz w:val="52"/>
          <w:szCs w:val="52"/>
        </w:rPr>
      </w:pPr>
    </w:p>
    <w:p w:rsidR="00CF2FCE" w:rsidRPr="004B0FD6" w:rsidRDefault="004B0FD6">
      <w:pPr>
        <w:rPr>
          <w:b/>
          <w:color w:val="1F4E79" w:themeColor="accent1" w:themeShade="80"/>
          <w:sz w:val="23"/>
          <w:szCs w:val="23"/>
        </w:rPr>
      </w:pPr>
      <w:r w:rsidRPr="00B211C5">
        <w:rPr>
          <w:noProof/>
          <w:color w:val="00B0F0"/>
          <w:lang w:eastAsia="es-ES"/>
        </w:rPr>
        <mc:AlternateContent>
          <mc:Choice Requires="wps">
            <w:drawing>
              <wp:anchor distT="45720" distB="45720" distL="114300" distR="114300" simplePos="0" relativeHeight="251675648" behindDoc="0" locked="0" layoutInCell="1" allowOverlap="1" wp14:anchorId="5D51A848" wp14:editId="20B1BB48">
                <wp:simplePos x="0" y="0"/>
                <wp:positionH relativeFrom="margin">
                  <wp:align>left</wp:align>
                </wp:positionH>
                <wp:positionV relativeFrom="paragraph">
                  <wp:posOffset>339725</wp:posOffset>
                </wp:positionV>
                <wp:extent cx="5205730" cy="2286000"/>
                <wp:effectExtent l="0" t="0" r="13970"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730" cy="2286000"/>
                        </a:xfrm>
                        <a:prstGeom prst="rect">
                          <a:avLst/>
                        </a:prstGeom>
                        <a:solidFill>
                          <a:schemeClr val="accent1">
                            <a:lumMod val="50000"/>
                          </a:schemeClr>
                        </a:solidFill>
                        <a:ln w="9525">
                          <a:solidFill>
                            <a:schemeClr val="accent1">
                              <a:lumMod val="50000"/>
                            </a:schemeClr>
                          </a:solidFill>
                          <a:miter lim="800000"/>
                          <a:headEnd/>
                          <a:tailEnd/>
                        </a:ln>
                      </wps:spPr>
                      <wps:txbx>
                        <w:txbxContent>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CURSO: TÉCNICAS DE RELAJACIÓN EN LA E. DE ARTE</w:t>
                            </w:r>
                          </w:p>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CENTRO</w:t>
                            </w:r>
                            <w:r w:rsidRPr="007D6388">
                              <w:rPr>
                                <w:bCs/>
                                <w:color w:val="FFFFFF" w:themeColor="background1"/>
                                <w:sz w:val="36"/>
                                <w:szCs w:val="36"/>
                              </w:rPr>
                              <w:t>:  ESCUELA DE ARTE Y SUPERIOR MARIANO TIMÓN DE PALENCIA</w:t>
                            </w:r>
                          </w:p>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 xml:space="preserve">ESPECIALIDAD:  </w:t>
                            </w:r>
                            <w:r w:rsidRPr="007D6388">
                              <w:rPr>
                                <w:bCs/>
                                <w:color w:val="FFFFFF" w:themeColor="background1"/>
                                <w:sz w:val="36"/>
                                <w:szCs w:val="36"/>
                              </w:rPr>
                              <w:t>GRADO EN</w:t>
                            </w:r>
                            <w:r w:rsidRPr="007D6388">
                              <w:rPr>
                                <w:b/>
                                <w:bCs/>
                                <w:color w:val="FFFFFF" w:themeColor="background1"/>
                                <w:sz w:val="36"/>
                                <w:szCs w:val="36"/>
                              </w:rPr>
                              <w:t xml:space="preserve"> </w:t>
                            </w:r>
                            <w:r w:rsidRPr="007D6388">
                              <w:rPr>
                                <w:bCs/>
                                <w:color w:val="FFFFFF" w:themeColor="background1"/>
                                <w:sz w:val="36"/>
                                <w:szCs w:val="36"/>
                              </w:rPr>
                              <w:t>CONSERVACIÓN Y RESTAURACIÓN DE TEXTILES</w:t>
                            </w:r>
                          </w:p>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ALUMNOS:</w:t>
                            </w:r>
                            <w:r w:rsidRPr="007D6388">
                              <w:rPr>
                                <w:bCs/>
                                <w:color w:val="FFFFFF" w:themeColor="background1"/>
                                <w:sz w:val="36"/>
                                <w:szCs w:val="36"/>
                              </w:rPr>
                              <w:t xml:space="preserve"> 3º</w:t>
                            </w:r>
                            <w:r w:rsidRPr="007D6388">
                              <w:rPr>
                                <w:b/>
                                <w:bCs/>
                                <w:color w:val="FFFFFF" w:themeColor="background1"/>
                                <w:sz w:val="36"/>
                                <w:szCs w:val="36"/>
                              </w:rPr>
                              <w:t xml:space="preserve"> </w:t>
                            </w:r>
                          </w:p>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 xml:space="preserve">FECHA DEL CURSO: </w:t>
                            </w:r>
                            <w:r w:rsidRPr="007D6388">
                              <w:rPr>
                                <w:bCs/>
                                <w:color w:val="FFFFFF" w:themeColor="background1"/>
                                <w:sz w:val="36"/>
                                <w:szCs w:val="36"/>
                              </w:rPr>
                              <w:t>13 ENERO AL 10 FEBRERO</w:t>
                            </w:r>
                          </w:p>
                          <w:p w:rsidR="004B0FD6" w:rsidRDefault="004B0FD6" w:rsidP="004B0FD6">
                            <w:pPr>
                              <w:jc w:val="center"/>
                              <w:rPr>
                                <w:color w:val="00B0F0"/>
                              </w:rPr>
                            </w:pPr>
                          </w:p>
                          <w:p w:rsidR="004B0FD6" w:rsidRDefault="004B0FD6" w:rsidP="004B0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51A848" id="_x0000_t202" coordsize="21600,21600" o:spt="202" path="m,l,21600r21600,l21600,xe">
                <v:stroke joinstyle="miter"/>
                <v:path gradientshapeok="t" o:connecttype="rect"/>
              </v:shapetype>
              <v:shape id="Cuadro de texto 2" o:spid="_x0000_s1026" type="#_x0000_t202" style="position:absolute;margin-left:0;margin-top:26.75pt;width:409.9pt;height:180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" fillcolor="#1f4d78 [1604]" strokecolor="#1f4d78 [1604]">
                <v:textbox>
                  <w:txbxContent>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CURSO: TÉCNICAS DE RELAJACIÓN EN LA E. DE ARTE</w:t>
                      </w:r>
                    </w:p>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CENTRO</w:t>
                      </w:r>
                      <w:r w:rsidRPr="007D6388">
                        <w:rPr>
                          <w:bCs/>
                          <w:color w:val="FFFFFF" w:themeColor="background1"/>
                          <w:sz w:val="36"/>
                          <w:szCs w:val="36"/>
                        </w:rPr>
                        <w:t>:  ESCUELA DE ARTE Y SUPERIOR MARIANO TIMÓN DE PALENCIA</w:t>
                      </w:r>
                    </w:p>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 xml:space="preserve">ESPECIALIDAD: </w:t>
                      </w:r>
                      <w:r w:rsidRPr="007D6388">
                        <w:rPr>
                          <w:b/>
                          <w:bCs/>
                          <w:color w:val="FFFFFF" w:themeColor="background1"/>
                          <w:sz w:val="36"/>
                          <w:szCs w:val="36"/>
                        </w:rPr>
                        <w:t xml:space="preserve"> </w:t>
                      </w:r>
                      <w:r w:rsidRPr="007D6388">
                        <w:rPr>
                          <w:bCs/>
                          <w:color w:val="FFFFFF" w:themeColor="background1"/>
                          <w:sz w:val="36"/>
                          <w:szCs w:val="36"/>
                        </w:rPr>
                        <w:t>GRADO EN</w:t>
                      </w:r>
                      <w:r w:rsidRPr="007D6388">
                        <w:rPr>
                          <w:b/>
                          <w:bCs/>
                          <w:color w:val="FFFFFF" w:themeColor="background1"/>
                          <w:sz w:val="36"/>
                          <w:szCs w:val="36"/>
                        </w:rPr>
                        <w:t xml:space="preserve"> </w:t>
                      </w:r>
                      <w:r w:rsidRPr="007D6388">
                        <w:rPr>
                          <w:bCs/>
                          <w:color w:val="FFFFFF" w:themeColor="background1"/>
                          <w:sz w:val="36"/>
                          <w:szCs w:val="36"/>
                        </w:rPr>
                        <w:t>CONSERVACIÓN Y RESTAURACIÓN DE TEXTILES</w:t>
                      </w:r>
                    </w:p>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ALUMNOS:</w:t>
                      </w:r>
                      <w:r w:rsidRPr="007D6388">
                        <w:rPr>
                          <w:bCs/>
                          <w:color w:val="FFFFFF" w:themeColor="background1"/>
                          <w:sz w:val="36"/>
                          <w:szCs w:val="36"/>
                        </w:rPr>
                        <w:t xml:space="preserve"> 3º</w:t>
                      </w:r>
                      <w:r w:rsidRPr="007D6388">
                        <w:rPr>
                          <w:b/>
                          <w:bCs/>
                          <w:color w:val="FFFFFF" w:themeColor="background1"/>
                          <w:sz w:val="36"/>
                          <w:szCs w:val="36"/>
                        </w:rPr>
                        <w:t xml:space="preserve"> </w:t>
                      </w:r>
                    </w:p>
                    <w:p w:rsidR="004B0FD6" w:rsidRPr="007D6388" w:rsidRDefault="004B0FD6" w:rsidP="004B0FD6">
                      <w:pPr>
                        <w:pStyle w:val="Default"/>
                        <w:rPr>
                          <w:b/>
                          <w:bCs/>
                          <w:color w:val="FFFFFF" w:themeColor="background1"/>
                          <w:sz w:val="36"/>
                          <w:szCs w:val="36"/>
                        </w:rPr>
                      </w:pPr>
                      <w:r w:rsidRPr="007D6388">
                        <w:rPr>
                          <w:b/>
                          <w:bCs/>
                          <w:color w:val="FFFFFF" w:themeColor="background1"/>
                          <w:sz w:val="36"/>
                          <w:szCs w:val="36"/>
                        </w:rPr>
                        <w:t xml:space="preserve">FECHA DEL CURSO: </w:t>
                      </w:r>
                      <w:r w:rsidRPr="007D6388">
                        <w:rPr>
                          <w:bCs/>
                          <w:color w:val="FFFFFF" w:themeColor="background1"/>
                          <w:sz w:val="36"/>
                          <w:szCs w:val="36"/>
                        </w:rPr>
                        <w:t>13 ENERO AL 10 FEBRERO</w:t>
                      </w:r>
                    </w:p>
                    <w:p w:rsidR="004B0FD6" w:rsidRDefault="004B0FD6" w:rsidP="004B0FD6">
                      <w:pPr>
                        <w:jc w:val="center"/>
                        <w:rPr>
                          <w:color w:val="00B0F0"/>
                        </w:rPr>
                      </w:pPr>
                    </w:p>
                    <w:p w:rsidR="004B0FD6" w:rsidRDefault="004B0FD6" w:rsidP="004B0FD6"/>
                  </w:txbxContent>
                </v:textbox>
                <w10:wrap type="square" anchorx="margin"/>
              </v:shape>
            </w:pict>
          </mc:Fallback>
        </mc:AlternateContent>
      </w:r>
    </w:p>
    <w:p w:rsidR="004B0FD6" w:rsidRDefault="004B0FD6" w:rsidP="005F2F2C">
      <w:pPr>
        <w:pStyle w:val="NormalWeb"/>
        <w:jc w:val="both"/>
        <w:rPr>
          <w:rFonts w:ascii="Arial" w:hAnsi="Arial" w:cs="Arial"/>
          <w:color w:val="1F4E79" w:themeColor="accent1" w:themeShade="80"/>
          <w:sz w:val="22"/>
          <w:szCs w:val="22"/>
        </w:rPr>
      </w:pPr>
    </w:p>
    <w:p w:rsidR="007D6388" w:rsidRDefault="007D6388" w:rsidP="005F2F2C">
      <w:pPr>
        <w:pStyle w:val="NormalWeb"/>
        <w:jc w:val="both"/>
        <w:rPr>
          <w:rFonts w:ascii="Arial" w:hAnsi="Arial" w:cs="Arial"/>
          <w:color w:val="1F4E79" w:themeColor="accent1" w:themeShade="80"/>
          <w:sz w:val="22"/>
          <w:szCs w:val="22"/>
        </w:rPr>
      </w:pPr>
    </w:p>
    <w:p w:rsidR="007D6388" w:rsidRPr="007D6388" w:rsidRDefault="007D6388" w:rsidP="007D6388">
      <w:pPr>
        <w:pStyle w:val="NormalWeb"/>
        <w:jc w:val="right"/>
        <w:rPr>
          <w:rFonts w:ascii="Arial" w:hAnsi="Arial" w:cs="Arial"/>
          <w:color w:val="1F4E79" w:themeColor="accent1" w:themeShade="80"/>
          <w:sz w:val="32"/>
          <w:szCs w:val="32"/>
        </w:rPr>
      </w:pPr>
      <w:r w:rsidRPr="007D6388">
        <w:rPr>
          <w:rFonts w:ascii="Arial" w:hAnsi="Arial" w:cs="Arial"/>
          <w:color w:val="1F4E79" w:themeColor="accent1" w:themeShade="80"/>
          <w:sz w:val="32"/>
          <w:szCs w:val="32"/>
        </w:rPr>
        <w:t>Cristina Quijada Gil</w:t>
      </w:r>
    </w:p>
    <w:p w:rsidR="007D6388" w:rsidRDefault="007D6388" w:rsidP="005F2F2C">
      <w:pPr>
        <w:pStyle w:val="NormalWeb"/>
        <w:jc w:val="both"/>
        <w:rPr>
          <w:rFonts w:ascii="Arial" w:hAnsi="Arial" w:cs="Arial"/>
          <w:color w:val="1F4E79" w:themeColor="accent1" w:themeShade="80"/>
          <w:sz w:val="22"/>
          <w:szCs w:val="22"/>
        </w:rPr>
      </w:pPr>
    </w:p>
    <w:p w:rsidR="007D6388" w:rsidRDefault="007D6388" w:rsidP="005F2F2C">
      <w:pPr>
        <w:pStyle w:val="NormalWeb"/>
        <w:jc w:val="both"/>
        <w:rPr>
          <w:rFonts w:ascii="Arial" w:hAnsi="Arial" w:cs="Arial"/>
          <w:color w:val="1F4E79" w:themeColor="accent1" w:themeShade="80"/>
          <w:sz w:val="22"/>
          <w:szCs w:val="22"/>
        </w:rPr>
      </w:pPr>
    </w:p>
    <w:p w:rsidR="007D6388" w:rsidRDefault="007D6388" w:rsidP="005F2F2C">
      <w:pPr>
        <w:pStyle w:val="NormalWeb"/>
        <w:jc w:val="both"/>
        <w:rPr>
          <w:rFonts w:ascii="Arial" w:hAnsi="Arial" w:cs="Arial"/>
          <w:color w:val="1F4E79" w:themeColor="accent1" w:themeShade="80"/>
          <w:sz w:val="22"/>
          <w:szCs w:val="22"/>
        </w:rPr>
      </w:pPr>
    </w:p>
    <w:p w:rsidR="005F2F2C" w:rsidRPr="004B0FD6" w:rsidRDefault="007D6388" w:rsidP="005F2F2C">
      <w:pPr>
        <w:pStyle w:val="NormalWeb"/>
        <w:jc w:val="both"/>
        <w:rPr>
          <w:rFonts w:ascii="Arial" w:hAnsi="Arial" w:cs="Arial"/>
          <w:color w:val="1F4E79" w:themeColor="accent1" w:themeShade="80"/>
          <w:sz w:val="22"/>
          <w:szCs w:val="22"/>
        </w:rPr>
      </w:pPr>
      <w:r>
        <w:rPr>
          <w:rFonts w:ascii="Arial" w:hAnsi="Arial" w:cs="Arial"/>
          <w:color w:val="1F4E79" w:themeColor="accent1" w:themeShade="80"/>
          <w:sz w:val="22"/>
          <w:szCs w:val="22"/>
        </w:rPr>
        <w:t>L</w:t>
      </w:r>
      <w:r w:rsidR="005F2F2C" w:rsidRPr="004B0FD6">
        <w:rPr>
          <w:rFonts w:ascii="Arial" w:hAnsi="Arial" w:cs="Arial"/>
          <w:color w:val="1F4E79" w:themeColor="accent1" w:themeShade="80"/>
          <w:sz w:val="22"/>
          <w:szCs w:val="22"/>
        </w:rPr>
        <w:t xml:space="preserve">a </w:t>
      </w:r>
      <w:r w:rsidR="005F2F2C" w:rsidRPr="004B0FD6">
        <w:rPr>
          <w:rFonts w:ascii="Arial" w:hAnsi="Arial" w:cs="Arial"/>
          <w:b/>
          <w:bCs/>
          <w:color w:val="1F4E79" w:themeColor="accent1" w:themeShade="80"/>
          <w:sz w:val="22"/>
          <w:szCs w:val="22"/>
        </w:rPr>
        <w:t>técnica de relajación</w:t>
      </w:r>
      <w:r w:rsidR="005F2F2C" w:rsidRPr="004B0FD6">
        <w:rPr>
          <w:rFonts w:ascii="Arial" w:hAnsi="Arial" w:cs="Arial"/>
          <w:color w:val="1F4E79" w:themeColor="accent1" w:themeShade="80"/>
          <w:sz w:val="22"/>
          <w:szCs w:val="22"/>
        </w:rPr>
        <w:t xml:space="preserve"> es cualquier método, procedimiento o actividad que ayudan a una persona a reducir su tensión física y/o mental. Generalmente permiten que el individuo alcance un mayor nivel de calma, reduciendo sus niveles de </w:t>
      </w:r>
      <w:hyperlink r:id="rId8" w:tooltip="Estrés" w:history="1">
        <w:r w:rsidR="005F2F2C" w:rsidRPr="004B0FD6">
          <w:rPr>
            <w:rStyle w:val="Hipervnculo"/>
            <w:rFonts w:ascii="Arial" w:hAnsi="Arial" w:cs="Arial"/>
            <w:color w:val="1F4E79" w:themeColor="accent1" w:themeShade="80"/>
            <w:sz w:val="22"/>
            <w:szCs w:val="22"/>
          </w:rPr>
          <w:t>estrés</w:t>
        </w:r>
      </w:hyperlink>
      <w:r w:rsidR="005F2F2C" w:rsidRPr="004B0FD6">
        <w:rPr>
          <w:rFonts w:ascii="Arial" w:hAnsi="Arial" w:cs="Arial"/>
          <w:color w:val="1F4E79" w:themeColor="accent1" w:themeShade="80"/>
          <w:sz w:val="22"/>
          <w:szCs w:val="22"/>
        </w:rPr>
        <w:t xml:space="preserve">, </w:t>
      </w:r>
      <w:hyperlink r:id="rId9" w:tooltip="Ansiedad" w:history="1">
        <w:r w:rsidR="005F2F2C" w:rsidRPr="004B0FD6">
          <w:rPr>
            <w:rStyle w:val="Hipervnculo"/>
            <w:rFonts w:ascii="Arial" w:hAnsi="Arial" w:cs="Arial"/>
            <w:color w:val="1F4E79" w:themeColor="accent1" w:themeShade="80"/>
            <w:sz w:val="22"/>
            <w:szCs w:val="22"/>
          </w:rPr>
          <w:t>ansiedad</w:t>
        </w:r>
      </w:hyperlink>
      <w:r w:rsidR="005F2F2C" w:rsidRPr="004B0FD6">
        <w:rPr>
          <w:rFonts w:ascii="Arial" w:hAnsi="Arial" w:cs="Arial"/>
          <w:color w:val="1F4E79" w:themeColor="accent1" w:themeShade="80"/>
          <w:sz w:val="22"/>
          <w:szCs w:val="22"/>
        </w:rPr>
        <w:t xml:space="preserve"> o ira. La relajación física y mental está íntimamente relacionada con la alegría, la calma y el bienestar personal del individuo. </w:t>
      </w:r>
    </w:p>
    <w:p w:rsidR="005F2F2C" w:rsidRDefault="005F2F2C" w:rsidP="005F2F2C">
      <w:pPr>
        <w:pStyle w:val="NormalWeb"/>
        <w:jc w:val="both"/>
        <w:rPr>
          <w:rFonts w:ascii="Arial" w:hAnsi="Arial" w:cs="Arial"/>
          <w:color w:val="1F4E79" w:themeColor="accent1" w:themeShade="80"/>
          <w:sz w:val="22"/>
          <w:szCs w:val="22"/>
        </w:rPr>
      </w:pPr>
      <w:r w:rsidRPr="004B0FD6">
        <w:rPr>
          <w:rFonts w:ascii="Arial" w:hAnsi="Arial" w:cs="Arial"/>
          <w:color w:val="1F4E79" w:themeColor="accent1" w:themeShade="80"/>
          <w:sz w:val="22"/>
          <w:szCs w:val="22"/>
        </w:rPr>
        <w:t xml:space="preserve">Las técnicas de relajación a menudo emplean técnicas propias y de los programas de </w:t>
      </w:r>
      <w:hyperlink r:id="rId10" w:tooltip="Control del estrés" w:history="1">
        <w:r w:rsidRPr="004B0FD6">
          <w:rPr>
            <w:rStyle w:val="Hipervnculo"/>
            <w:rFonts w:ascii="Arial" w:hAnsi="Arial" w:cs="Arial"/>
            <w:color w:val="1F4E79" w:themeColor="accent1" w:themeShade="80"/>
            <w:sz w:val="22"/>
            <w:szCs w:val="22"/>
          </w:rPr>
          <w:t>control del estrés</w:t>
        </w:r>
      </w:hyperlink>
      <w:r w:rsidRPr="004B0FD6">
        <w:rPr>
          <w:rFonts w:ascii="Arial" w:hAnsi="Arial" w:cs="Arial"/>
          <w:color w:val="1F4E79" w:themeColor="accent1" w:themeShade="80"/>
          <w:sz w:val="22"/>
          <w:szCs w:val="22"/>
        </w:rPr>
        <w:t xml:space="preserve"> y están vinculadas con la </w:t>
      </w:r>
      <w:hyperlink r:id="rId11" w:tooltip="Psicoterapia" w:history="1">
        <w:r w:rsidRPr="004B0FD6">
          <w:rPr>
            <w:rStyle w:val="Hipervnculo"/>
            <w:rFonts w:ascii="Arial" w:hAnsi="Arial" w:cs="Arial"/>
            <w:color w:val="1F4E79" w:themeColor="accent1" w:themeShade="80"/>
            <w:sz w:val="22"/>
            <w:szCs w:val="22"/>
          </w:rPr>
          <w:t>psicoterapia</w:t>
        </w:r>
      </w:hyperlink>
      <w:r w:rsidRPr="004B0FD6">
        <w:rPr>
          <w:rFonts w:ascii="Arial" w:hAnsi="Arial" w:cs="Arial"/>
          <w:color w:val="1F4E79" w:themeColor="accent1" w:themeShade="80"/>
          <w:sz w:val="22"/>
          <w:szCs w:val="22"/>
        </w:rPr>
        <w:t xml:space="preserve">, la </w:t>
      </w:r>
      <w:hyperlink r:id="rId12" w:tooltip="Medicina psicosomática" w:history="1">
        <w:r w:rsidRPr="004B0FD6">
          <w:rPr>
            <w:rStyle w:val="Hipervnculo"/>
            <w:rFonts w:ascii="Arial" w:hAnsi="Arial" w:cs="Arial"/>
            <w:color w:val="1F4E79" w:themeColor="accent1" w:themeShade="80"/>
            <w:sz w:val="22"/>
            <w:szCs w:val="22"/>
          </w:rPr>
          <w:t>medicina psicosomática</w:t>
        </w:r>
      </w:hyperlink>
      <w:r w:rsidRPr="004B0FD6">
        <w:rPr>
          <w:rFonts w:ascii="Arial" w:hAnsi="Arial" w:cs="Arial"/>
          <w:color w:val="1F4E79" w:themeColor="accent1" w:themeShade="80"/>
          <w:sz w:val="22"/>
          <w:szCs w:val="22"/>
        </w:rPr>
        <w:t xml:space="preserve"> y el </w:t>
      </w:r>
      <w:hyperlink r:id="rId13" w:tooltip="Desarrollo personal" w:history="1">
        <w:r w:rsidRPr="004B0FD6">
          <w:rPr>
            <w:rStyle w:val="Hipervnculo"/>
            <w:rFonts w:ascii="Arial" w:hAnsi="Arial" w:cs="Arial"/>
            <w:color w:val="1F4E79" w:themeColor="accent1" w:themeShade="80"/>
            <w:sz w:val="22"/>
            <w:szCs w:val="22"/>
          </w:rPr>
          <w:t>desarrollo personal</w:t>
        </w:r>
      </w:hyperlink>
      <w:r w:rsidRPr="004B0FD6">
        <w:rPr>
          <w:rFonts w:ascii="Arial" w:hAnsi="Arial" w:cs="Arial"/>
          <w:color w:val="1F4E79" w:themeColor="accent1" w:themeShade="80"/>
          <w:sz w:val="22"/>
          <w:szCs w:val="22"/>
        </w:rPr>
        <w:t>. La relajación de la tensión muscular, el descenso de la presión arterial y una disminución del ritmo cardíaco y de la frecuencia respiratoria son algunos de sus beneficios en la salud.</w:t>
      </w:r>
      <w:r w:rsidR="003F6CA1" w:rsidRPr="004B0FD6">
        <w:rPr>
          <w:rFonts w:ascii="Arial" w:hAnsi="Arial" w:cs="Arial"/>
          <w:color w:val="1F4E79" w:themeColor="accent1" w:themeShade="80"/>
          <w:sz w:val="22"/>
          <w:szCs w:val="22"/>
        </w:rPr>
        <w:t xml:space="preserve"> </w:t>
      </w:r>
      <w:r w:rsidRPr="004B0FD6">
        <w:rPr>
          <w:rFonts w:ascii="Arial" w:hAnsi="Arial" w:cs="Arial"/>
          <w:color w:val="1F4E79" w:themeColor="accent1" w:themeShade="80"/>
          <w:sz w:val="22"/>
          <w:szCs w:val="22"/>
        </w:rPr>
        <w:t xml:space="preserve">Sin embargo, no se dispone de evidencia científica que apoye la eficacia de algunos métodos. </w:t>
      </w:r>
    </w:p>
    <w:p w:rsidR="007D6388" w:rsidRDefault="007D6388" w:rsidP="005F2F2C">
      <w:pPr>
        <w:pStyle w:val="NormalWeb"/>
        <w:jc w:val="both"/>
        <w:rPr>
          <w:rFonts w:ascii="Arial" w:hAnsi="Arial" w:cs="Arial"/>
          <w:color w:val="1F4E79" w:themeColor="accent1" w:themeShade="80"/>
          <w:sz w:val="22"/>
          <w:szCs w:val="22"/>
        </w:rPr>
      </w:pPr>
    </w:p>
    <w:p w:rsidR="007D6388" w:rsidRDefault="007D6388" w:rsidP="005F2F2C">
      <w:pPr>
        <w:pStyle w:val="NormalWeb"/>
        <w:jc w:val="both"/>
        <w:rPr>
          <w:rFonts w:ascii="Arial" w:hAnsi="Arial" w:cs="Arial"/>
          <w:color w:val="1F4E79" w:themeColor="accent1" w:themeShade="80"/>
          <w:sz w:val="22"/>
          <w:szCs w:val="22"/>
        </w:rPr>
      </w:pPr>
      <w:r w:rsidRPr="004B0FD6">
        <w:rPr>
          <w:noProof/>
          <w:color w:val="1F4E79" w:themeColor="accent1" w:themeShade="80"/>
        </w:rPr>
        <mc:AlternateContent>
          <mc:Choice Requires="wps">
            <w:drawing>
              <wp:anchor distT="45720" distB="45720" distL="114300" distR="114300" simplePos="0" relativeHeight="251661312" behindDoc="0" locked="0" layoutInCell="1" allowOverlap="1" wp14:anchorId="0465DB1E" wp14:editId="5293CDD0">
                <wp:simplePos x="0" y="0"/>
                <wp:positionH relativeFrom="margin">
                  <wp:align>right</wp:align>
                </wp:positionH>
                <wp:positionV relativeFrom="paragraph">
                  <wp:posOffset>373808</wp:posOffset>
                </wp:positionV>
                <wp:extent cx="5186045" cy="622300"/>
                <wp:effectExtent l="0" t="0" r="14605"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622300"/>
                        </a:xfrm>
                        <a:prstGeom prst="rect">
                          <a:avLst/>
                        </a:prstGeom>
                        <a:solidFill>
                          <a:schemeClr val="accent1">
                            <a:lumMod val="50000"/>
                          </a:schemeClr>
                        </a:solidFill>
                        <a:ln w="9525">
                          <a:solidFill>
                            <a:schemeClr val="accent1">
                              <a:lumMod val="50000"/>
                            </a:schemeClr>
                          </a:solidFill>
                          <a:miter lim="800000"/>
                          <a:headEnd/>
                          <a:tailEnd/>
                        </a:ln>
                      </wps:spPr>
                      <wps:txbx>
                        <w:txbxContent>
                          <w:p w:rsidR="00B211C5" w:rsidRPr="00710054" w:rsidRDefault="00B211C5" w:rsidP="00710054">
                            <w:pPr>
                              <w:shd w:val="clear" w:color="auto" w:fill="1F4E79" w:themeFill="accent1" w:themeFillShade="80"/>
                              <w:jc w:val="both"/>
                              <w:rPr>
                                <w:color w:val="FFFFFF" w:themeColor="background1"/>
                              </w:rPr>
                            </w:pPr>
                            <w:r w:rsidRPr="00710054">
                              <w:rPr>
                                <w:b/>
                                <w:color w:val="FFFFFF" w:themeColor="background1"/>
                              </w:rPr>
                              <w:t>La técnica de la respiración, y relajación</w:t>
                            </w:r>
                            <w:r w:rsidRPr="00710054">
                              <w:rPr>
                                <w:color w:val="FFFFFF" w:themeColor="background1"/>
                              </w:rPr>
                              <w:t>: es para reducir la ansiedad y el estrés y llevar a reducir el nivel de activación fisiológica que cause malestar como las ideaciones de pensamientos negativos. Rodríguez (2008)</w:t>
                            </w:r>
                          </w:p>
                          <w:p w:rsidR="00B211C5" w:rsidRDefault="00B211C5" w:rsidP="00B211C5">
                            <w:pPr>
                              <w:jc w:val="center"/>
                              <w:rPr>
                                <w:color w:val="00B0F0"/>
                              </w:rPr>
                            </w:pPr>
                          </w:p>
                          <w:p w:rsidR="00B211C5" w:rsidRDefault="00B21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5DB1E" id="_x0000_s1027" type="#_x0000_t202" style="position:absolute;left:0;text-align:left;margin-left:357.15pt;margin-top:29.45pt;width:408.35pt;height:49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" fillcolor="#1f4d78 [1604]" strokecolor="#1f4d78 [1604]">
                <v:textbox>
                  <w:txbxContent>
                    <w:p w:rsidR="00B211C5" w:rsidRPr="00710054" w:rsidRDefault="00B211C5" w:rsidP="00710054">
                      <w:pPr>
                        <w:shd w:val="clear" w:color="auto" w:fill="1F4E79" w:themeFill="accent1" w:themeFillShade="80"/>
                        <w:jc w:val="both"/>
                        <w:rPr>
                          <w:color w:val="FFFFFF" w:themeColor="background1"/>
                        </w:rPr>
                      </w:pPr>
                      <w:r w:rsidRPr="00710054">
                        <w:rPr>
                          <w:b/>
                          <w:color w:val="FFFFFF" w:themeColor="background1"/>
                        </w:rPr>
                        <w:t>La técnica de la respiración, y relajación</w:t>
                      </w:r>
                      <w:r w:rsidRPr="00710054">
                        <w:rPr>
                          <w:color w:val="FFFFFF" w:themeColor="background1"/>
                        </w:rPr>
                        <w:t>:</w:t>
                      </w:r>
                      <w:r w:rsidRPr="00710054">
                        <w:rPr>
                          <w:color w:val="FFFFFF" w:themeColor="background1"/>
                        </w:rPr>
                        <w:t xml:space="preserve"> es para reducir la ansiedad y el estrés y llevar a reducir el nivel de activación fisiológica que cause malestar como las ideaciones de pensamientos negativos. Rodríguez (2008)</w:t>
                      </w:r>
                    </w:p>
                    <w:p w:rsidR="00B211C5" w:rsidRDefault="00B211C5" w:rsidP="00B211C5">
                      <w:pPr>
                        <w:jc w:val="center"/>
                        <w:rPr>
                          <w:color w:val="00B0F0"/>
                        </w:rPr>
                      </w:pPr>
                    </w:p>
                    <w:p w:rsidR="00B211C5" w:rsidRDefault="00B211C5"/>
                  </w:txbxContent>
                </v:textbox>
                <w10:wrap type="square" anchorx="margin"/>
              </v:shape>
            </w:pict>
          </mc:Fallback>
        </mc:AlternateContent>
      </w:r>
    </w:p>
    <w:p w:rsidR="007D6388" w:rsidRPr="004B0FD6" w:rsidRDefault="007D6388" w:rsidP="005F2F2C">
      <w:pPr>
        <w:pStyle w:val="NormalWeb"/>
        <w:jc w:val="both"/>
        <w:rPr>
          <w:rFonts w:ascii="Arial" w:hAnsi="Arial" w:cs="Arial"/>
          <w:color w:val="1F4E79" w:themeColor="accent1" w:themeShade="80"/>
          <w:sz w:val="22"/>
          <w:szCs w:val="22"/>
        </w:rPr>
      </w:pPr>
      <w:r>
        <w:rPr>
          <w:noProof/>
        </w:rPr>
        <mc:AlternateContent>
          <mc:Choice Requires="wps">
            <w:drawing>
              <wp:anchor distT="0" distB="0" distL="114300" distR="114300" simplePos="0" relativeHeight="251683840" behindDoc="0" locked="0" layoutInCell="1" allowOverlap="1" wp14:anchorId="05A32B9D" wp14:editId="5FCCE4C0">
                <wp:simplePos x="0" y="0"/>
                <wp:positionH relativeFrom="margin">
                  <wp:posOffset>2157234</wp:posOffset>
                </wp:positionH>
                <wp:positionV relativeFrom="paragraph">
                  <wp:posOffset>849238</wp:posOffset>
                </wp:positionV>
                <wp:extent cx="619440" cy="673587"/>
                <wp:effectExtent l="11113" t="7937" r="39687" b="39688"/>
                <wp:wrapNone/>
                <wp:docPr id="16" name="Flecha derecha 16"/>
                <wp:cNvGraphicFramePr/>
                <a:graphic xmlns:a="http://schemas.openxmlformats.org/drawingml/2006/main">
                  <a:graphicData uri="http://schemas.microsoft.com/office/word/2010/wordprocessingShape">
                    <wps:wsp>
                      <wps:cNvSpPr/>
                      <wps:spPr>
                        <a:xfrm rot="5400000">
                          <a:off x="0" y="0"/>
                          <a:ext cx="619440" cy="6735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8D4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169.85pt;margin-top:66.85pt;width:48.75pt;height:53.05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" adj="10800" fillcolor="#5b9bd5 [3204]" strokecolor="#1f4d78 [1604]" strokeweight="1pt">
                <w10:wrap anchorx="margin"/>
              </v:shape>
            </w:pict>
          </mc:Fallback>
        </mc:AlternateContent>
      </w:r>
      <w:r w:rsidRPr="004B0FD6">
        <w:rPr>
          <w:noProof/>
          <w:color w:val="1F4E79" w:themeColor="accent1" w:themeShade="80"/>
        </w:rPr>
        <mc:AlternateContent>
          <mc:Choice Requires="wps">
            <w:drawing>
              <wp:anchor distT="0" distB="0" distL="114300" distR="114300" simplePos="0" relativeHeight="251659264" behindDoc="0" locked="0" layoutInCell="1" allowOverlap="1" wp14:anchorId="64EF0685" wp14:editId="40D9F734">
                <wp:simplePos x="0" y="0"/>
                <wp:positionH relativeFrom="margin">
                  <wp:posOffset>2372346</wp:posOffset>
                </wp:positionH>
                <wp:positionV relativeFrom="paragraph">
                  <wp:posOffset>157657</wp:posOffset>
                </wp:positionV>
                <wp:extent cx="421379" cy="533383"/>
                <wp:effectExtent l="20320" t="0" r="0" b="37465"/>
                <wp:wrapNone/>
                <wp:docPr id="3" name="Flecha derecha 3"/>
                <wp:cNvGraphicFramePr/>
                <a:graphic xmlns:a="http://schemas.openxmlformats.org/drawingml/2006/main">
                  <a:graphicData uri="http://schemas.microsoft.com/office/word/2010/wordprocessingShape">
                    <wps:wsp>
                      <wps:cNvSpPr/>
                      <wps:spPr>
                        <a:xfrm rot="5400000">
                          <a:off x="0" y="0"/>
                          <a:ext cx="421379" cy="5333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ED507" id="Flecha derecha 3" o:spid="_x0000_s1026" type="#_x0000_t13" style="position:absolute;margin-left:186.8pt;margin-top:12.4pt;width:33.2pt;height:42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" adj="10800" fillcolor="#5b9bd5 [3204]" strokecolor="#1f4d78 [1604]" strokeweight="1pt">
                <w10:wrap anchorx="margin"/>
              </v:shape>
            </w:pict>
          </mc:Fallback>
        </mc:AlternateContent>
      </w:r>
    </w:p>
    <w:p w:rsidR="00B211C5" w:rsidRDefault="00B211C5" w:rsidP="005F2F2C">
      <w:pPr>
        <w:pStyle w:val="NormalWeb"/>
        <w:jc w:val="both"/>
        <w:rPr>
          <w:rFonts w:ascii="Arial" w:hAnsi="Arial" w:cs="Arial"/>
          <w:sz w:val="22"/>
          <w:szCs w:val="22"/>
        </w:rPr>
      </w:pPr>
    </w:p>
    <w:p w:rsidR="00B211C5" w:rsidRPr="005F2F2C" w:rsidRDefault="00710054" w:rsidP="005F2F2C">
      <w:pPr>
        <w:pStyle w:val="NormalWeb"/>
        <w:jc w:val="both"/>
        <w:rPr>
          <w:rFonts w:ascii="Arial" w:hAnsi="Arial" w:cs="Arial"/>
          <w:sz w:val="22"/>
          <w:szCs w:val="22"/>
        </w:rPr>
      </w:pPr>
      <w:r w:rsidRPr="00B211C5">
        <w:rPr>
          <w:noProof/>
          <w:color w:val="00B0F0"/>
        </w:rPr>
        <mc:AlternateContent>
          <mc:Choice Requires="wps">
            <w:drawing>
              <wp:anchor distT="45720" distB="45720" distL="114300" distR="114300" simplePos="0" relativeHeight="251667456" behindDoc="0" locked="0" layoutInCell="1" allowOverlap="1" wp14:anchorId="04ED6C65" wp14:editId="236424C0">
                <wp:simplePos x="0" y="0"/>
                <wp:positionH relativeFrom="margin">
                  <wp:posOffset>1591310</wp:posOffset>
                </wp:positionH>
                <wp:positionV relativeFrom="paragraph">
                  <wp:posOffset>269728</wp:posOffset>
                </wp:positionV>
                <wp:extent cx="1693545" cy="358775"/>
                <wp:effectExtent l="0" t="0" r="20955" b="2222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358775"/>
                        </a:xfrm>
                        <a:prstGeom prst="rect">
                          <a:avLst/>
                        </a:prstGeom>
                        <a:solidFill>
                          <a:schemeClr val="accent1">
                            <a:lumMod val="50000"/>
                          </a:schemeClr>
                        </a:solidFill>
                        <a:ln w="9525">
                          <a:solidFill>
                            <a:schemeClr val="accent1">
                              <a:lumMod val="50000"/>
                            </a:schemeClr>
                          </a:solidFill>
                          <a:miter lim="800000"/>
                          <a:headEnd/>
                          <a:tailEnd/>
                        </a:ln>
                      </wps:spPr>
                      <wps:txbx>
                        <w:txbxContent>
                          <w:p w:rsidR="00710054" w:rsidRPr="00710054" w:rsidRDefault="00710054" w:rsidP="00710054">
                            <w:pPr>
                              <w:rPr>
                                <w:color w:val="FFFFFF" w:themeColor="background1"/>
                              </w:rPr>
                            </w:pPr>
                            <w:r w:rsidRPr="00710054">
                              <w:rPr>
                                <w:b/>
                                <w:color w:val="FFFFFF" w:themeColor="background1"/>
                              </w:rPr>
                              <w:t>OBJETIVO DE LA TÉNICA</w:t>
                            </w:r>
                          </w:p>
                          <w:p w:rsidR="00710054" w:rsidRDefault="00710054" w:rsidP="00710054">
                            <w:pPr>
                              <w:jc w:val="center"/>
                              <w:rPr>
                                <w:color w:val="00B0F0"/>
                              </w:rPr>
                            </w:pPr>
                          </w:p>
                          <w:p w:rsidR="00710054" w:rsidRDefault="00710054" w:rsidP="007100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D6C65" id="_x0000_s1028" type="#_x0000_t202" style="position:absolute;left:0;text-align:left;margin-left:125.3pt;margin-top:21.25pt;width:133.35pt;height:28.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" fillcolor="#1f4d78 [1604]" strokecolor="#1f4d78 [1604]">
                <v:textbox>
                  <w:txbxContent>
                    <w:p w:rsidR="00710054" w:rsidRPr="00710054" w:rsidRDefault="00710054" w:rsidP="00710054">
                      <w:pPr>
                        <w:rPr>
                          <w:color w:val="FFFFFF" w:themeColor="background1"/>
                        </w:rPr>
                      </w:pPr>
                      <w:r w:rsidRPr="00710054">
                        <w:rPr>
                          <w:b/>
                          <w:color w:val="FFFFFF" w:themeColor="background1"/>
                        </w:rPr>
                        <w:t>OBJETIVO DE LA TÉNICA</w:t>
                      </w:r>
                    </w:p>
                    <w:p w:rsidR="00710054" w:rsidRDefault="00710054" w:rsidP="00710054">
                      <w:pPr>
                        <w:jc w:val="center"/>
                        <w:rPr>
                          <w:color w:val="00B0F0"/>
                        </w:rPr>
                      </w:pPr>
                    </w:p>
                    <w:p w:rsidR="00710054" w:rsidRDefault="00710054" w:rsidP="00710054"/>
                  </w:txbxContent>
                </v:textbox>
                <w10:wrap type="square" anchorx="margin"/>
              </v:shape>
            </w:pict>
          </mc:Fallback>
        </mc:AlternateContent>
      </w:r>
    </w:p>
    <w:p w:rsidR="005F2F2C" w:rsidRDefault="007D6388" w:rsidP="003F6CA1">
      <w:pPr>
        <w:jc w:val="center"/>
        <w:rPr>
          <w:color w:val="00B0F0"/>
        </w:rPr>
      </w:pPr>
      <w:r>
        <w:rPr>
          <w:noProof/>
          <w:lang w:eastAsia="es-ES"/>
        </w:rPr>
        <mc:AlternateContent>
          <mc:Choice Requires="wps">
            <w:drawing>
              <wp:anchor distT="0" distB="0" distL="114300" distR="114300" simplePos="0" relativeHeight="251671552" behindDoc="0" locked="0" layoutInCell="1" allowOverlap="1" wp14:anchorId="050DB9B2" wp14:editId="7A998B19">
                <wp:simplePos x="0" y="0"/>
                <wp:positionH relativeFrom="margin">
                  <wp:posOffset>2226310</wp:posOffset>
                </wp:positionH>
                <wp:positionV relativeFrom="paragraph">
                  <wp:posOffset>276860</wp:posOffset>
                </wp:positionV>
                <wp:extent cx="459740" cy="630555"/>
                <wp:effectExtent l="0" t="9208" r="7303" b="45402"/>
                <wp:wrapNone/>
                <wp:docPr id="7" name="Flecha derecha 7"/>
                <wp:cNvGraphicFramePr/>
                <a:graphic xmlns:a="http://schemas.openxmlformats.org/drawingml/2006/main">
                  <a:graphicData uri="http://schemas.microsoft.com/office/word/2010/wordprocessingShape">
                    <wps:wsp>
                      <wps:cNvSpPr/>
                      <wps:spPr>
                        <a:xfrm rot="5400000">
                          <a:off x="0" y="0"/>
                          <a:ext cx="459740" cy="6305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5FF4" id="Flecha derecha 7" o:spid="_x0000_s1026" type="#_x0000_t13" style="position:absolute;margin-left:175.3pt;margin-top:21.8pt;width:36.2pt;height:49.6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" adj="10800" fillcolor="#5b9bd5 [3204]" strokecolor="#1f4d78 [1604]" strokeweight="1pt">
                <w10:wrap anchorx="margin"/>
              </v:shape>
            </w:pict>
          </mc:Fallback>
        </mc:AlternateContent>
      </w:r>
    </w:p>
    <w:p w:rsidR="00710054" w:rsidRDefault="00710054" w:rsidP="003F6CA1">
      <w:pPr>
        <w:jc w:val="center"/>
        <w:rPr>
          <w:color w:val="00B0F0"/>
        </w:rPr>
      </w:pPr>
    </w:p>
    <w:p w:rsidR="003F6CA1" w:rsidRDefault="007D6388" w:rsidP="003F6CA1">
      <w:pPr>
        <w:jc w:val="center"/>
        <w:rPr>
          <w:color w:val="00B0F0"/>
        </w:rPr>
      </w:pPr>
      <w:r w:rsidRPr="00B211C5">
        <w:rPr>
          <w:noProof/>
          <w:color w:val="00B0F0"/>
          <w:lang w:eastAsia="es-ES"/>
        </w:rPr>
        <mc:AlternateContent>
          <mc:Choice Requires="wps">
            <w:drawing>
              <wp:anchor distT="45720" distB="45720" distL="114300" distR="114300" simplePos="0" relativeHeight="251673600" behindDoc="0" locked="0" layoutInCell="1" allowOverlap="1" wp14:anchorId="6480084A" wp14:editId="1ECAEA68">
                <wp:simplePos x="0" y="0"/>
                <wp:positionH relativeFrom="margin">
                  <wp:align>left</wp:align>
                </wp:positionH>
                <wp:positionV relativeFrom="paragraph">
                  <wp:posOffset>336550</wp:posOffset>
                </wp:positionV>
                <wp:extent cx="5231130" cy="1413510"/>
                <wp:effectExtent l="0" t="0" r="26670" b="1524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1413510"/>
                        </a:xfrm>
                        <a:prstGeom prst="rect">
                          <a:avLst/>
                        </a:prstGeom>
                        <a:solidFill>
                          <a:schemeClr val="accent1">
                            <a:lumMod val="5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rsidR="00710054" w:rsidRPr="007D6388" w:rsidRDefault="00710054" w:rsidP="00710054">
                            <w:pPr>
                              <w:shd w:val="clear" w:color="auto" w:fill="1F4E79" w:themeFill="accent1" w:themeFillShade="80"/>
                              <w:jc w:val="both"/>
                              <w:rPr>
                                <w:color w:val="FFFFFF" w:themeColor="background1"/>
                                <w:sz w:val="24"/>
                                <w:szCs w:val="24"/>
                              </w:rPr>
                            </w:pPr>
                            <w:r w:rsidRPr="007D6388">
                              <w:rPr>
                                <w:color w:val="FFFFFF" w:themeColor="background1"/>
                                <w:sz w:val="24"/>
                                <w:szCs w:val="24"/>
                              </w:rPr>
                              <w:t xml:space="preserve">La técnica de disminución de la activación brinda unas pautas en la sesión a través de la institución, para disminuir las ideas negativas y mejorando o potenciando el rendimiento conductual a través de la disminución de respuesta fisiológica, apoyada de cambios positivos cognitivos mediante el uso de la respiración a través de la relajación muscular, entrenamiento autógeno, respiración diafragmática, mediante otras cosas. </w:t>
                            </w:r>
                            <w:proofErr w:type="gramStart"/>
                            <w:r w:rsidR="004B0FD6" w:rsidRPr="007D6388">
                              <w:rPr>
                                <w:i/>
                                <w:color w:val="FFFFFF" w:themeColor="background1"/>
                                <w:sz w:val="24"/>
                                <w:szCs w:val="24"/>
                              </w:rPr>
                              <w:t>Rodríguez</w:t>
                            </w:r>
                            <w:r w:rsidRPr="007D6388">
                              <w:rPr>
                                <w:i/>
                                <w:color w:val="FFFFFF" w:themeColor="background1"/>
                                <w:sz w:val="24"/>
                                <w:szCs w:val="24"/>
                              </w:rPr>
                              <w:t xml:space="preserve">  (</w:t>
                            </w:r>
                            <w:proofErr w:type="gramEnd"/>
                            <w:r w:rsidRPr="007D6388">
                              <w:rPr>
                                <w:i/>
                                <w:color w:val="FFFFFF" w:themeColor="background1"/>
                                <w:sz w:val="24"/>
                                <w:szCs w:val="24"/>
                              </w:rPr>
                              <w:t>2008)</w:t>
                            </w:r>
                          </w:p>
                          <w:p w:rsidR="00710054" w:rsidRDefault="00710054" w:rsidP="0071005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0084A" id="_x0000_s1029" type="#_x0000_t202" style="position:absolute;left:0;text-align:left;margin-left:0;margin-top:26.5pt;width:411.9pt;height:111.3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" fillcolor="#1f4d78 [1604]" strokecolor="#ed7d31 [3205]" strokeweight="1pt">
                <v:textbox>
                  <w:txbxContent>
                    <w:p w:rsidR="00710054" w:rsidRPr="007D6388" w:rsidRDefault="00710054" w:rsidP="00710054">
                      <w:pPr>
                        <w:shd w:val="clear" w:color="auto" w:fill="1F4E79" w:themeFill="accent1" w:themeFillShade="80"/>
                        <w:jc w:val="both"/>
                        <w:rPr>
                          <w:color w:val="FFFFFF" w:themeColor="background1"/>
                          <w:sz w:val="24"/>
                          <w:szCs w:val="24"/>
                        </w:rPr>
                      </w:pPr>
                      <w:r w:rsidRPr="007D6388">
                        <w:rPr>
                          <w:color w:val="FFFFFF" w:themeColor="background1"/>
                          <w:sz w:val="24"/>
                          <w:szCs w:val="24"/>
                        </w:rPr>
                        <w:t xml:space="preserve">La técnica de disminución de la activación brinda unas pautas en la sesión a través de la institución, para disminuir las ideas negativas y mejorando o potenciando el rendimiento conductual a través de la disminución de respuesta fisiológica, apoyada de cambios positivos cognitivos mediante el uso de la respiración a través de la relajación muscular, entrenamiento autógeno, respiración diafragmática, mediante otras cosas. </w:t>
                      </w:r>
                      <w:r w:rsidR="004B0FD6" w:rsidRPr="007D6388">
                        <w:rPr>
                          <w:i/>
                          <w:color w:val="FFFFFF" w:themeColor="background1"/>
                          <w:sz w:val="24"/>
                          <w:szCs w:val="24"/>
                        </w:rPr>
                        <w:t>Rodríguez</w:t>
                      </w:r>
                      <w:r w:rsidRPr="007D6388">
                        <w:rPr>
                          <w:i/>
                          <w:color w:val="FFFFFF" w:themeColor="background1"/>
                          <w:sz w:val="24"/>
                          <w:szCs w:val="24"/>
                        </w:rPr>
                        <w:t xml:space="preserve">  (2008)</w:t>
                      </w:r>
                    </w:p>
                    <w:p w:rsidR="00710054" w:rsidRDefault="00710054" w:rsidP="00710054">
                      <w:pPr>
                        <w:jc w:val="both"/>
                      </w:pPr>
                    </w:p>
                  </w:txbxContent>
                </v:textbox>
                <w10:wrap type="square" anchorx="margin"/>
              </v:shape>
            </w:pict>
          </mc:Fallback>
        </mc:AlternateContent>
      </w:r>
    </w:p>
    <w:p w:rsidR="003F6CA1" w:rsidRDefault="003F6CA1" w:rsidP="003F6CA1">
      <w:pPr>
        <w:jc w:val="center"/>
        <w:rPr>
          <w:color w:val="00B0F0"/>
        </w:rPr>
      </w:pPr>
    </w:p>
    <w:p w:rsidR="003F6CA1" w:rsidRDefault="003F6CA1" w:rsidP="003F6CA1">
      <w:pPr>
        <w:jc w:val="center"/>
        <w:rPr>
          <w:color w:val="00B0F0"/>
        </w:rPr>
      </w:pPr>
    </w:p>
    <w:p w:rsidR="00F32990" w:rsidRDefault="00F32990" w:rsidP="003F6CA1">
      <w:pPr>
        <w:jc w:val="center"/>
        <w:rPr>
          <w:color w:val="00B0F0"/>
        </w:rPr>
      </w:pPr>
    </w:p>
    <w:p w:rsidR="00F32990" w:rsidRDefault="00F32990" w:rsidP="00F32990"/>
    <w:p w:rsidR="009D13A5" w:rsidRDefault="009D13A5" w:rsidP="00F32990">
      <w:pPr>
        <w:tabs>
          <w:tab w:val="left" w:pos="3256"/>
        </w:tabs>
      </w:pPr>
    </w:p>
    <w:p w:rsidR="00EA2F19" w:rsidRDefault="00EA2F19" w:rsidP="00F32990">
      <w:pPr>
        <w:tabs>
          <w:tab w:val="left" w:pos="3256"/>
        </w:tabs>
      </w:pPr>
    </w:p>
    <w:p w:rsidR="00EA2F19" w:rsidRDefault="00EA2F19" w:rsidP="00F32990">
      <w:pPr>
        <w:tabs>
          <w:tab w:val="left" w:pos="3256"/>
        </w:tabs>
      </w:pPr>
    </w:p>
    <w:p w:rsidR="00EA2F19" w:rsidRDefault="00EA2F19" w:rsidP="00F32990">
      <w:pPr>
        <w:tabs>
          <w:tab w:val="left" w:pos="3256"/>
        </w:tabs>
      </w:pPr>
    </w:p>
    <w:p w:rsidR="009D13A5" w:rsidRDefault="00EA2F19" w:rsidP="00F32990">
      <w:pPr>
        <w:tabs>
          <w:tab w:val="left" w:pos="3256"/>
        </w:tabs>
      </w:pPr>
      <w:r w:rsidRPr="00B211C5">
        <w:rPr>
          <w:noProof/>
          <w:color w:val="00B0F0"/>
          <w:lang w:eastAsia="es-ES"/>
        </w:rPr>
        <mc:AlternateContent>
          <mc:Choice Requires="wps">
            <w:drawing>
              <wp:anchor distT="45720" distB="45720" distL="114300" distR="114300" simplePos="0" relativeHeight="251720704" behindDoc="0" locked="0" layoutInCell="1" allowOverlap="1" wp14:anchorId="3D40A8E7" wp14:editId="749C7411">
                <wp:simplePos x="0" y="0"/>
                <wp:positionH relativeFrom="margin">
                  <wp:posOffset>615315</wp:posOffset>
                </wp:positionH>
                <wp:positionV relativeFrom="paragraph">
                  <wp:posOffset>24130</wp:posOffset>
                </wp:positionV>
                <wp:extent cx="4400550" cy="2790825"/>
                <wp:effectExtent l="0" t="0" r="19050" b="28575"/>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790825"/>
                        </a:xfrm>
                        <a:prstGeom prst="rect">
                          <a:avLst/>
                        </a:prstGeom>
                        <a:solidFill>
                          <a:schemeClr val="accent1"/>
                        </a:solidFill>
                        <a:ln w="9525">
                          <a:solidFill>
                            <a:schemeClr val="accent1">
                              <a:lumMod val="50000"/>
                            </a:schemeClr>
                          </a:solidFill>
                          <a:miter lim="800000"/>
                          <a:headEnd/>
                          <a:tailEnd/>
                        </a:ln>
                      </wps:spPr>
                      <wps:txbx>
                        <w:txbxContent>
                          <w:p w:rsidR="005E5C1D" w:rsidRPr="00EA2F19" w:rsidRDefault="00EA2F19" w:rsidP="005E5C1D">
                            <w:pPr>
                              <w:jc w:val="center"/>
                              <w:rPr>
                                <w:b/>
                                <w:color w:val="FFFFFF" w:themeColor="background1"/>
                                <w:sz w:val="36"/>
                                <w:szCs w:val="36"/>
                              </w:rPr>
                            </w:pPr>
                            <w:r w:rsidRPr="00EA2F19">
                              <w:rPr>
                                <w:b/>
                                <w:color w:val="FFFFFF" w:themeColor="background1"/>
                                <w:sz w:val="36"/>
                                <w:szCs w:val="36"/>
                              </w:rPr>
                              <w:t>TÉ</w:t>
                            </w:r>
                            <w:r w:rsidR="005E5C1D" w:rsidRPr="00EA2F19">
                              <w:rPr>
                                <w:b/>
                                <w:color w:val="FFFFFF" w:themeColor="background1"/>
                                <w:sz w:val="36"/>
                                <w:szCs w:val="36"/>
                              </w:rPr>
                              <w:t>CNICAS REALIZADAS EN CLASE</w:t>
                            </w:r>
                          </w:p>
                          <w:p w:rsidR="00EA2F19" w:rsidRDefault="00EA2F19" w:rsidP="005E5C1D">
                            <w:pPr>
                              <w:jc w:val="center"/>
                              <w:rPr>
                                <w:color w:val="FFFFFF" w:themeColor="background1"/>
                                <w:sz w:val="28"/>
                                <w:szCs w:val="28"/>
                              </w:rPr>
                            </w:pPr>
                          </w:p>
                          <w:p w:rsidR="00EA2F19" w:rsidRDefault="00EA2F19" w:rsidP="00EA2F19">
                            <w:pPr>
                              <w:rPr>
                                <w:color w:val="FFFFFF" w:themeColor="background1"/>
                                <w:sz w:val="28"/>
                                <w:szCs w:val="28"/>
                              </w:rPr>
                            </w:pPr>
                          </w:p>
                          <w:p w:rsidR="00EA2F19" w:rsidRDefault="00EA2F19" w:rsidP="00EA2F19">
                            <w:pPr>
                              <w:rPr>
                                <w:color w:val="FFFFFF" w:themeColor="background1"/>
                                <w:sz w:val="28"/>
                                <w:szCs w:val="28"/>
                              </w:rPr>
                            </w:pPr>
                            <w:r>
                              <w:rPr>
                                <w:b/>
                                <w:color w:val="FFFFFF" w:themeColor="background1"/>
                                <w:sz w:val="36"/>
                                <w:szCs w:val="36"/>
                              </w:rPr>
                              <w:t>1.</w:t>
                            </w:r>
                            <w:r w:rsidRPr="00000082">
                              <w:rPr>
                                <w:b/>
                                <w:color w:val="FFFFFF" w:themeColor="background1"/>
                                <w:sz w:val="36"/>
                                <w:szCs w:val="36"/>
                              </w:rPr>
                              <w:t>TÉNICA del OM</w:t>
                            </w:r>
                          </w:p>
                          <w:p w:rsidR="00EA2F19" w:rsidRDefault="00EA2F19" w:rsidP="00EA2F19">
                            <w:pPr>
                              <w:rPr>
                                <w:b/>
                                <w:color w:val="FFFFFF" w:themeColor="background1"/>
                                <w:sz w:val="36"/>
                                <w:szCs w:val="36"/>
                              </w:rPr>
                            </w:pPr>
                            <w:r>
                              <w:rPr>
                                <w:b/>
                                <w:color w:val="FFFFFF" w:themeColor="background1"/>
                                <w:sz w:val="36"/>
                                <w:szCs w:val="36"/>
                              </w:rPr>
                              <w:t>2.</w:t>
                            </w:r>
                            <w:r w:rsidRPr="00121F9D">
                              <w:rPr>
                                <w:b/>
                                <w:color w:val="FFFFFF" w:themeColor="background1"/>
                                <w:sz w:val="36"/>
                                <w:szCs w:val="36"/>
                              </w:rPr>
                              <w:t>TÉNICA de las vocales</w:t>
                            </w:r>
                          </w:p>
                          <w:p w:rsidR="00EA2F19" w:rsidRPr="00EA2F19" w:rsidRDefault="00EA2F19" w:rsidP="00EA2F19">
                            <w:pPr>
                              <w:rPr>
                                <w:color w:val="FFFFFF" w:themeColor="background1"/>
                                <w:sz w:val="28"/>
                                <w:szCs w:val="28"/>
                              </w:rPr>
                            </w:pPr>
                            <w:r>
                              <w:rPr>
                                <w:b/>
                                <w:color w:val="FFFFFF" w:themeColor="background1"/>
                                <w:sz w:val="36"/>
                                <w:szCs w:val="36"/>
                              </w:rPr>
                              <w:t>3.</w:t>
                            </w:r>
                            <w:r w:rsidRPr="005C51C8">
                              <w:rPr>
                                <w:b/>
                                <w:color w:val="FFFFFF" w:themeColor="background1"/>
                                <w:sz w:val="36"/>
                                <w:szCs w:val="36"/>
                              </w:rPr>
                              <w:t>TÉNICA de masajes</w:t>
                            </w:r>
                          </w:p>
                          <w:p w:rsidR="005E5C1D" w:rsidRDefault="005E5C1D" w:rsidP="005E5C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0A8E7" id="_x0000_s1030" type="#_x0000_t202" style="position:absolute;margin-left:48.45pt;margin-top:1.9pt;width:346.5pt;height:219.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" fillcolor="#5b9bd5 [3204]" strokecolor="#1f4d78 [1604]">
                <v:textbox>
                  <w:txbxContent>
                    <w:p w:rsidR="005E5C1D" w:rsidRPr="00EA2F19" w:rsidRDefault="00EA2F19" w:rsidP="005E5C1D">
                      <w:pPr>
                        <w:jc w:val="center"/>
                        <w:rPr>
                          <w:b/>
                          <w:color w:val="FFFFFF" w:themeColor="background1"/>
                          <w:sz w:val="36"/>
                          <w:szCs w:val="36"/>
                        </w:rPr>
                      </w:pPr>
                      <w:r w:rsidRPr="00EA2F19">
                        <w:rPr>
                          <w:b/>
                          <w:color w:val="FFFFFF" w:themeColor="background1"/>
                          <w:sz w:val="36"/>
                          <w:szCs w:val="36"/>
                        </w:rPr>
                        <w:t>TÉ</w:t>
                      </w:r>
                      <w:r w:rsidR="005E5C1D" w:rsidRPr="00EA2F19">
                        <w:rPr>
                          <w:b/>
                          <w:color w:val="FFFFFF" w:themeColor="background1"/>
                          <w:sz w:val="36"/>
                          <w:szCs w:val="36"/>
                        </w:rPr>
                        <w:t>CNICAS REALIZADAS EN CLASE</w:t>
                      </w:r>
                    </w:p>
                    <w:p w:rsidR="00EA2F19" w:rsidRDefault="00EA2F19" w:rsidP="005E5C1D">
                      <w:pPr>
                        <w:jc w:val="center"/>
                        <w:rPr>
                          <w:color w:val="FFFFFF" w:themeColor="background1"/>
                          <w:sz w:val="28"/>
                          <w:szCs w:val="28"/>
                        </w:rPr>
                      </w:pPr>
                    </w:p>
                    <w:p w:rsidR="00EA2F19" w:rsidRDefault="00EA2F19" w:rsidP="00EA2F19">
                      <w:pPr>
                        <w:rPr>
                          <w:color w:val="FFFFFF" w:themeColor="background1"/>
                          <w:sz w:val="28"/>
                          <w:szCs w:val="28"/>
                        </w:rPr>
                      </w:pPr>
                    </w:p>
                    <w:p w:rsidR="00EA2F19" w:rsidRDefault="00EA2F19" w:rsidP="00EA2F19">
                      <w:pPr>
                        <w:rPr>
                          <w:color w:val="FFFFFF" w:themeColor="background1"/>
                          <w:sz w:val="28"/>
                          <w:szCs w:val="28"/>
                        </w:rPr>
                      </w:pPr>
                      <w:r>
                        <w:rPr>
                          <w:b/>
                          <w:color w:val="FFFFFF" w:themeColor="background1"/>
                          <w:sz w:val="36"/>
                          <w:szCs w:val="36"/>
                        </w:rPr>
                        <w:t>1.</w:t>
                      </w:r>
                      <w:r w:rsidRPr="00000082">
                        <w:rPr>
                          <w:b/>
                          <w:color w:val="FFFFFF" w:themeColor="background1"/>
                          <w:sz w:val="36"/>
                          <w:szCs w:val="36"/>
                        </w:rPr>
                        <w:t>TÉNICA del OM</w:t>
                      </w:r>
                    </w:p>
                    <w:p w:rsidR="00EA2F19" w:rsidRDefault="00EA2F19" w:rsidP="00EA2F19">
                      <w:pPr>
                        <w:rPr>
                          <w:b/>
                          <w:color w:val="FFFFFF" w:themeColor="background1"/>
                          <w:sz w:val="36"/>
                          <w:szCs w:val="36"/>
                        </w:rPr>
                      </w:pPr>
                      <w:r>
                        <w:rPr>
                          <w:b/>
                          <w:color w:val="FFFFFF" w:themeColor="background1"/>
                          <w:sz w:val="36"/>
                          <w:szCs w:val="36"/>
                        </w:rPr>
                        <w:t>2.</w:t>
                      </w:r>
                      <w:r w:rsidRPr="00121F9D">
                        <w:rPr>
                          <w:b/>
                          <w:color w:val="FFFFFF" w:themeColor="background1"/>
                          <w:sz w:val="36"/>
                          <w:szCs w:val="36"/>
                        </w:rPr>
                        <w:t>TÉNICA de las vocales</w:t>
                      </w:r>
                    </w:p>
                    <w:p w:rsidR="00EA2F19" w:rsidRPr="00EA2F19" w:rsidRDefault="00EA2F19" w:rsidP="00EA2F19">
                      <w:pPr>
                        <w:rPr>
                          <w:color w:val="FFFFFF" w:themeColor="background1"/>
                          <w:sz w:val="28"/>
                          <w:szCs w:val="28"/>
                        </w:rPr>
                      </w:pPr>
                      <w:r>
                        <w:rPr>
                          <w:b/>
                          <w:color w:val="FFFFFF" w:themeColor="background1"/>
                          <w:sz w:val="36"/>
                          <w:szCs w:val="36"/>
                        </w:rPr>
                        <w:t>3.</w:t>
                      </w:r>
                      <w:r w:rsidRPr="005C51C8">
                        <w:rPr>
                          <w:b/>
                          <w:color w:val="FFFFFF" w:themeColor="background1"/>
                          <w:sz w:val="36"/>
                          <w:szCs w:val="36"/>
                        </w:rPr>
                        <w:t>TÉNICA de masajes</w:t>
                      </w:r>
                    </w:p>
                    <w:p w:rsidR="005E5C1D" w:rsidRDefault="005E5C1D" w:rsidP="005E5C1D"/>
                  </w:txbxContent>
                </v:textbox>
                <w10:wrap type="square" anchorx="margin"/>
              </v:shape>
            </w:pict>
          </mc:Fallback>
        </mc:AlternateContent>
      </w: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3F6CA1" w:rsidRDefault="003F6CA1" w:rsidP="00F32990">
      <w:pPr>
        <w:tabs>
          <w:tab w:val="left" w:pos="3256"/>
        </w:tabs>
      </w:pPr>
    </w:p>
    <w:p w:rsidR="00000082" w:rsidRDefault="00000082" w:rsidP="00F32990">
      <w:pPr>
        <w:tabs>
          <w:tab w:val="left" w:pos="3256"/>
        </w:tabs>
      </w:pPr>
      <w:r w:rsidRPr="00B211C5">
        <w:rPr>
          <w:noProof/>
          <w:color w:val="00B0F0"/>
          <w:lang w:eastAsia="es-ES"/>
        </w:rPr>
        <mc:AlternateContent>
          <mc:Choice Requires="wps">
            <w:drawing>
              <wp:anchor distT="45720" distB="45720" distL="114300" distR="114300" simplePos="0" relativeHeight="251689984" behindDoc="0" locked="0" layoutInCell="1" allowOverlap="1" wp14:anchorId="1E777299" wp14:editId="67740E94">
                <wp:simplePos x="0" y="0"/>
                <wp:positionH relativeFrom="margin">
                  <wp:posOffset>-304165</wp:posOffset>
                </wp:positionH>
                <wp:positionV relativeFrom="paragraph">
                  <wp:posOffset>14605</wp:posOffset>
                </wp:positionV>
                <wp:extent cx="1690370" cy="424815"/>
                <wp:effectExtent l="0" t="0" r="24130" b="1333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424815"/>
                        </a:xfrm>
                        <a:prstGeom prst="rect">
                          <a:avLst/>
                        </a:prstGeom>
                        <a:solidFill>
                          <a:schemeClr val="accent1"/>
                        </a:solidFill>
                        <a:ln w="9525">
                          <a:solidFill>
                            <a:schemeClr val="accent1">
                              <a:lumMod val="50000"/>
                            </a:schemeClr>
                          </a:solidFill>
                          <a:miter lim="800000"/>
                          <a:headEnd/>
                          <a:tailEnd/>
                        </a:ln>
                      </wps:spPr>
                      <wps:txbx>
                        <w:txbxContent>
                          <w:p w:rsidR="009D13A5" w:rsidRPr="00000082" w:rsidRDefault="00EA2F19" w:rsidP="009D13A5">
                            <w:pPr>
                              <w:rPr>
                                <w:color w:val="FFFFFF" w:themeColor="background1"/>
                                <w:sz w:val="36"/>
                                <w:szCs w:val="36"/>
                              </w:rPr>
                            </w:pPr>
                            <w:r>
                              <w:rPr>
                                <w:b/>
                                <w:color w:val="FFFFFF" w:themeColor="background1"/>
                                <w:sz w:val="36"/>
                                <w:szCs w:val="36"/>
                              </w:rPr>
                              <w:t>1-</w:t>
                            </w:r>
                            <w:r w:rsidR="009D13A5" w:rsidRPr="00000082">
                              <w:rPr>
                                <w:b/>
                                <w:color w:val="FFFFFF" w:themeColor="background1"/>
                                <w:sz w:val="36"/>
                                <w:szCs w:val="36"/>
                              </w:rPr>
                              <w:t>TÉNICA del OM</w:t>
                            </w:r>
                          </w:p>
                          <w:p w:rsidR="009D13A5" w:rsidRDefault="009D13A5" w:rsidP="009D13A5">
                            <w:pPr>
                              <w:jc w:val="center"/>
                              <w:rPr>
                                <w:color w:val="00B0F0"/>
                              </w:rPr>
                            </w:pPr>
                          </w:p>
                          <w:p w:rsidR="009D13A5" w:rsidRDefault="009D13A5" w:rsidP="009D13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77299" id="_x0000_s1031" type="#_x0000_t202" style="position:absolute;margin-left:-23.95pt;margin-top:1.15pt;width:133.1pt;height:33.4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" fillcolor="#5b9bd5 [3204]" strokecolor="#1f4d78 [1604]">
                <v:textbox>
                  <w:txbxContent>
                    <w:p w:rsidR="009D13A5" w:rsidRPr="00000082" w:rsidRDefault="00EA2F19" w:rsidP="009D13A5">
                      <w:pPr>
                        <w:rPr>
                          <w:color w:val="FFFFFF" w:themeColor="background1"/>
                          <w:sz w:val="36"/>
                          <w:szCs w:val="36"/>
                        </w:rPr>
                      </w:pPr>
                      <w:r>
                        <w:rPr>
                          <w:b/>
                          <w:color w:val="FFFFFF" w:themeColor="background1"/>
                          <w:sz w:val="36"/>
                          <w:szCs w:val="36"/>
                        </w:rPr>
                        <w:t>1-</w:t>
                      </w:r>
                      <w:r w:rsidR="009D13A5" w:rsidRPr="00000082">
                        <w:rPr>
                          <w:b/>
                          <w:color w:val="FFFFFF" w:themeColor="background1"/>
                          <w:sz w:val="36"/>
                          <w:szCs w:val="36"/>
                        </w:rPr>
                        <w:t>TÉNICA del OM</w:t>
                      </w:r>
                    </w:p>
                    <w:p w:rsidR="009D13A5" w:rsidRDefault="009D13A5" w:rsidP="009D13A5">
                      <w:pPr>
                        <w:jc w:val="center"/>
                        <w:rPr>
                          <w:color w:val="00B0F0"/>
                        </w:rPr>
                      </w:pPr>
                    </w:p>
                    <w:p w:rsidR="009D13A5" w:rsidRDefault="009D13A5" w:rsidP="009D13A5"/>
                  </w:txbxContent>
                </v:textbox>
                <w10:wrap type="square" anchorx="margin"/>
              </v:shape>
            </w:pict>
          </mc:Fallback>
        </mc:AlternateContent>
      </w:r>
    </w:p>
    <w:p w:rsidR="00000082" w:rsidRDefault="00000082" w:rsidP="00F32990">
      <w:pPr>
        <w:tabs>
          <w:tab w:val="left" w:pos="3256"/>
        </w:tabs>
      </w:pPr>
    </w:p>
    <w:p w:rsidR="00000082" w:rsidRDefault="00000082" w:rsidP="00F32990">
      <w:pPr>
        <w:tabs>
          <w:tab w:val="left" w:pos="3256"/>
        </w:tabs>
      </w:pPr>
    </w:p>
    <w:p w:rsidR="004B0FD6" w:rsidRDefault="004B0FD6" w:rsidP="00F32990">
      <w:pPr>
        <w:tabs>
          <w:tab w:val="left" w:pos="3256"/>
        </w:tabs>
      </w:pPr>
    </w:p>
    <w:p w:rsidR="00000082" w:rsidRDefault="00000082" w:rsidP="00F32990">
      <w:pPr>
        <w:tabs>
          <w:tab w:val="left" w:pos="3256"/>
        </w:tabs>
      </w:pPr>
      <w:r w:rsidRPr="00B211C5">
        <w:rPr>
          <w:noProof/>
          <w:color w:val="00B0F0"/>
          <w:lang w:eastAsia="es-ES"/>
        </w:rPr>
        <mc:AlternateContent>
          <mc:Choice Requires="wps">
            <w:drawing>
              <wp:anchor distT="45720" distB="45720" distL="114300" distR="114300" simplePos="0" relativeHeight="251685888" behindDoc="0" locked="0" layoutInCell="1" allowOverlap="1" wp14:anchorId="34D0F295" wp14:editId="4EF710D9">
                <wp:simplePos x="0" y="0"/>
                <wp:positionH relativeFrom="margin">
                  <wp:align>right</wp:align>
                </wp:positionH>
                <wp:positionV relativeFrom="paragraph">
                  <wp:posOffset>358214</wp:posOffset>
                </wp:positionV>
                <wp:extent cx="5379720" cy="1105535"/>
                <wp:effectExtent l="0" t="0" r="11430" b="1841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105535"/>
                        </a:xfrm>
                        <a:prstGeom prst="rect">
                          <a:avLst/>
                        </a:prstGeom>
                        <a:solidFill>
                          <a:schemeClr val="accent1">
                            <a:lumMod val="50000"/>
                          </a:schemeClr>
                        </a:solidFill>
                        <a:ln w="9525">
                          <a:solidFill>
                            <a:schemeClr val="accent1">
                              <a:lumMod val="50000"/>
                            </a:schemeClr>
                          </a:solidFill>
                          <a:miter lim="800000"/>
                          <a:headEnd/>
                          <a:tailEnd/>
                        </a:ln>
                      </wps:spPr>
                      <wps:txbx>
                        <w:txbxContent>
                          <w:p w:rsidR="009D13A5" w:rsidRPr="009D13A5" w:rsidRDefault="007D6388" w:rsidP="009D13A5">
                            <w:pPr>
                              <w:pStyle w:val="NormalWeb"/>
                              <w:rPr>
                                <w:rFonts w:ascii="Arial" w:hAnsi="Arial" w:cs="Arial"/>
                                <w:color w:val="FFFFFF" w:themeColor="background1"/>
                              </w:rPr>
                            </w:pPr>
                            <w:r w:rsidRPr="009D13A5">
                              <w:rPr>
                                <w:rFonts w:ascii="Arial" w:hAnsi="Arial" w:cs="Arial"/>
                                <w:b/>
                                <w:color w:val="FFFFFF" w:themeColor="background1"/>
                              </w:rPr>
                              <w:t>OBJETIVO DE LA TÉNICA</w:t>
                            </w:r>
                            <w:r w:rsidR="009D13A5" w:rsidRPr="009D13A5">
                              <w:rPr>
                                <w:rFonts w:ascii="Arial" w:hAnsi="Arial" w:cs="Arial"/>
                                <w:color w:val="FFFFFF" w:themeColor="background1"/>
                              </w:rPr>
                              <w:t xml:space="preserve"> La técnica del </w:t>
                            </w:r>
                            <w:proofErr w:type="spellStart"/>
                            <w:r w:rsidR="009D13A5" w:rsidRPr="009D13A5">
                              <w:rPr>
                                <w:rFonts w:ascii="Arial" w:hAnsi="Arial" w:cs="Arial"/>
                                <w:color w:val="FFFFFF" w:themeColor="background1"/>
                              </w:rPr>
                              <w:t>Om</w:t>
                            </w:r>
                            <w:proofErr w:type="spellEnd"/>
                            <w:r w:rsidR="009D13A5" w:rsidRPr="009D13A5">
                              <w:rPr>
                                <w:rFonts w:ascii="Arial" w:hAnsi="Arial" w:cs="Arial"/>
                                <w:color w:val="FFFFFF" w:themeColor="background1"/>
                              </w:rPr>
                              <w:t xml:space="preserve"> otorga a las personas un método científico para contactar al Espírito a través de la concentración profunda en los sonidos cósmicos internos y la vibración de </w:t>
                            </w:r>
                            <w:proofErr w:type="spellStart"/>
                            <w:r w:rsidR="009D13A5" w:rsidRPr="009D13A5">
                              <w:rPr>
                                <w:rFonts w:ascii="Arial" w:hAnsi="Arial" w:cs="Arial"/>
                                <w:color w:val="FFFFFF" w:themeColor="background1"/>
                              </w:rPr>
                              <w:t>Om</w:t>
                            </w:r>
                            <w:proofErr w:type="spellEnd"/>
                            <w:r w:rsidR="009D13A5" w:rsidRPr="009D13A5">
                              <w:rPr>
                                <w:rFonts w:ascii="Arial" w:hAnsi="Arial" w:cs="Arial"/>
                                <w:color w:val="FFFFFF" w:themeColor="background1"/>
                              </w:rPr>
                              <w:t>. Es una herramienta de auto-realización tremendamente poderosa, porque nos da el puente entre la consciencia individual y la Consciencia Cósmica.</w:t>
                            </w:r>
                          </w:p>
                          <w:p w:rsidR="007D6388" w:rsidRPr="00710054" w:rsidRDefault="007D6388" w:rsidP="007D6388">
                            <w:pPr>
                              <w:rPr>
                                <w:color w:val="FFFFFF" w:themeColor="background1"/>
                              </w:rPr>
                            </w:pPr>
                          </w:p>
                          <w:p w:rsidR="007D6388" w:rsidRDefault="007D6388" w:rsidP="007D6388">
                            <w:pPr>
                              <w:jc w:val="center"/>
                              <w:rPr>
                                <w:color w:val="00B0F0"/>
                              </w:rPr>
                            </w:pPr>
                          </w:p>
                          <w:p w:rsidR="007D6388" w:rsidRDefault="007D6388" w:rsidP="007D63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0F295" id="_x0000_s1032" type="#_x0000_t202" style="position:absolute;margin-left:372.4pt;margin-top:28.2pt;width:423.6pt;height:87.0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" fillcolor="#1f4d78 [1604]" strokecolor="#1f4d78 [1604]">
                <v:textbox>
                  <w:txbxContent>
                    <w:p w:rsidR="009D13A5" w:rsidRPr="009D13A5" w:rsidRDefault="007D6388" w:rsidP="009D13A5">
                      <w:pPr>
                        <w:pStyle w:val="NormalWeb"/>
                        <w:rPr>
                          <w:rFonts w:ascii="Arial" w:hAnsi="Arial" w:cs="Arial"/>
                          <w:color w:val="FFFFFF" w:themeColor="background1"/>
                        </w:rPr>
                      </w:pPr>
                      <w:r w:rsidRPr="009D13A5">
                        <w:rPr>
                          <w:rFonts w:ascii="Arial" w:hAnsi="Arial" w:cs="Arial"/>
                          <w:b/>
                          <w:color w:val="FFFFFF" w:themeColor="background1"/>
                        </w:rPr>
                        <w:t>OBJETIVO DE LA TÉNICA</w:t>
                      </w:r>
                      <w:r w:rsidR="009D13A5" w:rsidRPr="009D13A5">
                        <w:rPr>
                          <w:rFonts w:ascii="Arial" w:hAnsi="Arial" w:cs="Arial"/>
                          <w:color w:val="FFFFFF" w:themeColor="background1"/>
                        </w:rPr>
                        <w:t xml:space="preserve"> </w:t>
                      </w:r>
                      <w:r w:rsidR="009D13A5" w:rsidRPr="009D13A5">
                        <w:rPr>
                          <w:rFonts w:ascii="Arial" w:hAnsi="Arial" w:cs="Arial"/>
                          <w:color w:val="FFFFFF" w:themeColor="background1"/>
                        </w:rPr>
                        <w:t>La técnica del Om otorga a las personas un método científico para contactar al Espírito a través de la concentración profunda en los sonidos cósmicos internos y la vibración de Om. Es una herramienta de auto-realización tremendamente poderosa, porque nos da el puente entre la consciencia individual y la Consciencia Cósmica.</w:t>
                      </w:r>
                    </w:p>
                    <w:p w:rsidR="007D6388" w:rsidRPr="00710054" w:rsidRDefault="007D6388" w:rsidP="007D6388">
                      <w:pPr>
                        <w:rPr>
                          <w:color w:val="FFFFFF" w:themeColor="background1"/>
                        </w:rPr>
                      </w:pPr>
                    </w:p>
                    <w:p w:rsidR="007D6388" w:rsidRDefault="007D6388" w:rsidP="007D6388">
                      <w:pPr>
                        <w:jc w:val="center"/>
                        <w:rPr>
                          <w:color w:val="00B0F0"/>
                        </w:rPr>
                      </w:pPr>
                    </w:p>
                    <w:p w:rsidR="007D6388" w:rsidRDefault="007D6388" w:rsidP="007D6388"/>
                  </w:txbxContent>
                </v:textbox>
                <w10:wrap type="square" anchorx="margin"/>
              </v:shape>
            </w:pict>
          </mc:Fallback>
        </mc:AlternateContent>
      </w:r>
    </w:p>
    <w:p w:rsidR="00000082" w:rsidRDefault="00000082" w:rsidP="00F32990">
      <w:pPr>
        <w:tabs>
          <w:tab w:val="left" w:pos="3256"/>
        </w:tabs>
      </w:pPr>
      <w:r>
        <w:rPr>
          <w:noProof/>
          <w:lang w:eastAsia="es-ES"/>
        </w:rPr>
        <mc:AlternateContent>
          <mc:Choice Requires="wps">
            <w:drawing>
              <wp:anchor distT="0" distB="0" distL="114300" distR="114300" simplePos="0" relativeHeight="251694080" behindDoc="0" locked="0" layoutInCell="1" allowOverlap="1" wp14:anchorId="67E821C1" wp14:editId="4F63E040">
                <wp:simplePos x="0" y="0"/>
                <wp:positionH relativeFrom="margin">
                  <wp:posOffset>1791970</wp:posOffset>
                </wp:positionH>
                <wp:positionV relativeFrom="paragraph">
                  <wp:posOffset>1329970</wp:posOffset>
                </wp:positionV>
                <wp:extent cx="881419" cy="927196"/>
                <wp:effectExtent l="15240" t="3810" r="10160" b="29210"/>
                <wp:wrapNone/>
                <wp:docPr id="20" name="Flecha derecha 20"/>
                <wp:cNvGraphicFramePr/>
                <a:graphic xmlns:a="http://schemas.openxmlformats.org/drawingml/2006/main">
                  <a:graphicData uri="http://schemas.microsoft.com/office/word/2010/wordprocessingShape">
                    <wps:wsp>
                      <wps:cNvSpPr/>
                      <wps:spPr>
                        <a:xfrm rot="5400000">
                          <a:off x="0" y="0"/>
                          <a:ext cx="881419" cy="9271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78A91" id="Flecha derecha 20" o:spid="_x0000_s1026" type="#_x0000_t13" style="position:absolute;margin-left:141.1pt;margin-top:104.7pt;width:69.4pt;height:73pt;rotation:90;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" adj="10800" fillcolor="#5b9bd5 [3204]" strokecolor="#1f4d78 [1604]" strokeweight="1pt">
                <w10:wrap anchorx="margin"/>
              </v:shape>
            </w:pict>
          </mc:Fallback>
        </mc:AlternateContent>
      </w:r>
    </w:p>
    <w:p w:rsidR="00000082" w:rsidRDefault="00000082" w:rsidP="00F32990">
      <w:pPr>
        <w:tabs>
          <w:tab w:val="left" w:pos="3256"/>
        </w:tabs>
      </w:pPr>
    </w:p>
    <w:p w:rsidR="00000082" w:rsidRDefault="00000082" w:rsidP="00F32990">
      <w:pPr>
        <w:tabs>
          <w:tab w:val="left" w:pos="3256"/>
        </w:tabs>
      </w:pPr>
    </w:p>
    <w:p w:rsidR="004B0FD6" w:rsidRDefault="00000082" w:rsidP="00F32990">
      <w:pPr>
        <w:tabs>
          <w:tab w:val="left" w:pos="3256"/>
        </w:tabs>
      </w:pPr>
      <w:r w:rsidRPr="00B211C5">
        <w:rPr>
          <w:noProof/>
          <w:color w:val="00B0F0"/>
          <w:lang w:eastAsia="es-ES"/>
        </w:rPr>
        <mc:AlternateContent>
          <mc:Choice Requires="wps">
            <w:drawing>
              <wp:anchor distT="45720" distB="45720" distL="114300" distR="114300" simplePos="0" relativeHeight="251687936" behindDoc="0" locked="0" layoutInCell="1" allowOverlap="1" wp14:anchorId="18493258" wp14:editId="4B1D18D5">
                <wp:simplePos x="0" y="0"/>
                <wp:positionH relativeFrom="margin">
                  <wp:posOffset>1062193</wp:posOffset>
                </wp:positionH>
                <wp:positionV relativeFrom="paragraph">
                  <wp:posOffset>232941</wp:posOffset>
                </wp:positionV>
                <wp:extent cx="2679065" cy="393065"/>
                <wp:effectExtent l="0" t="0" r="26035" b="2603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393065"/>
                        </a:xfrm>
                        <a:prstGeom prst="rect">
                          <a:avLst/>
                        </a:prstGeom>
                        <a:solidFill>
                          <a:schemeClr val="accent1">
                            <a:lumMod val="50000"/>
                          </a:schemeClr>
                        </a:solidFill>
                        <a:ln w="9525">
                          <a:solidFill>
                            <a:schemeClr val="accent1">
                              <a:lumMod val="50000"/>
                            </a:schemeClr>
                          </a:solidFill>
                          <a:miter lim="800000"/>
                          <a:headEnd/>
                          <a:tailEnd/>
                        </a:ln>
                      </wps:spPr>
                      <wps:txbx>
                        <w:txbxContent>
                          <w:p w:rsidR="009D13A5" w:rsidRPr="009D13A5" w:rsidRDefault="009D13A5" w:rsidP="00000082">
                            <w:pPr>
                              <w:rPr>
                                <w:rFonts w:ascii="Arial" w:hAnsi="Arial" w:cs="Arial"/>
                                <w:color w:val="FFFFFF" w:themeColor="background1"/>
                                <w:sz w:val="28"/>
                                <w:szCs w:val="28"/>
                              </w:rPr>
                            </w:pPr>
                            <w:r w:rsidRPr="009D13A5">
                              <w:rPr>
                                <w:rFonts w:ascii="Arial" w:eastAsia="Times New Roman" w:hAnsi="Arial" w:cs="Arial"/>
                                <w:color w:val="FFFFFF" w:themeColor="background1"/>
                                <w:sz w:val="28"/>
                                <w:szCs w:val="28"/>
                                <w:lang w:eastAsia="es-ES"/>
                              </w:rPr>
                              <w:t>¿Cómo cantar el mantra OM?</w:t>
                            </w:r>
                          </w:p>
                          <w:p w:rsidR="009D13A5" w:rsidRDefault="009D13A5" w:rsidP="009D13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3258" id="_x0000_s1033" type="#_x0000_t202" style="position:absolute;margin-left:83.65pt;margin-top:18.35pt;width:210.95pt;height:30.9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" fillcolor="#1f4d78 [1604]" strokecolor="#1f4d78 [1604]">
                <v:textbox>
                  <w:txbxContent>
                    <w:p w:rsidR="009D13A5" w:rsidRPr="009D13A5" w:rsidRDefault="009D13A5" w:rsidP="00000082">
                      <w:pPr>
                        <w:rPr>
                          <w:rFonts w:ascii="Arial" w:hAnsi="Arial" w:cs="Arial"/>
                          <w:color w:val="FFFFFF" w:themeColor="background1"/>
                          <w:sz w:val="28"/>
                          <w:szCs w:val="28"/>
                        </w:rPr>
                      </w:pPr>
                      <w:r w:rsidRPr="009D13A5">
                        <w:rPr>
                          <w:rFonts w:ascii="Arial" w:eastAsia="Times New Roman" w:hAnsi="Arial" w:cs="Arial"/>
                          <w:color w:val="FFFFFF" w:themeColor="background1"/>
                          <w:sz w:val="28"/>
                          <w:szCs w:val="28"/>
                          <w:lang w:eastAsia="es-ES"/>
                        </w:rPr>
                        <w:t>¿Cómo cantar el mantra OM?</w:t>
                      </w:r>
                    </w:p>
                    <w:p w:rsidR="009D13A5" w:rsidRDefault="009D13A5" w:rsidP="009D13A5"/>
                  </w:txbxContent>
                </v:textbox>
                <w10:wrap type="square" anchorx="margin"/>
              </v:shape>
            </w:pict>
          </mc:Fallback>
        </mc:AlternateContent>
      </w:r>
    </w:p>
    <w:p w:rsidR="00000082" w:rsidRDefault="00000082" w:rsidP="00F32990">
      <w:pPr>
        <w:tabs>
          <w:tab w:val="left" w:pos="3256"/>
        </w:tabs>
      </w:pPr>
    </w:p>
    <w:p w:rsidR="00000082" w:rsidRDefault="00000082" w:rsidP="00F32990">
      <w:pPr>
        <w:tabs>
          <w:tab w:val="left" w:pos="3256"/>
        </w:tabs>
      </w:pPr>
      <w:r>
        <w:rPr>
          <w:noProof/>
          <w:lang w:eastAsia="es-ES"/>
        </w:rPr>
        <mc:AlternateContent>
          <mc:Choice Requires="wps">
            <w:drawing>
              <wp:anchor distT="0" distB="0" distL="114300" distR="114300" simplePos="0" relativeHeight="251696128" behindDoc="0" locked="0" layoutInCell="1" allowOverlap="1" wp14:anchorId="364E8C6E" wp14:editId="7E6E24C2">
                <wp:simplePos x="0" y="0"/>
                <wp:positionH relativeFrom="margin">
                  <wp:posOffset>1866397</wp:posOffset>
                </wp:positionH>
                <wp:positionV relativeFrom="paragraph">
                  <wp:posOffset>190958</wp:posOffset>
                </wp:positionV>
                <wp:extent cx="828257" cy="937829"/>
                <wp:effectExtent l="21590" t="0" r="0" b="31750"/>
                <wp:wrapNone/>
                <wp:docPr id="22" name="Flecha derecha 22"/>
                <wp:cNvGraphicFramePr/>
                <a:graphic xmlns:a="http://schemas.openxmlformats.org/drawingml/2006/main">
                  <a:graphicData uri="http://schemas.microsoft.com/office/word/2010/wordprocessingShape">
                    <wps:wsp>
                      <wps:cNvSpPr/>
                      <wps:spPr>
                        <a:xfrm rot="5400000">
                          <a:off x="0" y="0"/>
                          <a:ext cx="828257" cy="9378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3F1E9" id="Flecha derecha 22" o:spid="_x0000_s1026" type="#_x0000_t13" style="position:absolute;margin-left:146.95pt;margin-top:15.05pt;width:65.2pt;height:73.8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" adj="10800" fillcolor="#5b9bd5 [3204]" strokecolor="#1f4d78 [1604]" strokeweight="1pt">
                <w10:wrap anchorx="margin"/>
              </v:shape>
            </w:pict>
          </mc:Fallback>
        </mc:AlternateContent>
      </w:r>
    </w:p>
    <w:p w:rsidR="00000082" w:rsidRDefault="00000082" w:rsidP="00F32990">
      <w:pPr>
        <w:tabs>
          <w:tab w:val="left" w:pos="3256"/>
        </w:tabs>
      </w:pPr>
    </w:p>
    <w:p w:rsidR="00000082" w:rsidRDefault="00000082" w:rsidP="00F32990">
      <w:pPr>
        <w:tabs>
          <w:tab w:val="left" w:pos="3256"/>
        </w:tabs>
      </w:pPr>
    </w:p>
    <w:p w:rsidR="007D6388" w:rsidRDefault="00000082" w:rsidP="00F32990">
      <w:pPr>
        <w:tabs>
          <w:tab w:val="left" w:pos="3256"/>
        </w:tabs>
      </w:pPr>
      <w:r w:rsidRPr="00B211C5">
        <w:rPr>
          <w:noProof/>
          <w:color w:val="00B0F0"/>
          <w:lang w:eastAsia="es-ES"/>
        </w:rPr>
        <mc:AlternateContent>
          <mc:Choice Requires="wps">
            <w:drawing>
              <wp:anchor distT="45720" distB="45720" distL="114300" distR="114300" simplePos="0" relativeHeight="251692032" behindDoc="0" locked="0" layoutInCell="1" allowOverlap="1" wp14:anchorId="62852DA5" wp14:editId="2A3506DB">
                <wp:simplePos x="0" y="0"/>
                <wp:positionH relativeFrom="margin">
                  <wp:align>center</wp:align>
                </wp:positionH>
                <wp:positionV relativeFrom="paragraph">
                  <wp:posOffset>332843</wp:posOffset>
                </wp:positionV>
                <wp:extent cx="6081395" cy="2392045"/>
                <wp:effectExtent l="0" t="0" r="14605" b="2730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2392045"/>
                        </a:xfrm>
                        <a:prstGeom prst="rect">
                          <a:avLst/>
                        </a:prstGeom>
                        <a:solidFill>
                          <a:schemeClr val="accent1">
                            <a:lumMod val="50000"/>
                          </a:schemeClr>
                        </a:solidFill>
                        <a:ln w="9525">
                          <a:solidFill>
                            <a:schemeClr val="accent1">
                              <a:lumMod val="50000"/>
                            </a:schemeClr>
                          </a:solidFill>
                          <a:miter lim="800000"/>
                          <a:headEnd/>
                          <a:tailEnd/>
                        </a:ln>
                      </wps:spPr>
                      <wps:txbx>
                        <w:txbxContent>
                          <w:p w:rsidR="009D13A5" w:rsidRPr="009D13A5" w:rsidRDefault="009D13A5" w:rsidP="009D13A5">
                            <w:pPr>
                              <w:spacing w:before="100" w:beforeAutospacing="1" w:after="100" w:afterAutospacing="1" w:line="240" w:lineRule="auto"/>
                              <w:rPr>
                                <w:rFonts w:ascii="Arial" w:eastAsia="Times New Roman" w:hAnsi="Arial" w:cs="Arial"/>
                                <w:color w:val="FFFFFF" w:themeColor="background1"/>
                                <w:sz w:val="24"/>
                                <w:szCs w:val="24"/>
                                <w:lang w:eastAsia="es-ES"/>
                              </w:rPr>
                            </w:pPr>
                            <w:r w:rsidRPr="009D13A5">
                              <w:rPr>
                                <w:rFonts w:ascii="Arial" w:eastAsia="Times New Roman" w:hAnsi="Arial" w:cs="Arial"/>
                                <w:color w:val="FFFFFF" w:themeColor="background1"/>
                                <w:sz w:val="24"/>
                                <w:szCs w:val="24"/>
                                <w:lang w:eastAsia="es-ES"/>
                              </w:rPr>
                              <w:t xml:space="preserve">Muy sencillo. Una vez bien colocado, con los ojos cerrados, manos colocadas en </w:t>
                            </w:r>
                            <w:proofErr w:type="spellStart"/>
                            <w:r w:rsidRPr="009D13A5">
                              <w:rPr>
                                <w:rFonts w:ascii="Arial" w:eastAsia="Times New Roman" w:hAnsi="Arial" w:cs="Arial"/>
                                <w:color w:val="FFFFFF" w:themeColor="background1"/>
                                <w:sz w:val="24"/>
                                <w:szCs w:val="24"/>
                                <w:lang w:eastAsia="es-ES"/>
                              </w:rPr>
                              <w:t>mudra</w:t>
                            </w:r>
                            <w:proofErr w:type="spellEnd"/>
                            <w:r w:rsidRPr="009D13A5">
                              <w:rPr>
                                <w:rFonts w:ascii="Arial" w:eastAsia="Times New Roman" w:hAnsi="Arial" w:cs="Arial"/>
                                <w:color w:val="FFFFFF" w:themeColor="background1"/>
                                <w:sz w:val="24"/>
                                <w:szCs w:val="24"/>
                                <w:lang w:eastAsia="es-ES"/>
                              </w:rPr>
                              <w:t xml:space="preserve"> o simplemente sobre nuestras rodillas o regazo:</w:t>
                            </w:r>
                          </w:p>
                          <w:p w:rsidR="009D13A5" w:rsidRDefault="009D13A5" w:rsidP="009D13A5">
                            <w:pPr>
                              <w:numPr>
                                <w:ilvl w:val="0"/>
                                <w:numId w:val="1"/>
                              </w:numPr>
                              <w:spacing w:before="100" w:beforeAutospacing="1" w:after="100" w:afterAutospacing="1" w:line="240" w:lineRule="auto"/>
                              <w:jc w:val="both"/>
                              <w:rPr>
                                <w:rFonts w:ascii="Arial" w:eastAsia="Times New Roman" w:hAnsi="Arial" w:cs="Arial"/>
                                <w:color w:val="FFFFFF" w:themeColor="background1"/>
                                <w:sz w:val="24"/>
                                <w:szCs w:val="24"/>
                                <w:lang w:eastAsia="es-ES"/>
                              </w:rPr>
                            </w:pPr>
                            <w:r w:rsidRPr="009D13A5">
                              <w:rPr>
                                <w:rFonts w:ascii="Arial" w:eastAsia="Times New Roman" w:hAnsi="Arial" w:cs="Arial"/>
                                <w:color w:val="FFFFFF" w:themeColor="background1"/>
                                <w:sz w:val="24"/>
                                <w:szCs w:val="24"/>
                                <w:lang w:eastAsia="es-ES"/>
                              </w:rPr>
                              <w:t>Inspiramos por la nariz</w:t>
                            </w:r>
                          </w:p>
                          <w:p w:rsidR="009D13A5" w:rsidRPr="009D13A5" w:rsidRDefault="009D13A5" w:rsidP="009D13A5">
                            <w:pPr>
                              <w:numPr>
                                <w:ilvl w:val="0"/>
                                <w:numId w:val="1"/>
                              </w:numPr>
                              <w:spacing w:before="100" w:beforeAutospacing="1" w:after="100" w:afterAutospacing="1" w:line="240" w:lineRule="auto"/>
                              <w:jc w:val="both"/>
                              <w:rPr>
                                <w:rFonts w:ascii="Arial" w:eastAsia="Times New Roman" w:hAnsi="Arial" w:cs="Arial"/>
                                <w:color w:val="FFFFFF" w:themeColor="background1"/>
                                <w:sz w:val="24"/>
                                <w:szCs w:val="24"/>
                                <w:lang w:eastAsia="es-ES"/>
                              </w:rPr>
                            </w:pPr>
                            <w:r w:rsidRPr="009D13A5">
                              <w:rPr>
                                <w:rFonts w:ascii="Arial" w:eastAsia="Times New Roman" w:hAnsi="Arial" w:cs="Arial"/>
                                <w:color w:val="FFFFFF" w:themeColor="background1"/>
                                <w:sz w:val="24"/>
                                <w:szCs w:val="24"/>
                                <w:lang w:eastAsia="es-ES"/>
                              </w:rPr>
                              <w:t xml:space="preserve">Llenamos el abdomen de aire, después la zona del estómago y, a continuación, la parte superior de los pulmones. Suavemente, hasta que nos sintamos llenos de aire. Un indicador para mí de que he alcanzado mi tope es la sensación de que el aire me sobresale por la boca, </w:t>
                            </w:r>
                            <w:r w:rsidRPr="009D13A5">
                              <w:rPr>
                                <w:rFonts w:ascii="Arial" w:eastAsia="Times New Roman" w:hAnsi="Arial" w:cs="Arial"/>
                                <w:b/>
                                <w:bCs/>
                                <w:color w:val="FFFFFF" w:themeColor="background1"/>
                                <w:sz w:val="24"/>
                                <w:szCs w:val="24"/>
                                <w:lang w:eastAsia="es-ES"/>
                              </w:rPr>
                              <w:t>no cabe más aire dentro de mí</w:t>
                            </w:r>
                            <w:r w:rsidRPr="009D13A5">
                              <w:rPr>
                                <w:rFonts w:ascii="Arial" w:eastAsia="Times New Roman" w:hAnsi="Arial" w:cs="Arial"/>
                                <w:color w:val="FFFFFF" w:themeColor="background1"/>
                                <w:sz w:val="24"/>
                                <w:szCs w:val="24"/>
                                <w:lang w:eastAsia="es-ES"/>
                              </w:rPr>
                              <w:t>. Puede que necesites trabajar la capacidad pulmonar antes de ser capaz de inspirar tanto aire, sé paciente contigo mismo, con práctica lo conseguirás.</w:t>
                            </w:r>
                          </w:p>
                          <w:p w:rsidR="009D13A5" w:rsidRPr="009D13A5" w:rsidRDefault="009D13A5" w:rsidP="009D13A5">
                            <w:pPr>
                              <w:numPr>
                                <w:ilvl w:val="0"/>
                                <w:numId w:val="1"/>
                              </w:numPr>
                              <w:spacing w:before="100" w:beforeAutospacing="1" w:after="100" w:afterAutospacing="1" w:line="240" w:lineRule="auto"/>
                              <w:jc w:val="both"/>
                              <w:rPr>
                                <w:rFonts w:ascii="Arial" w:eastAsia="Times New Roman" w:hAnsi="Arial" w:cs="Arial"/>
                                <w:color w:val="FFFFFF" w:themeColor="background1"/>
                                <w:sz w:val="24"/>
                                <w:szCs w:val="24"/>
                                <w:lang w:eastAsia="es-ES"/>
                              </w:rPr>
                            </w:pPr>
                            <w:r w:rsidRPr="009D13A5">
                              <w:rPr>
                                <w:rFonts w:ascii="Arial" w:eastAsia="Times New Roman" w:hAnsi="Arial" w:cs="Arial"/>
                                <w:color w:val="FFFFFF" w:themeColor="background1"/>
                                <w:sz w:val="24"/>
                                <w:szCs w:val="24"/>
                                <w:lang w:eastAsia="es-ES"/>
                              </w:rPr>
                              <w:t>Espiramos por la boca mientras entonamos el OM.</w:t>
                            </w:r>
                          </w:p>
                          <w:p w:rsidR="009D13A5" w:rsidRDefault="009D13A5" w:rsidP="009D13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52DA5" id="_x0000_s1034" type="#_x0000_t202" style="position:absolute;margin-left:0;margin-top:26.2pt;width:478.85pt;height:188.3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" fillcolor="#1f4d78 [1604]" strokecolor="#1f4d78 [1604]">
                <v:textbox>
                  <w:txbxContent>
                    <w:p w:rsidR="009D13A5" w:rsidRPr="009D13A5" w:rsidRDefault="009D13A5" w:rsidP="009D13A5">
                      <w:pPr>
                        <w:spacing w:before="100" w:beforeAutospacing="1" w:after="100" w:afterAutospacing="1" w:line="240" w:lineRule="auto"/>
                        <w:rPr>
                          <w:rFonts w:ascii="Arial" w:eastAsia="Times New Roman" w:hAnsi="Arial" w:cs="Arial"/>
                          <w:color w:val="FFFFFF" w:themeColor="background1"/>
                          <w:sz w:val="24"/>
                          <w:szCs w:val="24"/>
                          <w:lang w:eastAsia="es-ES"/>
                        </w:rPr>
                      </w:pPr>
                      <w:r w:rsidRPr="009D13A5">
                        <w:rPr>
                          <w:rFonts w:ascii="Arial" w:eastAsia="Times New Roman" w:hAnsi="Arial" w:cs="Arial"/>
                          <w:color w:val="FFFFFF" w:themeColor="background1"/>
                          <w:sz w:val="24"/>
                          <w:szCs w:val="24"/>
                          <w:lang w:eastAsia="es-ES"/>
                        </w:rPr>
                        <w:t>Muy sencillo. Una vez bien colocado, con los ojos cerrados, manos colocadas en mudra o simplemente sobre nuestras rodillas o regazo:</w:t>
                      </w:r>
                    </w:p>
                    <w:p w:rsidR="009D13A5" w:rsidRDefault="009D13A5" w:rsidP="009D13A5">
                      <w:pPr>
                        <w:numPr>
                          <w:ilvl w:val="0"/>
                          <w:numId w:val="1"/>
                        </w:numPr>
                        <w:spacing w:before="100" w:beforeAutospacing="1" w:after="100" w:afterAutospacing="1" w:line="240" w:lineRule="auto"/>
                        <w:jc w:val="both"/>
                        <w:rPr>
                          <w:rFonts w:ascii="Arial" w:eastAsia="Times New Roman" w:hAnsi="Arial" w:cs="Arial"/>
                          <w:color w:val="FFFFFF" w:themeColor="background1"/>
                          <w:sz w:val="24"/>
                          <w:szCs w:val="24"/>
                          <w:lang w:eastAsia="es-ES"/>
                        </w:rPr>
                      </w:pPr>
                      <w:r w:rsidRPr="009D13A5">
                        <w:rPr>
                          <w:rFonts w:ascii="Arial" w:eastAsia="Times New Roman" w:hAnsi="Arial" w:cs="Arial"/>
                          <w:color w:val="FFFFFF" w:themeColor="background1"/>
                          <w:sz w:val="24"/>
                          <w:szCs w:val="24"/>
                          <w:lang w:eastAsia="es-ES"/>
                        </w:rPr>
                        <w:t>Inspiramos por la nariz</w:t>
                      </w:r>
                    </w:p>
                    <w:p w:rsidR="009D13A5" w:rsidRPr="009D13A5" w:rsidRDefault="009D13A5" w:rsidP="009D13A5">
                      <w:pPr>
                        <w:numPr>
                          <w:ilvl w:val="0"/>
                          <w:numId w:val="1"/>
                        </w:numPr>
                        <w:spacing w:before="100" w:beforeAutospacing="1" w:after="100" w:afterAutospacing="1" w:line="240" w:lineRule="auto"/>
                        <w:jc w:val="both"/>
                        <w:rPr>
                          <w:rFonts w:ascii="Arial" w:eastAsia="Times New Roman" w:hAnsi="Arial" w:cs="Arial"/>
                          <w:color w:val="FFFFFF" w:themeColor="background1"/>
                          <w:sz w:val="24"/>
                          <w:szCs w:val="24"/>
                          <w:lang w:eastAsia="es-ES"/>
                        </w:rPr>
                      </w:pPr>
                      <w:r w:rsidRPr="009D13A5">
                        <w:rPr>
                          <w:rFonts w:ascii="Arial" w:eastAsia="Times New Roman" w:hAnsi="Arial" w:cs="Arial"/>
                          <w:color w:val="FFFFFF" w:themeColor="background1"/>
                          <w:sz w:val="24"/>
                          <w:szCs w:val="24"/>
                          <w:lang w:eastAsia="es-ES"/>
                        </w:rPr>
                        <w:t xml:space="preserve">Llenamos el abdomen de aire, después la zona del estómago y, a continuación, la parte superior de los pulmones. Suavemente, hasta que nos sintamos llenos de aire. Un indicador para mí de que he alcanzado mi tope es la sensación de que el aire me sobresale por la boca, </w:t>
                      </w:r>
                      <w:r w:rsidRPr="009D13A5">
                        <w:rPr>
                          <w:rFonts w:ascii="Arial" w:eastAsia="Times New Roman" w:hAnsi="Arial" w:cs="Arial"/>
                          <w:b/>
                          <w:bCs/>
                          <w:color w:val="FFFFFF" w:themeColor="background1"/>
                          <w:sz w:val="24"/>
                          <w:szCs w:val="24"/>
                          <w:lang w:eastAsia="es-ES"/>
                        </w:rPr>
                        <w:t>no cabe más aire dentro de mí</w:t>
                      </w:r>
                      <w:r w:rsidRPr="009D13A5">
                        <w:rPr>
                          <w:rFonts w:ascii="Arial" w:eastAsia="Times New Roman" w:hAnsi="Arial" w:cs="Arial"/>
                          <w:color w:val="FFFFFF" w:themeColor="background1"/>
                          <w:sz w:val="24"/>
                          <w:szCs w:val="24"/>
                          <w:lang w:eastAsia="es-ES"/>
                        </w:rPr>
                        <w:t>. Puede que necesites trabajar la capacidad pulmonar antes de ser capaz de inspirar tanto aire, sé paciente contigo mismo, con práctica lo conseguirás.</w:t>
                      </w:r>
                    </w:p>
                    <w:p w:rsidR="009D13A5" w:rsidRPr="009D13A5" w:rsidRDefault="009D13A5" w:rsidP="009D13A5">
                      <w:pPr>
                        <w:numPr>
                          <w:ilvl w:val="0"/>
                          <w:numId w:val="1"/>
                        </w:numPr>
                        <w:spacing w:before="100" w:beforeAutospacing="1" w:after="100" w:afterAutospacing="1" w:line="240" w:lineRule="auto"/>
                        <w:jc w:val="both"/>
                        <w:rPr>
                          <w:rFonts w:ascii="Arial" w:eastAsia="Times New Roman" w:hAnsi="Arial" w:cs="Arial"/>
                          <w:color w:val="FFFFFF" w:themeColor="background1"/>
                          <w:sz w:val="24"/>
                          <w:szCs w:val="24"/>
                          <w:lang w:eastAsia="es-ES"/>
                        </w:rPr>
                      </w:pPr>
                      <w:r w:rsidRPr="009D13A5">
                        <w:rPr>
                          <w:rFonts w:ascii="Arial" w:eastAsia="Times New Roman" w:hAnsi="Arial" w:cs="Arial"/>
                          <w:color w:val="FFFFFF" w:themeColor="background1"/>
                          <w:sz w:val="24"/>
                          <w:szCs w:val="24"/>
                          <w:lang w:eastAsia="es-ES"/>
                        </w:rPr>
                        <w:t>Espiramos por la boca mientras entonamos el OM.</w:t>
                      </w:r>
                    </w:p>
                    <w:p w:rsidR="009D13A5" w:rsidRDefault="009D13A5" w:rsidP="009D13A5"/>
                  </w:txbxContent>
                </v:textbox>
                <w10:wrap type="square" anchorx="margin"/>
              </v:shape>
            </w:pict>
          </mc:Fallback>
        </mc:AlternateContent>
      </w:r>
    </w:p>
    <w:p w:rsidR="00000082" w:rsidRDefault="00000082"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9D13A5" w:rsidRPr="005C51C8" w:rsidRDefault="00000082" w:rsidP="00F32990">
      <w:pPr>
        <w:tabs>
          <w:tab w:val="left" w:pos="3256"/>
        </w:tabs>
        <w:rPr>
          <w:i/>
        </w:rPr>
      </w:pPr>
      <w:r w:rsidRPr="005C51C8">
        <w:rPr>
          <w:i/>
          <w:noProof/>
          <w:lang w:eastAsia="es-ES"/>
        </w:rPr>
        <w:drawing>
          <wp:inline distT="0" distB="0" distL="0" distR="0" wp14:anchorId="77FDD610" wp14:editId="600A28F6">
            <wp:extent cx="5604036" cy="2721935"/>
            <wp:effectExtent l="57150" t="57150" r="53975" b="596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467" t="16255" r="10724" b="17428"/>
                    <a:stretch/>
                  </pic:blipFill>
                  <pic:spPr bwMode="auto">
                    <a:xfrm>
                      <a:off x="0" y="0"/>
                      <a:ext cx="5630623" cy="2734848"/>
                    </a:xfrm>
                    <a:prstGeom prst="rect">
                      <a:avLst/>
                    </a:prstGeom>
                    <a:solidFill>
                      <a:srgbClr val="FFFFFF">
                        <a:shade val="85000"/>
                      </a:srgbClr>
                    </a:solidFill>
                    <a:ln w="12700" cap="sq">
                      <a:solidFill>
                        <a:schemeClr val="accent1">
                          <a:lumMod val="50000"/>
                        </a:schemeClr>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D13A5" w:rsidRPr="005C51C8" w:rsidRDefault="00000082" w:rsidP="00F32990">
      <w:pPr>
        <w:tabs>
          <w:tab w:val="left" w:pos="3256"/>
        </w:tabs>
        <w:rPr>
          <w:i/>
        </w:rPr>
      </w:pPr>
      <w:r w:rsidRPr="005C51C8">
        <w:rPr>
          <w:i/>
          <w:noProof/>
          <w:lang w:eastAsia="es-ES"/>
        </w:rPr>
        <mc:AlternateContent>
          <mc:Choice Requires="wps">
            <w:drawing>
              <wp:anchor distT="0" distB="0" distL="114300" distR="114300" simplePos="0" relativeHeight="251702272" behindDoc="0" locked="0" layoutInCell="1" allowOverlap="1" wp14:anchorId="1A097469" wp14:editId="77C3A17B">
                <wp:simplePos x="0" y="0"/>
                <wp:positionH relativeFrom="margin">
                  <wp:posOffset>1818005</wp:posOffset>
                </wp:positionH>
                <wp:positionV relativeFrom="paragraph">
                  <wp:posOffset>278765</wp:posOffset>
                </wp:positionV>
                <wp:extent cx="1167765" cy="1286510"/>
                <wp:effectExtent l="16828" t="2222" r="30162" b="30163"/>
                <wp:wrapNone/>
                <wp:docPr id="23" name="Flecha derecha 23"/>
                <wp:cNvGraphicFramePr/>
                <a:graphic xmlns:a="http://schemas.openxmlformats.org/drawingml/2006/main">
                  <a:graphicData uri="http://schemas.microsoft.com/office/word/2010/wordprocessingShape">
                    <wps:wsp>
                      <wps:cNvSpPr/>
                      <wps:spPr>
                        <a:xfrm rot="5400000">
                          <a:off x="0" y="0"/>
                          <a:ext cx="1167765" cy="12865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D4B5" id="Flecha derecha 23" o:spid="_x0000_s1026" type="#_x0000_t13" style="position:absolute;margin-left:143.15pt;margin-top:21.95pt;width:91.95pt;height:101.3pt;rotation:9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" adj="10800" fillcolor="#5b9bd5 [3204]" strokecolor="#1f4d78 [1604]" strokeweight="1pt">
                <w10:wrap anchorx="margin"/>
              </v:shape>
            </w:pict>
          </mc:Fallback>
        </mc:AlternateContent>
      </w:r>
      <w:r w:rsidR="005C51C8">
        <w:rPr>
          <w:i/>
        </w:rPr>
        <w:t>A</w:t>
      </w:r>
      <w:r w:rsidR="005C51C8" w:rsidRPr="005C51C8">
        <w:rPr>
          <w:i/>
        </w:rPr>
        <w:t xml:space="preserve">lumnos de 3º de Conservación y Restauración Textil realizando la técnica </w:t>
      </w:r>
      <w:r w:rsidR="005C51C8">
        <w:rPr>
          <w:i/>
        </w:rPr>
        <w:t xml:space="preserve">del </w:t>
      </w:r>
      <w:r w:rsidR="00E0132B">
        <w:rPr>
          <w:i/>
        </w:rPr>
        <w:t>OM.</w:t>
      </w:r>
    </w:p>
    <w:p w:rsidR="009D13A5" w:rsidRDefault="009D13A5" w:rsidP="00F32990">
      <w:pPr>
        <w:tabs>
          <w:tab w:val="left" w:pos="3256"/>
        </w:tabs>
      </w:pPr>
    </w:p>
    <w:p w:rsidR="009D13A5" w:rsidRDefault="009D13A5" w:rsidP="00F32990">
      <w:pPr>
        <w:tabs>
          <w:tab w:val="left" w:pos="3256"/>
        </w:tabs>
      </w:pPr>
    </w:p>
    <w:p w:rsidR="009D13A5" w:rsidRDefault="009D13A5" w:rsidP="00F32990">
      <w:pPr>
        <w:tabs>
          <w:tab w:val="left" w:pos="3256"/>
        </w:tabs>
      </w:pPr>
    </w:p>
    <w:p w:rsidR="007D6388" w:rsidRDefault="007D6388" w:rsidP="00F32990">
      <w:pPr>
        <w:tabs>
          <w:tab w:val="left" w:pos="3256"/>
        </w:tabs>
      </w:pPr>
    </w:p>
    <w:p w:rsidR="007D6388" w:rsidRDefault="00000082" w:rsidP="00F32990">
      <w:pPr>
        <w:tabs>
          <w:tab w:val="left" w:pos="3256"/>
        </w:tabs>
      </w:pPr>
      <w:r w:rsidRPr="00B211C5">
        <w:rPr>
          <w:noProof/>
          <w:color w:val="00B0F0"/>
          <w:lang w:eastAsia="es-ES"/>
        </w:rPr>
        <mc:AlternateContent>
          <mc:Choice Requires="wps">
            <w:drawing>
              <wp:anchor distT="45720" distB="45720" distL="114300" distR="114300" simplePos="0" relativeHeight="251700224" behindDoc="0" locked="0" layoutInCell="1" allowOverlap="1" wp14:anchorId="5199CD16" wp14:editId="145DAFEB">
                <wp:simplePos x="0" y="0"/>
                <wp:positionH relativeFrom="margin">
                  <wp:posOffset>-343048</wp:posOffset>
                </wp:positionH>
                <wp:positionV relativeFrom="paragraph">
                  <wp:posOffset>487059</wp:posOffset>
                </wp:positionV>
                <wp:extent cx="6102985" cy="2593975"/>
                <wp:effectExtent l="0" t="0" r="12065" b="15875"/>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2593975"/>
                        </a:xfrm>
                        <a:prstGeom prst="rect">
                          <a:avLst/>
                        </a:prstGeom>
                        <a:solidFill>
                          <a:schemeClr val="accent1">
                            <a:lumMod val="50000"/>
                          </a:schemeClr>
                        </a:solidFill>
                        <a:ln w="9525">
                          <a:solidFill>
                            <a:schemeClr val="accent1">
                              <a:lumMod val="50000"/>
                            </a:schemeClr>
                          </a:solidFill>
                          <a:miter lim="800000"/>
                          <a:headEnd/>
                          <a:tailEnd/>
                        </a:ln>
                      </wps:spPr>
                      <wps:txbx>
                        <w:txbxContent>
                          <w:p w:rsidR="00000082" w:rsidRPr="00000082" w:rsidRDefault="00000082" w:rsidP="00000082">
                            <w:p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El mantra OM se compone de 3 partes diferentes que corresponden con su pronunciación: A-U-M:</w:t>
                            </w:r>
                          </w:p>
                          <w:p w:rsidR="00000082" w:rsidRPr="00000082" w:rsidRDefault="00000082" w:rsidP="00000082">
                            <w:pPr>
                              <w:numPr>
                                <w:ilvl w:val="0"/>
                                <w:numId w:val="3"/>
                              </w:num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A: El primer sonido que producimos abriendo la boca. Empieza entre la parte superior de la garganta y raíz de la lengua.</w:t>
                            </w:r>
                          </w:p>
                          <w:p w:rsidR="00000082" w:rsidRPr="00000082" w:rsidRDefault="00000082" w:rsidP="00000082">
                            <w:pPr>
                              <w:numPr>
                                <w:ilvl w:val="0"/>
                                <w:numId w:val="3"/>
                              </w:num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U: Conforme el sonido evoluciona, éste va avanzando hacia el centro de la lengua. Vamos cerrando la boca poco a poco.</w:t>
                            </w:r>
                          </w:p>
                          <w:p w:rsidR="00000082" w:rsidRPr="00000082" w:rsidRDefault="00000082" w:rsidP="00000082">
                            <w:pPr>
                              <w:numPr>
                                <w:ilvl w:val="0"/>
                                <w:numId w:val="3"/>
                              </w:num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M: Corresponde al final del sonido. Cuando vemos que la reserva de aire llega al final, comenzamos a entonar la M cerrando los labios. Por lo que sonido queda en un murmullo entre los labios y los dientes.</w:t>
                            </w:r>
                          </w:p>
                          <w:p w:rsidR="00000082" w:rsidRPr="00000082" w:rsidRDefault="00000082" w:rsidP="00000082">
                            <w:p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 xml:space="preserve">Podemos empezar cantándolo en voz alta primero y luego, conforme se vaya avanzando más en la técnica, ir bajando el volumen hasta simplemente </w:t>
                            </w:r>
                            <w:r w:rsidRPr="00000082">
                              <w:rPr>
                                <w:rFonts w:ascii="Arial" w:eastAsia="Times New Roman" w:hAnsi="Arial" w:cs="Arial"/>
                                <w:b/>
                                <w:bCs/>
                                <w:color w:val="FFFFFF" w:themeColor="background1"/>
                                <w:sz w:val="24"/>
                                <w:szCs w:val="24"/>
                                <w:lang w:eastAsia="es-ES"/>
                              </w:rPr>
                              <w:t>murmurar el mantra OM</w:t>
                            </w:r>
                            <w:r w:rsidRPr="00000082">
                              <w:rPr>
                                <w:rFonts w:ascii="Arial" w:eastAsia="Times New Roman" w:hAnsi="Arial" w:cs="Arial"/>
                                <w:color w:val="FFFFFF" w:themeColor="background1"/>
                                <w:sz w:val="24"/>
                                <w:szCs w:val="24"/>
                                <w:lang w:eastAsia="es-ES"/>
                              </w:rPr>
                              <w:t>.</w:t>
                            </w:r>
                          </w:p>
                          <w:p w:rsidR="00000082" w:rsidRPr="00710054" w:rsidRDefault="00000082" w:rsidP="00000082">
                            <w:pPr>
                              <w:rPr>
                                <w:color w:val="FFFFFF" w:themeColor="background1"/>
                              </w:rPr>
                            </w:pPr>
                          </w:p>
                          <w:p w:rsidR="00000082" w:rsidRDefault="00000082" w:rsidP="00000082">
                            <w:pPr>
                              <w:rPr>
                                <w:color w:val="00B0F0"/>
                              </w:rPr>
                            </w:pPr>
                          </w:p>
                          <w:p w:rsidR="00000082" w:rsidRDefault="00000082" w:rsidP="000000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9CD16" id="_x0000_s1035" type="#_x0000_t202" style="position:absolute;margin-left:-27pt;margin-top:38.35pt;width:480.55pt;height:204.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" fillcolor="#1f4d78 [1604]" strokecolor="#1f4d78 [1604]">
                <v:textbox>
                  <w:txbxContent>
                    <w:p w:rsidR="00000082" w:rsidRPr="00000082" w:rsidRDefault="00000082" w:rsidP="00000082">
                      <w:p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El mantra OM se compone de 3 partes diferentes que corresponden con su pronunciación: A-U-M:</w:t>
                      </w:r>
                    </w:p>
                    <w:p w:rsidR="00000082" w:rsidRPr="00000082" w:rsidRDefault="00000082" w:rsidP="00000082">
                      <w:pPr>
                        <w:numPr>
                          <w:ilvl w:val="0"/>
                          <w:numId w:val="3"/>
                        </w:num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A: El primer sonido que producimos abriendo la boca. Empieza entre la parte superior de la garganta y raíz de la lengua.</w:t>
                      </w:r>
                    </w:p>
                    <w:p w:rsidR="00000082" w:rsidRPr="00000082" w:rsidRDefault="00000082" w:rsidP="00000082">
                      <w:pPr>
                        <w:numPr>
                          <w:ilvl w:val="0"/>
                          <w:numId w:val="3"/>
                        </w:num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U: Conforme el sonido evoluciona, éste va avanzando hacia el centro de la lengua. Vamos cerrando la boca poco a poco.</w:t>
                      </w:r>
                    </w:p>
                    <w:p w:rsidR="00000082" w:rsidRPr="00000082" w:rsidRDefault="00000082" w:rsidP="00000082">
                      <w:pPr>
                        <w:numPr>
                          <w:ilvl w:val="0"/>
                          <w:numId w:val="3"/>
                        </w:num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M: Corresponde al final del sonido. Cuando vemos que la reserva de aire llega al final, comenzamos a entonar la M cerrando los labios. Por lo que sonido queda en un murmullo entre los labios y los dientes.</w:t>
                      </w:r>
                    </w:p>
                    <w:p w:rsidR="00000082" w:rsidRPr="00000082" w:rsidRDefault="00000082" w:rsidP="00000082">
                      <w:pPr>
                        <w:spacing w:before="100" w:beforeAutospacing="1" w:after="100" w:afterAutospacing="1" w:line="240" w:lineRule="auto"/>
                        <w:rPr>
                          <w:rFonts w:ascii="Arial" w:eastAsia="Times New Roman" w:hAnsi="Arial" w:cs="Arial"/>
                          <w:color w:val="FFFFFF" w:themeColor="background1"/>
                          <w:sz w:val="24"/>
                          <w:szCs w:val="24"/>
                          <w:lang w:eastAsia="es-ES"/>
                        </w:rPr>
                      </w:pPr>
                      <w:r w:rsidRPr="00000082">
                        <w:rPr>
                          <w:rFonts w:ascii="Arial" w:eastAsia="Times New Roman" w:hAnsi="Arial" w:cs="Arial"/>
                          <w:color w:val="FFFFFF" w:themeColor="background1"/>
                          <w:sz w:val="24"/>
                          <w:szCs w:val="24"/>
                          <w:lang w:eastAsia="es-ES"/>
                        </w:rPr>
                        <w:t xml:space="preserve">Podemos empezar cantándolo en voz alta primero y luego, conforme se vaya avanzando más en la técnica, ir bajando el volumen hasta simplemente </w:t>
                      </w:r>
                      <w:r w:rsidRPr="00000082">
                        <w:rPr>
                          <w:rFonts w:ascii="Arial" w:eastAsia="Times New Roman" w:hAnsi="Arial" w:cs="Arial"/>
                          <w:b/>
                          <w:bCs/>
                          <w:color w:val="FFFFFF" w:themeColor="background1"/>
                          <w:sz w:val="24"/>
                          <w:szCs w:val="24"/>
                          <w:lang w:eastAsia="es-ES"/>
                        </w:rPr>
                        <w:t>murmurar el mantra OM</w:t>
                      </w:r>
                      <w:r w:rsidRPr="00000082">
                        <w:rPr>
                          <w:rFonts w:ascii="Arial" w:eastAsia="Times New Roman" w:hAnsi="Arial" w:cs="Arial"/>
                          <w:color w:val="FFFFFF" w:themeColor="background1"/>
                          <w:sz w:val="24"/>
                          <w:szCs w:val="24"/>
                          <w:lang w:eastAsia="es-ES"/>
                        </w:rPr>
                        <w:t>.</w:t>
                      </w:r>
                    </w:p>
                    <w:p w:rsidR="00000082" w:rsidRPr="00710054" w:rsidRDefault="00000082" w:rsidP="00000082">
                      <w:pPr>
                        <w:rPr>
                          <w:color w:val="FFFFFF" w:themeColor="background1"/>
                        </w:rPr>
                      </w:pPr>
                    </w:p>
                    <w:p w:rsidR="00000082" w:rsidRDefault="00000082" w:rsidP="00000082">
                      <w:pPr>
                        <w:rPr>
                          <w:color w:val="00B0F0"/>
                        </w:rPr>
                      </w:pPr>
                    </w:p>
                    <w:p w:rsidR="00000082" w:rsidRDefault="00000082" w:rsidP="00000082"/>
                  </w:txbxContent>
                </v:textbox>
                <w10:wrap type="square" anchorx="margin"/>
              </v:shape>
            </w:pict>
          </mc:Fallback>
        </mc:AlternateContent>
      </w:r>
    </w:p>
    <w:p w:rsidR="007D6388" w:rsidRDefault="007D6388" w:rsidP="00F32990">
      <w:pPr>
        <w:tabs>
          <w:tab w:val="left" w:pos="3256"/>
        </w:tabs>
      </w:pPr>
    </w:p>
    <w:p w:rsidR="007D6388" w:rsidRDefault="007D6388" w:rsidP="00F32990">
      <w:pPr>
        <w:tabs>
          <w:tab w:val="left" w:pos="3256"/>
        </w:tabs>
      </w:pPr>
    </w:p>
    <w:p w:rsidR="007D6388" w:rsidRDefault="007D6388" w:rsidP="00F32990">
      <w:pPr>
        <w:tabs>
          <w:tab w:val="left" w:pos="3256"/>
        </w:tabs>
      </w:pPr>
    </w:p>
    <w:p w:rsidR="007D6388" w:rsidRDefault="007D6388" w:rsidP="00F32990">
      <w:pPr>
        <w:tabs>
          <w:tab w:val="left" w:pos="3256"/>
        </w:tabs>
      </w:pPr>
    </w:p>
    <w:p w:rsidR="007D6388" w:rsidRDefault="00121F9D" w:rsidP="00F32990">
      <w:pPr>
        <w:tabs>
          <w:tab w:val="left" w:pos="3256"/>
        </w:tabs>
      </w:pPr>
      <w:r w:rsidRPr="00B211C5">
        <w:rPr>
          <w:noProof/>
          <w:color w:val="00B0F0"/>
          <w:lang w:eastAsia="es-ES"/>
        </w:rPr>
        <mc:AlternateContent>
          <mc:Choice Requires="wps">
            <w:drawing>
              <wp:anchor distT="45720" distB="45720" distL="114300" distR="114300" simplePos="0" relativeHeight="251679744" behindDoc="0" locked="0" layoutInCell="1" allowOverlap="1" wp14:anchorId="4134DDF2" wp14:editId="24335B84">
                <wp:simplePos x="0" y="0"/>
                <wp:positionH relativeFrom="margin">
                  <wp:posOffset>-516890</wp:posOffset>
                </wp:positionH>
                <wp:positionV relativeFrom="paragraph">
                  <wp:posOffset>3810</wp:posOffset>
                </wp:positionV>
                <wp:extent cx="2934335" cy="520700"/>
                <wp:effectExtent l="0" t="0" r="18415" b="1270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520700"/>
                        </a:xfrm>
                        <a:prstGeom prst="rect">
                          <a:avLst/>
                        </a:prstGeom>
                        <a:solidFill>
                          <a:schemeClr val="accent1"/>
                        </a:solidFill>
                        <a:ln w="9525">
                          <a:solidFill>
                            <a:schemeClr val="accent1">
                              <a:lumMod val="50000"/>
                            </a:schemeClr>
                          </a:solidFill>
                          <a:miter lim="800000"/>
                          <a:headEnd/>
                          <a:tailEnd/>
                        </a:ln>
                      </wps:spPr>
                      <wps:txbx>
                        <w:txbxContent>
                          <w:p w:rsidR="007D6388" w:rsidRPr="00121F9D" w:rsidRDefault="005C51C8" w:rsidP="007D6388">
                            <w:pPr>
                              <w:rPr>
                                <w:color w:val="FFFFFF" w:themeColor="background1"/>
                                <w:sz w:val="36"/>
                                <w:szCs w:val="36"/>
                              </w:rPr>
                            </w:pPr>
                            <w:r>
                              <w:rPr>
                                <w:b/>
                                <w:color w:val="FFFFFF" w:themeColor="background1"/>
                                <w:sz w:val="36"/>
                                <w:szCs w:val="36"/>
                              </w:rPr>
                              <w:t>2.</w:t>
                            </w:r>
                            <w:r w:rsidR="007D6388" w:rsidRPr="00121F9D">
                              <w:rPr>
                                <w:b/>
                                <w:color w:val="FFFFFF" w:themeColor="background1"/>
                                <w:sz w:val="36"/>
                                <w:szCs w:val="36"/>
                              </w:rPr>
                              <w:t>TÉNICA de las vocales</w:t>
                            </w:r>
                          </w:p>
                          <w:p w:rsidR="007D6388" w:rsidRDefault="005C51C8" w:rsidP="007D6388">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4DDF2" id="_x0000_s1036" type="#_x0000_t202" style="position:absolute;margin-left:-40.7pt;margin-top:.3pt;width:231.05pt;height:4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" fillcolor="#5b9bd5 [3204]" strokecolor="#1f4d78 [1604]">
                <v:textbox>
                  <w:txbxContent>
                    <w:p w:rsidR="007D6388" w:rsidRPr="00121F9D" w:rsidRDefault="005C51C8" w:rsidP="007D6388">
                      <w:pPr>
                        <w:rPr>
                          <w:color w:val="FFFFFF" w:themeColor="background1"/>
                          <w:sz w:val="36"/>
                          <w:szCs w:val="36"/>
                        </w:rPr>
                      </w:pPr>
                      <w:r>
                        <w:rPr>
                          <w:b/>
                          <w:color w:val="FFFFFF" w:themeColor="background1"/>
                          <w:sz w:val="36"/>
                          <w:szCs w:val="36"/>
                        </w:rPr>
                        <w:t>2.</w:t>
                      </w:r>
                      <w:r w:rsidR="007D6388" w:rsidRPr="00121F9D">
                        <w:rPr>
                          <w:b/>
                          <w:color w:val="FFFFFF" w:themeColor="background1"/>
                          <w:sz w:val="36"/>
                          <w:szCs w:val="36"/>
                        </w:rPr>
                        <w:t>TÉNICA</w:t>
                      </w:r>
                      <w:r w:rsidR="007D6388" w:rsidRPr="00121F9D">
                        <w:rPr>
                          <w:b/>
                          <w:color w:val="FFFFFF" w:themeColor="background1"/>
                          <w:sz w:val="36"/>
                          <w:szCs w:val="36"/>
                        </w:rPr>
                        <w:t xml:space="preserve"> de las vocales</w:t>
                      </w:r>
                    </w:p>
                    <w:p w:rsidR="007D6388" w:rsidRDefault="005C51C8" w:rsidP="007D6388">
                      <w:r>
                        <w:t>2-</w:t>
                      </w:r>
                    </w:p>
                  </w:txbxContent>
                </v:textbox>
                <w10:wrap type="square" anchorx="margin"/>
              </v:shape>
            </w:pict>
          </mc:Fallback>
        </mc:AlternateContent>
      </w:r>
    </w:p>
    <w:p w:rsidR="007D6388" w:rsidRDefault="007D6388" w:rsidP="00F32990">
      <w:pPr>
        <w:tabs>
          <w:tab w:val="left" w:pos="3256"/>
        </w:tabs>
      </w:pPr>
    </w:p>
    <w:p w:rsidR="007D6388" w:rsidRDefault="005E5C1D" w:rsidP="00F32990">
      <w:pPr>
        <w:tabs>
          <w:tab w:val="left" w:pos="3256"/>
        </w:tabs>
      </w:pPr>
      <w:r w:rsidRPr="00B211C5">
        <w:rPr>
          <w:noProof/>
          <w:color w:val="00B0F0"/>
          <w:lang w:eastAsia="es-ES"/>
        </w:rPr>
        <mc:AlternateContent>
          <mc:Choice Requires="wps">
            <w:drawing>
              <wp:anchor distT="45720" distB="45720" distL="114300" distR="114300" simplePos="0" relativeHeight="251704320" behindDoc="0" locked="0" layoutInCell="1" allowOverlap="1" wp14:anchorId="7401B24F" wp14:editId="002285A0">
                <wp:simplePos x="0" y="0"/>
                <wp:positionH relativeFrom="margin">
                  <wp:posOffset>490220</wp:posOffset>
                </wp:positionH>
                <wp:positionV relativeFrom="paragraph">
                  <wp:posOffset>172720</wp:posOffset>
                </wp:positionV>
                <wp:extent cx="4844415" cy="388620"/>
                <wp:effectExtent l="0" t="0" r="13335" b="1143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415" cy="388620"/>
                        </a:xfrm>
                        <a:prstGeom prst="rect">
                          <a:avLst/>
                        </a:prstGeom>
                        <a:solidFill>
                          <a:schemeClr val="accent1">
                            <a:lumMod val="50000"/>
                          </a:schemeClr>
                        </a:solidFill>
                        <a:ln w="9525">
                          <a:solidFill>
                            <a:schemeClr val="accent1">
                              <a:lumMod val="50000"/>
                            </a:schemeClr>
                          </a:solidFill>
                          <a:miter lim="800000"/>
                          <a:headEnd/>
                          <a:tailEnd/>
                        </a:ln>
                      </wps:spPr>
                      <wps:txbx>
                        <w:txbxContent>
                          <w:p w:rsidR="00121F9D" w:rsidRPr="009D13A5" w:rsidRDefault="00121F9D" w:rsidP="00121F9D">
                            <w:pPr>
                              <w:rPr>
                                <w:rFonts w:ascii="Arial" w:hAnsi="Arial" w:cs="Arial"/>
                                <w:color w:val="FFFFFF" w:themeColor="background1"/>
                                <w:sz w:val="28"/>
                                <w:szCs w:val="28"/>
                              </w:rPr>
                            </w:pPr>
                            <w:r>
                              <w:rPr>
                                <w:rFonts w:ascii="Arial" w:eastAsia="Times New Roman" w:hAnsi="Arial" w:cs="Arial"/>
                                <w:color w:val="FFFFFF" w:themeColor="background1"/>
                                <w:sz w:val="28"/>
                                <w:szCs w:val="28"/>
                                <w:lang w:eastAsia="es-ES"/>
                              </w:rPr>
                              <w:t>Meditación con sonidos de las vocales para cada chacra</w:t>
                            </w:r>
                          </w:p>
                          <w:p w:rsidR="00121F9D" w:rsidRDefault="00121F9D" w:rsidP="00121F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1B24F" id="_x0000_s1037" type="#_x0000_t202" style="position:absolute;margin-left:38.6pt;margin-top:13.6pt;width:381.45pt;height:30.6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" fillcolor="#1f4d78 [1604]" strokecolor="#1f4d78 [1604]">
                <v:textbox>
                  <w:txbxContent>
                    <w:p w:rsidR="00121F9D" w:rsidRPr="009D13A5" w:rsidRDefault="00121F9D" w:rsidP="00121F9D">
                      <w:pPr>
                        <w:rPr>
                          <w:rFonts w:ascii="Arial" w:hAnsi="Arial" w:cs="Arial"/>
                          <w:color w:val="FFFFFF" w:themeColor="background1"/>
                          <w:sz w:val="28"/>
                          <w:szCs w:val="28"/>
                        </w:rPr>
                      </w:pPr>
                      <w:r>
                        <w:rPr>
                          <w:rFonts w:ascii="Arial" w:eastAsia="Times New Roman" w:hAnsi="Arial" w:cs="Arial"/>
                          <w:color w:val="FFFFFF" w:themeColor="background1"/>
                          <w:sz w:val="28"/>
                          <w:szCs w:val="28"/>
                          <w:lang w:eastAsia="es-ES"/>
                        </w:rPr>
                        <w:t>Meditación con sonidos de las vocales para cada chacra</w:t>
                      </w:r>
                    </w:p>
                    <w:p w:rsidR="00121F9D" w:rsidRDefault="00121F9D" w:rsidP="00121F9D"/>
                  </w:txbxContent>
                </v:textbox>
                <w10:wrap type="square" anchorx="margin"/>
              </v:shape>
            </w:pict>
          </mc:Fallback>
        </mc:AlternateContent>
      </w:r>
    </w:p>
    <w:p w:rsidR="00121F9D" w:rsidRDefault="005E5C1D" w:rsidP="00F32990">
      <w:pPr>
        <w:tabs>
          <w:tab w:val="left" w:pos="3256"/>
        </w:tabs>
      </w:pPr>
      <w:r w:rsidRPr="005C51C8">
        <w:rPr>
          <w:i/>
          <w:noProof/>
          <w:lang w:eastAsia="es-ES"/>
        </w:rPr>
        <mc:AlternateContent>
          <mc:Choice Requires="wps">
            <w:drawing>
              <wp:anchor distT="0" distB="0" distL="114300" distR="114300" simplePos="0" relativeHeight="251716608" behindDoc="0" locked="0" layoutInCell="1" allowOverlap="1" wp14:anchorId="130481C9" wp14:editId="2EF3B5CA">
                <wp:simplePos x="0" y="0"/>
                <wp:positionH relativeFrom="margin">
                  <wp:align>center</wp:align>
                </wp:positionH>
                <wp:positionV relativeFrom="paragraph">
                  <wp:posOffset>135265</wp:posOffset>
                </wp:positionV>
                <wp:extent cx="475932" cy="750253"/>
                <wp:effectExtent l="34290" t="3810" r="0" b="34925"/>
                <wp:wrapNone/>
                <wp:docPr id="37" name="Flecha derecha 37"/>
                <wp:cNvGraphicFramePr/>
                <a:graphic xmlns:a="http://schemas.openxmlformats.org/drawingml/2006/main">
                  <a:graphicData uri="http://schemas.microsoft.com/office/word/2010/wordprocessingShape">
                    <wps:wsp>
                      <wps:cNvSpPr/>
                      <wps:spPr>
                        <a:xfrm rot="5400000">
                          <a:off x="0" y="0"/>
                          <a:ext cx="475932" cy="75025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E0B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0;margin-top:10.65pt;width:37.45pt;height:59.1pt;rotation:90;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" adj="10800" fillcolor="#5b9bd5 [3204]" strokecolor="#1f4d78 [1604]" strokeweight="1pt">
                <w10:wrap anchorx="margin"/>
              </v:shape>
            </w:pict>
          </mc:Fallback>
        </mc:AlternateContent>
      </w:r>
    </w:p>
    <w:p w:rsidR="00121F9D" w:rsidRDefault="00121F9D" w:rsidP="00F32990">
      <w:pPr>
        <w:tabs>
          <w:tab w:val="left" w:pos="3256"/>
        </w:tabs>
      </w:pPr>
    </w:p>
    <w:p w:rsidR="00121F9D" w:rsidRDefault="001A148E" w:rsidP="00F32990">
      <w:pPr>
        <w:tabs>
          <w:tab w:val="left" w:pos="3256"/>
        </w:tabs>
      </w:pPr>
      <w:r w:rsidRPr="00B211C5">
        <w:rPr>
          <w:noProof/>
          <w:color w:val="00B0F0"/>
          <w:lang w:eastAsia="es-ES"/>
        </w:rPr>
        <mc:AlternateContent>
          <mc:Choice Requires="wps">
            <w:drawing>
              <wp:anchor distT="45720" distB="45720" distL="114300" distR="114300" simplePos="0" relativeHeight="251706368" behindDoc="0" locked="0" layoutInCell="1" allowOverlap="1" wp14:anchorId="15EBDAD6" wp14:editId="1436F62C">
                <wp:simplePos x="0" y="0"/>
                <wp:positionH relativeFrom="margin">
                  <wp:posOffset>548251</wp:posOffset>
                </wp:positionH>
                <wp:positionV relativeFrom="paragraph">
                  <wp:posOffset>180539</wp:posOffset>
                </wp:positionV>
                <wp:extent cx="4332605" cy="1501140"/>
                <wp:effectExtent l="0" t="0" r="10795" b="2286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1501140"/>
                        </a:xfrm>
                        <a:prstGeom prst="rect">
                          <a:avLst/>
                        </a:prstGeom>
                        <a:solidFill>
                          <a:schemeClr val="accent1">
                            <a:lumMod val="50000"/>
                          </a:schemeClr>
                        </a:solidFill>
                        <a:ln w="9525">
                          <a:solidFill>
                            <a:schemeClr val="accent1">
                              <a:lumMod val="50000"/>
                            </a:schemeClr>
                          </a:solidFill>
                          <a:miter lim="800000"/>
                          <a:headEnd/>
                          <a:tailEnd/>
                        </a:ln>
                      </wps:spPr>
                      <wps:txbx>
                        <w:txbxContent>
                          <w:p w:rsidR="00121F9D" w:rsidRPr="00121F9D" w:rsidRDefault="00121F9D" w:rsidP="00121F9D">
                            <w:pPr>
                              <w:tabs>
                                <w:tab w:val="left" w:pos="3256"/>
                              </w:tabs>
                              <w:rPr>
                                <w:rFonts w:ascii="Arial" w:hAnsi="Arial" w:cs="Arial"/>
                                <w:color w:val="FFFFFF" w:themeColor="background1"/>
                              </w:rPr>
                            </w:pPr>
                            <w:r>
                              <w:rPr>
                                <w:rFonts w:ascii="Arial" w:hAnsi="Arial" w:cs="Arial"/>
                                <w:color w:val="FFFFFF" w:themeColor="background1"/>
                              </w:rPr>
                              <w:t>E</w:t>
                            </w:r>
                            <w:r w:rsidRPr="00121F9D">
                              <w:rPr>
                                <w:rFonts w:ascii="Arial" w:hAnsi="Arial" w:cs="Arial"/>
                                <w:color w:val="FFFFFF" w:themeColor="background1"/>
                              </w:rPr>
                              <w:t xml:space="preserve">mpezaremos con un sonido muy grave en el primer </w:t>
                            </w:r>
                            <w:proofErr w:type="spellStart"/>
                            <w:r w:rsidRPr="00121F9D">
                              <w:rPr>
                                <w:rFonts w:ascii="Arial" w:hAnsi="Arial" w:cs="Arial"/>
                                <w:color w:val="FFFFFF" w:themeColor="background1"/>
                              </w:rPr>
                              <w:t>chakra</w:t>
                            </w:r>
                            <w:proofErr w:type="spellEnd"/>
                            <w:r w:rsidRPr="00121F9D">
                              <w:rPr>
                                <w:rFonts w:ascii="Arial" w:hAnsi="Arial" w:cs="Arial"/>
                                <w:color w:val="FFFFFF" w:themeColor="background1"/>
                              </w:rPr>
                              <w:t xml:space="preserve"> y a medida que vamos trabajando y subiendo de </w:t>
                            </w:r>
                            <w:proofErr w:type="spellStart"/>
                            <w:r w:rsidRPr="00121F9D">
                              <w:rPr>
                                <w:rFonts w:ascii="Arial" w:hAnsi="Arial" w:cs="Arial"/>
                                <w:color w:val="FFFFFF" w:themeColor="background1"/>
                              </w:rPr>
                              <w:t>chakra</w:t>
                            </w:r>
                            <w:proofErr w:type="spellEnd"/>
                            <w:r w:rsidRPr="00121F9D">
                              <w:rPr>
                                <w:rFonts w:ascii="Arial" w:hAnsi="Arial" w:cs="Arial"/>
                                <w:color w:val="FFFFFF" w:themeColor="background1"/>
                              </w:rPr>
                              <w:t xml:space="preserve"> también iremos subiendo la altura del sonido, buscando tu propio sonido en ese </w:t>
                            </w:r>
                            <w:proofErr w:type="spellStart"/>
                            <w:r w:rsidRPr="00121F9D">
                              <w:rPr>
                                <w:rFonts w:ascii="Arial" w:hAnsi="Arial" w:cs="Arial"/>
                                <w:color w:val="FFFFFF" w:themeColor="background1"/>
                              </w:rPr>
                              <w:t>chakra</w:t>
                            </w:r>
                            <w:proofErr w:type="spellEnd"/>
                            <w:r w:rsidRPr="00121F9D">
                              <w:rPr>
                                <w:rFonts w:ascii="Arial" w:hAnsi="Arial" w:cs="Arial"/>
                                <w:color w:val="FFFFFF" w:themeColor="background1"/>
                              </w:rPr>
                              <w:t xml:space="preserve">. Si quieres puedes tener como referencia la escala musical, pero bastará simplemente con que busques una altura superior cada vez y que resuene en esa zona del cuerpo. Podrás ir visualizando al mismo tiempo los colores relacionados con cada </w:t>
                            </w:r>
                            <w:proofErr w:type="spellStart"/>
                            <w:r w:rsidRPr="00121F9D">
                              <w:rPr>
                                <w:rFonts w:ascii="Arial" w:hAnsi="Arial" w:cs="Arial"/>
                                <w:color w:val="FFFFFF" w:themeColor="background1"/>
                              </w:rPr>
                              <w:t>chakra</w:t>
                            </w:r>
                            <w:proofErr w:type="spellEnd"/>
                            <w:r w:rsidRPr="00121F9D">
                              <w:rPr>
                                <w:rFonts w:ascii="Arial" w:hAnsi="Arial" w:cs="Arial"/>
                                <w:color w:val="FFFFFF" w:themeColor="background1"/>
                              </w:rPr>
                              <w:t xml:space="preserve">, que son los del </w:t>
                            </w:r>
                            <w:proofErr w:type="spellStart"/>
                            <w:r w:rsidRPr="00121F9D">
                              <w:rPr>
                                <w:rFonts w:ascii="Arial" w:hAnsi="Arial" w:cs="Arial"/>
                                <w:color w:val="FFFFFF" w:themeColor="background1"/>
                              </w:rPr>
                              <w:t>arcoiris</w:t>
                            </w:r>
                            <w:proofErr w:type="spellEnd"/>
                            <w:r w:rsidRPr="00121F9D">
                              <w:rPr>
                                <w:rFonts w:ascii="Arial" w:hAnsi="Arial" w:cs="Arial"/>
                                <w:color w:val="FFFFFF" w:themeColor="background1"/>
                              </w:rPr>
                              <w:t>.</w:t>
                            </w:r>
                          </w:p>
                          <w:p w:rsidR="00121F9D" w:rsidRDefault="00121F9D" w:rsidP="00121F9D">
                            <w:pPr>
                              <w:tabs>
                                <w:tab w:val="left" w:pos="3256"/>
                              </w:tabs>
                            </w:pPr>
                          </w:p>
                          <w:p w:rsidR="00121F9D" w:rsidRDefault="00121F9D" w:rsidP="00121F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BDAD6" id="_x0000_t202" coordsize="21600,21600" o:spt="202" path="m,l,21600r21600,l21600,xe">
                <v:stroke joinstyle="miter"/>
                <v:path gradientshapeok="t" o:connecttype="rect"/>
              </v:shapetype>
              <v:shape id="_x0000_s1038" type="#_x0000_t202" style="position:absolute;margin-left:43.15pt;margin-top:14.2pt;width:341.15pt;height:118.2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" fillcolor="#1f4d78 [1604]" strokecolor="#1f4d78 [1604]">
                <v:textbox>
                  <w:txbxContent>
                    <w:p w:rsidR="00121F9D" w:rsidRPr="00121F9D" w:rsidRDefault="00121F9D" w:rsidP="00121F9D">
                      <w:pPr>
                        <w:tabs>
                          <w:tab w:val="left" w:pos="3256"/>
                        </w:tabs>
                        <w:rPr>
                          <w:rFonts w:ascii="Arial" w:hAnsi="Arial" w:cs="Arial"/>
                          <w:color w:val="FFFFFF" w:themeColor="background1"/>
                        </w:rPr>
                      </w:pPr>
                      <w:r>
                        <w:rPr>
                          <w:rFonts w:ascii="Arial" w:hAnsi="Arial" w:cs="Arial"/>
                          <w:color w:val="FFFFFF" w:themeColor="background1"/>
                        </w:rPr>
                        <w:t>E</w:t>
                      </w:r>
                      <w:r w:rsidRPr="00121F9D">
                        <w:rPr>
                          <w:rFonts w:ascii="Arial" w:hAnsi="Arial" w:cs="Arial"/>
                          <w:color w:val="FFFFFF" w:themeColor="background1"/>
                        </w:rPr>
                        <w:t xml:space="preserve">mpezaremos con un sonido muy grave en el primer </w:t>
                      </w:r>
                      <w:proofErr w:type="spellStart"/>
                      <w:r w:rsidRPr="00121F9D">
                        <w:rPr>
                          <w:rFonts w:ascii="Arial" w:hAnsi="Arial" w:cs="Arial"/>
                          <w:color w:val="FFFFFF" w:themeColor="background1"/>
                        </w:rPr>
                        <w:t>chakra</w:t>
                      </w:r>
                      <w:proofErr w:type="spellEnd"/>
                      <w:r w:rsidRPr="00121F9D">
                        <w:rPr>
                          <w:rFonts w:ascii="Arial" w:hAnsi="Arial" w:cs="Arial"/>
                          <w:color w:val="FFFFFF" w:themeColor="background1"/>
                        </w:rPr>
                        <w:t xml:space="preserve"> y a medida que vamos trabajando y subiendo de </w:t>
                      </w:r>
                      <w:proofErr w:type="spellStart"/>
                      <w:r w:rsidRPr="00121F9D">
                        <w:rPr>
                          <w:rFonts w:ascii="Arial" w:hAnsi="Arial" w:cs="Arial"/>
                          <w:color w:val="FFFFFF" w:themeColor="background1"/>
                        </w:rPr>
                        <w:t>chakra</w:t>
                      </w:r>
                      <w:proofErr w:type="spellEnd"/>
                      <w:r w:rsidRPr="00121F9D">
                        <w:rPr>
                          <w:rFonts w:ascii="Arial" w:hAnsi="Arial" w:cs="Arial"/>
                          <w:color w:val="FFFFFF" w:themeColor="background1"/>
                        </w:rPr>
                        <w:t xml:space="preserve"> también iremos subiendo la altura del sonido, buscando tu propio sonido en ese </w:t>
                      </w:r>
                      <w:proofErr w:type="spellStart"/>
                      <w:r w:rsidRPr="00121F9D">
                        <w:rPr>
                          <w:rFonts w:ascii="Arial" w:hAnsi="Arial" w:cs="Arial"/>
                          <w:color w:val="FFFFFF" w:themeColor="background1"/>
                        </w:rPr>
                        <w:t>chakra</w:t>
                      </w:r>
                      <w:proofErr w:type="spellEnd"/>
                      <w:r w:rsidRPr="00121F9D">
                        <w:rPr>
                          <w:rFonts w:ascii="Arial" w:hAnsi="Arial" w:cs="Arial"/>
                          <w:color w:val="FFFFFF" w:themeColor="background1"/>
                        </w:rPr>
                        <w:t xml:space="preserve">. Si quieres puedes tener como referencia la escala musical, pero bastará simplemente con que busques una altura superior cada vez y que resuene en esa zona del cuerpo. Podrás ir visualizando al mismo tiempo los colores relacionados con cada </w:t>
                      </w:r>
                      <w:proofErr w:type="spellStart"/>
                      <w:r w:rsidRPr="00121F9D">
                        <w:rPr>
                          <w:rFonts w:ascii="Arial" w:hAnsi="Arial" w:cs="Arial"/>
                          <w:color w:val="FFFFFF" w:themeColor="background1"/>
                        </w:rPr>
                        <w:t>chakra</w:t>
                      </w:r>
                      <w:proofErr w:type="spellEnd"/>
                      <w:r w:rsidRPr="00121F9D">
                        <w:rPr>
                          <w:rFonts w:ascii="Arial" w:hAnsi="Arial" w:cs="Arial"/>
                          <w:color w:val="FFFFFF" w:themeColor="background1"/>
                        </w:rPr>
                        <w:t xml:space="preserve">, que son los del </w:t>
                      </w:r>
                      <w:proofErr w:type="spellStart"/>
                      <w:r w:rsidRPr="00121F9D">
                        <w:rPr>
                          <w:rFonts w:ascii="Arial" w:hAnsi="Arial" w:cs="Arial"/>
                          <w:color w:val="FFFFFF" w:themeColor="background1"/>
                        </w:rPr>
                        <w:t>arcoiris</w:t>
                      </w:r>
                      <w:proofErr w:type="spellEnd"/>
                      <w:r w:rsidRPr="00121F9D">
                        <w:rPr>
                          <w:rFonts w:ascii="Arial" w:hAnsi="Arial" w:cs="Arial"/>
                          <w:color w:val="FFFFFF" w:themeColor="background1"/>
                        </w:rPr>
                        <w:t>.</w:t>
                      </w:r>
                    </w:p>
                    <w:p w:rsidR="00121F9D" w:rsidRDefault="00121F9D" w:rsidP="00121F9D">
                      <w:pPr>
                        <w:tabs>
                          <w:tab w:val="left" w:pos="3256"/>
                        </w:tabs>
                      </w:pPr>
                    </w:p>
                    <w:p w:rsidR="00121F9D" w:rsidRDefault="00121F9D" w:rsidP="00121F9D"/>
                  </w:txbxContent>
                </v:textbox>
                <w10:wrap type="square" anchorx="margin"/>
              </v:shape>
            </w:pict>
          </mc:Fallback>
        </mc:AlternateContent>
      </w:r>
    </w:p>
    <w:p w:rsidR="00121F9D" w:rsidRDefault="00121F9D" w:rsidP="00F32990">
      <w:pPr>
        <w:tabs>
          <w:tab w:val="left" w:pos="3256"/>
        </w:tabs>
      </w:pPr>
    </w:p>
    <w:p w:rsidR="00121F9D" w:rsidRDefault="00121F9D" w:rsidP="00F32990">
      <w:pPr>
        <w:tabs>
          <w:tab w:val="left" w:pos="3256"/>
        </w:tabs>
      </w:pPr>
    </w:p>
    <w:p w:rsidR="00121F9D" w:rsidRDefault="00121F9D" w:rsidP="00F32990">
      <w:pPr>
        <w:tabs>
          <w:tab w:val="left" w:pos="3256"/>
        </w:tabs>
      </w:pPr>
    </w:p>
    <w:p w:rsidR="00121F9D" w:rsidRDefault="00121F9D" w:rsidP="00F32990">
      <w:pPr>
        <w:tabs>
          <w:tab w:val="left" w:pos="3256"/>
        </w:tabs>
      </w:pPr>
    </w:p>
    <w:p w:rsidR="005E5C1D" w:rsidRDefault="005E5C1D" w:rsidP="00F32990">
      <w:pPr>
        <w:tabs>
          <w:tab w:val="left" w:pos="3256"/>
        </w:tabs>
      </w:pPr>
      <w:r w:rsidRPr="005C51C8">
        <w:rPr>
          <w:i/>
          <w:noProof/>
          <w:lang w:eastAsia="es-ES"/>
        </w:rPr>
        <mc:AlternateContent>
          <mc:Choice Requires="wps">
            <w:drawing>
              <wp:anchor distT="0" distB="0" distL="114300" distR="114300" simplePos="0" relativeHeight="251718656" behindDoc="0" locked="0" layoutInCell="1" allowOverlap="1" wp14:anchorId="337D3658" wp14:editId="659A8E41">
                <wp:simplePos x="0" y="0"/>
                <wp:positionH relativeFrom="margin">
                  <wp:align>center</wp:align>
                </wp:positionH>
                <wp:positionV relativeFrom="paragraph">
                  <wp:posOffset>161650</wp:posOffset>
                </wp:positionV>
                <wp:extent cx="475932" cy="750253"/>
                <wp:effectExtent l="34290" t="3810" r="0" b="34925"/>
                <wp:wrapNone/>
                <wp:docPr id="38" name="Flecha derecha 38"/>
                <wp:cNvGraphicFramePr/>
                <a:graphic xmlns:a="http://schemas.openxmlformats.org/drawingml/2006/main">
                  <a:graphicData uri="http://schemas.microsoft.com/office/word/2010/wordprocessingShape">
                    <wps:wsp>
                      <wps:cNvSpPr/>
                      <wps:spPr>
                        <a:xfrm rot="5400000">
                          <a:off x="0" y="0"/>
                          <a:ext cx="475932" cy="75025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870C" id="Flecha derecha 38" o:spid="_x0000_s1026" type="#_x0000_t13" style="position:absolute;margin-left:0;margin-top:12.75pt;width:37.45pt;height:59.1pt;rotation:90;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" adj="10800" fillcolor="#5b9bd5 [3204]" strokecolor="#1f4d78 [1604]" strokeweight="1pt">
                <w10:wrap anchorx="margin"/>
              </v:shape>
            </w:pict>
          </mc:Fallback>
        </mc:AlternateContent>
      </w:r>
    </w:p>
    <w:p w:rsidR="00121F9D" w:rsidRDefault="001A148E" w:rsidP="00F32990">
      <w:pPr>
        <w:tabs>
          <w:tab w:val="left" w:pos="3256"/>
        </w:tabs>
      </w:pPr>
      <w:r w:rsidRPr="00B211C5">
        <w:rPr>
          <w:noProof/>
          <w:color w:val="00B0F0"/>
          <w:lang w:eastAsia="es-ES"/>
        </w:rPr>
        <mc:AlternateContent>
          <mc:Choice Requires="wps">
            <w:drawing>
              <wp:anchor distT="45720" distB="45720" distL="114300" distR="114300" simplePos="0" relativeHeight="251708416" behindDoc="0" locked="0" layoutInCell="1" allowOverlap="1" wp14:anchorId="6D4FB5AC" wp14:editId="25F96A2B">
                <wp:simplePos x="0" y="0"/>
                <wp:positionH relativeFrom="margin">
                  <wp:posOffset>284480</wp:posOffset>
                </wp:positionH>
                <wp:positionV relativeFrom="paragraph">
                  <wp:posOffset>489585</wp:posOffset>
                </wp:positionV>
                <wp:extent cx="5215255" cy="4901565"/>
                <wp:effectExtent l="0" t="0" r="23495" b="13335"/>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4901565"/>
                        </a:xfrm>
                        <a:prstGeom prst="rect">
                          <a:avLst/>
                        </a:prstGeom>
                        <a:solidFill>
                          <a:schemeClr val="accent1">
                            <a:lumMod val="50000"/>
                          </a:schemeClr>
                        </a:solidFill>
                        <a:ln w="9525">
                          <a:solidFill>
                            <a:schemeClr val="accent1">
                              <a:lumMod val="50000"/>
                            </a:schemeClr>
                          </a:solidFill>
                          <a:miter lim="800000"/>
                          <a:headEnd/>
                          <a:tailEnd/>
                        </a:ln>
                      </wps:spPr>
                      <wps:txbx>
                        <w:txbxContent>
                          <w:p w:rsidR="00121F9D" w:rsidRPr="00121F9D" w:rsidRDefault="00121F9D" w:rsidP="00121F9D">
                            <w:pPr>
                              <w:numPr>
                                <w:ilvl w:val="0"/>
                                <w:numId w:val="4"/>
                              </w:numPr>
                              <w:spacing w:before="100" w:beforeAutospacing="1" w:after="100" w:afterAutospacing="1" w:line="240" w:lineRule="auto"/>
                              <w:jc w:val="both"/>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El primer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está situado en el perineo. Haremos entonaciones con la </w:t>
                            </w:r>
                            <w:r w:rsidRPr="00121F9D">
                              <w:rPr>
                                <w:rFonts w:ascii="Arial" w:eastAsia="Times New Roman" w:hAnsi="Arial" w:cs="Arial"/>
                                <w:b/>
                                <w:bCs/>
                                <w:color w:val="FFFFFF" w:themeColor="background1"/>
                                <w:sz w:val="18"/>
                                <w:szCs w:val="18"/>
                                <w:lang w:eastAsia="es-ES"/>
                              </w:rPr>
                              <w:t xml:space="preserve">U </w:t>
                            </w:r>
                            <w:r w:rsidRPr="00121F9D">
                              <w:rPr>
                                <w:rFonts w:ascii="Arial" w:eastAsia="Times New Roman" w:hAnsi="Arial" w:cs="Arial"/>
                                <w:color w:val="FFFFFF" w:themeColor="background1"/>
                                <w:sz w:val="18"/>
                                <w:szCs w:val="18"/>
                                <w:lang w:eastAsia="es-ES"/>
                              </w:rPr>
                              <w:t xml:space="preserve">emitiendo el sonido más grave que podamos hacer. El sonido grave resonará en la zona inferior y más profunda de tu cuerpo. Mientras cantamos ese sonido puedes visualizar el color </w:t>
                            </w:r>
                            <w:r w:rsidRPr="00121F9D">
                              <w:rPr>
                                <w:rFonts w:ascii="Arial" w:eastAsia="Times New Roman" w:hAnsi="Arial" w:cs="Arial"/>
                                <w:b/>
                                <w:bCs/>
                                <w:color w:val="FFFFFF" w:themeColor="background1"/>
                                <w:sz w:val="18"/>
                                <w:szCs w:val="18"/>
                                <w:lang w:eastAsia="es-ES"/>
                              </w:rPr>
                              <w:t>ROJO</w:t>
                            </w:r>
                            <w:r w:rsidRPr="00121F9D">
                              <w:rPr>
                                <w:rFonts w:ascii="Arial" w:eastAsia="Times New Roman" w:hAnsi="Arial" w:cs="Arial"/>
                                <w:color w:val="FFFFFF" w:themeColor="background1"/>
                                <w:sz w:val="18"/>
                                <w:szCs w:val="18"/>
                                <w:lang w:eastAsia="es-ES"/>
                              </w:rPr>
                              <w:t xml:space="preserve"> que corresponde a este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y cantar con la intención de purificar todo eso que está relacionado con el primer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w:t>
                            </w:r>
                            <w:hyperlink r:id="rId15" w:tgtFrame="_blank" w:history="1">
                              <w:r w:rsidRPr="00121F9D">
                                <w:rPr>
                                  <w:rFonts w:ascii="Arial" w:eastAsia="Times New Roman" w:hAnsi="Arial" w:cs="Arial"/>
                                  <w:color w:val="FFFFFF" w:themeColor="background1"/>
                                  <w:sz w:val="18"/>
                                  <w:szCs w:val="18"/>
                                  <w:u w:val="single"/>
                                  <w:lang w:eastAsia="es-ES"/>
                                </w:rPr>
                                <w:t xml:space="preserve">Artículo sobre los </w:t>
                              </w:r>
                              <w:proofErr w:type="spellStart"/>
                              <w:r w:rsidRPr="00121F9D">
                                <w:rPr>
                                  <w:rFonts w:ascii="Arial" w:eastAsia="Times New Roman" w:hAnsi="Arial" w:cs="Arial"/>
                                  <w:color w:val="FFFFFF" w:themeColor="background1"/>
                                  <w:sz w:val="18"/>
                                  <w:szCs w:val="18"/>
                                  <w:u w:val="single"/>
                                  <w:lang w:eastAsia="es-ES"/>
                                </w:rPr>
                                <w:t>chakras</w:t>
                              </w:r>
                              <w:proofErr w:type="spellEnd"/>
                            </w:hyperlink>
                            <w:r w:rsidRPr="00121F9D">
                              <w:rPr>
                                <w:rFonts w:ascii="Arial" w:eastAsia="Times New Roman" w:hAnsi="Arial" w:cs="Arial"/>
                                <w:color w:val="FFFFFF" w:themeColor="background1"/>
                                <w:sz w:val="18"/>
                                <w:szCs w:val="18"/>
                                <w:lang w:eastAsia="es-ES"/>
                              </w:rPr>
                              <w:t>).</w:t>
                            </w:r>
                          </w:p>
                          <w:p w:rsidR="00121F9D" w:rsidRPr="00121F9D" w:rsidRDefault="00121F9D" w:rsidP="00121F9D">
                            <w:pPr>
                              <w:numPr>
                                <w:ilvl w:val="0"/>
                                <w:numId w:val="4"/>
                              </w:numPr>
                              <w:spacing w:before="100" w:beforeAutospacing="1" w:after="100" w:afterAutospacing="1" w:line="240" w:lineRule="auto"/>
                              <w:jc w:val="both"/>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El segundo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está localizado unos 4 dedos por debajo del ombligo. Haremos entonaciones también con la </w:t>
                            </w:r>
                            <w:proofErr w:type="gramStart"/>
                            <w:r w:rsidRPr="00121F9D">
                              <w:rPr>
                                <w:rFonts w:ascii="Arial" w:eastAsia="Times New Roman" w:hAnsi="Arial" w:cs="Arial"/>
                                <w:b/>
                                <w:bCs/>
                                <w:color w:val="FFFFFF" w:themeColor="background1"/>
                                <w:sz w:val="18"/>
                                <w:szCs w:val="18"/>
                                <w:lang w:eastAsia="es-ES"/>
                              </w:rPr>
                              <w:t>U</w:t>
                            </w:r>
                            <w:proofErr w:type="gramEnd"/>
                            <w:r w:rsidRPr="00121F9D">
                              <w:rPr>
                                <w:rFonts w:ascii="Arial" w:eastAsia="Times New Roman" w:hAnsi="Arial" w:cs="Arial"/>
                                <w:color w:val="FFFFFF" w:themeColor="background1"/>
                                <w:sz w:val="18"/>
                                <w:szCs w:val="18"/>
                                <w:lang w:eastAsia="es-ES"/>
                              </w:rPr>
                              <w:t xml:space="preserve"> pero esta vez subiremos de nota a una altura de sonido superior. Será siempre un sonido grave pero menos que en el primer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Puedes visualizar el color </w:t>
                            </w:r>
                            <w:r w:rsidRPr="00121F9D">
                              <w:rPr>
                                <w:rFonts w:ascii="Arial" w:eastAsia="Times New Roman" w:hAnsi="Arial" w:cs="Arial"/>
                                <w:b/>
                                <w:bCs/>
                                <w:color w:val="FFFFFF" w:themeColor="background1"/>
                                <w:sz w:val="18"/>
                                <w:szCs w:val="18"/>
                                <w:lang w:eastAsia="es-ES"/>
                              </w:rPr>
                              <w:t>NARANJA</w:t>
                            </w:r>
                            <w:r w:rsidRPr="00121F9D">
                              <w:rPr>
                                <w:rFonts w:ascii="Arial" w:eastAsia="Times New Roman" w:hAnsi="Arial" w:cs="Arial"/>
                                <w:color w:val="FFFFFF" w:themeColor="background1"/>
                                <w:sz w:val="18"/>
                                <w:szCs w:val="18"/>
                                <w:lang w:eastAsia="es-ES"/>
                              </w:rPr>
                              <w:t>.</w:t>
                            </w:r>
                          </w:p>
                          <w:p w:rsidR="00121F9D" w:rsidRPr="00121F9D" w:rsidRDefault="00121F9D" w:rsidP="00121F9D">
                            <w:pPr>
                              <w:numPr>
                                <w:ilvl w:val="0"/>
                                <w:numId w:val="4"/>
                              </w:numPr>
                              <w:spacing w:before="100" w:beforeAutospacing="1" w:after="100" w:afterAutospacing="1" w:line="240" w:lineRule="auto"/>
                              <w:jc w:val="both"/>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Haremos entonaciones con la </w:t>
                            </w:r>
                            <w:r w:rsidRPr="00121F9D">
                              <w:rPr>
                                <w:rFonts w:ascii="Arial" w:eastAsia="Times New Roman" w:hAnsi="Arial" w:cs="Arial"/>
                                <w:b/>
                                <w:bCs/>
                                <w:color w:val="FFFFFF" w:themeColor="background1"/>
                                <w:sz w:val="18"/>
                                <w:szCs w:val="18"/>
                                <w:lang w:eastAsia="es-ES"/>
                              </w:rPr>
                              <w:t>O</w:t>
                            </w:r>
                            <w:r w:rsidRPr="00121F9D">
                              <w:rPr>
                                <w:rFonts w:ascii="Arial" w:eastAsia="Times New Roman" w:hAnsi="Arial" w:cs="Arial"/>
                                <w:color w:val="FFFFFF" w:themeColor="background1"/>
                                <w:sz w:val="18"/>
                                <w:szCs w:val="18"/>
                                <w:lang w:eastAsia="es-ES"/>
                              </w:rPr>
                              <w:t xml:space="preserve"> en el tercer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situado unos 4 dedos por encima del ombligo, y entonaremos, como antes, una nota más alta que la anterior visualizando el color </w:t>
                            </w:r>
                            <w:r w:rsidRPr="00121F9D">
                              <w:rPr>
                                <w:rFonts w:ascii="Arial" w:eastAsia="Times New Roman" w:hAnsi="Arial" w:cs="Arial"/>
                                <w:b/>
                                <w:bCs/>
                                <w:color w:val="FFFFFF" w:themeColor="background1"/>
                                <w:sz w:val="18"/>
                                <w:szCs w:val="18"/>
                                <w:lang w:eastAsia="es-ES"/>
                              </w:rPr>
                              <w:t>AMARILLO</w:t>
                            </w:r>
                            <w:r w:rsidRPr="00121F9D">
                              <w:rPr>
                                <w:rFonts w:ascii="Arial" w:eastAsia="Times New Roman" w:hAnsi="Arial" w:cs="Arial"/>
                                <w:color w:val="FFFFFF" w:themeColor="background1"/>
                                <w:sz w:val="18"/>
                                <w:szCs w:val="18"/>
                                <w:lang w:eastAsia="es-ES"/>
                              </w:rPr>
                              <w:t>.</w:t>
                            </w:r>
                          </w:p>
                          <w:p w:rsidR="00121F9D" w:rsidRPr="00121F9D" w:rsidRDefault="00121F9D" w:rsidP="00121F9D">
                            <w:pPr>
                              <w:numPr>
                                <w:ilvl w:val="0"/>
                                <w:numId w:val="4"/>
                              </w:numPr>
                              <w:spacing w:before="100" w:beforeAutospacing="1" w:after="100" w:afterAutospacing="1" w:line="240" w:lineRule="auto"/>
                              <w:jc w:val="both"/>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Haremos entonaciones con la </w:t>
                            </w:r>
                            <w:r w:rsidRPr="00121F9D">
                              <w:rPr>
                                <w:rFonts w:ascii="Arial" w:eastAsia="Times New Roman" w:hAnsi="Arial" w:cs="Arial"/>
                                <w:b/>
                                <w:bCs/>
                                <w:color w:val="FFFFFF" w:themeColor="background1"/>
                                <w:sz w:val="18"/>
                                <w:szCs w:val="18"/>
                                <w:lang w:eastAsia="es-ES"/>
                              </w:rPr>
                              <w:t>A</w:t>
                            </w:r>
                            <w:r w:rsidRPr="00121F9D">
                              <w:rPr>
                                <w:rFonts w:ascii="Arial" w:eastAsia="Times New Roman" w:hAnsi="Arial" w:cs="Arial"/>
                                <w:color w:val="FFFFFF" w:themeColor="background1"/>
                                <w:sz w:val="18"/>
                                <w:szCs w:val="18"/>
                                <w:lang w:eastAsia="es-ES"/>
                              </w:rPr>
                              <w:t xml:space="preserve"> haciendo surgir el sonido a la altura de nuestro corazón. Visualizaremos el color </w:t>
                            </w:r>
                            <w:r w:rsidRPr="00121F9D">
                              <w:rPr>
                                <w:rFonts w:ascii="Arial" w:eastAsia="Times New Roman" w:hAnsi="Arial" w:cs="Arial"/>
                                <w:b/>
                                <w:bCs/>
                                <w:color w:val="FFFFFF" w:themeColor="background1"/>
                                <w:sz w:val="18"/>
                                <w:szCs w:val="18"/>
                                <w:lang w:eastAsia="es-ES"/>
                              </w:rPr>
                              <w:t>VERDE</w:t>
                            </w:r>
                            <w:r w:rsidRPr="00121F9D">
                              <w:rPr>
                                <w:rFonts w:ascii="Arial" w:eastAsia="Times New Roman" w:hAnsi="Arial" w:cs="Arial"/>
                                <w:color w:val="FFFFFF" w:themeColor="background1"/>
                                <w:sz w:val="18"/>
                                <w:szCs w:val="18"/>
                                <w:lang w:eastAsia="es-ES"/>
                              </w:rPr>
                              <w:t>. Y como anteriormente hemos hecho, subiremos un poco la altura del sonido.</w:t>
                            </w:r>
                          </w:p>
                          <w:p w:rsidR="00121F9D" w:rsidRPr="00121F9D" w:rsidRDefault="00121F9D" w:rsidP="00121F9D">
                            <w:pPr>
                              <w:pStyle w:val="Prrafodelista"/>
                              <w:numPr>
                                <w:ilvl w:val="0"/>
                                <w:numId w:val="4"/>
                              </w:numPr>
                              <w:spacing w:after="0" w:line="240" w:lineRule="auto"/>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El quinto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está en la garganta y el sonido esta vez lo haremos entonando dos vocales en una altura superior a la anterior: </w:t>
                            </w:r>
                            <w:r w:rsidRPr="00121F9D">
                              <w:rPr>
                                <w:rFonts w:ascii="Arial" w:eastAsia="Times New Roman" w:hAnsi="Arial" w:cs="Arial"/>
                                <w:b/>
                                <w:bCs/>
                                <w:color w:val="FFFFFF" w:themeColor="background1"/>
                                <w:sz w:val="18"/>
                                <w:szCs w:val="18"/>
                                <w:lang w:eastAsia="es-ES"/>
                              </w:rPr>
                              <w:t>A-I,</w:t>
                            </w:r>
                            <w:r w:rsidRPr="00121F9D">
                              <w:rPr>
                                <w:rFonts w:ascii="Arial" w:eastAsia="Times New Roman" w:hAnsi="Arial" w:cs="Arial"/>
                                <w:color w:val="FFFFFF" w:themeColor="background1"/>
                                <w:sz w:val="18"/>
                                <w:szCs w:val="18"/>
                                <w:lang w:eastAsia="es-ES"/>
                              </w:rPr>
                              <w:t xml:space="preserve"> la A del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corazón y la I del de la corona, es como abrir el paso del cuerpo a la mente a través de la garganta. Visualizaremos el color </w:t>
                            </w:r>
                            <w:r w:rsidRPr="00121F9D">
                              <w:rPr>
                                <w:rFonts w:ascii="Arial" w:eastAsia="Times New Roman" w:hAnsi="Arial" w:cs="Arial"/>
                                <w:b/>
                                <w:bCs/>
                                <w:color w:val="FFFFFF" w:themeColor="background1"/>
                                <w:sz w:val="18"/>
                                <w:szCs w:val="18"/>
                                <w:lang w:eastAsia="es-ES"/>
                              </w:rPr>
                              <w:t>AZUL</w:t>
                            </w:r>
                            <w:r w:rsidRPr="00121F9D">
                              <w:rPr>
                                <w:rFonts w:ascii="Arial" w:eastAsia="Times New Roman" w:hAnsi="Arial" w:cs="Arial"/>
                                <w:color w:val="FFFFFF" w:themeColor="background1"/>
                                <w:sz w:val="18"/>
                                <w:szCs w:val="18"/>
                                <w:lang w:eastAsia="es-ES"/>
                              </w:rPr>
                              <w:t>. Trata de relajar mucho los labios y la boca para que al alternar esas dos vocales puedan surgir los armónicos.</w:t>
                            </w:r>
                            <w:r w:rsidRPr="00121F9D">
                              <w:rPr>
                                <w:rFonts w:ascii="Arial" w:eastAsia="Times New Roman" w:hAnsi="Arial" w:cs="Arial"/>
                                <w:color w:val="FFFFFF" w:themeColor="background1"/>
                                <w:sz w:val="18"/>
                                <w:szCs w:val="18"/>
                                <w:lang w:eastAsia="es-ES"/>
                              </w:rPr>
                              <w:br/>
                              <w:t>(</w:t>
                            </w:r>
                            <w:r w:rsidRPr="00121F9D">
                              <w:rPr>
                                <w:rFonts w:ascii="Arial" w:eastAsia="Times New Roman" w:hAnsi="Arial" w:cs="Arial"/>
                                <w:i/>
                                <w:iCs/>
                                <w:color w:val="FFFFFF" w:themeColor="background1"/>
                                <w:sz w:val="18"/>
                                <w:szCs w:val="18"/>
                                <w:lang w:eastAsia="es-ES"/>
                              </w:rPr>
                              <w:t>El canto de armónico es una técnica antigua que capacita a un cantante para producir dos o más sonidos simultáneamente con su voz. Para que te puedas hacer una idea al igual que el arco iris está compuesto de los colores que el ojo humano ve como luz blanca, los armónicos son los colores del sonido).</w:t>
                            </w:r>
                            <w:r w:rsidRPr="00121F9D">
                              <w:rPr>
                                <w:rFonts w:ascii="Arial" w:eastAsia="Times New Roman" w:hAnsi="Arial" w:cs="Arial"/>
                                <w:color w:val="FFFFFF" w:themeColor="background1"/>
                                <w:sz w:val="18"/>
                                <w:szCs w:val="18"/>
                                <w:lang w:eastAsia="es-ES"/>
                              </w:rPr>
                              <w:t xml:space="preserve"> </w:t>
                            </w:r>
                          </w:p>
                          <w:p w:rsidR="00121F9D" w:rsidRPr="00121F9D" w:rsidRDefault="00121F9D" w:rsidP="00121F9D">
                            <w:pPr>
                              <w:pStyle w:val="Prrafodelista"/>
                              <w:numPr>
                                <w:ilvl w:val="0"/>
                                <w:numId w:val="4"/>
                              </w:numPr>
                              <w:spacing w:after="0" w:line="240" w:lineRule="auto"/>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El sexto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se encuentra en el entrecejo, el famoso tercer ojo, y aquí también entonaremos los sonidos de dos vocales en una altura superior a la anterior: </w:t>
                            </w:r>
                            <w:r w:rsidRPr="00121F9D">
                              <w:rPr>
                                <w:rFonts w:ascii="Arial" w:eastAsia="Times New Roman" w:hAnsi="Arial" w:cs="Arial"/>
                                <w:b/>
                                <w:bCs/>
                                <w:color w:val="FFFFFF" w:themeColor="background1"/>
                                <w:sz w:val="18"/>
                                <w:szCs w:val="18"/>
                                <w:lang w:eastAsia="es-ES"/>
                              </w:rPr>
                              <w:t>E-I,</w:t>
                            </w:r>
                            <w:r w:rsidRPr="00121F9D">
                              <w:rPr>
                                <w:rFonts w:ascii="Arial" w:eastAsia="Times New Roman" w:hAnsi="Arial" w:cs="Arial"/>
                                <w:color w:val="FFFFFF" w:themeColor="background1"/>
                                <w:sz w:val="18"/>
                                <w:szCs w:val="18"/>
                                <w:lang w:eastAsia="es-ES"/>
                              </w:rPr>
                              <w:t xml:space="preserve"> tratando de nasalizar mucho el sonido de la E para que active la glándula pituitaria que tiene que ver con el despertar de ese tercer ojo. El color correspondiente es el </w:t>
                            </w:r>
                            <w:r w:rsidRPr="00121F9D">
                              <w:rPr>
                                <w:rFonts w:ascii="Arial" w:eastAsia="Times New Roman" w:hAnsi="Arial" w:cs="Arial"/>
                                <w:b/>
                                <w:bCs/>
                                <w:color w:val="FFFFFF" w:themeColor="background1"/>
                                <w:sz w:val="18"/>
                                <w:szCs w:val="18"/>
                                <w:lang w:eastAsia="es-ES"/>
                              </w:rPr>
                              <w:t>INDIGO</w:t>
                            </w:r>
                            <w:r w:rsidRPr="00121F9D">
                              <w:rPr>
                                <w:rFonts w:ascii="Arial" w:eastAsia="Times New Roman" w:hAnsi="Arial" w:cs="Arial"/>
                                <w:color w:val="FFFFFF" w:themeColor="background1"/>
                                <w:sz w:val="18"/>
                                <w:szCs w:val="18"/>
                                <w:lang w:eastAsia="es-ES"/>
                              </w:rPr>
                              <w:t xml:space="preserve">. </w:t>
                            </w:r>
                          </w:p>
                          <w:p w:rsidR="00121F9D" w:rsidRPr="00121F9D" w:rsidRDefault="00121F9D" w:rsidP="00121F9D">
                            <w:pPr>
                              <w:pStyle w:val="Prrafodelista"/>
                              <w:numPr>
                                <w:ilvl w:val="0"/>
                                <w:numId w:val="4"/>
                              </w:numPr>
                              <w:spacing w:after="0" w:line="240" w:lineRule="auto"/>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 El séptimo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se localiza en la zona de la corona y el sonido entonado será con la </w:t>
                            </w:r>
                            <w:r w:rsidRPr="00121F9D">
                              <w:rPr>
                                <w:rFonts w:ascii="Arial" w:eastAsia="Times New Roman" w:hAnsi="Arial" w:cs="Arial"/>
                                <w:b/>
                                <w:bCs/>
                                <w:color w:val="FFFFFF" w:themeColor="background1"/>
                                <w:sz w:val="18"/>
                                <w:szCs w:val="18"/>
                                <w:lang w:eastAsia="es-ES"/>
                              </w:rPr>
                              <w:t>I</w:t>
                            </w:r>
                            <w:r w:rsidRPr="00121F9D">
                              <w:rPr>
                                <w:rFonts w:ascii="Arial" w:eastAsia="Times New Roman" w:hAnsi="Arial" w:cs="Arial"/>
                                <w:color w:val="FFFFFF" w:themeColor="background1"/>
                                <w:sz w:val="18"/>
                                <w:szCs w:val="18"/>
                                <w:lang w:eastAsia="es-ES"/>
                              </w:rPr>
                              <w:t xml:space="preserve"> lo más agudo posible. Puedes comenzar desde un sonido agudo que te sea cómodo y poco a poco ir subiéndolo más y más hasta tocar el límite del agudo. No hay que forzar sino sólo llegar hasta tu límite. Es normal que puedas sentir un poco de mareo, pues a este punto toda tu cabeza resonará. Una vez que has llegado a tu tope vas bajando el sonido a una altura que te sea cómoda y ahí te enraízas otra vez, dejándote improvisar con los sonidos que te surjan espontáneamente. El color de este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es el </w:t>
                            </w:r>
                            <w:r w:rsidRPr="00121F9D">
                              <w:rPr>
                                <w:rFonts w:ascii="Arial" w:eastAsia="Times New Roman" w:hAnsi="Arial" w:cs="Arial"/>
                                <w:b/>
                                <w:bCs/>
                                <w:color w:val="FFFFFF" w:themeColor="background1"/>
                                <w:sz w:val="18"/>
                                <w:szCs w:val="18"/>
                                <w:lang w:eastAsia="es-ES"/>
                              </w:rPr>
                              <w:t>PÚRPURA</w:t>
                            </w:r>
                            <w:r w:rsidRPr="00121F9D">
                              <w:rPr>
                                <w:rFonts w:ascii="Arial" w:eastAsia="Times New Roman" w:hAnsi="Arial" w:cs="Arial"/>
                                <w:color w:val="FFFFFF" w:themeColor="background1"/>
                                <w:sz w:val="18"/>
                                <w:szCs w:val="18"/>
                                <w:lang w:eastAsia="es-ES"/>
                              </w:rPr>
                              <w:t xml:space="preserve">. </w:t>
                            </w: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P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Pr="00121F9D" w:rsidRDefault="00121F9D" w:rsidP="00121F9D">
                            <w:pPr>
                              <w:tabs>
                                <w:tab w:val="left" w:pos="3256"/>
                              </w:tabs>
                              <w:rPr>
                                <w:rFonts w:ascii="Arial" w:hAnsi="Arial" w:cs="Arial"/>
                                <w:color w:val="FFFFFF" w:themeColor="background1"/>
                                <w:sz w:val="20"/>
                                <w:szCs w:val="20"/>
                              </w:rPr>
                            </w:pPr>
                          </w:p>
                          <w:p w:rsidR="00121F9D" w:rsidRPr="00121F9D" w:rsidRDefault="00121F9D" w:rsidP="00121F9D">
                            <w:pPr>
                              <w:tabs>
                                <w:tab w:val="left" w:pos="3256"/>
                              </w:tabs>
                              <w:rPr>
                                <w:rFonts w:ascii="Arial" w:hAnsi="Arial" w:cs="Arial"/>
                                <w:color w:val="FFFFFF" w:themeColor="background1"/>
                                <w:sz w:val="20"/>
                                <w:szCs w:val="20"/>
                              </w:rPr>
                            </w:pPr>
                          </w:p>
                          <w:p w:rsidR="00121F9D" w:rsidRPr="00121F9D" w:rsidRDefault="00121F9D" w:rsidP="00121F9D">
                            <w:pPr>
                              <w:rPr>
                                <w:rFonts w:ascii="Arial" w:hAnsi="Arial" w:cs="Arial"/>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B5AC" id="_x0000_s1039" type="#_x0000_t202" style="position:absolute;margin-left:22.4pt;margin-top:38.55pt;width:410.65pt;height:385.9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" fillcolor="#1f4d78 [1604]" strokecolor="#1f4d78 [1604]">
                <v:textbox>
                  <w:txbxContent>
                    <w:p w:rsidR="00121F9D" w:rsidRPr="00121F9D" w:rsidRDefault="00121F9D" w:rsidP="00121F9D">
                      <w:pPr>
                        <w:numPr>
                          <w:ilvl w:val="0"/>
                          <w:numId w:val="4"/>
                        </w:numPr>
                        <w:spacing w:before="100" w:beforeAutospacing="1" w:after="100" w:afterAutospacing="1" w:line="240" w:lineRule="auto"/>
                        <w:jc w:val="both"/>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El primer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está situado en el perineo. Haremos entonaciones con la </w:t>
                      </w:r>
                      <w:r w:rsidRPr="00121F9D">
                        <w:rPr>
                          <w:rFonts w:ascii="Arial" w:eastAsia="Times New Roman" w:hAnsi="Arial" w:cs="Arial"/>
                          <w:b/>
                          <w:bCs/>
                          <w:color w:val="FFFFFF" w:themeColor="background1"/>
                          <w:sz w:val="18"/>
                          <w:szCs w:val="18"/>
                          <w:lang w:eastAsia="es-ES"/>
                        </w:rPr>
                        <w:t xml:space="preserve">U </w:t>
                      </w:r>
                      <w:r w:rsidRPr="00121F9D">
                        <w:rPr>
                          <w:rFonts w:ascii="Arial" w:eastAsia="Times New Roman" w:hAnsi="Arial" w:cs="Arial"/>
                          <w:color w:val="FFFFFF" w:themeColor="background1"/>
                          <w:sz w:val="18"/>
                          <w:szCs w:val="18"/>
                          <w:lang w:eastAsia="es-ES"/>
                        </w:rPr>
                        <w:t xml:space="preserve">emitiendo el sonido más grave que podamos hacer. El sonido grave resonará en la zona inferior y más profunda de tu cuerpo. Mientras cantamos ese sonido puedes visualizar el color </w:t>
                      </w:r>
                      <w:r w:rsidRPr="00121F9D">
                        <w:rPr>
                          <w:rFonts w:ascii="Arial" w:eastAsia="Times New Roman" w:hAnsi="Arial" w:cs="Arial"/>
                          <w:b/>
                          <w:bCs/>
                          <w:color w:val="FFFFFF" w:themeColor="background1"/>
                          <w:sz w:val="18"/>
                          <w:szCs w:val="18"/>
                          <w:lang w:eastAsia="es-ES"/>
                        </w:rPr>
                        <w:t>ROJO</w:t>
                      </w:r>
                      <w:r w:rsidRPr="00121F9D">
                        <w:rPr>
                          <w:rFonts w:ascii="Arial" w:eastAsia="Times New Roman" w:hAnsi="Arial" w:cs="Arial"/>
                          <w:color w:val="FFFFFF" w:themeColor="background1"/>
                          <w:sz w:val="18"/>
                          <w:szCs w:val="18"/>
                          <w:lang w:eastAsia="es-ES"/>
                        </w:rPr>
                        <w:t xml:space="preserve"> que corresponde a este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y cantar con la intención de purificar todo eso que está relacionado con el primer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w:t>
                      </w:r>
                      <w:hyperlink r:id="rId16" w:tgtFrame="_blank" w:history="1">
                        <w:r w:rsidRPr="00121F9D">
                          <w:rPr>
                            <w:rFonts w:ascii="Arial" w:eastAsia="Times New Roman" w:hAnsi="Arial" w:cs="Arial"/>
                            <w:color w:val="FFFFFF" w:themeColor="background1"/>
                            <w:sz w:val="18"/>
                            <w:szCs w:val="18"/>
                            <w:u w:val="single"/>
                            <w:lang w:eastAsia="es-ES"/>
                          </w:rPr>
                          <w:t xml:space="preserve">Artículo sobre los </w:t>
                        </w:r>
                        <w:proofErr w:type="spellStart"/>
                        <w:r w:rsidRPr="00121F9D">
                          <w:rPr>
                            <w:rFonts w:ascii="Arial" w:eastAsia="Times New Roman" w:hAnsi="Arial" w:cs="Arial"/>
                            <w:color w:val="FFFFFF" w:themeColor="background1"/>
                            <w:sz w:val="18"/>
                            <w:szCs w:val="18"/>
                            <w:u w:val="single"/>
                            <w:lang w:eastAsia="es-ES"/>
                          </w:rPr>
                          <w:t>chakras</w:t>
                        </w:r>
                        <w:proofErr w:type="spellEnd"/>
                      </w:hyperlink>
                      <w:r w:rsidRPr="00121F9D">
                        <w:rPr>
                          <w:rFonts w:ascii="Arial" w:eastAsia="Times New Roman" w:hAnsi="Arial" w:cs="Arial"/>
                          <w:color w:val="FFFFFF" w:themeColor="background1"/>
                          <w:sz w:val="18"/>
                          <w:szCs w:val="18"/>
                          <w:lang w:eastAsia="es-ES"/>
                        </w:rPr>
                        <w:t>).</w:t>
                      </w:r>
                    </w:p>
                    <w:p w:rsidR="00121F9D" w:rsidRPr="00121F9D" w:rsidRDefault="00121F9D" w:rsidP="00121F9D">
                      <w:pPr>
                        <w:numPr>
                          <w:ilvl w:val="0"/>
                          <w:numId w:val="4"/>
                        </w:numPr>
                        <w:spacing w:before="100" w:beforeAutospacing="1" w:after="100" w:afterAutospacing="1" w:line="240" w:lineRule="auto"/>
                        <w:jc w:val="both"/>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El segundo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está localizado unos 4 dedos por debajo del ombligo. Haremos entonaciones también con la </w:t>
                      </w:r>
                      <w:proofErr w:type="gramStart"/>
                      <w:r w:rsidRPr="00121F9D">
                        <w:rPr>
                          <w:rFonts w:ascii="Arial" w:eastAsia="Times New Roman" w:hAnsi="Arial" w:cs="Arial"/>
                          <w:b/>
                          <w:bCs/>
                          <w:color w:val="FFFFFF" w:themeColor="background1"/>
                          <w:sz w:val="18"/>
                          <w:szCs w:val="18"/>
                          <w:lang w:eastAsia="es-ES"/>
                        </w:rPr>
                        <w:t>U</w:t>
                      </w:r>
                      <w:proofErr w:type="gramEnd"/>
                      <w:r w:rsidRPr="00121F9D">
                        <w:rPr>
                          <w:rFonts w:ascii="Arial" w:eastAsia="Times New Roman" w:hAnsi="Arial" w:cs="Arial"/>
                          <w:color w:val="FFFFFF" w:themeColor="background1"/>
                          <w:sz w:val="18"/>
                          <w:szCs w:val="18"/>
                          <w:lang w:eastAsia="es-ES"/>
                        </w:rPr>
                        <w:t xml:space="preserve"> pero esta vez subiremos de nota a una altura de sonido superior. Será siempre un sonido grave pero menos que en el primer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Puedes visualizar el color </w:t>
                      </w:r>
                      <w:r w:rsidRPr="00121F9D">
                        <w:rPr>
                          <w:rFonts w:ascii="Arial" w:eastAsia="Times New Roman" w:hAnsi="Arial" w:cs="Arial"/>
                          <w:b/>
                          <w:bCs/>
                          <w:color w:val="FFFFFF" w:themeColor="background1"/>
                          <w:sz w:val="18"/>
                          <w:szCs w:val="18"/>
                          <w:lang w:eastAsia="es-ES"/>
                        </w:rPr>
                        <w:t>NARANJA</w:t>
                      </w:r>
                      <w:r w:rsidRPr="00121F9D">
                        <w:rPr>
                          <w:rFonts w:ascii="Arial" w:eastAsia="Times New Roman" w:hAnsi="Arial" w:cs="Arial"/>
                          <w:color w:val="FFFFFF" w:themeColor="background1"/>
                          <w:sz w:val="18"/>
                          <w:szCs w:val="18"/>
                          <w:lang w:eastAsia="es-ES"/>
                        </w:rPr>
                        <w:t>.</w:t>
                      </w:r>
                    </w:p>
                    <w:p w:rsidR="00121F9D" w:rsidRPr="00121F9D" w:rsidRDefault="00121F9D" w:rsidP="00121F9D">
                      <w:pPr>
                        <w:numPr>
                          <w:ilvl w:val="0"/>
                          <w:numId w:val="4"/>
                        </w:numPr>
                        <w:spacing w:before="100" w:beforeAutospacing="1" w:after="100" w:afterAutospacing="1" w:line="240" w:lineRule="auto"/>
                        <w:jc w:val="both"/>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Haremos entonaciones con la </w:t>
                      </w:r>
                      <w:r w:rsidRPr="00121F9D">
                        <w:rPr>
                          <w:rFonts w:ascii="Arial" w:eastAsia="Times New Roman" w:hAnsi="Arial" w:cs="Arial"/>
                          <w:b/>
                          <w:bCs/>
                          <w:color w:val="FFFFFF" w:themeColor="background1"/>
                          <w:sz w:val="18"/>
                          <w:szCs w:val="18"/>
                          <w:lang w:eastAsia="es-ES"/>
                        </w:rPr>
                        <w:t>O</w:t>
                      </w:r>
                      <w:r w:rsidRPr="00121F9D">
                        <w:rPr>
                          <w:rFonts w:ascii="Arial" w:eastAsia="Times New Roman" w:hAnsi="Arial" w:cs="Arial"/>
                          <w:color w:val="FFFFFF" w:themeColor="background1"/>
                          <w:sz w:val="18"/>
                          <w:szCs w:val="18"/>
                          <w:lang w:eastAsia="es-ES"/>
                        </w:rPr>
                        <w:t xml:space="preserve"> en el tercer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situado unos 4 dedos por encima del ombligo, y entonaremos, como antes, una nota más alta que la anterior visualizando el color </w:t>
                      </w:r>
                      <w:r w:rsidRPr="00121F9D">
                        <w:rPr>
                          <w:rFonts w:ascii="Arial" w:eastAsia="Times New Roman" w:hAnsi="Arial" w:cs="Arial"/>
                          <w:b/>
                          <w:bCs/>
                          <w:color w:val="FFFFFF" w:themeColor="background1"/>
                          <w:sz w:val="18"/>
                          <w:szCs w:val="18"/>
                          <w:lang w:eastAsia="es-ES"/>
                        </w:rPr>
                        <w:t>AMARILLO</w:t>
                      </w:r>
                      <w:r w:rsidRPr="00121F9D">
                        <w:rPr>
                          <w:rFonts w:ascii="Arial" w:eastAsia="Times New Roman" w:hAnsi="Arial" w:cs="Arial"/>
                          <w:color w:val="FFFFFF" w:themeColor="background1"/>
                          <w:sz w:val="18"/>
                          <w:szCs w:val="18"/>
                          <w:lang w:eastAsia="es-ES"/>
                        </w:rPr>
                        <w:t>.</w:t>
                      </w:r>
                    </w:p>
                    <w:p w:rsidR="00121F9D" w:rsidRPr="00121F9D" w:rsidRDefault="00121F9D" w:rsidP="00121F9D">
                      <w:pPr>
                        <w:numPr>
                          <w:ilvl w:val="0"/>
                          <w:numId w:val="4"/>
                        </w:numPr>
                        <w:spacing w:before="100" w:beforeAutospacing="1" w:after="100" w:afterAutospacing="1" w:line="240" w:lineRule="auto"/>
                        <w:jc w:val="both"/>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Haremos entonaciones con la </w:t>
                      </w:r>
                      <w:r w:rsidRPr="00121F9D">
                        <w:rPr>
                          <w:rFonts w:ascii="Arial" w:eastAsia="Times New Roman" w:hAnsi="Arial" w:cs="Arial"/>
                          <w:b/>
                          <w:bCs/>
                          <w:color w:val="FFFFFF" w:themeColor="background1"/>
                          <w:sz w:val="18"/>
                          <w:szCs w:val="18"/>
                          <w:lang w:eastAsia="es-ES"/>
                        </w:rPr>
                        <w:t>A</w:t>
                      </w:r>
                      <w:r w:rsidRPr="00121F9D">
                        <w:rPr>
                          <w:rFonts w:ascii="Arial" w:eastAsia="Times New Roman" w:hAnsi="Arial" w:cs="Arial"/>
                          <w:color w:val="FFFFFF" w:themeColor="background1"/>
                          <w:sz w:val="18"/>
                          <w:szCs w:val="18"/>
                          <w:lang w:eastAsia="es-ES"/>
                        </w:rPr>
                        <w:t xml:space="preserve"> haciendo surgir el sonido a la altura de nuestro corazón. Visualizaremos el color </w:t>
                      </w:r>
                      <w:r w:rsidRPr="00121F9D">
                        <w:rPr>
                          <w:rFonts w:ascii="Arial" w:eastAsia="Times New Roman" w:hAnsi="Arial" w:cs="Arial"/>
                          <w:b/>
                          <w:bCs/>
                          <w:color w:val="FFFFFF" w:themeColor="background1"/>
                          <w:sz w:val="18"/>
                          <w:szCs w:val="18"/>
                          <w:lang w:eastAsia="es-ES"/>
                        </w:rPr>
                        <w:t>VERDE</w:t>
                      </w:r>
                      <w:r w:rsidRPr="00121F9D">
                        <w:rPr>
                          <w:rFonts w:ascii="Arial" w:eastAsia="Times New Roman" w:hAnsi="Arial" w:cs="Arial"/>
                          <w:color w:val="FFFFFF" w:themeColor="background1"/>
                          <w:sz w:val="18"/>
                          <w:szCs w:val="18"/>
                          <w:lang w:eastAsia="es-ES"/>
                        </w:rPr>
                        <w:t>. Y como anteriormente hemos hecho, subiremos un poco la altura del sonido.</w:t>
                      </w:r>
                    </w:p>
                    <w:p w:rsidR="00121F9D" w:rsidRPr="00121F9D" w:rsidRDefault="00121F9D" w:rsidP="00121F9D">
                      <w:pPr>
                        <w:pStyle w:val="Prrafodelista"/>
                        <w:numPr>
                          <w:ilvl w:val="0"/>
                          <w:numId w:val="4"/>
                        </w:numPr>
                        <w:spacing w:after="0" w:line="240" w:lineRule="auto"/>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El quinto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está en la garganta y el sonido esta vez lo haremos entonando dos vocales en una altura superior a la anterior: </w:t>
                      </w:r>
                      <w:r w:rsidRPr="00121F9D">
                        <w:rPr>
                          <w:rFonts w:ascii="Arial" w:eastAsia="Times New Roman" w:hAnsi="Arial" w:cs="Arial"/>
                          <w:b/>
                          <w:bCs/>
                          <w:color w:val="FFFFFF" w:themeColor="background1"/>
                          <w:sz w:val="18"/>
                          <w:szCs w:val="18"/>
                          <w:lang w:eastAsia="es-ES"/>
                        </w:rPr>
                        <w:t>A-I,</w:t>
                      </w:r>
                      <w:r w:rsidRPr="00121F9D">
                        <w:rPr>
                          <w:rFonts w:ascii="Arial" w:eastAsia="Times New Roman" w:hAnsi="Arial" w:cs="Arial"/>
                          <w:color w:val="FFFFFF" w:themeColor="background1"/>
                          <w:sz w:val="18"/>
                          <w:szCs w:val="18"/>
                          <w:lang w:eastAsia="es-ES"/>
                        </w:rPr>
                        <w:t xml:space="preserve"> la A del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corazón y la I del de la corona, es como abrir el paso del cuerpo a la mente a través de la garganta. Visualizaremos el color </w:t>
                      </w:r>
                      <w:r w:rsidRPr="00121F9D">
                        <w:rPr>
                          <w:rFonts w:ascii="Arial" w:eastAsia="Times New Roman" w:hAnsi="Arial" w:cs="Arial"/>
                          <w:b/>
                          <w:bCs/>
                          <w:color w:val="FFFFFF" w:themeColor="background1"/>
                          <w:sz w:val="18"/>
                          <w:szCs w:val="18"/>
                          <w:lang w:eastAsia="es-ES"/>
                        </w:rPr>
                        <w:t>AZUL</w:t>
                      </w:r>
                      <w:r w:rsidRPr="00121F9D">
                        <w:rPr>
                          <w:rFonts w:ascii="Arial" w:eastAsia="Times New Roman" w:hAnsi="Arial" w:cs="Arial"/>
                          <w:color w:val="FFFFFF" w:themeColor="background1"/>
                          <w:sz w:val="18"/>
                          <w:szCs w:val="18"/>
                          <w:lang w:eastAsia="es-ES"/>
                        </w:rPr>
                        <w:t>. Trata de relajar mucho los labios y la boca para que al alternar esas dos vocales puedan surgir los armónicos.</w:t>
                      </w:r>
                      <w:r w:rsidRPr="00121F9D">
                        <w:rPr>
                          <w:rFonts w:ascii="Arial" w:eastAsia="Times New Roman" w:hAnsi="Arial" w:cs="Arial"/>
                          <w:color w:val="FFFFFF" w:themeColor="background1"/>
                          <w:sz w:val="18"/>
                          <w:szCs w:val="18"/>
                          <w:lang w:eastAsia="es-ES"/>
                        </w:rPr>
                        <w:br/>
                        <w:t>(</w:t>
                      </w:r>
                      <w:r w:rsidRPr="00121F9D">
                        <w:rPr>
                          <w:rFonts w:ascii="Arial" w:eastAsia="Times New Roman" w:hAnsi="Arial" w:cs="Arial"/>
                          <w:i/>
                          <w:iCs/>
                          <w:color w:val="FFFFFF" w:themeColor="background1"/>
                          <w:sz w:val="18"/>
                          <w:szCs w:val="18"/>
                          <w:lang w:eastAsia="es-ES"/>
                        </w:rPr>
                        <w:t>El canto de armónico es una técnica antigua que capacita a un cantante para producir dos o más sonidos simultáneamente con su voz. Para que te puedas hacer una idea al igual que el arco iris está compuesto de los colores que el ojo humano ve como luz blanca, los armónicos son los colores del sonido).</w:t>
                      </w:r>
                      <w:r w:rsidRPr="00121F9D">
                        <w:rPr>
                          <w:rFonts w:ascii="Arial" w:eastAsia="Times New Roman" w:hAnsi="Arial" w:cs="Arial"/>
                          <w:color w:val="FFFFFF" w:themeColor="background1"/>
                          <w:sz w:val="18"/>
                          <w:szCs w:val="18"/>
                          <w:lang w:eastAsia="es-ES"/>
                        </w:rPr>
                        <w:t xml:space="preserve"> </w:t>
                      </w:r>
                    </w:p>
                    <w:p w:rsidR="00121F9D" w:rsidRPr="00121F9D" w:rsidRDefault="00121F9D" w:rsidP="00121F9D">
                      <w:pPr>
                        <w:pStyle w:val="Prrafodelista"/>
                        <w:numPr>
                          <w:ilvl w:val="0"/>
                          <w:numId w:val="4"/>
                        </w:numPr>
                        <w:spacing w:after="0" w:line="240" w:lineRule="auto"/>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El sexto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se encuentra en el entrecejo, el famoso tercer ojo, y aquí también entonaremos los sonidos de dos vocales en una altura superior a la anterior: </w:t>
                      </w:r>
                      <w:r w:rsidRPr="00121F9D">
                        <w:rPr>
                          <w:rFonts w:ascii="Arial" w:eastAsia="Times New Roman" w:hAnsi="Arial" w:cs="Arial"/>
                          <w:b/>
                          <w:bCs/>
                          <w:color w:val="FFFFFF" w:themeColor="background1"/>
                          <w:sz w:val="18"/>
                          <w:szCs w:val="18"/>
                          <w:lang w:eastAsia="es-ES"/>
                        </w:rPr>
                        <w:t>E-I,</w:t>
                      </w:r>
                      <w:r w:rsidRPr="00121F9D">
                        <w:rPr>
                          <w:rFonts w:ascii="Arial" w:eastAsia="Times New Roman" w:hAnsi="Arial" w:cs="Arial"/>
                          <w:color w:val="FFFFFF" w:themeColor="background1"/>
                          <w:sz w:val="18"/>
                          <w:szCs w:val="18"/>
                          <w:lang w:eastAsia="es-ES"/>
                        </w:rPr>
                        <w:t xml:space="preserve"> tratando de nasalizar mucho el sonido de la E para que active la glándula pituitaria que tiene que ver con el despertar de ese tercer ojo. El color correspondiente es el </w:t>
                      </w:r>
                      <w:r w:rsidRPr="00121F9D">
                        <w:rPr>
                          <w:rFonts w:ascii="Arial" w:eastAsia="Times New Roman" w:hAnsi="Arial" w:cs="Arial"/>
                          <w:b/>
                          <w:bCs/>
                          <w:color w:val="FFFFFF" w:themeColor="background1"/>
                          <w:sz w:val="18"/>
                          <w:szCs w:val="18"/>
                          <w:lang w:eastAsia="es-ES"/>
                        </w:rPr>
                        <w:t>INDIGO</w:t>
                      </w:r>
                      <w:r w:rsidRPr="00121F9D">
                        <w:rPr>
                          <w:rFonts w:ascii="Arial" w:eastAsia="Times New Roman" w:hAnsi="Arial" w:cs="Arial"/>
                          <w:color w:val="FFFFFF" w:themeColor="background1"/>
                          <w:sz w:val="18"/>
                          <w:szCs w:val="18"/>
                          <w:lang w:eastAsia="es-ES"/>
                        </w:rPr>
                        <w:t xml:space="preserve">. </w:t>
                      </w:r>
                    </w:p>
                    <w:p w:rsidR="00121F9D" w:rsidRPr="00121F9D" w:rsidRDefault="00121F9D" w:rsidP="00121F9D">
                      <w:pPr>
                        <w:pStyle w:val="Prrafodelista"/>
                        <w:numPr>
                          <w:ilvl w:val="0"/>
                          <w:numId w:val="4"/>
                        </w:numPr>
                        <w:spacing w:after="0" w:line="240" w:lineRule="auto"/>
                        <w:rPr>
                          <w:rFonts w:ascii="Arial" w:eastAsia="Times New Roman" w:hAnsi="Arial" w:cs="Arial"/>
                          <w:color w:val="FFFFFF" w:themeColor="background1"/>
                          <w:sz w:val="18"/>
                          <w:szCs w:val="18"/>
                          <w:lang w:eastAsia="es-ES"/>
                        </w:rPr>
                      </w:pPr>
                      <w:r w:rsidRPr="00121F9D">
                        <w:rPr>
                          <w:rFonts w:ascii="Arial" w:eastAsia="Times New Roman" w:hAnsi="Arial" w:cs="Arial"/>
                          <w:color w:val="FFFFFF" w:themeColor="background1"/>
                          <w:sz w:val="18"/>
                          <w:szCs w:val="18"/>
                          <w:lang w:eastAsia="es-ES"/>
                        </w:rPr>
                        <w:t xml:space="preserve"> El séptimo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se localiza en la zona de la corona y el sonido entonado será con la </w:t>
                      </w:r>
                      <w:r w:rsidRPr="00121F9D">
                        <w:rPr>
                          <w:rFonts w:ascii="Arial" w:eastAsia="Times New Roman" w:hAnsi="Arial" w:cs="Arial"/>
                          <w:b/>
                          <w:bCs/>
                          <w:color w:val="FFFFFF" w:themeColor="background1"/>
                          <w:sz w:val="18"/>
                          <w:szCs w:val="18"/>
                          <w:lang w:eastAsia="es-ES"/>
                        </w:rPr>
                        <w:t>I</w:t>
                      </w:r>
                      <w:r w:rsidRPr="00121F9D">
                        <w:rPr>
                          <w:rFonts w:ascii="Arial" w:eastAsia="Times New Roman" w:hAnsi="Arial" w:cs="Arial"/>
                          <w:color w:val="FFFFFF" w:themeColor="background1"/>
                          <w:sz w:val="18"/>
                          <w:szCs w:val="18"/>
                          <w:lang w:eastAsia="es-ES"/>
                        </w:rPr>
                        <w:t xml:space="preserve"> lo más agudo posible. Puedes comenzar desde un sonido agudo que te sea cómodo y poco a poco ir subiéndolo más y más hasta tocar el límite del agudo. No hay que forzar sino sólo llegar hasta tu límite. Es normal que puedas sentir un poco de mareo, pues a este punto toda tu cabeza resonará. Una vez que has llegado a tu tope vas bajando el sonido a una altura que te sea cómoda y ahí te enraízas otra vez, dejándote improvisar con los sonidos que te surjan espontáneamente. El color de este </w:t>
                      </w:r>
                      <w:proofErr w:type="spellStart"/>
                      <w:r w:rsidRPr="00121F9D">
                        <w:rPr>
                          <w:rFonts w:ascii="Arial" w:eastAsia="Times New Roman" w:hAnsi="Arial" w:cs="Arial"/>
                          <w:color w:val="FFFFFF" w:themeColor="background1"/>
                          <w:sz w:val="18"/>
                          <w:szCs w:val="18"/>
                          <w:lang w:eastAsia="es-ES"/>
                        </w:rPr>
                        <w:t>chakra</w:t>
                      </w:r>
                      <w:proofErr w:type="spellEnd"/>
                      <w:r w:rsidRPr="00121F9D">
                        <w:rPr>
                          <w:rFonts w:ascii="Arial" w:eastAsia="Times New Roman" w:hAnsi="Arial" w:cs="Arial"/>
                          <w:color w:val="FFFFFF" w:themeColor="background1"/>
                          <w:sz w:val="18"/>
                          <w:szCs w:val="18"/>
                          <w:lang w:eastAsia="es-ES"/>
                        </w:rPr>
                        <w:t xml:space="preserve"> es el </w:t>
                      </w:r>
                      <w:r w:rsidRPr="00121F9D">
                        <w:rPr>
                          <w:rFonts w:ascii="Arial" w:eastAsia="Times New Roman" w:hAnsi="Arial" w:cs="Arial"/>
                          <w:b/>
                          <w:bCs/>
                          <w:color w:val="FFFFFF" w:themeColor="background1"/>
                          <w:sz w:val="18"/>
                          <w:szCs w:val="18"/>
                          <w:lang w:eastAsia="es-ES"/>
                        </w:rPr>
                        <w:t>PÚRPURA</w:t>
                      </w:r>
                      <w:r w:rsidRPr="00121F9D">
                        <w:rPr>
                          <w:rFonts w:ascii="Arial" w:eastAsia="Times New Roman" w:hAnsi="Arial" w:cs="Arial"/>
                          <w:color w:val="FFFFFF" w:themeColor="background1"/>
                          <w:sz w:val="18"/>
                          <w:szCs w:val="18"/>
                          <w:lang w:eastAsia="es-ES"/>
                        </w:rPr>
                        <w:t xml:space="preserve">. </w:t>
                      </w: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Pr="00121F9D" w:rsidRDefault="00121F9D" w:rsidP="00121F9D">
                      <w:pPr>
                        <w:spacing w:before="100" w:beforeAutospacing="1" w:after="100" w:afterAutospacing="1" w:line="240" w:lineRule="auto"/>
                        <w:jc w:val="both"/>
                        <w:rPr>
                          <w:rFonts w:ascii="Arial" w:eastAsia="Times New Roman" w:hAnsi="Arial" w:cs="Arial"/>
                          <w:color w:val="FFFFFF" w:themeColor="background1"/>
                          <w:sz w:val="20"/>
                          <w:szCs w:val="20"/>
                          <w:lang w:eastAsia="es-ES"/>
                        </w:rPr>
                      </w:pPr>
                    </w:p>
                    <w:p w:rsidR="00121F9D" w:rsidRPr="00121F9D" w:rsidRDefault="00121F9D" w:rsidP="00121F9D">
                      <w:pPr>
                        <w:tabs>
                          <w:tab w:val="left" w:pos="3256"/>
                        </w:tabs>
                        <w:rPr>
                          <w:rFonts w:ascii="Arial" w:hAnsi="Arial" w:cs="Arial"/>
                          <w:color w:val="FFFFFF" w:themeColor="background1"/>
                          <w:sz w:val="20"/>
                          <w:szCs w:val="20"/>
                        </w:rPr>
                      </w:pPr>
                    </w:p>
                    <w:p w:rsidR="00121F9D" w:rsidRPr="00121F9D" w:rsidRDefault="00121F9D" w:rsidP="00121F9D">
                      <w:pPr>
                        <w:tabs>
                          <w:tab w:val="left" w:pos="3256"/>
                        </w:tabs>
                        <w:rPr>
                          <w:rFonts w:ascii="Arial" w:hAnsi="Arial" w:cs="Arial"/>
                          <w:color w:val="FFFFFF" w:themeColor="background1"/>
                          <w:sz w:val="20"/>
                          <w:szCs w:val="20"/>
                        </w:rPr>
                      </w:pPr>
                    </w:p>
                    <w:p w:rsidR="00121F9D" w:rsidRPr="00121F9D" w:rsidRDefault="00121F9D" w:rsidP="00121F9D">
                      <w:pPr>
                        <w:rPr>
                          <w:rFonts w:ascii="Arial" w:hAnsi="Arial" w:cs="Arial"/>
                          <w:color w:val="FFFFFF" w:themeColor="background1"/>
                          <w:sz w:val="20"/>
                          <w:szCs w:val="20"/>
                        </w:rPr>
                      </w:pPr>
                    </w:p>
                  </w:txbxContent>
                </v:textbox>
                <w10:wrap type="square" anchorx="margin"/>
              </v:shape>
            </w:pict>
          </mc:Fallback>
        </mc:AlternateContent>
      </w:r>
    </w:p>
    <w:p w:rsidR="00121F9D" w:rsidRDefault="00121F9D" w:rsidP="00F32990">
      <w:pPr>
        <w:tabs>
          <w:tab w:val="left" w:pos="3256"/>
        </w:tabs>
      </w:pPr>
    </w:p>
    <w:p w:rsidR="00121F9D" w:rsidRDefault="00121F9D" w:rsidP="00F32990">
      <w:pPr>
        <w:tabs>
          <w:tab w:val="left" w:pos="3256"/>
        </w:tabs>
      </w:pPr>
    </w:p>
    <w:p w:rsidR="00121F9D" w:rsidRDefault="005C51C8" w:rsidP="00F32990">
      <w:pPr>
        <w:tabs>
          <w:tab w:val="left" w:pos="3256"/>
        </w:tabs>
      </w:pPr>
      <w:r>
        <w:rPr>
          <w:noProof/>
          <w:lang w:eastAsia="es-ES"/>
        </w:rPr>
        <w:drawing>
          <wp:inline distT="0" distB="0" distL="0" distR="0" wp14:anchorId="11DDB21A" wp14:editId="1D8503D3">
            <wp:extent cx="5230950" cy="2870791"/>
            <wp:effectExtent l="0" t="0" r="8255"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340" t="38110" r="44979" b="16350"/>
                    <a:stretch/>
                  </pic:blipFill>
                  <pic:spPr bwMode="auto">
                    <a:xfrm>
                      <a:off x="0" y="0"/>
                      <a:ext cx="5248242" cy="2880281"/>
                    </a:xfrm>
                    <a:prstGeom prst="rect">
                      <a:avLst/>
                    </a:prstGeom>
                    <a:ln>
                      <a:noFill/>
                    </a:ln>
                    <a:extLst>
                      <a:ext uri="{53640926-AAD7-44D8-BBD7-CCE9431645EC}">
                        <a14:shadowObscured xmlns:a14="http://schemas.microsoft.com/office/drawing/2010/main"/>
                      </a:ext>
                    </a:extLst>
                  </pic:spPr>
                </pic:pic>
              </a:graphicData>
            </a:graphic>
          </wp:inline>
        </w:drawing>
      </w:r>
    </w:p>
    <w:p w:rsidR="00121F9D" w:rsidRDefault="00121F9D" w:rsidP="00F32990">
      <w:pPr>
        <w:tabs>
          <w:tab w:val="left" w:pos="3256"/>
        </w:tabs>
      </w:pPr>
    </w:p>
    <w:p w:rsidR="00121F9D" w:rsidRDefault="00121F9D" w:rsidP="00F32990">
      <w:pPr>
        <w:tabs>
          <w:tab w:val="left" w:pos="3256"/>
        </w:tabs>
      </w:pPr>
    </w:p>
    <w:p w:rsidR="00121F9D" w:rsidRDefault="00121F9D" w:rsidP="00F32990">
      <w:pPr>
        <w:tabs>
          <w:tab w:val="left" w:pos="3256"/>
        </w:tabs>
      </w:pPr>
    </w:p>
    <w:p w:rsidR="007D6388" w:rsidRDefault="005C51C8" w:rsidP="00F32990">
      <w:pPr>
        <w:tabs>
          <w:tab w:val="left" w:pos="3256"/>
        </w:tabs>
      </w:pPr>
      <w:r>
        <w:rPr>
          <w:noProof/>
          <w:lang w:eastAsia="es-ES"/>
        </w:rPr>
        <w:drawing>
          <wp:inline distT="0" distB="0" distL="0" distR="0" wp14:anchorId="71934267" wp14:editId="396760A1">
            <wp:extent cx="5775342" cy="2739154"/>
            <wp:effectExtent l="19050" t="19050" r="15875" b="234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22" t="15512" r="10168" b="16700"/>
                    <a:stretch/>
                  </pic:blipFill>
                  <pic:spPr bwMode="auto">
                    <a:xfrm>
                      <a:off x="0" y="0"/>
                      <a:ext cx="5790727" cy="2746451"/>
                    </a:xfrm>
                    <a:prstGeom prst="rect">
                      <a:avLst/>
                    </a:prstGeom>
                    <a:ln w="9525">
                      <a:solidFill>
                        <a:schemeClr val="accent1">
                          <a:lumMod val="50000"/>
                        </a:schemeClr>
                      </a:solidFill>
                    </a:ln>
                    <a:extLst>
                      <a:ext uri="{53640926-AAD7-44D8-BBD7-CCE9431645EC}">
                        <a14:shadowObscured xmlns:a14="http://schemas.microsoft.com/office/drawing/2010/main"/>
                      </a:ext>
                    </a:extLst>
                  </pic:spPr>
                </pic:pic>
              </a:graphicData>
            </a:graphic>
          </wp:inline>
        </w:drawing>
      </w:r>
    </w:p>
    <w:p w:rsidR="00121F9D" w:rsidRDefault="005C51C8" w:rsidP="005C51C8">
      <w:pPr>
        <w:tabs>
          <w:tab w:val="left" w:pos="3256"/>
        </w:tabs>
      </w:pPr>
      <w:r>
        <w:rPr>
          <w:i/>
        </w:rPr>
        <w:t>A</w:t>
      </w:r>
      <w:r w:rsidRPr="005C51C8">
        <w:rPr>
          <w:i/>
        </w:rPr>
        <w:t xml:space="preserve">lumnos de 3º de Conservación y Restauración Textil realizando la técnica </w:t>
      </w:r>
      <w:r w:rsidR="00E0132B">
        <w:rPr>
          <w:i/>
        </w:rPr>
        <w:t>de las VOCALES</w:t>
      </w:r>
      <w:r>
        <w:rPr>
          <w:i/>
        </w:rPr>
        <w:t>.</w:t>
      </w:r>
    </w:p>
    <w:p w:rsidR="00121F9D" w:rsidRDefault="00121F9D" w:rsidP="00F32990">
      <w:pPr>
        <w:tabs>
          <w:tab w:val="left" w:pos="3256"/>
        </w:tabs>
      </w:pPr>
    </w:p>
    <w:p w:rsidR="00121F9D" w:rsidRDefault="00121F9D" w:rsidP="00F32990">
      <w:pPr>
        <w:tabs>
          <w:tab w:val="left" w:pos="3256"/>
        </w:tabs>
      </w:pPr>
    </w:p>
    <w:p w:rsidR="00EA2F19" w:rsidRDefault="00EA2F19" w:rsidP="00F32990">
      <w:pPr>
        <w:tabs>
          <w:tab w:val="left" w:pos="3256"/>
        </w:tabs>
      </w:pPr>
    </w:p>
    <w:p w:rsidR="00EA2F19" w:rsidRDefault="00EA2F19" w:rsidP="00F32990">
      <w:pPr>
        <w:tabs>
          <w:tab w:val="left" w:pos="3256"/>
        </w:tabs>
      </w:pPr>
    </w:p>
    <w:p w:rsidR="00EA2F19" w:rsidRDefault="00EA2F19" w:rsidP="00F32990">
      <w:pPr>
        <w:tabs>
          <w:tab w:val="left" w:pos="3256"/>
        </w:tabs>
      </w:pPr>
    </w:p>
    <w:p w:rsidR="00121F9D" w:rsidRDefault="00121F9D" w:rsidP="005C51C8">
      <w:pPr>
        <w:spacing w:before="100" w:beforeAutospacing="1" w:after="100" w:afterAutospacing="1" w:line="240" w:lineRule="auto"/>
        <w:jc w:val="both"/>
      </w:pPr>
    </w:p>
    <w:p w:rsidR="00121F9D" w:rsidRDefault="005C51C8" w:rsidP="00F32990">
      <w:pPr>
        <w:tabs>
          <w:tab w:val="left" w:pos="3256"/>
        </w:tabs>
      </w:pPr>
      <w:r w:rsidRPr="00B211C5">
        <w:rPr>
          <w:noProof/>
          <w:color w:val="00B0F0"/>
          <w:lang w:eastAsia="es-ES"/>
        </w:rPr>
        <mc:AlternateContent>
          <mc:Choice Requires="wps">
            <w:drawing>
              <wp:anchor distT="45720" distB="45720" distL="114300" distR="114300" simplePos="0" relativeHeight="251681792" behindDoc="0" locked="0" layoutInCell="1" allowOverlap="1" wp14:anchorId="72050BE7" wp14:editId="46A682E5">
                <wp:simplePos x="0" y="0"/>
                <wp:positionH relativeFrom="margin">
                  <wp:posOffset>-335915</wp:posOffset>
                </wp:positionH>
                <wp:positionV relativeFrom="paragraph">
                  <wp:posOffset>14605</wp:posOffset>
                </wp:positionV>
                <wp:extent cx="2338705" cy="414655"/>
                <wp:effectExtent l="0" t="0" r="23495" b="2349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14655"/>
                        </a:xfrm>
                        <a:prstGeom prst="rect">
                          <a:avLst/>
                        </a:prstGeom>
                        <a:solidFill>
                          <a:schemeClr val="accent1"/>
                        </a:solidFill>
                        <a:ln w="9525">
                          <a:solidFill>
                            <a:schemeClr val="accent1">
                              <a:lumMod val="50000"/>
                            </a:schemeClr>
                          </a:solidFill>
                          <a:miter lim="800000"/>
                          <a:headEnd/>
                          <a:tailEnd/>
                        </a:ln>
                      </wps:spPr>
                      <wps:txbx>
                        <w:txbxContent>
                          <w:p w:rsidR="007D6388" w:rsidRDefault="005C51C8" w:rsidP="00EA2F19">
                            <w:pPr>
                              <w:rPr>
                                <w:color w:val="00B0F0"/>
                              </w:rPr>
                            </w:pPr>
                            <w:r w:rsidRPr="005C51C8">
                              <w:rPr>
                                <w:b/>
                                <w:color w:val="FFFFFF" w:themeColor="background1"/>
                                <w:sz w:val="36"/>
                                <w:szCs w:val="36"/>
                              </w:rPr>
                              <w:t>3-</w:t>
                            </w:r>
                            <w:r w:rsidR="007D6388" w:rsidRPr="005C51C8">
                              <w:rPr>
                                <w:b/>
                                <w:color w:val="FFFFFF" w:themeColor="background1"/>
                                <w:sz w:val="36"/>
                                <w:szCs w:val="36"/>
                              </w:rPr>
                              <w:t xml:space="preserve">TÉNICA de masajes </w:t>
                            </w:r>
                          </w:p>
                          <w:p w:rsidR="007D6388" w:rsidRDefault="007D6388" w:rsidP="007D63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50BE7" id="_x0000_s1040" type="#_x0000_t202" style="position:absolute;margin-left:-26.45pt;margin-top:1.15pt;width:184.15pt;height:32.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" fillcolor="#5b9bd5 [3204]" strokecolor="#1f4d78 [1604]">
                <v:textbox>
                  <w:txbxContent>
                    <w:p w:rsidR="007D6388" w:rsidRDefault="005C51C8" w:rsidP="00EA2F19">
                      <w:pPr>
                        <w:rPr>
                          <w:color w:val="00B0F0"/>
                        </w:rPr>
                      </w:pPr>
                      <w:r w:rsidRPr="005C51C8">
                        <w:rPr>
                          <w:b/>
                          <w:color w:val="FFFFFF" w:themeColor="background1"/>
                          <w:sz w:val="36"/>
                          <w:szCs w:val="36"/>
                        </w:rPr>
                        <w:t>3-</w:t>
                      </w:r>
                      <w:r w:rsidR="007D6388" w:rsidRPr="005C51C8">
                        <w:rPr>
                          <w:b/>
                          <w:color w:val="FFFFFF" w:themeColor="background1"/>
                          <w:sz w:val="36"/>
                          <w:szCs w:val="36"/>
                        </w:rPr>
                        <w:t>TÉNICA</w:t>
                      </w:r>
                      <w:r w:rsidR="007D6388" w:rsidRPr="005C51C8">
                        <w:rPr>
                          <w:b/>
                          <w:color w:val="FFFFFF" w:themeColor="background1"/>
                          <w:sz w:val="36"/>
                          <w:szCs w:val="36"/>
                        </w:rPr>
                        <w:t xml:space="preserve"> de masajes </w:t>
                      </w:r>
                    </w:p>
                    <w:p w:rsidR="007D6388" w:rsidRDefault="007D6388" w:rsidP="007D6388"/>
                  </w:txbxContent>
                </v:textbox>
                <w10:wrap type="square" anchorx="margin"/>
              </v:shape>
            </w:pict>
          </mc:Fallback>
        </mc:AlternateContent>
      </w:r>
    </w:p>
    <w:p w:rsidR="00EA2F19" w:rsidRPr="005C51C8" w:rsidRDefault="00EA2F19" w:rsidP="00EA2F19">
      <w:pPr>
        <w:rPr>
          <w:color w:val="FFFFFF" w:themeColor="background1"/>
          <w:sz w:val="36"/>
          <w:szCs w:val="36"/>
        </w:rPr>
      </w:pPr>
    </w:p>
    <w:p w:rsidR="00121F9D" w:rsidRDefault="00121F9D" w:rsidP="00F32990">
      <w:pPr>
        <w:tabs>
          <w:tab w:val="left" w:pos="3256"/>
        </w:tabs>
      </w:pPr>
    </w:p>
    <w:p w:rsidR="0048144E" w:rsidRDefault="0048144E" w:rsidP="00F32990">
      <w:pPr>
        <w:tabs>
          <w:tab w:val="left" w:pos="3256"/>
        </w:tabs>
      </w:pPr>
      <w:r w:rsidRPr="00B211C5">
        <w:rPr>
          <w:noProof/>
          <w:color w:val="00B0F0"/>
          <w:lang w:eastAsia="es-ES"/>
        </w:rPr>
        <mc:AlternateContent>
          <mc:Choice Requires="wps">
            <w:drawing>
              <wp:anchor distT="45720" distB="45720" distL="114300" distR="114300" simplePos="0" relativeHeight="251710464" behindDoc="0" locked="0" layoutInCell="1" allowOverlap="1" wp14:anchorId="576D634E" wp14:editId="1A879110">
                <wp:simplePos x="0" y="0"/>
                <wp:positionH relativeFrom="margin">
                  <wp:align>left</wp:align>
                </wp:positionH>
                <wp:positionV relativeFrom="paragraph">
                  <wp:posOffset>481965</wp:posOffset>
                </wp:positionV>
                <wp:extent cx="5183505" cy="1501775"/>
                <wp:effectExtent l="0" t="0" r="17145" b="2222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501775"/>
                        </a:xfrm>
                        <a:prstGeom prst="rect">
                          <a:avLst/>
                        </a:prstGeom>
                        <a:solidFill>
                          <a:schemeClr val="accent1">
                            <a:lumMod val="50000"/>
                          </a:schemeClr>
                        </a:solidFill>
                        <a:ln w="9525">
                          <a:solidFill>
                            <a:schemeClr val="accent1">
                              <a:lumMod val="50000"/>
                            </a:schemeClr>
                          </a:solidFill>
                          <a:miter lim="800000"/>
                          <a:headEnd/>
                          <a:tailEnd/>
                        </a:ln>
                      </wps:spPr>
                      <wps:txbx>
                        <w:txbxContent>
                          <w:p w:rsidR="0048144E" w:rsidRDefault="0048144E" w:rsidP="005E5C1D">
                            <w:pPr>
                              <w:jc w:val="both"/>
                              <w:rPr>
                                <w:color w:val="FFFFFF" w:themeColor="background1"/>
                              </w:rPr>
                            </w:pPr>
                            <w:r w:rsidRPr="0048144E">
                              <w:rPr>
                                <w:rStyle w:val="Textoennegrita"/>
                                <w:color w:val="FFFFFF" w:themeColor="background1"/>
                              </w:rPr>
                              <w:t xml:space="preserve"> masajes relajantes. </w:t>
                            </w:r>
                            <w:r w:rsidRPr="0048144E">
                              <w:rPr>
                                <w:color w:val="FFFFFF" w:themeColor="background1"/>
                              </w:rPr>
                              <w:t>Los masajes son una de las mejores terapias que existen para el estrés. Las medicinas tradicionales de los países asiáticos siempre han contado con el masaje como uno de los métodos para fomentar la salud y el bienestar. </w:t>
                            </w:r>
                          </w:p>
                          <w:p w:rsidR="0048144E" w:rsidRPr="0048144E" w:rsidRDefault="0048144E" w:rsidP="005E5C1D">
                            <w:pPr>
                              <w:jc w:val="both"/>
                              <w:rPr>
                                <w:color w:val="FFFFFF" w:themeColor="background1"/>
                              </w:rPr>
                            </w:pPr>
                            <w:r w:rsidRPr="005E5C1D">
                              <w:rPr>
                                <w:color w:val="FFFFFF" w:themeColor="background1"/>
                              </w:rPr>
                              <w:t xml:space="preserve">  Se </w:t>
                            </w:r>
                            <w:r w:rsidR="005E5C1D" w:rsidRPr="005E5C1D">
                              <w:rPr>
                                <w:color w:val="FFFFFF" w:themeColor="background1"/>
                              </w:rPr>
                              <w:t>consigue</w:t>
                            </w:r>
                            <w:r w:rsidRPr="005E5C1D">
                              <w:rPr>
                                <w:color w:val="FFFFFF" w:themeColor="background1"/>
                              </w:rPr>
                              <w:t xml:space="preserve"> un estado menta</w:t>
                            </w:r>
                            <w:r w:rsidR="005E5C1D" w:rsidRPr="005E5C1D">
                              <w:rPr>
                                <w:color w:val="FFFFFF" w:themeColor="background1"/>
                              </w:rPr>
                              <w:t xml:space="preserve">l de total relajación, que tiene </w:t>
                            </w:r>
                            <w:r w:rsidRPr="005E5C1D">
                              <w:rPr>
                                <w:color w:val="FFFFFF" w:themeColor="background1"/>
                              </w:rPr>
                              <w:t>como consecuencia directa una calma profunda para la mente, el sistema nervioso, el conjunto de diferentes órganos y músculos, y cada célula, siendo conscientes de la importancia que este proceso conlleva para nuestro bienestar real, fundamental para una mente lúcida. </w:t>
                            </w: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D634E" id="_x0000_s1041" type="#_x0000_t202" style="position:absolute;margin-left:0;margin-top:37.95pt;width:408.15pt;height:118.2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" fillcolor="#1f4d78 [1604]" strokecolor="#1f4d78 [1604]">
                <v:textbox>
                  <w:txbxContent>
                    <w:p w:rsidR="0048144E" w:rsidRDefault="0048144E" w:rsidP="005E5C1D">
                      <w:pPr>
                        <w:jc w:val="both"/>
                        <w:rPr>
                          <w:color w:val="FFFFFF" w:themeColor="background1"/>
                        </w:rPr>
                      </w:pPr>
                      <w:r w:rsidRPr="0048144E">
                        <w:rPr>
                          <w:rStyle w:val="Textoennegrita"/>
                          <w:color w:val="FFFFFF" w:themeColor="background1"/>
                        </w:rPr>
                        <w:t xml:space="preserve"> masajes relajantes. </w:t>
                      </w:r>
                      <w:r w:rsidRPr="0048144E">
                        <w:rPr>
                          <w:color w:val="FFFFFF" w:themeColor="background1"/>
                        </w:rPr>
                        <w:t>Los masajes son una de las mejores terapias que existen para el estrés. Las medicinas tradicionales de los países asiáticos siempre han contado con el masaje como uno de los métodos para fomentar la salud y el bienestar. </w:t>
                      </w:r>
                    </w:p>
                    <w:p w:rsidR="0048144E" w:rsidRPr="0048144E" w:rsidRDefault="0048144E" w:rsidP="005E5C1D">
                      <w:pPr>
                        <w:jc w:val="both"/>
                        <w:rPr>
                          <w:color w:val="FFFFFF" w:themeColor="background1"/>
                        </w:rPr>
                      </w:pPr>
                      <w:r w:rsidRPr="005E5C1D">
                        <w:rPr>
                          <w:color w:val="FFFFFF" w:themeColor="background1"/>
                        </w:rPr>
                        <w:t xml:space="preserve">  Se </w:t>
                      </w:r>
                      <w:r w:rsidR="005E5C1D" w:rsidRPr="005E5C1D">
                        <w:rPr>
                          <w:color w:val="FFFFFF" w:themeColor="background1"/>
                        </w:rPr>
                        <w:t>consigue</w:t>
                      </w:r>
                      <w:r w:rsidRPr="005E5C1D">
                        <w:rPr>
                          <w:color w:val="FFFFFF" w:themeColor="background1"/>
                        </w:rPr>
                        <w:t xml:space="preserve"> un estado menta</w:t>
                      </w:r>
                      <w:r w:rsidR="005E5C1D" w:rsidRPr="005E5C1D">
                        <w:rPr>
                          <w:color w:val="FFFFFF" w:themeColor="background1"/>
                        </w:rPr>
                        <w:t xml:space="preserve">l de total relajación, que tiene </w:t>
                      </w:r>
                      <w:r w:rsidRPr="005E5C1D">
                        <w:rPr>
                          <w:color w:val="FFFFFF" w:themeColor="background1"/>
                        </w:rPr>
                        <w:t>como consecuencia directa una calma profunda para la mente, el sistema nervioso, el conjunto de diferentes órganos y músculos, y cada célula, siendo conscientes de la importancia que este proceso conlleva para nuestro bienestar real, fundamental para una mente lúcida. </w:t>
                      </w:r>
                      <w:r>
                        <w:br/>
                      </w:r>
                      <w:r>
                        <w:br/>
                      </w:r>
                    </w:p>
                  </w:txbxContent>
                </v:textbox>
                <w10:wrap type="square" anchorx="margin"/>
              </v:shape>
            </w:pict>
          </mc:Fallback>
        </mc:AlternateContent>
      </w:r>
    </w:p>
    <w:p w:rsidR="0048144E" w:rsidRDefault="0048144E" w:rsidP="00F32990">
      <w:pPr>
        <w:tabs>
          <w:tab w:val="left" w:pos="3256"/>
        </w:tabs>
      </w:pPr>
    </w:p>
    <w:p w:rsidR="0048144E" w:rsidRDefault="0048144E" w:rsidP="00F32990">
      <w:pPr>
        <w:tabs>
          <w:tab w:val="left" w:pos="3256"/>
        </w:tabs>
      </w:pPr>
    </w:p>
    <w:p w:rsidR="0048144E" w:rsidRDefault="0048144E" w:rsidP="00F32990">
      <w:pPr>
        <w:tabs>
          <w:tab w:val="left" w:pos="3256"/>
        </w:tabs>
      </w:pPr>
    </w:p>
    <w:p w:rsidR="0048144E" w:rsidRDefault="005E5C1D" w:rsidP="00F32990">
      <w:pPr>
        <w:tabs>
          <w:tab w:val="left" w:pos="3256"/>
        </w:tabs>
      </w:pPr>
      <w:r>
        <w:rPr>
          <w:noProof/>
          <w:lang w:eastAsia="es-ES"/>
        </w:rPr>
        <w:drawing>
          <wp:inline distT="0" distB="0" distL="0" distR="0" wp14:anchorId="07075478" wp14:editId="3F4039AA">
            <wp:extent cx="5116195" cy="3437907"/>
            <wp:effectExtent l="114300" t="76200" r="103505" b="1054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29" t="15512" r="24354" b="16516"/>
                    <a:stretch/>
                  </pic:blipFill>
                  <pic:spPr bwMode="auto">
                    <a:xfrm>
                      <a:off x="0" y="0"/>
                      <a:ext cx="5136585" cy="3451608"/>
                    </a:xfrm>
                    <a:prstGeom prst="rect">
                      <a:avLst/>
                    </a:prstGeom>
                    <a:solidFill>
                      <a:srgbClr val="FFFFFF">
                        <a:shade val="85000"/>
                      </a:srgbClr>
                    </a:solidFill>
                    <a:ln w="9525"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8144E" w:rsidRDefault="00E0132B" w:rsidP="00E0132B">
      <w:pPr>
        <w:tabs>
          <w:tab w:val="left" w:pos="3256"/>
        </w:tabs>
      </w:pPr>
      <w:r>
        <w:rPr>
          <w:i/>
        </w:rPr>
        <w:t>A</w:t>
      </w:r>
      <w:r w:rsidRPr="005C51C8">
        <w:rPr>
          <w:i/>
        </w:rPr>
        <w:t xml:space="preserve">lumnos de 3º de Conservación y Restauración Textil realizando la técnica </w:t>
      </w:r>
      <w:r>
        <w:rPr>
          <w:i/>
        </w:rPr>
        <w:t>de MASAJES.</w:t>
      </w:r>
    </w:p>
    <w:p w:rsidR="0048144E" w:rsidRDefault="0048144E" w:rsidP="00F32990">
      <w:pPr>
        <w:tabs>
          <w:tab w:val="left" w:pos="3256"/>
        </w:tabs>
      </w:pPr>
    </w:p>
    <w:p w:rsidR="00121F9D" w:rsidRDefault="00121F9D" w:rsidP="00F32990">
      <w:pPr>
        <w:tabs>
          <w:tab w:val="left" w:pos="3256"/>
        </w:tabs>
      </w:pPr>
    </w:p>
    <w:p w:rsidR="00EA2F19" w:rsidRDefault="00EA2F19" w:rsidP="00EA2F19">
      <w:pPr>
        <w:pStyle w:val="font8"/>
        <w:spacing w:line="360" w:lineRule="atLeast"/>
      </w:pPr>
    </w:p>
    <w:p w:rsidR="00EA2F19" w:rsidRDefault="00EA2F19" w:rsidP="00F32990">
      <w:pPr>
        <w:tabs>
          <w:tab w:val="left" w:pos="3256"/>
        </w:tabs>
      </w:pPr>
    </w:p>
    <w:p w:rsidR="00EA2F19" w:rsidRDefault="00EA2F19" w:rsidP="00F32990">
      <w:pPr>
        <w:tabs>
          <w:tab w:val="left" w:pos="3256"/>
        </w:tabs>
      </w:pPr>
    </w:p>
    <w:p w:rsidR="00121F9D" w:rsidRDefault="00121F9D" w:rsidP="00F32990">
      <w:pPr>
        <w:tabs>
          <w:tab w:val="left" w:pos="3256"/>
        </w:tabs>
      </w:pPr>
    </w:p>
    <w:p w:rsidR="007D6388" w:rsidRDefault="007D6388" w:rsidP="00F32990">
      <w:pPr>
        <w:tabs>
          <w:tab w:val="left" w:pos="3256"/>
        </w:tabs>
      </w:pPr>
    </w:p>
    <w:p w:rsidR="007D6388" w:rsidRDefault="005E5C1D" w:rsidP="00F32990">
      <w:pPr>
        <w:tabs>
          <w:tab w:val="left" w:pos="3256"/>
        </w:tabs>
      </w:pPr>
      <w:r w:rsidRPr="00B211C5">
        <w:rPr>
          <w:noProof/>
          <w:color w:val="00B0F0"/>
          <w:lang w:eastAsia="es-ES"/>
        </w:rPr>
        <mc:AlternateContent>
          <mc:Choice Requires="wps">
            <w:drawing>
              <wp:anchor distT="45720" distB="45720" distL="114300" distR="114300" simplePos="0" relativeHeight="251712512" behindDoc="0" locked="0" layoutInCell="1" allowOverlap="1" wp14:anchorId="2AB71A1D" wp14:editId="4D71A606">
                <wp:simplePos x="0" y="0"/>
                <wp:positionH relativeFrom="margin">
                  <wp:align>left</wp:align>
                </wp:positionH>
                <wp:positionV relativeFrom="paragraph">
                  <wp:posOffset>42545</wp:posOffset>
                </wp:positionV>
                <wp:extent cx="1810385" cy="414655"/>
                <wp:effectExtent l="0" t="0" r="18415" b="2349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414655"/>
                        </a:xfrm>
                        <a:prstGeom prst="rect">
                          <a:avLst/>
                        </a:prstGeom>
                        <a:solidFill>
                          <a:schemeClr val="accent1"/>
                        </a:solidFill>
                        <a:ln w="9525">
                          <a:solidFill>
                            <a:schemeClr val="accent1">
                              <a:lumMod val="50000"/>
                            </a:schemeClr>
                          </a:solidFill>
                          <a:miter lim="800000"/>
                          <a:headEnd/>
                          <a:tailEnd/>
                        </a:ln>
                      </wps:spPr>
                      <wps:txbx>
                        <w:txbxContent>
                          <w:p w:rsidR="005E5C1D" w:rsidRPr="005C51C8" w:rsidRDefault="005E5C1D" w:rsidP="005E5C1D">
                            <w:pPr>
                              <w:rPr>
                                <w:color w:val="FFFFFF" w:themeColor="background1"/>
                                <w:sz w:val="36"/>
                                <w:szCs w:val="36"/>
                              </w:rPr>
                            </w:pPr>
                            <w:r>
                              <w:rPr>
                                <w:b/>
                                <w:color w:val="FFFFFF" w:themeColor="background1"/>
                                <w:sz w:val="36"/>
                                <w:szCs w:val="36"/>
                              </w:rPr>
                              <w:t>CONCLUSIONES</w:t>
                            </w:r>
                            <w:r w:rsidRPr="005C51C8">
                              <w:rPr>
                                <w:b/>
                                <w:color w:val="FFFFFF" w:themeColor="background1"/>
                                <w:sz w:val="36"/>
                                <w:szCs w:val="36"/>
                              </w:rPr>
                              <w:t xml:space="preserve"> </w:t>
                            </w:r>
                          </w:p>
                          <w:p w:rsidR="005E5C1D" w:rsidRDefault="005E5C1D" w:rsidP="005E5C1D">
                            <w:pPr>
                              <w:jc w:val="center"/>
                              <w:rPr>
                                <w:color w:val="00B0F0"/>
                              </w:rPr>
                            </w:pPr>
                          </w:p>
                          <w:p w:rsidR="005E5C1D" w:rsidRDefault="005E5C1D" w:rsidP="005E5C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71A1D" id="_x0000_s1042" type="#_x0000_t202" style="position:absolute;margin-left:0;margin-top:3.35pt;width:142.55pt;height:32.6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" fillcolor="#5b9bd5 [3204]" strokecolor="#1f4d78 [1604]">
                <v:textbox>
                  <w:txbxContent>
                    <w:p w:rsidR="005E5C1D" w:rsidRPr="005C51C8" w:rsidRDefault="005E5C1D" w:rsidP="005E5C1D">
                      <w:pPr>
                        <w:rPr>
                          <w:color w:val="FFFFFF" w:themeColor="background1"/>
                          <w:sz w:val="36"/>
                          <w:szCs w:val="36"/>
                        </w:rPr>
                      </w:pPr>
                      <w:r>
                        <w:rPr>
                          <w:b/>
                          <w:color w:val="FFFFFF" w:themeColor="background1"/>
                          <w:sz w:val="36"/>
                          <w:szCs w:val="36"/>
                        </w:rPr>
                        <w:t>CONCLUSIONES</w:t>
                      </w:r>
                      <w:r w:rsidRPr="005C51C8">
                        <w:rPr>
                          <w:b/>
                          <w:color w:val="FFFFFF" w:themeColor="background1"/>
                          <w:sz w:val="36"/>
                          <w:szCs w:val="36"/>
                        </w:rPr>
                        <w:t xml:space="preserve"> </w:t>
                      </w:r>
                    </w:p>
                    <w:p w:rsidR="005E5C1D" w:rsidRDefault="005E5C1D" w:rsidP="005E5C1D">
                      <w:pPr>
                        <w:jc w:val="center"/>
                        <w:rPr>
                          <w:color w:val="00B0F0"/>
                        </w:rPr>
                      </w:pPr>
                    </w:p>
                    <w:p w:rsidR="005E5C1D" w:rsidRDefault="005E5C1D" w:rsidP="005E5C1D"/>
                  </w:txbxContent>
                </v:textbox>
                <w10:wrap type="square" anchorx="margin"/>
              </v:shape>
            </w:pict>
          </mc:Fallback>
        </mc:AlternateContent>
      </w:r>
    </w:p>
    <w:p w:rsidR="007D6388" w:rsidRDefault="007D6388" w:rsidP="00F32990">
      <w:pPr>
        <w:tabs>
          <w:tab w:val="left" w:pos="3256"/>
        </w:tabs>
      </w:pPr>
    </w:p>
    <w:p w:rsidR="007D6388" w:rsidRDefault="007D6388" w:rsidP="00F32990">
      <w:pPr>
        <w:tabs>
          <w:tab w:val="left" w:pos="3256"/>
        </w:tabs>
      </w:pPr>
    </w:p>
    <w:p w:rsidR="004B0FD6" w:rsidRDefault="00A61777" w:rsidP="00F32990">
      <w:pPr>
        <w:tabs>
          <w:tab w:val="left" w:pos="3256"/>
        </w:tabs>
      </w:pPr>
      <w:r>
        <w:tab/>
      </w:r>
      <w:r w:rsidR="005E5C1D" w:rsidRPr="00B211C5">
        <w:rPr>
          <w:noProof/>
          <w:color w:val="00B0F0"/>
          <w:lang w:eastAsia="es-ES"/>
        </w:rPr>
        <mc:AlternateContent>
          <mc:Choice Requires="wps">
            <w:drawing>
              <wp:anchor distT="45720" distB="45720" distL="114300" distR="114300" simplePos="0" relativeHeight="251714560" behindDoc="0" locked="0" layoutInCell="1" allowOverlap="1" wp14:anchorId="6E2D472B" wp14:editId="5A104092">
                <wp:simplePos x="0" y="0"/>
                <wp:positionH relativeFrom="margin">
                  <wp:align>left</wp:align>
                </wp:positionH>
                <wp:positionV relativeFrom="paragraph">
                  <wp:posOffset>330835</wp:posOffset>
                </wp:positionV>
                <wp:extent cx="5183505" cy="5379085"/>
                <wp:effectExtent l="0" t="0" r="17145" b="1206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5379085"/>
                        </a:xfrm>
                        <a:prstGeom prst="rect">
                          <a:avLst/>
                        </a:prstGeom>
                        <a:solidFill>
                          <a:schemeClr val="accent1">
                            <a:lumMod val="50000"/>
                          </a:schemeClr>
                        </a:solidFill>
                        <a:ln w="9525">
                          <a:solidFill>
                            <a:schemeClr val="accent1">
                              <a:lumMod val="50000"/>
                            </a:schemeClr>
                          </a:solidFill>
                          <a:miter lim="800000"/>
                          <a:headEnd/>
                          <a:tailEnd/>
                        </a:ln>
                      </wps:spPr>
                      <wps:txbx>
                        <w:txbxContent>
                          <w:p w:rsidR="005E5C1D" w:rsidRPr="005E5C1D" w:rsidRDefault="005E5C1D" w:rsidP="005E5C1D">
                            <w:pPr>
                              <w:tabs>
                                <w:tab w:val="left" w:pos="3256"/>
                              </w:tabs>
                              <w:rPr>
                                <w:noProof/>
                                <w:color w:val="FFFFFF" w:themeColor="background1"/>
                                <w:lang w:eastAsia="es-ES"/>
                              </w:rPr>
                            </w:pPr>
                            <w:r>
                              <w:br/>
                            </w:r>
                            <w:r w:rsidRPr="005E5C1D">
                              <w:rPr>
                                <w:color w:val="FFFFFF" w:themeColor="background1"/>
                              </w:rPr>
                              <w:br/>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El acto de la meditación, ocurre cuando nuestra mente está en equilibrio, no ocurre si está desequilibrada.</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Los elementos que forman parte de ese equilibrio son: Disponer de una comprensión clara, una aceptación del presente y estar alineado con nuestro propio sentido común.</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Cuando la mente está ajetreada, solemos estar en un hábito de correr, en un mundo inmediato. Valoramos lo urgente en lugar de lo necesario. Nos olvidamos de conectar con lo que realmente queremos, y evitamos así construir un punto intermedio o la transformación de la situación o de nosotros.</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El aprendizaje nos activa el interés en conocernos mejor.</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Conectar con el interior, significa establecer una conexión con la experiencia, como huella de la realidad cuando fuimos testigos de aquello que ocurrió.</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La realidad podemos observarla o interpretarla.</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Nuestros sentidos captan el instante, y si conectamos con ellos, podremos expresarnos de forma natural, sin una mente controladora. Lo sutil se mueve desde lo sutil</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 xml:space="preserve">Integrar cuerpo, mente, emoción y espíritu, es el paso necesario para dejar de lado una mente dispersa, simplemente está dispersa por el hecho de que existe demasiada información en nuestra memoria, adquirida o copiada. </w:t>
                            </w:r>
                          </w:p>
                          <w:p w:rsidR="005E5C1D" w:rsidRPr="0048144E" w:rsidRDefault="005E5C1D" w:rsidP="005E5C1D">
                            <w:pPr>
                              <w:jc w:val="both"/>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F492A" id="_x0000_s1043" type="#_x0000_t202" style="position:absolute;margin-left:0;margin-top:26.05pt;width:408.15pt;height:423.5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" fillcolor="#1f4d78 [1604]" strokecolor="#1f4d78 [1604]">
                <v:textbox>
                  <w:txbxContent>
                    <w:p w:rsidR="005E5C1D" w:rsidRPr="005E5C1D" w:rsidRDefault="005E5C1D" w:rsidP="005E5C1D">
                      <w:pPr>
                        <w:tabs>
                          <w:tab w:val="left" w:pos="3256"/>
                        </w:tabs>
                        <w:rPr>
                          <w:noProof/>
                          <w:color w:val="FFFFFF" w:themeColor="background1"/>
                          <w:lang w:eastAsia="es-ES"/>
                        </w:rPr>
                      </w:pPr>
                      <w:r>
                        <w:br/>
                      </w:r>
                      <w:r w:rsidRPr="005E5C1D">
                        <w:rPr>
                          <w:color w:val="FFFFFF" w:themeColor="background1"/>
                        </w:rPr>
                        <w:br/>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El acto de la meditación, ocurre cuando nuestra mente está en equilibrio, no ocurre si está desequilibrada.</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Los elementos que forman parte de ese equilibrio son: Disponer de una comprensión clara, una aceptación del presente y estar alineado con nuestro propio sentido común.</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Cuando la mente está ajetreada, solemos estar en un hábito de correr, en un mundo inmediato. Valoramos lo urgente en lugar de lo necesario. Nos olvidamos de conectar con lo que realmente queremos, y evitamos así construir un punto intermedio o la transformación de la situación o de nosotros.</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El aprendizaje nos activa el interés en conocernos mejor.</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Conectar con el interior, significa establecer una conexión con la experiencia, como huella de la realidad cuando fuimos testigos de aquello que ocurrió.</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La realidad podemos observarla o interpretarla.</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Nuestros sentidos captan el instante, y si conectamos con ellos, podremos expresarnos de forma natural, sin una mente controladora. Lo sutil se mueve desde lo sutil</w:t>
                      </w:r>
                    </w:p>
                    <w:p w:rsidR="005E5C1D" w:rsidRPr="005E5C1D" w:rsidRDefault="005E5C1D" w:rsidP="005E5C1D">
                      <w:pPr>
                        <w:pStyle w:val="Prrafodelista"/>
                        <w:numPr>
                          <w:ilvl w:val="0"/>
                          <w:numId w:val="5"/>
                        </w:numPr>
                        <w:tabs>
                          <w:tab w:val="left" w:pos="3256"/>
                        </w:tabs>
                        <w:rPr>
                          <w:noProof/>
                          <w:color w:val="FFFFFF" w:themeColor="background1"/>
                          <w:lang w:eastAsia="es-ES"/>
                        </w:rPr>
                      </w:pPr>
                      <w:r w:rsidRPr="005E5C1D">
                        <w:rPr>
                          <w:noProof/>
                          <w:color w:val="FFFFFF" w:themeColor="background1"/>
                          <w:lang w:eastAsia="es-ES"/>
                        </w:rPr>
                        <w:t xml:space="preserve">Integrar cuerpo, mente, emoción y espíritu, es el paso necesario para dejar de lado una mente dispersa, simplemente está dispersa por el hecho de que existe demasiada información en nuestra memoria, adquirida o copiada. </w:t>
                      </w:r>
                    </w:p>
                    <w:p w:rsidR="005E5C1D" w:rsidRPr="0048144E" w:rsidRDefault="005E5C1D" w:rsidP="005E5C1D">
                      <w:pPr>
                        <w:jc w:val="both"/>
                        <w:rPr>
                          <w:color w:val="FFFFFF" w:themeColor="background1"/>
                        </w:rPr>
                      </w:pPr>
                    </w:p>
                  </w:txbxContent>
                </v:textbox>
                <w10:wrap type="square" anchorx="margin"/>
              </v:shape>
            </w:pict>
          </mc:Fallback>
        </mc:AlternateContent>
      </w:r>
    </w:p>
    <w:p w:rsidR="007D6388" w:rsidRDefault="007D6388" w:rsidP="00F32990">
      <w:pPr>
        <w:tabs>
          <w:tab w:val="left" w:pos="3256"/>
        </w:tabs>
        <w:rPr>
          <w:noProof/>
          <w:lang w:eastAsia="es-ES"/>
        </w:rPr>
      </w:pPr>
    </w:p>
    <w:p w:rsidR="007D6388" w:rsidRDefault="007D6388" w:rsidP="00F32990">
      <w:pPr>
        <w:tabs>
          <w:tab w:val="left" w:pos="3256"/>
        </w:tabs>
        <w:rPr>
          <w:noProof/>
          <w:lang w:eastAsia="es-ES"/>
        </w:rPr>
      </w:pPr>
    </w:p>
    <w:p w:rsidR="0048144E" w:rsidRDefault="0048144E" w:rsidP="0048144E">
      <w:pPr>
        <w:tabs>
          <w:tab w:val="left" w:pos="3256"/>
        </w:tabs>
        <w:rPr>
          <w:noProof/>
          <w:lang w:eastAsia="es-ES"/>
        </w:rPr>
      </w:pPr>
    </w:p>
    <w:p w:rsidR="0028410D" w:rsidRPr="001A148E" w:rsidRDefault="0028410D" w:rsidP="0028410D">
      <w:pPr>
        <w:tabs>
          <w:tab w:val="left" w:pos="3256"/>
        </w:tabs>
        <w:jc w:val="both"/>
        <w:rPr>
          <w:color w:val="2E74B5" w:themeColor="accent1" w:themeShade="BF"/>
        </w:rPr>
      </w:pPr>
      <w:r w:rsidRPr="001A148E">
        <w:rPr>
          <w:color w:val="2E74B5" w:themeColor="accent1" w:themeShade="BF"/>
        </w:rPr>
        <w:t xml:space="preserve">La </w:t>
      </w:r>
      <w:r w:rsidR="00A45174" w:rsidRPr="001A148E">
        <w:rPr>
          <w:color w:val="2E74B5" w:themeColor="accent1" w:themeShade="BF"/>
        </w:rPr>
        <w:t xml:space="preserve">signatura que en estos </w:t>
      </w:r>
      <w:r w:rsidRPr="001A148E">
        <w:rPr>
          <w:color w:val="2E74B5" w:themeColor="accent1" w:themeShade="BF"/>
        </w:rPr>
        <w:t xml:space="preserve">momentos imparto, el “Practicas </w:t>
      </w:r>
      <w:r w:rsidR="00A45174" w:rsidRPr="001A148E">
        <w:rPr>
          <w:color w:val="2E74B5" w:themeColor="accent1" w:themeShade="BF"/>
        </w:rPr>
        <w:t>de Conservación y Restauración de textiles</w:t>
      </w:r>
      <w:r w:rsidRPr="001A148E">
        <w:rPr>
          <w:color w:val="2E74B5" w:themeColor="accent1" w:themeShade="BF"/>
        </w:rPr>
        <w:t xml:space="preserve">” </w:t>
      </w:r>
      <w:r w:rsidR="00A45174" w:rsidRPr="001A148E">
        <w:rPr>
          <w:color w:val="2E74B5" w:themeColor="accent1" w:themeShade="BF"/>
        </w:rPr>
        <w:t>tiene 16 horas semanales</w:t>
      </w:r>
      <w:r w:rsidR="00831F67" w:rsidRPr="001A148E">
        <w:rPr>
          <w:color w:val="2E74B5" w:themeColor="accent1" w:themeShade="BF"/>
        </w:rPr>
        <w:t xml:space="preserve">. Una asignatura que requiere máxima concentración, </w:t>
      </w:r>
      <w:r w:rsidRPr="001A148E">
        <w:rPr>
          <w:color w:val="2E74B5" w:themeColor="accent1" w:themeShade="BF"/>
        </w:rPr>
        <w:t xml:space="preserve">precisión, </w:t>
      </w:r>
      <w:r w:rsidR="001A148E" w:rsidRPr="001A148E">
        <w:rPr>
          <w:color w:val="2E74B5" w:themeColor="accent1" w:themeShade="BF"/>
        </w:rPr>
        <w:t>delicadeza y</w:t>
      </w:r>
      <w:r w:rsidR="00831F67" w:rsidRPr="001A148E">
        <w:rPr>
          <w:color w:val="2E74B5" w:themeColor="accent1" w:themeShade="BF"/>
        </w:rPr>
        <w:t xml:space="preserve"> responsabilidad, por estar trabajando con obras de arte de diferentes instituciones como Obispado de Zamora, Obispado de Palencia, Museo Etnográfico de Castilla y León, Fundación González Allende de Toro…, al ser la asignatura</w:t>
      </w:r>
      <w:r w:rsidRPr="001A148E">
        <w:rPr>
          <w:color w:val="2E74B5" w:themeColor="accent1" w:themeShade="BF"/>
        </w:rPr>
        <w:t xml:space="preserve"> </w:t>
      </w:r>
      <w:r w:rsidR="001A148E" w:rsidRPr="001A148E">
        <w:rPr>
          <w:color w:val="2E74B5" w:themeColor="accent1" w:themeShade="BF"/>
        </w:rPr>
        <w:t>de más</w:t>
      </w:r>
      <w:r w:rsidRPr="001A148E">
        <w:rPr>
          <w:color w:val="2E74B5" w:themeColor="accent1" w:themeShade="BF"/>
        </w:rPr>
        <w:t xml:space="preserve"> </w:t>
      </w:r>
      <w:r w:rsidR="001A148E" w:rsidRPr="001A148E">
        <w:rPr>
          <w:color w:val="2E74B5" w:themeColor="accent1" w:themeShade="BF"/>
        </w:rPr>
        <w:t>carga, en</w:t>
      </w:r>
      <w:r w:rsidR="00831F67" w:rsidRPr="001A148E">
        <w:rPr>
          <w:color w:val="2E74B5" w:themeColor="accent1" w:themeShade="BF"/>
        </w:rPr>
        <w:t xml:space="preserve"> estos estudios de Grado, los alumnos</w:t>
      </w:r>
      <w:r w:rsidRPr="001A148E">
        <w:rPr>
          <w:color w:val="2E74B5" w:themeColor="accent1" w:themeShade="BF"/>
        </w:rPr>
        <w:t xml:space="preserve"> la mayoría de los días </w:t>
      </w:r>
      <w:r w:rsidR="00831F67" w:rsidRPr="001A148E">
        <w:rPr>
          <w:color w:val="2E74B5" w:themeColor="accent1" w:themeShade="BF"/>
        </w:rPr>
        <w:t>tienen sesiones de 4 horas diarias</w:t>
      </w:r>
      <w:r w:rsidRPr="001A148E">
        <w:rPr>
          <w:color w:val="2E74B5" w:themeColor="accent1" w:themeShade="BF"/>
        </w:rPr>
        <w:t xml:space="preserve">. </w:t>
      </w:r>
    </w:p>
    <w:p w:rsidR="0028410D" w:rsidRPr="001A148E" w:rsidRDefault="00831F67" w:rsidP="0028410D">
      <w:pPr>
        <w:tabs>
          <w:tab w:val="left" w:pos="3256"/>
        </w:tabs>
        <w:jc w:val="both"/>
        <w:rPr>
          <w:color w:val="2E74B5" w:themeColor="accent1" w:themeShade="BF"/>
        </w:rPr>
      </w:pPr>
      <w:r w:rsidRPr="001A148E">
        <w:rPr>
          <w:color w:val="2E74B5" w:themeColor="accent1" w:themeShade="BF"/>
        </w:rPr>
        <w:t>Considero que este ti</w:t>
      </w:r>
      <w:r w:rsidR="001A148E" w:rsidRPr="001A148E">
        <w:rPr>
          <w:color w:val="2E74B5" w:themeColor="accent1" w:themeShade="BF"/>
        </w:rPr>
        <w:t>po de ejercicios son</w:t>
      </w:r>
      <w:r w:rsidRPr="001A148E">
        <w:rPr>
          <w:color w:val="2E74B5" w:themeColor="accent1" w:themeShade="BF"/>
        </w:rPr>
        <w:t xml:space="preserve"> muy beneficioso</w:t>
      </w:r>
      <w:r w:rsidR="001A148E" w:rsidRPr="001A148E">
        <w:rPr>
          <w:color w:val="2E74B5" w:themeColor="accent1" w:themeShade="BF"/>
        </w:rPr>
        <w:t>s</w:t>
      </w:r>
      <w:r w:rsidR="0028410D" w:rsidRPr="001A148E">
        <w:rPr>
          <w:color w:val="2E74B5" w:themeColor="accent1" w:themeShade="BF"/>
        </w:rPr>
        <w:t xml:space="preserve"> para mis alumnos, puesto que cuando </w:t>
      </w:r>
      <w:r w:rsidR="001A148E" w:rsidRPr="001A148E">
        <w:rPr>
          <w:color w:val="2E74B5" w:themeColor="accent1" w:themeShade="BF"/>
        </w:rPr>
        <w:t>los realizamos he podido comprobar que</w:t>
      </w:r>
      <w:r w:rsidR="0028410D" w:rsidRPr="001A148E">
        <w:rPr>
          <w:color w:val="2E74B5" w:themeColor="accent1" w:themeShade="BF"/>
        </w:rPr>
        <w:t xml:space="preserve"> el rendimiento es mayor, incluso me transmiten que su concentración </w:t>
      </w:r>
      <w:r w:rsidR="001A148E" w:rsidRPr="001A148E">
        <w:rPr>
          <w:color w:val="2E74B5" w:themeColor="accent1" w:themeShade="BF"/>
        </w:rPr>
        <w:t>aumenta, se</w:t>
      </w:r>
      <w:r w:rsidR="0028410D" w:rsidRPr="001A148E">
        <w:rPr>
          <w:color w:val="2E74B5" w:themeColor="accent1" w:themeShade="BF"/>
        </w:rPr>
        <w:t xml:space="preserve"> sienten más </w:t>
      </w:r>
      <w:r w:rsidR="001A148E" w:rsidRPr="001A148E">
        <w:rPr>
          <w:color w:val="2E74B5" w:themeColor="accent1" w:themeShade="BF"/>
        </w:rPr>
        <w:t>relajados y</w:t>
      </w:r>
      <w:r w:rsidR="0028410D" w:rsidRPr="001A148E">
        <w:rPr>
          <w:color w:val="2E74B5" w:themeColor="accent1" w:themeShade="BF"/>
        </w:rPr>
        <w:t xml:space="preserve"> duermen mejor por las noches.</w:t>
      </w:r>
    </w:p>
    <w:p w:rsidR="001A148E" w:rsidRPr="001A148E" w:rsidRDefault="0028410D" w:rsidP="0028410D">
      <w:pPr>
        <w:tabs>
          <w:tab w:val="left" w:pos="3256"/>
        </w:tabs>
        <w:jc w:val="both"/>
        <w:rPr>
          <w:color w:val="2E74B5" w:themeColor="accent1" w:themeShade="BF"/>
        </w:rPr>
      </w:pPr>
      <w:r w:rsidRPr="001A148E">
        <w:rPr>
          <w:color w:val="2E74B5" w:themeColor="accent1" w:themeShade="BF"/>
        </w:rPr>
        <w:t xml:space="preserve">Para </w:t>
      </w:r>
      <w:r w:rsidR="001A148E" w:rsidRPr="001A148E">
        <w:rPr>
          <w:color w:val="2E74B5" w:themeColor="accent1" w:themeShade="BF"/>
        </w:rPr>
        <w:t>mí</w:t>
      </w:r>
      <w:r w:rsidRPr="001A148E">
        <w:rPr>
          <w:color w:val="2E74B5" w:themeColor="accent1" w:themeShade="BF"/>
        </w:rPr>
        <w:t xml:space="preserve"> es muy gratificante que en mis clases a parte de aprender sobre la materia que me corresponde, los alumnos se encuentren cómodos y disfruten de lo </w:t>
      </w:r>
      <w:r w:rsidR="001A148E" w:rsidRPr="001A148E">
        <w:rPr>
          <w:color w:val="2E74B5" w:themeColor="accent1" w:themeShade="BF"/>
        </w:rPr>
        <w:t>que hacen con mayor intensidad, en un estado de equilibrio y armonía.</w:t>
      </w:r>
    </w:p>
    <w:p w:rsidR="004C1F6A" w:rsidRPr="001A148E" w:rsidRDefault="001A148E" w:rsidP="0028410D">
      <w:pPr>
        <w:tabs>
          <w:tab w:val="left" w:pos="3256"/>
        </w:tabs>
        <w:jc w:val="both"/>
        <w:rPr>
          <w:color w:val="2E74B5" w:themeColor="accent1" w:themeShade="BF"/>
        </w:rPr>
      </w:pPr>
      <w:r w:rsidRPr="001A148E">
        <w:rPr>
          <w:color w:val="2E74B5" w:themeColor="accent1" w:themeShade="BF"/>
        </w:rPr>
        <w:t>Gracias</w:t>
      </w:r>
      <w:r>
        <w:rPr>
          <w:color w:val="2E74B5" w:themeColor="accent1" w:themeShade="BF"/>
        </w:rPr>
        <w:t xml:space="preserve"> a todos los que hacéis posible que nos formemos</w:t>
      </w:r>
      <w:r w:rsidRPr="001A148E">
        <w:rPr>
          <w:color w:val="2E74B5" w:themeColor="accent1" w:themeShade="BF"/>
        </w:rPr>
        <w:t>, para poder transmitir estas enseñanzas</w:t>
      </w:r>
      <w:r w:rsidR="002924A7">
        <w:rPr>
          <w:color w:val="2E74B5" w:themeColor="accent1" w:themeShade="BF"/>
        </w:rPr>
        <w:t xml:space="preserve"> en el aula</w:t>
      </w:r>
      <w:r w:rsidR="004C1F6A">
        <w:rPr>
          <w:color w:val="2E74B5" w:themeColor="accent1" w:themeShade="BF"/>
        </w:rPr>
        <w:t xml:space="preserve"> tan importantes en el crecimiento personal</w:t>
      </w:r>
      <w:r w:rsidRPr="001A148E">
        <w:rPr>
          <w:color w:val="2E74B5" w:themeColor="accent1" w:themeShade="BF"/>
        </w:rPr>
        <w:t>.</w:t>
      </w:r>
      <w:r w:rsidR="004C1F6A">
        <w:rPr>
          <w:color w:val="2E74B5" w:themeColor="accent1" w:themeShade="BF"/>
        </w:rPr>
        <w:t xml:space="preserve"> </w:t>
      </w:r>
      <w:bookmarkStart w:id="0" w:name="_GoBack"/>
      <w:bookmarkEnd w:id="0"/>
    </w:p>
    <w:sectPr w:rsidR="004C1F6A" w:rsidRPr="001A148E">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098" w:rsidRDefault="00292098" w:rsidP="005C51C8">
      <w:pPr>
        <w:spacing w:after="0" w:line="240" w:lineRule="auto"/>
      </w:pPr>
      <w:r>
        <w:separator/>
      </w:r>
    </w:p>
  </w:endnote>
  <w:endnote w:type="continuationSeparator" w:id="0">
    <w:p w:rsidR="00292098" w:rsidRDefault="00292098" w:rsidP="005C5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1C8" w:rsidRDefault="005C51C8">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924A7">
      <w:rPr>
        <w:caps/>
        <w:noProof/>
        <w:color w:val="5B9BD5" w:themeColor="accent1"/>
      </w:rPr>
      <w:t>9</w:t>
    </w:r>
    <w:r>
      <w:rPr>
        <w:caps/>
        <w:color w:val="5B9BD5" w:themeColor="accent1"/>
      </w:rPr>
      <w:fldChar w:fldCharType="end"/>
    </w:r>
  </w:p>
  <w:p w:rsidR="005C51C8" w:rsidRDefault="005C51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098" w:rsidRDefault="00292098" w:rsidP="005C51C8">
      <w:pPr>
        <w:spacing w:after="0" w:line="240" w:lineRule="auto"/>
      </w:pPr>
      <w:r>
        <w:separator/>
      </w:r>
    </w:p>
  </w:footnote>
  <w:footnote w:type="continuationSeparator" w:id="0">
    <w:p w:rsidR="00292098" w:rsidRDefault="00292098" w:rsidP="005C5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227B4"/>
    <w:multiLevelType w:val="multilevel"/>
    <w:tmpl w:val="C2F84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8C2068"/>
    <w:multiLevelType w:val="multilevel"/>
    <w:tmpl w:val="F5EA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5145C2"/>
    <w:multiLevelType w:val="multilevel"/>
    <w:tmpl w:val="E36C2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457952"/>
    <w:multiLevelType w:val="multilevel"/>
    <w:tmpl w:val="1CC63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02627A8"/>
    <w:multiLevelType w:val="hybridMultilevel"/>
    <w:tmpl w:val="30C0B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1E8"/>
    <w:rsid w:val="00000082"/>
    <w:rsid w:val="000401B1"/>
    <w:rsid w:val="00107D30"/>
    <w:rsid w:val="00121F9D"/>
    <w:rsid w:val="001A148E"/>
    <w:rsid w:val="0028410D"/>
    <w:rsid w:val="00292098"/>
    <w:rsid w:val="002924A7"/>
    <w:rsid w:val="002F2739"/>
    <w:rsid w:val="003F6CA1"/>
    <w:rsid w:val="004574A3"/>
    <w:rsid w:val="0048144E"/>
    <w:rsid w:val="004B0FD6"/>
    <w:rsid w:val="004C1F6A"/>
    <w:rsid w:val="0054495E"/>
    <w:rsid w:val="005C51C8"/>
    <w:rsid w:val="005E5C1D"/>
    <w:rsid w:val="005F2F2C"/>
    <w:rsid w:val="00710054"/>
    <w:rsid w:val="007D6388"/>
    <w:rsid w:val="00831F67"/>
    <w:rsid w:val="009D13A5"/>
    <w:rsid w:val="00A45174"/>
    <w:rsid w:val="00A61777"/>
    <w:rsid w:val="00B211C5"/>
    <w:rsid w:val="00B741D1"/>
    <w:rsid w:val="00BA3A88"/>
    <w:rsid w:val="00C2238F"/>
    <w:rsid w:val="00C701E8"/>
    <w:rsid w:val="00CF2FCE"/>
    <w:rsid w:val="00D07002"/>
    <w:rsid w:val="00E0132B"/>
    <w:rsid w:val="00EA2F19"/>
    <w:rsid w:val="00EF039A"/>
    <w:rsid w:val="00F329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20975"/>
  <w15:chartTrackingRefBased/>
  <w15:docId w15:val="{5863702D-4EDA-440E-96DE-9E95DAFD5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A3A8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F2F2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5F2F2C"/>
    <w:rPr>
      <w:color w:val="0000FF"/>
      <w:u w:val="single"/>
    </w:rPr>
  </w:style>
  <w:style w:type="character" w:styleId="Textoennegrita">
    <w:name w:val="Strong"/>
    <w:basedOn w:val="Fuentedeprrafopredeter"/>
    <w:uiPriority w:val="22"/>
    <w:qFormat/>
    <w:rsid w:val="009D13A5"/>
    <w:rPr>
      <w:b/>
      <w:bCs/>
    </w:rPr>
  </w:style>
  <w:style w:type="paragraph" w:styleId="Prrafodelista">
    <w:name w:val="List Paragraph"/>
    <w:basedOn w:val="Normal"/>
    <w:uiPriority w:val="34"/>
    <w:qFormat/>
    <w:rsid w:val="009D13A5"/>
    <w:pPr>
      <w:ind w:left="720"/>
      <w:contextualSpacing/>
    </w:pPr>
  </w:style>
  <w:style w:type="character" w:styleId="nfasis">
    <w:name w:val="Emphasis"/>
    <w:basedOn w:val="Fuentedeprrafopredeter"/>
    <w:uiPriority w:val="20"/>
    <w:qFormat/>
    <w:rsid w:val="00121F9D"/>
    <w:rPr>
      <w:i/>
      <w:iCs/>
    </w:rPr>
  </w:style>
  <w:style w:type="paragraph" w:styleId="Encabezado">
    <w:name w:val="header"/>
    <w:basedOn w:val="Normal"/>
    <w:link w:val="EncabezadoCar"/>
    <w:uiPriority w:val="99"/>
    <w:unhideWhenUsed/>
    <w:rsid w:val="005C51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51C8"/>
  </w:style>
  <w:style w:type="paragraph" w:styleId="Piedepgina">
    <w:name w:val="footer"/>
    <w:basedOn w:val="Normal"/>
    <w:link w:val="PiedepginaCar"/>
    <w:uiPriority w:val="99"/>
    <w:unhideWhenUsed/>
    <w:rsid w:val="005C51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51C8"/>
  </w:style>
  <w:style w:type="paragraph" w:customStyle="1" w:styleId="font8">
    <w:name w:val="font_8"/>
    <w:basedOn w:val="Normal"/>
    <w:rsid w:val="005C51C8"/>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45161">
      <w:bodyDiv w:val="1"/>
      <w:marLeft w:val="0"/>
      <w:marRight w:val="0"/>
      <w:marTop w:val="0"/>
      <w:marBottom w:val="0"/>
      <w:divBdr>
        <w:top w:val="none" w:sz="0" w:space="0" w:color="auto"/>
        <w:left w:val="none" w:sz="0" w:space="0" w:color="auto"/>
        <w:bottom w:val="none" w:sz="0" w:space="0" w:color="auto"/>
        <w:right w:val="none" w:sz="0" w:space="0" w:color="auto"/>
      </w:divBdr>
    </w:div>
    <w:div w:id="356077009">
      <w:bodyDiv w:val="1"/>
      <w:marLeft w:val="0"/>
      <w:marRight w:val="0"/>
      <w:marTop w:val="0"/>
      <w:marBottom w:val="0"/>
      <w:divBdr>
        <w:top w:val="none" w:sz="0" w:space="0" w:color="auto"/>
        <w:left w:val="none" w:sz="0" w:space="0" w:color="auto"/>
        <w:bottom w:val="none" w:sz="0" w:space="0" w:color="auto"/>
        <w:right w:val="none" w:sz="0" w:space="0" w:color="auto"/>
      </w:divBdr>
    </w:div>
    <w:div w:id="356783179">
      <w:bodyDiv w:val="1"/>
      <w:marLeft w:val="0"/>
      <w:marRight w:val="0"/>
      <w:marTop w:val="0"/>
      <w:marBottom w:val="0"/>
      <w:divBdr>
        <w:top w:val="none" w:sz="0" w:space="0" w:color="auto"/>
        <w:left w:val="none" w:sz="0" w:space="0" w:color="auto"/>
        <w:bottom w:val="none" w:sz="0" w:space="0" w:color="auto"/>
        <w:right w:val="none" w:sz="0" w:space="0" w:color="auto"/>
      </w:divBdr>
    </w:div>
    <w:div w:id="608439662">
      <w:bodyDiv w:val="1"/>
      <w:marLeft w:val="0"/>
      <w:marRight w:val="0"/>
      <w:marTop w:val="0"/>
      <w:marBottom w:val="0"/>
      <w:divBdr>
        <w:top w:val="none" w:sz="0" w:space="0" w:color="auto"/>
        <w:left w:val="none" w:sz="0" w:space="0" w:color="auto"/>
        <w:bottom w:val="none" w:sz="0" w:space="0" w:color="auto"/>
        <w:right w:val="none" w:sz="0" w:space="0" w:color="auto"/>
      </w:divBdr>
    </w:div>
    <w:div w:id="692733327">
      <w:bodyDiv w:val="1"/>
      <w:marLeft w:val="0"/>
      <w:marRight w:val="0"/>
      <w:marTop w:val="0"/>
      <w:marBottom w:val="0"/>
      <w:divBdr>
        <w:top w:val="none" w:sz="0" w:space="0" w:color="auto"/>
        <w:left w:val="none" w:sz="0" w:space="0" w:color="auto"/>
        <w:bottom w:val="none" w:sz="0" w:space="0" w:color="auto"/>
        <w:right w:val="none" w:sz="0" w:space="0" w:color="auto"/>
      </w:divBdr>
    </w:div>
    <w:div w:id="923075117">
      <w:bodyDiv w:val="1"/>
      <w:marLeft w:val="0"/>
      <w:marRight w:val="0"/>
      <w:marTop w:val="0"/>
      <w:marBottom w:val="0"/>
      <w:divBdr>
        <w:top w:val="none" w:sz="0" w:space="0" w:color="auto"/>
        <w:left w:val="none" w:sz="0" w:space="0" w:color="auto"/>
        <w:bottom w:val="none" w:sz="0" w:space="0" w:color="auto"/>
        <w:right w:val="none" w:sz="0" w:space="0" w:color="auto"/>
      </w:divBdr>
    </w:div>
    <w:div w:id="943345710">
      <w:bodyDiv w:val="1"/>
      <w:marLeft w:val="0"/>
      <w:marRight w:val="0"/>
      <w:marTop w:val="0"/>
      <w:marBottom w:val="0"/>
      <w:divBdr>
        <w:top w:val="none" w:sz="0" w:space="0" w:color="auto"/>
        <w:left w:val="none" w:sz="0" w:space="0" w:color="auto"/>
        <w:bottom w:val="none" w:sz="0" w:space="0" w:color="auto"/>
        <w:right w:val="none" w:sz="0" w:space="0" w:color="auto"/>
      </w:divBdr>
    </w:div>
    <w:div w:id="1008094604">
      <w:bodyDiv w:val="1"/>
      <w:marLeft w:val="0"/>
      <w:marRight w:val="0"/>
      <w:marTop w:val="0"/>
      <w:marBottom w:val="0"/>
      <w:divBdr>
        <w:top w:val="none" w:sz="0" w:space="0" w:color="auto"/>
        <w:left w:val="none" w:sz="0" w:space="0" w:color="auto"/>
        <w:bottom w:val="none" w:sz="0" w:space="0" w:color="auto"/>
        <w:right w:val="none" w:sz="0" w:space="0" w:color="auto"/>
      </w:divBdr>
    </w:div>
    <w:div w:id="1441220811">
      <w:bodyDiv w:val="1"/>
      <w:marLeft w:val="0"/>
      <w:marRight w:val="0"/>
      <w:marTop w:val="0"/>
      <w:marBottom w:val="0"/>
      <w:divBdr>
        <w:top w:val="none" w:sz="0" w:space="0" w:color="auto"/>
        <w:left w:val="none" w:sz="0" w:space="0" w:color="auto"/>
        <w:bottom w:val="none" w:sz="0" w:space="0" w:color="auto"/>
        <w:right w:val="none" w:sz="0" w:space="0" w:color="auto"/>
      </w:divBdr>
    </w:div>
    <w:div w:id="1448042960">
      <w:bodyDiv w:val="1"/>
      <w:marLeft w:val="0"/>
      <w:marRight w:val="0"/>
      <w:marTop w:val="0"/>
      <w:marBottom w:val="0"/>
      <w:divBdr>
        <w:top w:val="none" w:sz="0" w:space="0" w:color="auto"/>
        <w:left w:val="none" w:sz="0" w:space="0" w:color="auto"/>
        <w:bottom w:val="none" w:sz="0" w:space="0" w:color="auto"/>
        <w:right w:val="none" w:sz="0" w:space="0" w:color="auto"/>
      </w:divBdr>
    </w:div>
    <w:div w:id="148466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Estr%C3%A9s" TargetMode="External"/><Relationship Id="rId13" Type="http://schemas.openxmlformats.org/officeDocument/2006/relationships/hyperlink" Target="https://es.wikipedia.org/wiki/Desarrollo_persona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Medicina_psicosom%C3%A1tica"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rosamedinacantolibre.com/acerca-de-los-chakra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Psicoterapia" TargetMode="External"/><Relationship Id="rId5" Type="http://schemas.openxmlformats.org/officeDocument/2006/relationships/webSettings" Target="webSettings.xml"/><Relationship Id="rId15" Type="http://schemas.openxmlformats.org/officeDocument/2006/relationships/hyperlink" Target="https://rosamedinacantolibre.com/acerca-de-los-chakras/" TargetMode="External"/><Relationship Id="rId10" Type="http://schemas.openxmlformats.org/officeDocument/2006/relationships/hyperlink" Target="https://es.wikipedia.org/wiki/Control_del_estr%C3%A9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es.wikipedia.org/wiki/Ansiedad"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507A8-792C-4254-ACD0-E6CFD4CED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466</Words>
  <Characters>2567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ss SSS</cp:lastModifiedBy>
  <cp:revision>3</cp:revision>
  <dcterms:created xsi:type="dcterms:W3CDTF">2020-02-20T17:03:00Z</dcterms:created>
  <dcterms:modified xsi:type="dcterms:W3CDTF">2020-02-20T17:05:00Z</dcterms:modified>
</cp:coreProperties>
</file>