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EB821" w14:textId="77777777" w:rsidR="007C3A22" w:rsidRDefault="002329F7" w:rsidP="00252DE7">
      <w:pPr>
        <w:jc w:val="center"/>
        <w:rPr>
          <w:sz w:val="44"/>
          <w:szCs w:val="44"/>
        </w:rPr>
      </w:pPr>
      <w:r w:rsidRPr="0013073E">
        <w:rPr>
          <w:sz w:val="44"/>
          <w:szCs w:val="44"/>
        </w:rPr>
        <w:t>EL MAPA DE LOS CUENTOS.</w:t>
      </w:r>
    </w:p>
    <w:p w14:paraId="4E698071" w14:textId="2B9DDC5A" w:rsidR="00BD33EF" w:rsidRDefault="00BD33EF" w:rsidP="00252DE7">
      <w:pPr>
        <w:jc w:val="center"/>
        <w:rPr>
          <w:sz w:val="44"/>
          <w:szCs w:val="44"/>
        </w:rPr>
      </w:pPr>
      <w:r>
        <w:rPr>
          <w:sz w:val="44"/>
          <w:szCs w:val="44"/>
        </w:rPr>
        <w:t>ANA DEL ROSARIO MAYOR GARCÍA</w:t>
      </w:r>
      <w:bookmarkStart w:id="0" w:name="_GoBack"/>
      <w:bookmarkEnd w:id="0"/>
    </w:p>
    <w:p w14:paraId="672A6659" w14:textId="77777777" w:rsidR="0013073E" w:rsidRPr="0013073E" w:rsidRDefault="0013073E" w:rsidP="00252DE7">
      <w:pPr>
        <w:jc w:val="center"/>
        <w:rPr>
          <w:sz w:val="44"/>
          <w:szCs w:val="44"/>
        </w:rPr>
      </w:pPr>
    </w:p>
    <w:p w14:paraId="233CC86B" w14:textId="77777777" w:rsidR="002329F7" w:rsidRDefault="00DA746F" w:rsidP="00DA746F">
      <w:pPr>
        <w:jc w:val="both"/>
      </w:pPr>
      <w:r>
        <w:t>El proyecto consiste en elegir varios cuentos que leer en clase a lo largo de varias semanas para realizar algunas actividades relacionadas con ellos. Una de esas actividades será realizar entre todos un sitio físico (montaña, valle, lago…) con el que luego podamos hacer un mapa en común.</w:t>
      </w:r>
    </w:p>
    <w:p w14:paraId="2274C8E2" w14:textId="77777777" w:rsidR="00252DE7" w:rsidRDefault="00252DE7" w:rsidP="00DA746F">
      <w:pPr>
        <w:jc w:val="both"/>
      </w:pPr>
      <w:r>
        <w:t xml:space="preserve">El curso al que va dirigido es 1º de Primaria. Se trabajará a lo largo de cuatro semanas, una </w:t>
      </w:r>
      <w:r w:rsidR="0013073E">
        <w:t>para cada cuento. Los principales objetivos son</w:t>
      </w:r>
      <w:r>
        <w:t xml:space="preserve"> trabajar la expresión or</w:t>
      </w:r>
      <w:r w:rsidR="00D10149">
        <w:t>al, la capacidad de reflexión, la creatividad… y, al mismo tiempo, la leyenda de los mapas, los planos y la orientación espacial. Además se favorecerá el trabajo en equipo de tipo colaborativo.</w:t>
      </w:r>
    </w:p>
    <w:p w14:paraId="4D27E7E0" w14:textId="56288046" w:rsidR="00DA746F" w:rsidRDefault="7CC40D37" w:rsidP="00DA746F">
      <w:pPr>
        <w:jc w:val="both"/>
      </w:pPr>
      <w:r>
        <w:t>Los cuentos se han elegido en función de distintas características, como que sean cuentos con cierto sentido del humor, que, desde mi punto de vista, es el mejor modo de llegar al alumnado.</w:t>
      </w:r>
    </w:p>
    <w:p w14:paraId="4E135A68" w14:textId="77777777" w:rsidR="0013073E" w:rsidRDefault="00DA746F" w:rsidP="00DA746F">
      <w:pPr>
        <w:jc w:val="both"/>
      </w:pPr>
      <w:r>
        <w:t>El primero de los cuentos elegidos es: “</w:t>
      </w:r>
      <w:r w:rsidR="00C633E4">
        <w:t>Dos</w:t>
      </w:r>
      <w:r>
        <w:t xml:space="preserve"> monstruos”. </w:t>
      </w:r>
    </w:p>
    <w:p w14:paraId="2B697DAA" w14:textId="77777777" w:rsidR="00DA746F" w:rsidRDefault="00DA746F" w:rsidP="00DA746F">
      <w:pPr>
        <w:jc w:val="both"/>
      </w:pPr>
      <w:r>
        <w:t xml:space="preserve">El cuento trata sobre dos monstruos que viven en lados opuestos de una montaña y, tras un malentendido en una conversación, se dedican a pelearse a la vez que destrozan la montaña en la que viven. Al final se dan cuenta del malentendido y acaban siendo amigos de nuevo. Es un cuento muy atractivo para los niños, puesto que les hace mucha gracia los insultos de ambos monstruos. </w:t>
      </w:r>
    </w:p>
    <w:p w14:paraId="0FE03A38" w14:textId="77777777" w:rsidR="00DA746F" w:rsidRDefault="00C633E4" w:rsidP="00DA746F">
      <w:pPr>
        <w:jc w:val="both"/>
      </w:pPr>
      <w:r>
        <w:t>Las actividades que se realizarán a través de este cuento son las siguientes:</w:t>
      </w:r>
    </w:p>
    <w:p w14:paraId="4C1E29CD" w14:textId="77777777" w:rsidR="00C633E4" w:rsidRDefault="00C633E4" w:rsidP="00C633E4">
      <w:pPr>
        <w:pStyle w:val="Prrafodelista"/>
        <w:numPr>
          <w:ilvl w:val="0"/>
          <w:numId w:val="1"/>
        </w:numPr>
        <w:jc w:val="both"/>
      </w:pPr>
      <w:r>
        <w:t>Votación sobre cuál es nuestro monstruo favorito.</w:t>
      </w:r>
    </w:p>
    <w:p w14:paraId="5020ACFD" w14:textId="77777777" w:rsidR="00C633E4" w:rsidRDefault="00C633E4" w:rsidP="00C633E4">
      <w:pPr>
        <w:pStyle w:val="Prrafodelista"/>
        <w:numPr>
          <w:ilvl w:val="0"/>
          <w:numId w:val="1"/>
        </w:numPr>
        <w:jc w:val="both"/>
      </w:pPr>
      <w:r>
        <w:t>Montar nuestro propio monstruo para luego pegarlo en la montaña monstruosa, y tener así una montaña llena de monstruos.</w:t>
      </w:r>
    </w:p>
    <w:p w14:paraId="240B0746" w14:textId="77777777" w:rsidR="00C633E4" w:rsidRDefault="00C633E4" w:rsidP="00C633E4">
      <w:pPr>
        <w:pStyle w:val="Prrafodelista"/>
        <w:numPr>
          <w:ilvl w:val="0"/>
          <w:numId w:val="1"/>
        </w:numPr>
        <w:jc w:val="both"/>
      </w:pPr>
      <w:r>
        <w:t>Puesto que la noche que se pelean los monstruos no cenan, les elaborarán por equipos un “delicioso” menú digno de un monstruo. Se trabajará la estructura de un menú y los alimentos que pueden comer los monstruos, cosas como babosas humeantes…</w:t>
      </w:r>
    </w:p>
    <w:p w14:paraId="74650509" w14:textId="77777777" w:rsidR="00C633E4" w:rsidRDefault="00C633E4" w:rsidP="00C633E4">
      <w:pPr>
        <w:pStyle w:val="Prrafodelista"/>
        <w:numPr>
          <w:ilvl w:val="0"/>
          <w:numId w:val="1"/>
        </w:numPr>
        <w:jc w:val="both"/>
      </w:pPr>
      <w:r>
        <w:t>Se comenzará la elaboración de un mapa por equipos en los que se comienza situando esta montaña</w:t>
      </w:r>
      <w:r w:rsidR="00920C3F">
        <w:t>, la “Montaña monstruosa”</w:t>
      </w:r>
      <w:r>
        <w:t>. Se trabajará para ello la leyenda de un mapa.</w:t>
      </w:r>
    </w:p>
    <w:p w14:paraId="7D726851" w14:textId="77777777" w:rsidR="0013073E" w:rsidRDefault="00C633E4" w:rsidP="00C633E4">
      <w:pPr>
        <w:jc w:val="both"/>
      </w:pPr>
      <w:r>
        <w:t xml:space="preserve">El segundo cuento elegido es “La vocecita”. </w:t>
      </w:r>
    </w:p>
    <w:p w14:paraId="5FA39FAA" w14:textId="77777777" w:rsidR="00C633E4" w:rsidRDefault="7CC40D37" w:rsidP="00C633E4">
      <w:pPr>
        <w:jc w:val="both"/>
      </w:pPr>
      <w:r>
        <w:t>El argumento de este cuento es muy divertido también, puesto que trata sobre una iguana que, tras hacer caca, decide limpiarse son unos calzoncillos abandonados que encuentra. Pero entonces comienza a oír una vocecita que le obliga a limpiar los calzoncillos.</w:t>
      </w:r>
    </w:p>
    <w:p w14:paraId="3FB7DFC6" w14:textId="4F30AD51" w:rsidR="7CC40D37" w:rsidRDefault="7CC40D37" w:rsidP="7CC40D37">
      <w:pPr>
        <w:jc w:val="both"/>
      </w:pPr>
    </w:p>
    <w:p w14:paraId="294BDEEF" w14:textId="342B8ABD" w:rsidR="7CC40D37" w:rsidRDefault="7CC40D37" w:rsidP="7CC40D37">
      <w:pPr>
        <w:jc w:val="both"/>
      </w:pPr>
    </w:p>
    <w:p w14:paraId="08536E51" w14:textId="6D7E0803" w:rsidR="7CC40D37" w:rsidRDefault="7CC40D37" w:rsidP="7CC40D37">
      <w:pPr>
        <w:jc w:val="both"/>
      </w:pPr>
    </w:p>
    <w:p w14:paraId="62D2E426" w14:textId="77777777" w:rsidR="00C633E4" w:rsidRDefault="00C633E4" w:rsidP="00C633E4">
      <w:pPr>
        <w:jc w:val="both"/>
      </w:pPr>
      <w:r>
        <w:t>Las actividades que se realizarán a través de este cuento son las siguientes:</w:t>
      </w:r>
    </w:p>
    <w:p w14:paraId="64D62A23" w14:textId="77777777" w:rsidR="00C633E4" w:rsidRDefault="00920C3F" w:rsidP="00920C3F">
      <w:pPr>
        <w:pStyle w:val="Prrafodelista"/>
        <w:numPr>
          <w:ilvl w:val="0"/>
          <w:numId w:val="1"/>
        </w:numPr>
        <w:jc w:val="both"/>
      </w:pPr>
      <w:r>
        <w:t>Hablar sobre quien es nuestro personaje favorito.</w:t>
      </w:r>
    </w:p>
    <w:p w14:paraId="0751B859" w14:textId="77777777" w:rsidR="00920C3F" w:rsidRDefault="00920C3F" w:rsidP="00920C3F">
      <w:pPr>
        <w:pStyle w:val="Prrafodelista"/>
        <w:numPr>
          <w:ilvl w:val="0"/>
          <w:numId w:val="1"/>
        </w:numPr>
        <w:jc w:val="both"/>
      </w:pPr>
      <w:r>
        <w:t>Como el cuento está relacionado con los superhéroes, hablar sobre nuestros superhéroes favoritos. Procuraremos hablar sobre todas aquellas personas que, en el mundo real, podemos considerar superhéroes por su trabajo o sus acciones.</w:t>
      </w:r>
    </w:p>
    <w:p w14:paraId="3706E4AD" w14:textId="77777777" w:rsidR="00920C3F" w:rsidRDefault="00920C3F" w:rsidP="00920C3F">
      <w:pPr>
        <w:pStyle w:val="Prrafodelista"/>
        <w:numPr>
          <w:ilvl w:val="0"/>
          <w:numId w:val="1"/>
        </w:numPr>
        <w:jc w:val="both"/>
      </w:pPr>
      <w:r>
        <w:t xml:space="preserve">Coloreamos y recortamos la insignia de nuestro superhéroe </w:t>
      </w:r>
      <w:proofErr w:type="spellStart"/>
      <w:r>
        <w:t>favortio</w:t>
      </w:r>
      <w:proofErr w:type="spellEnd"/>
      <w:r>
        <w:t>.</w:t>
      </w:r>
    </w:p>
    <w:p w14:paraId="02CEDF39" w14:textId="77777777" w:rsidR="00920C3F" w:rsidRDefault="00920C3F" w:rsidP="00920C3F">
      <w:pPr>
        <w:pStyle w:val="Prrafodelista"/>
        <w:numPr>
          <w:ilvl w:val="0"/>
          <w:numId w:val="1"/>
        </w:numPr>
        <w:jc w:val="both"/>
      </w:pPr>
      <w:r>
        <w:t xml:space="preserve">La acción tiene lugar en un bosque, situaremos el “Bosque del superhéroe” en nuestro mapa. Miraremos antes la leyenda correspondiente al bosque para pintarlo. </w:t>
      </w:r>
    </w:p>
    <w:p w14:paraId="3F1A9B87" w14:textId="77777777" w:rsidR="00920C3F" w:rsidRDefault="00920C3F" w:rsidP="00920C3F">
      <w:pPr>
        <w:pStyle w:val="Prrafodelista"/>
        <w:numPr>
          <w:ilvl w:val="0"/>
          <w:numId w:val="1"/>
        </w:numPr>
        <w:jc w:val="both"/>
      </w:pPr>
      <w:r>
        <w:t>Las actividades que se realizarán a través de este cuento son las siguientes:</w:t>
      </w:r>
    </w:p>
    <w:p w14:paraId="56A987E1" w14:textId="77777777" w:rsidR="0013073E" w:rsidRDefault="00920C3F" w:rsidP="00920C3F">
      <w:pPr>
        <w:jc w:val="both"/>
      </w:pPr>
      <w:r>
        <w:t>El tercer cuento que vamos a trabajar es “¿De qué color son los besos?”.</w:t>
      </w:r>
    </w:p>
    <w:p w14:paraId="36C64B46" w14:textId="77777777" w:rsidR="00920C3F" w:rsidRDefault="00920C3F" w:rsidP="00920C3F">
      <w:pPr>
        <w:jc w:val="both"/>
      </w:pPr>
      <w:r>
        <w:t>Trata sobre una niña que, mientras pinta besos, intenta decidir de qué color son.</w:t>
      </w:r>
    </w:p>
    <w:p w14:paraId="739A59F4" w14:textId="77777777" w:rsidR="00920C3F" w:rsidRDefault="00920C3F" w:rsidP="00920C3F">
      <w:pPr>
        <w:jc w:val="both"/>
      </w:pPr>
      <w:r>
        <w:t>Las actividades que se realizarán a través de este cuento son las siguientes:</w:t>
      </w:r>
    </w:p>
    <w:p w14:paraId="0736A5D9" w14:textId="77777777" w:rsidR="00920C3F" w:rsidRDefault="00920C3F" w:rsidP="00920C3F">
      <w:pPr>
        <w:pStyle w:val="Prrafodelista"/>
        <w:numPr>
          <w:ilvl w:val="0"/>
          <w:numId w:val="1"/>
        </w:numPr>
        <w:jc w:val="both"/>
      </w:pPr>
      <w:r>
        <w:t>Tras la lectura del cuento cada uno dirá de qué color le parece que son los besos.</w:t>
      </w:r>
    </w:p>
    <w:p w14:paraId="015FDF40" w14:textId="77777777" w:rsidR="00920C3F" w:rsidRDefault="00920C3F" w:rsidP="00920C3F">
      <w:pPr>
        <w:pStyle w:val="Prrafodelista"/>
        <w:numPr>
          <w:ilvl w:val="0"/>
          <w:numId w:val="1"/>
        </w:numPr>
        <w:jc w:val="both"/>
      </w:pPr>
      <w:r>
        <w:t>Con un pintalabios, que previamente habremos traído de casa, nos pintaremos los labios y llenaremos una hoja de besos.</w:t>
      </w:r>
    </w:p>
    <w:p w14:paraId="04860A9F" w14:textId="77777777" w:rsidR="00920C3F" w:rsidRDefault="00920C3F" w:rsidP="00920C3F">
      <w:pPr>
        <w:pStyle w:val="Prrafodelista"/>
        <w:numPr>
          <w:ilvl w:val="0"/>
          <w:numId w:val="1"/>
        </w:numPr>
        <w:jc w:val="both"/>
      </w:pPr>
      <w:r>
        <w:t>Pondremos uno de esos besos en un papel pequeño y lo recortaremos para hacer, entre todos, un lago de besos.</w:t>
      </w:r>
    </w:p>
    <w:p w14:paraId="67D929C7" w14:textId="77777777" w:rsidR="00920C3F" w:rsidRDefault="00920C3F" w:rsidP="00920C3F">
      <w:pPr>
        <w:pStyle w:val="Prrafodelista"/>
        <w:numPr>
          <w:ilvl w:val="0"/>
          <w:numId w:val="1"/>
        </w:numPr>
        <w:jc w:val="both"/>
      </w:pPr>
      <w:r>
        <w:t>Situaremos en nuestro mapa el “Lago de los besos de colores”</w:t>
      </w:r>
      <w:r w:rsidR="00E858F8">
        <w:t>, previa consulta de la leyenda de los mapas para hacer el lago.</w:t>
      </w:r>
    </w:p>
    <w:p w14:paraId="594E12EB" w14:textId="77777777" w:rsidR="0013073E" w:rsidRDefault="00550CE8" w:rsidP="00550CE8">
      <w:pPr>
        <w:jc w:val="both"/>
      </w:pPr>
      <w:r>
        <w:t xml:space="preserve">El cuarto y último cuento de esta actividad será “Selma”. </w:t>
      </w:r>
    </w:p>
    <w:p w14:paraId="4C3131FA" w14:textId="77777777" w:rsidR="00550CE8" w:rsidRDefault="00550CE8" w:rsidP="00550CE8">
      <w:pPr>
        <w:jc w:val="both"/>
      </w:pPr>
      <w:r>
        <w:t xml:space="preserve">Este cuento trata sobre una oveja a la que preguntan sobre su vida.  Y además le preguntan qué haría si le tocase la lotería o si tuviese más tiempo. </w:t>
      </w:r>
    </w:p>
    <w:p w14:paraId="283AD1EB" w14:textId="77777777" w:rsidR="00550CE8" w:rsidRDefault="00550CE8" w:rsidP="00550CE8">
      <w:pPr>
        <w:jc w:val="both"/>
      </w:pPr>
      <w:r>
        <w:t>Las actividades que se realizarán a través de este cuento son las siguientes:</w:t>
      </w:r>
    </w:p>
    <w:p w14:paraId="10C9EB60" w14:textId="77777777" w:rsidR="00550CE8" w:rsidRDefault="00446690" w:rsidP="00446690">
      <w:pPr>
        <w:pStyle w:val="Prrafodelista"/>
        <w:numPr>
          <w:ilvl w:val="0"/>
          <w:numId w:val="1"/>
        </w:numPr>
        <w:jc w:val="both"/>
      </w:pPr>
      <w:r>
        <w:t>Dialogar sobre si nos gustaría llevar la vida de Selma.</w:t>
      </w:r>
    </w:p>
    <w:p w14:paraId="62FE74B5" w14:textId="77777777" w:rsidR="00446690" w:rsidRDefault="00446690" w:rsidP="00446690">
      <w:pPr>
        <w:pStyle w:val="Prrafodelista"/>
        <w:numPr>
          <w:ilvl w:val="0"/>
          <w:numId w:val="1"/>
        </w:numPr>
        <w:jc w:val="both"/>
      </w:pPr>
      <w:r>
        <w:t>Dialogar sobre nuestras vidas y lo que hacemos en el día a día.</w:t>
      </w:r>
    </w:p>
    <w:p w14:paraId="2EF7D1EC" w14:textId="77777777" w:rsidR="00446690" w:rsidRDefault="00446690" w:rsidP="00446690">
      <w:pPr>
        <w:pStyle w:val="Prrafodelista"/>
        <w:numPr>
          <w:ilvl w:val="0"/>
          <w:numId w:val="1"/>
        </w:numPr>
        <w:jc w:val="both"/>
      </w:pPr>
      <w:r>
        <w:t xml:space="preserve">Dialogar sobre qué haríamos si tuviésemos más tiempo o si fuésemos ricos. </w:t>
      </w:r>
    </w:p>
    <w:p w14:paraId="325020C2" w14:textId="77777777" w:rsidR="00446690" w:rsidRDefault="00446690" w:rsidP="00446690">
      <w:pPr>
        <w:pStyle w:val="Prrafodelista"/>
        <w:numPr>
          <w:ilvl w:val="0"/>
          <w:numId w:val="1"/>
        </w:numPr>
        <w:jc w:val="both"/>
      </w:pPr>
      <w:r>
        <w:t>Dibujar a la familia de Selma.</w:t>
      </w:r>
    </w:p>
    <w:p w14:paraId="2CF07E85" w14:textId="77777777" w:rsidR="00446690" w:rsidRDefault="7CC40D37" w:rsidP="00446690">
      <w:pPr>
        <w:pStyle w:val="Prrafodelista"/>
        <w:numPr>
          <w:ilvl w:val="0"/>
          <w:numId w:val="1"/>
        </w:numPr>
        <w:jc w:val="both"/>
      </w:pPr>
      <w:r>
        <w:t xml:space="preserve">Situar en nuestro mapa la “Llanura de la felicidad”  </w:t>
      </w:r>
    </w:p>
    <w:p w14:paraId="5DA6E9BA" w14:textId="4BC8C910" w:rsidR="7CC40D37" w:rsidRDefault="7CC40D37" w:rsidP="7CC40D37">
      <w:pPr>
        <w:jc w:val="both"/>
      </w:pPr>
      <w:r>
        <w:t>Al final de las diversas actividades tendremos un mapa por cada equipo con los sitios geográficos imaginarios trabajados. A lo largo del curso se pueden ir añadiendo sitios que surjan de los distintos cuentos que se trabajen en clase. Que serán propuestos por los niños, tanto el nombre, como la ubicación.</w:t>
      </w:r>
    </w:p>
    <w:sectPr w:rsidR="7CC40D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2109E"/>
    <w:multiLevelType w:val="hybridMultilevel"/>
    <w:tmpl w:val="F5487874"/>
    <w:lvl w:ilvl="0" w:tplc="4F445E74">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9F7"/>
    <w:rsid w:val="000B32E8"/>
    <w:rsid w:val="0013073E"/>
    <w:rsid w:val="002329F7"/>
    <w:rsid w:val="00252DE7"/>
    <w:rsid w:val="00446690"/>
    <w:rsid w:val="00550CE8"/>
    <w:rsid w:val="007C3A22"/>
    <w:rsid w:val="00920C3F"/>
    <w:rsid w:val="00BD33EF"/>
    <w:rsid w:val="00C633E4"/>
    <w:rsid w:val="00D10149"/>
    <w:rsid w:val="00DA746F"/>
    <w:rsid w:val="00E858F8"/>
    <w:rsid w:val="7CC40D3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1FC05"/>
  <w15:docId w15:val="{C6E93703-2CA2-483B-8B37-D5136C7EF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633E4"/>
    <w:pPr>
      <w:ind w:left="720"/>
      <w:contextualSpacing/>
    </w:pPr>
  </w:style>
  <w:style w:type="paragraph" w:styleId="Textodeglobo">
    <w:name w:val="Balloon Text"/>
    <w:basedOn w:val="Normal"/>
    <w:link w:val="TextodegloboCar"/>
    <w:uiPriority w:val="99"/>
    <w:semiHidden/>
    <w:unhideWhenUsed/>
    <w:rsid w:val="00BD33E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33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693</Words>
  <Characters>3816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de Yepes</dc:creator>
  <cp:lastModifiedBy>ANA ALONSO POBES</cp:lastModifiedBy>
  <cp:revision>4</cp:revision>
  <cp:lastPrinted>2020-03-09T12:06:00Z</cp:lastPrinted>
  <dcterms:created xsi:type="dcterms:W3CDTF">2020-02-27T12:16:00Z</dcterms:created>
  <dcterms:modified xsi:type="dcterms:W3CDTF">2020-03-09T12:06:00Z</dcterms:modified>
</cp:coreProperties>
</file>