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1E1F" w:rsidRDefault="004A1E1F" w:rsidP="004A1E1F">
      <w:pPr>
        <w:jc w:val="both"/>
        <w:rPr>
          <w:rFonts w:ascii="Comic Sans MS" w:eastAsia="Times New Roman" w:hAnsi="Comic Sans MS" w:cs="Times New Roman"/>
          <w:b/>
          <w:bCs/>
          <w:color w:val="FF0000"/>
          <w:sz w:val="20"/>
          <w:szCs w:val="20"/>
          <w:u w:val="single"/>
          <w:lang w:eastAsia="es-ES_tradnl"/>
        </w:rPr>
      </w:pPr>
    </w:p>
    <w:p w:rsidR="004A1E1F" w:rsidRDefault="004A1E1F" w:rsidP="004A1E1F">
      <w:pPr>
        <w:jc w:val="both"/>
        <w:rPr>
          <w:rFonts w:ascii="Comic Sans MS" w:eastAsia="Times New Roman" w:hAnsi="Comic Sans MS" w:cs="Times New Roman"/>
          <w:b/>
          <w:bCs/>
          <w:color w:val="FF0000"/>
          <w:sz w:val="20"/>
          <w:szCs w:val="20"/>
          <w:u w:val="single"/>
          <w:lang w:eastAsia="es-ES_tradnl"/>
        </w:rPr>
      </w:pPr>
    </w:p>
    <w:p w:rsidR="004A1E1F" w:rsidRDefault="004A1E1F" w:rsidP="004A1E1F">
      <w:pPr>
        <w:jc w:val="both"/>
        <w:rPr>
          <w:rFonts w:ascii="Comic Sans MS" w:eastAsia="Times New Roman" w:hAnsi="Comic Sans MS" w:cs="Times New Roman"/>
          <w:b/>
          <w:bCs/>
          <w:color w:val="FF0000"/>
          <w:sz w:val="20"/>
          <w:szCs w:val="20"/>
          <w:u w:val="single"/>
          <w:lang w:eastAsia="es-ES_tradnl"/>
        </w:rPr>
      </w:pPr>
      <w:r>
        <w:rPr>
          <w:rFonts w:ascii="Comic Sans MS" w:eastAsia="Times New Roman" w:hAnsi="Comic Sans MS" w:cs="Times New Roman"/>
          <w:b/>
          <w:bCs/>
          <w:color w:val="FF0000"/>
          <w:sz w:val="20"/>
          <w:szCs w:val="20"/>
          <w:u w:val="single"/>
          <w:lang w:eastAsia="es-ES_tradnl"/>
        </w:rPr>
        <w:t>GUÍA COMENTARIO REXTO PERIODÍSTICO</w:t>
      </w:r>
    </w:p>
    <w:p w:rsidR="004A1E1F" w:rsidRDefault="004A1E1F" w:rsidP="004A1E1F">
      <w:pPr>
        <w:jc w:val="both"/>
        <w:rPr>
          <w:rFonts w:ascii="Comic Sans MS" w:eastAsia="Times New Roman" w:hAnsi="Comic Sans MS" w:cs="Times New Roman"/>
          <w:b/>
          <w:bCs/>
          <w:color w:val="FF0000"/>
          <w:sz w:val="20"/>
          <w:szCs w:val="20"/>
          <w:u w:val="single"/>
          <w:lang w:eastAsia="es-ES_tradnl"/>
        </w:rPr>
      </w:pPr>
    </w:p>
    <w:p w:rsidR="004A1E1F" w:rsidRPr="004A1E1F" w:rsidRDefault="004A1E1F" w:rsidP="004A1E1F">
      <w:pPr>
        <w:jc w:val="both"/>
        <w:rPr>
          <w:rFonts w:ascii="Comic Sans MS" w:eastAsia="Times New Roman" w:hAnsi="Comic Sans MS" w:cs="Times New Roman"/>
          <w:color w:val="333333"/>
          <w:sz w:val="20"/>
          <w:szCs w:val="20"/>
          <w:lang w:eastAsia="es-ES_tradnl"/>
        </w:rPr>
      </w:pPr>
      <w:r w:rsidRPr="004A1E1F">
        <w:rPr>
          <w:rFonts w:ascii="Comic Sans MS" w:eastAsia="Times New Roman" w:hAnsi="Comic Sans MS" w:cs="Times New Roman"/>
          <w:b/>
          <w:bCs/>
          <w:color w:val="FF0000"/>
          <w:sz w:val="20"/>
          <w:szCs w:val="20"/>
          <w:u w:val="single"/>
          <w:lang w:eastAsia="es-ES_tradnl"/>
        </w:rPr>
        <w:br/>
      </w:r>
      <w:r w:rsidRPr="004A1E1F">
        <w:rPr>
          <w:rFonts w:ascii="Comic Sans MS" w:eastAsia="Times New Roman" w:hAnsi="Comic Sans MS" w:cs="Times New Roman"/>
          <w:b/>
          <w:bCs/>
          <w:color w:val="92D050"/>
          <w:sz w:val="20"/>
          <w:szCs w:val="20"/>
          <w:lang w:eastAsia="es-ES_tradnl"/>
        </w:rPr>
        <w:t>1.  En primer lugar debemos analizar qué tipo de texto periodístico se nos presenta:</w:t>
      </w:r>
      <w:r w:rsidRPr="004A1E1F">
        <w:rPr>
          <w:rFonts w:ascii="Comic Sans MS" w:eastAsia="Times New Roman" w:hAnsi="Comic Sans MS" w:cs="Times New Roman"/>
          <w:color w:val="92D050"/>
          <w:sz w:val="20"/>
          <w:szCs w:val="20"/>
          <w:lang w:eastAsia="es-ES_tradnl"/>
        </w:rPr>
        <w:t> </w:t>
      </w:r>
    </w:p>
    <w:p w:rsidR="004A1E1F" w:rsidRPr="004A1E1F" w:rsidRDefault="004A1E1F" w:rsidP="004A1E1F">
      <w:pPr>
        <w:jc w:val="both"/>
        <w:rPr>
          <w:rFonts w:ascii="Comic Sans MS" w:eastAsia="Times New Roman" w:hAnsi="Comic Sans MS" w:cs="Times New Roman"/>
          <w:color w:val="333333"/>
          <w:sz w:val="20"/>
          <w:szCs w:val="20"/>
          <w:lang w:eastAsia="es-ES_tradnl"/>
        </w:rPr>
      </w:pPr>
      <w:r w:rsidRPr="004A1E1F">
        <w:rPr>
          <w:rFonts w:ascii="Comic Sans MS" w:eastAsia="Times New Roman" w:hAnsi="Comic Sans MS" w:cs="Times New Roman"/>
          <w:color w:val="333333"/>
          <w:sz w:val="20"/>
          <w:szCs w:val="20"/>
          <w:lang w:eastAsia="es-ES_tradnl"/>
        </w:rPr>
        <w:t>Los textos que se nos presenten siempre serán de carácter periodístico y  debemos justificarlo  explicando el subgénero periodístico al que pertenece:</w:t>
      </w:r>
    </w:p>
    <w:p w:rsidR="004A1E1F" w:rsidRPr="004A1E1F" w:rsidRDefault="004A1E1F" w:rsidP="004A1E1F">
      <w:pPr>
        <w:jc w:val="both"/>
        <w:rPr>
          <w:rFonts w:ascii="Comic Sans MS" w:eastAsia="Times New Roman" w:hAnsi="Comic Sans MS" w:cs="Times New Roman"/>
          <w:color w:val="333333"/>
          <w:sz w:val="20"/>
          <w:szCs w:val="20"/>
          <w:lang w:eastAsia="es-ES_tradnl"/>
        </w:rPr>
      </w:pPr>
    </w:p>
    <w:p w:rsidR="004A1E1F" w:rsidRPr="004A1E1F" w:rsidRDefault="004A1E1F" w:rsidP="004A1E1F">
      <w:pPr>
        <w:jc w:val="both"/>
        <w:rPr>
          <w:rFonts w:ascii="Comic Sans MS" w:eastAsia="Times New Roman" w:hAnsi="Comic Sans MS" w:cs="Times New Roman"/>
          <w:color w:val="333333"/>
          <w:sz w:val="20"/>
          <w:szCs w:val="20"/>
          <w:lang w:eastAsia="es-ES_tradnl"/>
        </w:rPr>
      </w:pPr>
      <w:r w:rsidRPr="004A1E1F">
        <w:rPr>
          <w:rFonts w:ascii="Comic Sans MS" w:eastAsia="Times New Roman" w:hAnsi="Comic Sans MS" w:cs="Times New Roman"/>
          <w:color w:val="FF0000"/>
          <w:sz w:val="20"/>
          <w:szCs w:val="20"/>
          <w:lang w:eastAsia="es-ES_tradnl"/>
        </w:rPr>
        <w:t>a) Artículo de opinión</w:t>
      </w:r>
      <w:r w:rsidRPr="004A1E1F">
        <w:rPr>
          <w:rFonts w:ascii="Comic Sans MS" w:eastAsia="Times New Roman" w:hAnsi="Comic Sans MS" w:cs="Times New Roman"/>
          <w:color w:val="3366FF"/>
          <w:sz w:val="20"/>
          <w:szCs w:val="20"/>
          <w:lang w:eastAsia="es-ES_tradnl"/>
        </w:rPr>
        <w:t>:</w:t>
      </w:r>
      <w:r w:rsidRPr="004A1E1F">
        <w:rPr>
          <w:rFonts w:ascii="Comic Sans MS" w:eastAsia="Times New Roman" w:hAnsi="Comic Sans MS" w:cs="Times New Roman"/>
          <w:color w:val="333333"/>
          <w:sz w:val="20"/>
          <w:szCs w:val="20"/>
          <w:lang w:eastAsia="es-ES_tradnl"/>
        </w:rPr>
        <w:t xml:space="preserve"> Se trata de textos expositivo-argumentativos, que se encuentran firmados y en los que el autor, bajo su ideología, analiza un hecho de actualidad y expresa las ideas que este le sugiere. Son textos  habitualmente con una gran carga de subjetividad. </w:t>
      </w:r>
    </w:p>
    <w:p w:rsidR="004A1E1F" w:rsidRPr="004A1E1F" w:rsidRDefault="004A1E1F" w:rsidP="004A1E1F">
      <w:pPr>
        <w:jc w:val="both"/>
        <w:rPr>
          <w:rFonts w:ascii="Comic Sans MS" w:eastAsia="Times New Roman" w:hAnsi="Comic Sans MS" w:cs="Times New Roman"/>
          <w:color w:val="333333"/>
          <w:sz w:val="20"/>
          <w:szCs w:val="20"/>
          <w:lang w:eastAsia="es-ES_tradnl"/>
        </w:rPr>
      </w:pPr>
    </w:p>
    <w:p w:rsidR="004A1E1F" w:rsidRPr="004A1E1F" w:rsidRDefault="004A1E1F" w:rsidP="004A1E1F">
      <w:pPr>
        <w:jc w:val="both"/>
        <w:rPr>
          <w:rFonts w:ascii="Comic Sans MS" w:eastAsia="Times New Roman" w:hAnsi="Comic Sans MS" w:cs="Times New Roman"/>
          <w:color w:val="333333"/>
          <w:sz w:val="20"/>
          <w:szCs w:val="20"/>
          <w:lang w:eastAsia="es-ES_tradnl"/>
        </w:rPr>
      </w:pPr>
      <w:r w:rsidRPr="004A1E1F">
        <w:rPr>
          <w:rFonts w:ascii="Comic Sans MS" w:eastAsia="Times New Roman" w:hAnsi="Comic Sans MS" w:cs="Times New Roman"/>
          <w:color w:val="FF0000"/>
          <w:sz w:val="20"/>
          <w:szCs w:val="20"/>
          <w:lang w:eastAsia="es-ES_tradnl"/>
        </w:rPr>
        <w:t>b) Editorial: </w:t>
      </w:r>
      <w:r w:rsidRPr="004A1E1F">
        <w:rPr>
          <w:rFonts w:ascii="Comic Sans MS" w:eastAsia="Times New Roman" w:hAnsi="Comic Sans MS" w:cs="Times New Roman"/>
          <w:color w:val="333333"/>
          <w:sz w:val="20"/>
          <w:szCs w:val="20"/>
          <w:lang w:eastAsia="es-ES_tradnl"/>
        </w:rPr>
        <w:t>Refleja la opinión del periódico en el que esta se publica sobre un asunto determinado. En este caso, el texto no se encuentra firmado puesto que defiende la línea ideológica del periódico.</w:t>
      </w:r>
    </w:p>
    <w:p w:rsidR="004A1E1F" w:rsidRPr="004A1E1F" w:rsidRDefault="004A1E1F" w:rsidP="004A1E1F">
      <w:pPr>
        <w:jc w:val="both"/>
        <w:rPr>
          <w:rFonts w:ascii="Comic Sans MS" w:eastAsia="Times New Roman" w:hAnsi="Comic Sans MS" w:cs="Times New Roman"/>
          <w:color w:val="333333"/>
          <w:sz w:val="20"/>
          <w:szCs w:val="20"/>
          <w:lang w:eastAsia="es-ES_tradnl"/>
        </w:rPr>
      </w:pPr>
    </w:p>
    <w:p w:rsidR="004A1E1F" w:rsidRPr="004A1E1F" w:rsidRDefault="004A1E1F" w:rsidP="004A1E1F">
      <w:pPr>
        <w:jc w:val="both"/>
        <w:rPr>
          <w:rFonts w:ascii="Comic Sans MS" w:eastAsia="Times New Roman" w:hAnsi="Comic Sans MS" w:cs="Times New Roman"/>
          <w:color w:val="333333"/>
          <w:sz w:val="20"/>
          <w:szCs w:val="20"/>
          <w:lang w:eastAsia="es-ES_tradnl"/>
        </w:rPr>
      </w:pPr>
      <w:r w:rsidRPr="004A1E1F">
        <w:rPr>
          <w:rFonts w:ascii="Comic Sans MS" w:eastAsia="Times New Roman" w:hAnsi="Comic Sans MS" w:cs="Times New Roman"/>
          <w:color w:val="FF0000"/>
          <w:sz w:val="20"/>
          <w:szCs w:val="20"/>
          <w:lang w:eastAsia="es-ES_tradnl"/>
        </w:rPr>
        <w:t>c) Columna: </w:t>
      </w:r>
      <w:r w:rsidRPr="004A1E1F">
        <w:rPr>
          <w:rFonts w:ascii="Comic Sans MS" w:eastAsia="Times New Roman" w:hAnsi="Comic Sans MS" w:cs="Times New Roman"/>
          <w:color w:val="333333"/>
          <w:sz w:val="20"/>
          <w:szCs w:val="20"/>
          <w:lang w:eastAsia="es-ES_tradnl"/>
        </w:rPr>
        <w:t>Textos firmados que expresan la opinión particular del autor, quien no tiene que ser necesariamente periodista, aunque si un entendido sobre el tema que se trata. Los temas son variados.</w:t>
      </w:r>
    </w:p>
    <w:p w:rsidR="004A1E1F" w:rsidRPr="004A1E1F" w:rsidRDefault="004A1E1F" w:rsidP="004A1E1F">
      <w:pPr>
        <w:jc w:val="both"/>
        <w:rPr>
          <w:rFonts w:ascii="Comic Sans MS" w:eastAsia="Times New Roman" w:hAnsi="Comic Sans MS" w:cs="Times New Roman"/>
          <w:color w:val="333333"/>
          <w:sz w:val="20"/>
          <w:szCs w:val="20"/>
          <w:lang w:eastAsia="es-ES_tradnl"/>
        </w:rPr>
      </w:pPr>
    </w:p>
    <w:p w:rsidR="004A1E1F" w:rsidRPr="004A1E1F" w:rsidRDefault="004A1E1F" w:rsidP="004A1E1F">
      <w:pPr>
        <w:jc w:val="both"/>
        <w:rPr>
          <w:rFonts w:ascii="Comic Sans MS" w:eastAsia="Times New Roman" w:hAnsi="Comic Sans MS" w:cs="Times New Roman"/>
          <w:color w:val="333333"/>
          <w:sz w:val="20"/>
          <w:szCs w:val="20"/>
          <w:lang w:eastAsia="es-ES_tradnl"/>
        </w:rPr>
      </w:pPr>
      <w:r w:rsidRPr="004A1E1F">
        <w:rPr>
          <w:rFonts w:ascii="Comic Sans MS" w:eastAsia="Times New Roman" w:hAnsi="Comic Sans MS" w:cs="Times New Roman"/>
          <w:b/>
          <w:color w:val="92D050"/>
          <w:sz w:val="20"/>
          <w:szCs w:val="20"/>
          <w:lang w:eastAsia="es-ES_tradnl"/>
        </w:rPr>
        <w:t>2. Intencionalidad</w:t>
      </w:r>
      <w:r w:rsidRPr="004A1E1F">
        <w:rPr>
          <w:rFonts w:ascii="Comic Sans MS" w:eastAsia="Times New Roman" w:hAnsi="Comic Sans MS" w:cs="Times New Roman"/>
          <w:color w:val="92D050"/>
          <w:sz w:val="20"/>
          <w:szCs w:val="20"/>
          <w:lang w:eastAsia="es-ES_tradnl"/>
        </w:rPr>
        <w:t>:</w:t>
      </w:r>
      <w:r w:rsidRPr="004A1E1F">
        <w:rPr>
          <w:rFonts w:ascii="Comic Sans MS" w:eastAsia="Times New Roman" w:hAnsi="Comic Sans MS" w:cs="Times New Roman"/>
          <w:color w:val="92D050"/>
          <w:sz w:val="20"/>
          <w:szCs w:val="20"/>
          <w:u w:val="single"/>
          <w:lang w:eastAsia="es-ES_tradnl"/>
        </w:rPr>
        <w:t xml:space="preserve"> </w:t>
      </w:r>
      <w:r w:rsidRPr="004A1E1F">
        <w:rPr>
          <w:rFonts w:ascii="Comic Sans MS" w:eastAsia="Times New Roman" w:hAnsi="Comic Sans MS" w:cs="Times New Roman"/>
          <w:color w:val="92D050"/>
          <w:sz w:val="20"/>
          <w:szCs w:val="20"/>
          <w:lang w:eastAsia="es-ES_tradnl"/>
        </w:rPr>
        <w:t xml:space="preserve"> </w:t>
      </w:r>
      <w:r w:rsidRPr="004A1E1F">
        <w:rPr>
          <w:rFonts w:ascii="Comic Sans MS" w:eastAsia="Times New Roman" w:hAnsi="Comic Sans MS" w:cs="Times New Roman"/>
          <w:color w:val="333333"/>
          <w:sz w:val="20"/>
          <w:szCs w:val="20"/>
          <w:lang w:eastAsia="es-ES_tradnl"/>
        </w:rPr>
        <w:t>Por último, debemos mencionar cuál es la intención del texto, es decir, mencionar si con su expresión se intenta convencer, informar, dar una opinión, etc.</w:t>
      </w:r>
    </w:p>
    <w:p w:rsidR="004A1E1F" w:rsidRPr="004A1E1F" w:rsidRDefault="004A1E1F" w:rsidP="004A1E1F">
      <w:pPr>
        <w:jc w:val="both"/>
        <w:rPr>
          <w:rFonts w:ascii="Comic Sans MS" w:eastAsia="Times New Roman" w:hAnsi="Comic Sans MS" w:cs="Times New Roman"/>
          <w:color w:val="333333"/>
          <w:sz w:val="20"/>
          <w:szCs w:val="20"/>
          <w:lang w:eastAsia="es-ES_tradnl"/>
        </w:rPr>
      </w:pPr>
    </w:p>
    <w:p w:rsidR="004A1E1F" w:rsidRPr="004A1E1F" w:rsidRDefault="004A1E1F" w:rsidP="004A1E1F">
      <w:pPr>
        <w:jc w:val="both"/>
        <w:rPr>
          <w:rFonts w:ascii="Comic Sans MS" w:eastAsia="Times New Roman" w:hAnsi="Comic Sans MS" w:cs="Times New Roman"/>
          <w:color w:val="333333"/>
          <w:sz w:val="20"/>
          <w:szCs w:val="20"/>
          <w:lang w:eastAsia="es-ES_tradnl"/>
        </w:rPr>
      </w:pPr>
      <w:r w:rsidRPr="004A1E1F">
        <w:rPr>
          <w:rFonts w:ascii="Comic Sans MS" w:eastAsia="Times New Roman" w:hAnsi="Comic Sans MS" w:cs="Times New Roman"/>
          <w:b/>
          <w:bCs/>
          <w:color w:val="92D050"/>
          <w:sz w:val="20"/>
          <w:szCs w:val="20"/>
          <w:lang w:eastAsia="es-ES_tradnl"/>
        </w:rPr>
        <w:t>3. Analizar las funciones del lenguaje:</w:t>
      </w:r>
      <w:r w:rsidRPr="004A1E1F">
        <w:rPr>
          <w:rFonts w:ascii="Comic Sans MS" w:eastAsia="Times New Roman" w:hAnsi="Comic Sans MS" w:cs="Times New Roman"/>
          <w:color w:val="92D050"/>
          <w:sz w:val="20"/>
          <w:szCs w:val="20"/>
          <w:lang w:eastAsia="es-ES_tradnl"/>
        </w:rPr>
        <w:t> </w:t>
      </w:r>
      <w:r w:rsidRPr="004A1E1F">
        <w:rPr>
          <w:rFonts w:ascii="Comic Sans MS" w:eastAsia="Times New Roman" w:hAnsi="Comic Sans MS" w:cs="Times New Roman"/>
          <w:color w:val="333333"/>
          <w:sz w:val="20"/>
          <w:szCs w:val="20"/>
          <w:lang w:eastAsia="es-ES_tradnl"/>
        </w:rPr>
        <w:t>Tenemos que destacar todas las funciones que se encuentren en el texto. Se debe dar mayor importancia y hacer una mención especial a la función predominante:</w:t>
      </w:r>
    </w:p>
    <w:p w:rsidR="004A1E1F" w:rsidRPr="004A1E1F" w:rsidRDefault="004A1E1F" w:rsidP="004A1E1F">
      <w:pPr>
        <w:jc w:val="both"/>
        <w:rPr>
          <w:rFonts w:ascii="Comic Sans MS" w:eastAsia="Times New Roman" w:hAnsi="Comic Sans MS" w:cs="Times New Roman"/>
          <w:color w:val="333333"/>
          <w:sz w:val="20"/>
          <w:szCs w:val="20"/>
          <w:lang w:eastAsia="es-ES_tradnl"/>
        </w:rPr>
      </w:pPr>
    </w:p>
    <w:p w:rsidR="004A1E1F" w:rsidRPr="004A1E1F" w:rsidRDefault="004A1E1F" w:rsidP="004A1E1F">
      <w:pPr>
        <w:jc w:val="both"/>
        <w:rPr>
          <w:rFonts w:ascii="Comic Sans MS" w:eastAsia="Times New Roman" w:hAnsi="Comic Sans MS" w:cs="Times New Roman"/>
          <w:color w:val="333333"/>
          <w:sz w:val="20"/>
          <w:szCs w:val="20"/>
          <w:lang w:eastAsia="es-ES_tradnl"/>
        </w:rPr>
      </w:pPr>
      <w:r w:rsidRPr="004A1E1F">
        <w:rPr>
          <w:rFonts w:ascii="Comic Sans MS" w:eastAsia="Times New Roman" w:hAnsi="Comic Sans MS" w:cs="Times New Roman"/>
          <w:color w:val="333333"/>
          <w:sz w:val="20"/>
          <w:szCs w:val="20"/>
          <w:lang w:eastAsia="es-ES_tradnl"/>
        </w:rPr>
        <w:t>      </w:t>
      </w:r>
      <w:r w:rsidRPr="004A1E1F">
        <w:rPr>
          <w:rFonts w:ascii="Comic Sans MS" w:eastAsia="Times New Roman" w:hAnsi="Comic Sans MS" w:cs="Times New Roman"/>
          <w:color w:val="FF0000"/>
          <w:sz w:val="20"/>
          <w:szCs w:val="20"/>
          <w:lang w:eastAsia="es-ES_tradnl"/>
        </w:rPr>
        <w:t>-Función expresiva: </w:t>
      </w:r>
      <w:r w:rsidRPr="004A1E1F">
        <w:rPr>
          <w:rFonts w:ascii="Comic Sans MS" w:eastAsia="Times New Roman" w:hAnsi="Comic Sans MS" w:cs="Times New Roman"/>
          <w:color w:val="333333"/>
          <w:sz w:val="20"/>
          <w:szCs w:val="20"/>
          <w:lang w:eastAsia="es-ES_tradnl"/>
        </w:rPr>
        <w:t>El emisor expresa lo que siente, opiniones, deseos, etc., es decir, muestra la subjetividad del hablante. La podemos localizar mediante el uso del "yo" y de la primera persona, exclamaciones, preguntas retóricas, deixis (anular un sustantivo ya dicho mediante el uso de pronombres), modo subjuntivo (presentar una acción como posible o hipotética ["recite","venga","esperemos",etc.]) y léxico valorativo.</w:t>
      </w:r>
    </w:p>
    <w:p w:rsidR="004A1E1F" w:rsidRPr="004A1E1F" w:rsidRDefault="004A1E1F" w:rsidP="004A1E1F">
      <w:pPr>
        <w:jc w:val="both"/>
        <w:rPr>
          <w:rFonts w:ascii="Comic Sans MS" w:eastAsia="Times New Roman" w:hAnsi="Comic Sans MS" w:cs="Times New Roman"/>
          <w:color w:val="333333"/>
          <w:sz w:val="20"/>
          <w:szCs w:val="20"/>
          <w:lang w:eastAsia="es-ES_tradnl"/>
        </w:rPr>
      </w:pPr>
    </w:p>
    <w:p w:rsidR="004A1E1F" w:rsidRPr="004A1E1F" w:rsidRDefault="004A1E1F" w:rsidP="004A1E1F">
      <w:pPr>
        <w:jc w:val="both"/>
        <w:rPr>
          <w:rFonts w:ascii="Comic Sans MS" w:eastAsia="Times New Roman" w:hAnsi="Comic Sans MS" w:cs="Times New Roman"/>
          <w:color w:val="333333"/>
          <w:sz w:val="20"/>
          <w:szCs w:val="20"/>
          <w:lang w:eastAsia="es-ES_tradnl"/>
        </w:rPr>
      </w:pPr>
      <w:r w:rsidRPr="004A1E1F">
        <w:rPr>
          <w:rFonts w:ascii="Comic Sans MS" w:eastAsia="Times New Roman" w:hAnsi="Comic Sans MS" w:cs="Times New Roman"/>
          <w:color w:val="333333"/>
          <w:sz w:val="20"/>
          <w:szCs w:val="20"/>
          <w:lang w:eastAsia="es-ES_tradnl"/>
        </w:rPr>
        <w:t>     </w:t>
      </w:r>
      <w:r w:rsidRPr="004A1E1F">
        <w:rPr>
          <w:rFonts w:ascii="Comic Sans MS" w:eastAsia="Times New Roman" w:hAnsi="Comic Sans MS" w:cs="Times New Roman"/>
          <w:color w:val="FF0000"/>
          <w:sz w:val="20"/>
          <w:szCs w:val="20"/>
          <w:lang w:eastAsia="es-ES_tradnl"/>
        </w:rPr>
        <w:t> -Función representativa: </w:t>
      </w:r>
      <w:r w:rsidRPr="004A1E1F">
        <w:rPr>
          <w:rFonts w:ascii="Comic Sans MS" w:eastAsia="Times New Roman" w:hAnsi="Comic Sans MS" w:cs="Times New Roman"/>
          <w:color w:val="333333"/>
          <w:sz w:val="20"/>
          <w:szCs w:val="20"/>
          <w:lang w:eastAsia="es-ES_tradnl"/>
        </w:rPr>
        <w:t>Se encuentra presente en todos los textos periodísticos, pues su objetivo no es otro que el transmitir contenidos (información) de forma objetiva. Esta función no se encuentra marcada formalmente, aunque en ella se aprecia el uso del indicativo (enunciar como real lo expresado por el verbo ["cantará mañana","entrena para...", "caminaba por", etc.])</w:t>
      </w:r>
    </w:p>
    <w:p w:rsidR="004A1E1F" w:rsidRPr="004A1E1F" w:rsidRDefault="004A1E1F" w:rsidP="004A1E1F">
      <w:pPr>
        <w:jc w:val="both"/>
        <w:rPr>
          <w:rFonts w:ascii="Comic Sans MS" w:eastAsia="Times New Roman" w:hAnsi="Comic Sans MS" w:cs="Times New Roman"/>
          <w:color w:val="333333"/>
          <w:sz w:val="20"/>
          <w:szCs w:val="20"/>
          <w:lang w:eastAsia="es-ES_tradnl"/>
        </w:rPr>
      </w:pPr>
    </w:p>
    <w:p w:rsidR="004A1E1F" w:rsidRPr="004A1E1F" w:rsidRDefault="004A1E1F" w:rsidP="004A1E1F">
      <w:pPr>
        <w:jc w:val="both"/>
        <w:rPr>
          <w:rFonts w:ascii="Comic Sans MS" w:eastAsia="Times New Roman" w:hAnsi="Comic Sans MS" w:cs="Times New Roman"/>
          <w:color w:val="333333"/>
          <w:sz w:val="20"/>
          <w:szCs w:val="20"/>
          <w:lang w:eastAsia="es-ES_tradnl"/>
        </w:rPr>
      </w:pPr>
      <w:r w:rsidRPr="004A1E1F">
        <w:rPr>
          <w:rFonts w:ascii="Comic Sans MS" w:eastAsia="Times New Roman" w:hAnsi="Comic Sans MS" w:cs="Times New Roman"/>
          <w:color w:val="333333"/>
          <w:sz w:val="20"/>
          <w:szCs w:val="20"/>
          <w:lang w:eastAsia="es-ES_tradnl"/>
        </w:rPr>
        <w:t>      </w:t>
      </w:r>
      <w:r w:rsidRPr="004A1E1F">
        <w:rPr>
          <w:rFonts w:ascii="Comic Sans MS" w:eastAsia="Times New Roman" w:hAnsi="Comic Sans MS" w:cs="Times New Roman"/>
          <w:color w:val="FF0000"/>
          <w:sz w:val="20"/>
          <w:szCs w:val="20"/>
          <w:lang w:eastAsia="es-ES_tradnl"/>
        </w:rPr>
        <w:t>-Función apelativa: </w:t>
      </w:r>
      <w:r w:rsidRPr="004A1E1F">
        <w:rPr>
          <w:rFonts w:ascii="Comic Sans MS" w:eastAsia="Times New Roman" w:hAnsi="Comic Sans MS" w:cs="Times New Roman"/>
          <w:color w:val="333333"/>
          <w:sz w:val="20"/>
          <w:szCs w:val="20"/>
          <w:lang w:eastAsia="es-ES_tradnl"/>
        </w:rPr>
        <w:t xml:space="preserve">Pretende influir en el comportamiento del receptor y provocar en él una reacción. Los elementos gramaticales que la identifican son el uso de verbos en segundo persona, apelaciones al receptor, frases cortas y sobrecargadas de pronombres y el uso del modo imperativo (expresar órdenes, mandatos o deseos) :   por ejemplo "escúchame”, “acércate”  </w:t>
      </w:r>
    </w:p>
    <w:p w:rsidR="004A1E1F" w:rsidRPr="004A1E1F" w:rsidRDefault="004A1E1F" w:rsidP="004A1E1F">
      <w:pPr>
        <w:jc w:val="both"/>
        <w:rPr>
          <w:rFonts w:ascii="Comic Sans MS" w:eastAsia="Times New Roman" w:hAnsi="Comic Sans MS" w:cs="Times New Roman"/>
          <w:color w:val="333333"/>
          <w:sz w:val="20"/>
          <w:szCs w:val="20"/>
          <w:lang w:eastAsia="es-ES_tradnl"/>
        </w:rPr>
      </w:pPr>
      <w:r w:rsidRPr="004A1E1F">
        <w:rPr>
          <w:rFonts w:ascii="Comic Sans MS" w:eastAsia="Times New Roman" w:hAnsi="Comic Sans MS" w:cs="Times New Roman"/>
          <w:color w:val="333333"/>
          <w:sz w:val="20"/>
          <w:szCs w:val="20"/>
          <w:lang w:eastAsia="es-ES_tradnl"/>
        </w:rPr>
        <w:t>      </w:t>
      </w:r>
      <w:r w:rsidRPr="004A1E1F">
        <w:rPr>
          <w:rFonts w:ascii="Comic Sans MS" w:eastAsia="Times New Roman" w:hAnsi="Comic Sans MS" w:cs="Times New Roman"/>
          <w:color w:val="FF0000"/>
          <w:sz w:val="20"/>
          <w:szCs w:val="20"/>
          <w:lang w:eastAsia="es-ES_tradnl"/>
        </w:rPr>
        <w:t>-Función poética: </w:t>
      </w:r>
      <w:r w:rsidRPr="004A1E1F">
        <w:rPr>
          <w:rFonts w:ascii="Comic Sans MS" w:eastAsia="Times New Roman" w:hAnsi="Comic Sans MS" w:cs="Times New Roman"/>
          <w:color w:val="333333"/>
          <w:sz w:val="20"/>
          <w:szCs w:val="20"/>
          <w:lang w:eastAsia="es-ES_tradnl"/>
        </w:rPr>
        <w:t>Tiene como finalidad captar la atención  o embellecer el texto. La localizamos mediante  sobre todo en el uso de figuras retóricas</w:t>
      </w:r>
    </w:p>
    <w:p w:rsidR="004A1E1F" w:rsidRPr="004A1E1F" w:rsidRDefault="004A1E1F" w:rsidP="004A1E1F">
      <w:pPr>
        <w:jc w:val="both"/>
        <w:rPr>
          <w:rFonts w:ascii="Comic Sans MS" w:eastAsia="Times New Roman" w:hAnsi="Comic Sans MS" w:cs="Times New Roman"/>
          <w:color w:val="92D050"/>
          <w:sz w:val="20"/>
          <w:szCs w:val="20"/>
          <w:lang w:eastAsia="es-ES_tradnl"/>
        </w:rPr>
      </w:pPr>
    </w:p>
    <w:p w:rsidR="004A1E1F" w:rsidRDefault="004A1E1F" w:rsidP="004A1E1F">
      <w:pPr>
        <w:jc w:val="both"/>
        <w:rPr>
          <w:rFonts w:ascii="Comic Sans MS" w:eastAsia="Times New Roman" w:hAnsi="Comic Sans MS" w:cs="Times New Roman"/>
          <w:color w:val="333333"/>
          <w:sz w:val="20"/>
          <w:szCs w:val="20"/>
          <w:lang w:eastAsia="es-ES_tradnl"/>
        </w:rPr>
      </w:pPr>
      <w:r w:rsidRPr="004A1E1F">
        <w:rPr>
          <w:rFonts w:ascii="Comic Sans MS" w:eastAsia="Times New Roman" w:hAnsi="Comic Sans MS" w:cs="Times New Roman"/>
          <w:b/>
          <w:bCs/>
          <w:color w:val="92D050"/>
          <w:sz w:val="20"/>
          <w:szCs w:val="20"/>
          <w:lang w:eastAsia="es-ES_tradnl"/>
        </w:rPr>
        <w:lastRenderedPageBreak/>
        <w:t>4. Señalar el grado de subjetividad:</w:t>
      </w:r>
      <w:r w:rsidRPr="004A1E1F">
        <w:rPr>
          <w:rFonts w:ascii="Comic Sans MS" w:eastAsia="Times New Roman" w:hAnsi="Comic Sans MS" w:cs="Times New Roman"/>
          <w:color w:val="92D050"/>
          <w:sz w:val="20"/>
          <w:szCs w:val="20"/>
          <w:lang w:eastAsia="es-ES_tradnl"/>
        </w:rPr>
        <w:t> </w:t>
      </w:r>
      <w:r w:rsidRPr="004A1E1F">
        <w:rPr>
          <w:rFonts w:ascii="Comic Sans MS" w:eastAsia="Times New Roman" w:hAnsi="Comic Sans MS" w:cs="Times New Roman"/>
          <w:color w:val="333333"/>
          <w:sz w:val="20"/>
          <w:szCs w:val="20"/>
          <w:lang w:eastAsia="es-ES_tradnl"/>
        </w:rPr>
        <w:t>Podemos justificar el grado de subjetividad de un texto aludiendo a aspectos como la modalidad oracional, el léxico valorativo,), las figuras retóricas, la persona gramatical, los signos de puntuación, etc.  </w:t>
      </w:r>
    </w:p>
    <w:p w:rsidR="004A1E1F" w:rsidRPr="004A1E1F" w:rsidRDefault="004A1E1F" w:rsidP="004A1E1F">
      <w:pPr>
        <w:jc w:val="both"/>
        <w:rPr>
          <w:rFonts w:ascii="Comic Sans MS" w:eastAsia="Times New Roman" w:hAnsi="Comic Sans MS" w:cs="Times New Roman"/>
          <w:color w:val="333333"/>
          <w:sz w:val="20"/>
          <w:szCs w:val="20"/>
          <w:lang w:eastAsia="es-ES_tradnl"/>
        </w:rPr>
      </w:pPr>
    </w:p>
    <w:p w:rsidR="004A1E1F" w:rsidRPr="004A1E1F" w:rsidRDefault="004A1E1F" w:rsidP="004A1E1F">
      <w:pPr>
        <w:pStyle w:val="Prrafodelista"/>
        <w:numPr>
          <w:ilvl w:val="0"/>
          <w:numId w:val="9"/>
        </w:numPr>
        <w:jc w:val="both"/>
        <w:rPr>
          <w:rFonts w:ascii="Comic Sans MS" w:eastAsia="Times New Roman" w:hAnsi="Comic Sans MS" w:cs="Times New Roman"/>
          <w:color w:val="00B0F0"/>
          <w:sz w:val="20"/>
          <w:szCs w:val="20"/>
          <w:lang w:eastAsia="es-ES_tradnl"/>
        </w:rPr>
      </w:pPr>
      <w:r w:rsidRPr="004A1E1F">
        <w:rPr>
          <w:rFonts w:ascii="Comic Sans MS" w:eastAsia="Times New Roman" w:hAnsi="Comic Sans MS" w:cs="Times New Roman"/>
          <w:color w:val="00B0F0"/>
          <w:sz w:val="20"/>
          <w:szCs w:val="20"/>
          <w:lang w:eastAsia="es-ES_tradnl"/>
        </w:rPr>
        <w:t>Modalidad oracional</w:t>
      </w:r>
    </w:p>
    <w:p w:rsidR="004A1E1F" w:rsidRPr="004A1E1F" w:rsidRDefault="004A1E1F" w:rsidP="004A1E1F">
      <w:pPr>
        <w:pStyle w:val="Prrafodelista"/>
        <w:numPr>
          <w:ilvl w:val="0"/>
          <w:numId w:val="7"/>
        </w:numPr>
        <w:jc w:val="both"/>
        <w:rPr>
          <w:rFonts w:ascii="Comic Sans MS" w:eastAsia="Times New Roman" w:hAnsi="Comic Sans MS" w:cs="Times New Roman"/>
          <w:color w:val="000000" w:themeColor="text1"/>
          <w:sz w:val="20"/>
          <w:szCs w:val="20"/>
          <w:lang w:eastAsia="es-ES_tradnl"/>
        </w:rPr>
      </w:pPr>
      <w:r w:rsidRPr="004A1E1F">
        <w:rPr>
          <w:rFonts w:ascii="Comic Sans MS" w:eastAsia="Times New Roman" w:hAnsi="Comic Sans MS" w:cs="Arial"/>
          <w:b/>
          <w:bCs/>
          <w:color w:val="000000" w:themeColor="text1"/>
          <w:sz w:val="20"/>
          <w:szCs w:val="20"/>
          <w:lang w:eastAsia="es-ES_tradnl"/>
        </w:rPr>
        <w:t>Exclamativas, interrogativas, exhortativas, dubitativas</w:t>
      </w:r>
      <w:r w:rsidRPr="004A1E1F">
        <w:rPr>
          <w:rFonts w:ascii="Comic Sans MS" w:eastAsia="Times New Roman" w:hAnsi="Comic Sans MS" w:cs="Arial"/>
          <w:color w:val="000000" w:themeColor="text1"/>
          <w:sz w:val="20"/>
          <w:szCs w:val="20"/>
          <w:lang w:eastAsia="es-ES_tradnl"/>
        </w:rPr>
        <w:t> Ej: Cállate</w:t>
      </w:r>
    </w:p>
    <w:p w:rsidR="004A1E1F" w:rsidRPr="004A1E1F" w:rsidRDefault="004A1E1F" w:rsidP="004A1E1F">
      <w:pPr>
        <w:numPr>
          <w:ilvl w:val="0"/>
          <w:numId w:val="7"/>
        </w:numPr>
        <w:spacing w:before="100" w:beforeAutospacing="1" w:after="100" w:afterAutospacing="1"/>
        <w:rPr>
          <w:rFonts w:ascii="Comic Sans MS" w:eastAsia="Times New Roman" w:hAnsi="Comic Sans MS" w:cs="Arial"/>
          <w:color w:val="000000" w:themeColor="text1"/>
          <w:sz w:val="20"/>
          <w:szCs w:val="20"/>
          <w:lang w:eastAsia="es-ES_tradnl"/>
        </w:rPr>
      </w:pPr>
      <w:r w:rsidRPr="004A1E1F">
        <w:rPr>
          <w:rFonts w:ascii="Comic Sans MS" w:eastAsia="Times New Roman" w:hAnsi="Comic Sans MS" w:cs="Arial"/>
          <w:b/>
          <w:bCs/>
          <w:color w:val="000000" w:themeColor="text1"/>
          <w:sz w:val="20"/>
          <w:szCs w:val="20"/>
          <w:lang w:eastAsia="es-ES_tradnl"/>
        </w:rPr>
        <w:t>Afirmaciones y negaciones categóricas</w:t>
      </w:r>
      <w:r w:rsidRPr="004A1E1F">
        <w:rPr>
          <w:rFonts w:ascii="Comic Sans MS" w:eastAsia="Times New Roman" w:hAnsi="Comic Sans MS" w:cs="Arial"/>
          <w:b/>
          <w:bCs/>
          <w:color w:val="000000" w:themeColor="text1"/>
          <w:sz w:val="20"/>
          <w:szCs w:val="20"/>
          <w:lang w:eastAsia="es-ES_tradnl"/>
        </w:rPr>
        <w:t xml:space="preserve"> </w:t>
      </w:r>
      <w:r w:rsidRPr="004A1E1F">
        <w:rPr>
          <w:rFonts w:ascii="Comic Sans MS" w:eastAsia="Times New Roman" w:hAnsi="Comic Sans MS" w:cs="Arial"/>
          <w:color w:val="000000" w:themeColor="text1"/>
          <w:sz w:val="20"/>
          <w:szCs w:val="20"/>
          <w:lang w:eastAsia="es-ES_tradnl"/>
        </w:rPr>
        <w:t xml:space="preserve">Ej: </w:t>
      </w:r>
      <w:r w:rsidRPr="004A1E1F">
        <w:rPr>
          <w:rFonts w:ascii="Comic Sans MS" w:eastAsia="Times New Roman" w:hAnsi="Comic Sans MS" w:cs="Arial"/>
          <w:color w:val="000000" w:themeColor="text1"/>
          <w:sz w:val="20"/>
          <w:szCs w:val="20"/>
          <w:lang w:eastAsia="es-ES_tradnl"/>
        </w:rPr>
        <w:t xml:space="preserve"> “El mundo estaría mejor sin esa gente”</w:t>
      </w:r>
    </w:p>
    <w:p w:rsidR="004A1E1F" w:rsidRPr="004A1E1F" w:rsidRDefault="004A1E1F" w:rsidP="004A1E1F">
      <w:pPr>
        <w:pStyle w:val="Prrafodelista"/>
        <w:numPr>
          <w:ilvl w:val="0"/>
          <w:numId w:val="9"/>
        </w:numPr>
        <w:spacing w:before="100" w:beforeAutospacing="1" w:after="100" w:afterAutospacing="1"/>
        <w:jc w:val="both"/>
        <w:rPr>
          <w:rFonts w:ascii="Comic Sans MS" w:eastAsia="Times New Roman" w:hAnsi="Comic Sans MS" w:cs="Times New Roman"/>
          <w:color w:val="00B0F0"/>
          <w:sz w:val="20"/>
          <w:szCs w:val="20"/>
          <w:lang w:eastAsia="es-ES_tradnl"/>
        </w:rPr>
      </w:pPr>
      <w:r w:rsidRPr="004A1E1F">
        <w:rPr>
          <w:rFonts w:ascii="Comic Sans MS" w:eastAsia="Times New Roman" w:hAnsi="Comic Sans MS" w:cs="Times New Roman"/>
          <w:iCs/>
          <w:color w:val="00B0F0"/>
          <w:sz w:val="20"/>
          <w:szCs w:val="20"/>
          <w:lang w:eastAsia="es-ES_tradnl"/>
        </w:rPr>
        <w:t>Léxico valorativo</w:t>
      </w:r>
      <w:r>
        <w:rPr>
          <w:rFonts w:ascii="Comic Sans MS" w:eastAsia="Times New Roman" w:hAnsi="Comic Sans MS" w:cs="Times New Roman"/>
          <w:iCs/>
          <w:color w:val="00B0F0"/>
          <w:sz w:val="20"/>
          <w:szCs w:val="20"/>
          <w:lang w:eastAsia="es-ES_tradnl"/>
        </w:rPr>
        <w:t>:</w:t>
      </w:r>
    </w:p>
    <w:p w:rsidR="004A1E1F" w:rsidRPr="004A1E1F" w:rsidRDefault="004A1E1F" w:rsidP="004A1E1F">
      <w:pPr>
        <w:pStyle w:val="Prrafodelista"/>
        <w:spacing w:before="100" w:beforeAutospacing="1" w:after="100" w:afterAutospacing="1"/>
        <w:jc w:val="both"/>
        <w:rPr>
          <w:rFonts w:ascii="Comic Sans MS" w:eastAsia="Times New Roman" w:hAnsi="Comic Sans MS" w:cs="Arial"/>
          <w:color w:val="000000" w:themeColor="text1"/>
          <w:sz w:val="20"/>
          <w:szCs w:val="20"/>
          <w:lang w:eastAsia="es-ES_tradnl"/>
        </w:rPr>
      </w:pPr>
      <w:r w:rsidRPr="004A1E1F">
        <w:rPr>
          <w:rFonts w:ascii="Comic Sans MS" w:eastAsia="Times New Roman" w:hAnsi="Comic Sans MS" w:cs="Arial"/>
          <w:b/>
          <w:bCs/>
          <w:color w:val="000000" w:themeColor="text1"/>
          <w:sz w:val="20"/>
          <w:szCs w:val="20"/>
          <w:lang w:eastAsia="es-ES_tradnl"/>
        </w:rPr>
        <w:t>Palabras apreciativas por sufijación diminutiva: </w:t>
      </w:r>
      <w:r w:rsidRPr="004A1E1F">
        <w:rPr>
          <w:rFonts w:ascii="Comic Sans MS" w:eastAsia="Times New Roman" w:hAnsi="Comic Sans MS" w:cs="Arial"/>
          <w:color w:val="000000" w:themeColor="text1"/>
          <w:sz w:val="20"/>
          <w:szCs w:val="20"/>
          <w:lang w:eastAsia="es-ES_tradnl"/>
        </w:rPr>
        <w:t xml:space="preserve">“bonitín”, </w:t>
      </w:r>
    </w:p>
    <w:p w:rsidR="004A1E1F" w:rsidRPr="004A1E1F" w:rsidRDefault="004A1E1F" w:rsidP="004A1E1F">
      <w:pPr>
        <w:pStyle w:val="Prrafodelista"/>
        <w:spacing w:before="100" w:beforeAutospacing="1" w:after="100" w:afterAutospacing="1"/>
        <w:jc w:val="both"/>
        <w:rPr>
          <w:rFonts w:ascii="Comic Sans MS" w:eastAsia="Times New Roman" w:hAnsi="Comic Sans MS" w:cs="Arial"/>
          <w:color w:val="000000" w:themeColor="text1"/>
          <w:sz w:val="20"/>
          <w:szCs w:val="20"/>
          <w:lang w:eastAsia="es-ES_tradnl"/>
        </w:rPr>
      </w:pPr>
      <w:r w:rsidRPr="004A1E1F">
        <w:rPr>
          <w:rFonts w:ascii="Comic Sans MS" w:eastAsia="Times New Roman" w:hAnsi="Comic Sans MS" w:cs="Arial"/>
          <w:b/>
          <w:bCs/>
          <w:color w:val="000000" w:themeColor="text1"/>
          <w:sz w:val="20"/>
          <w:szCs w:val="20"/>
          <w:lang w:eastAsia="es-ES_tradnl"/>
        </w:rPr>
        <w:t>Palabras apreciativas por sufijación aumentativa: </w:t>
      </w:r>
      <w:r w:rsidRPr="004A1E1F">
        <w:rPr>
          <w:rFonts w:ascii="Comic Sans MS" w:eastAsia="Times New Roman" w:hAnsi="Comic Sans MS" w:cs="Arial"/>
          <w:color w:val="000000" w:themeColor="text1"/>
          <w:sz w:val="20"/>
          <w:szCs w:val="20"/>
          <w:lang w:eastAsia="es-ES_tradnl"/>
        </w:rPr>
        <w:t xml:space="preserve">“ tortazo” </w:t>
      </w:r>
    </w:p>
    <w:p w:rsidR="004A1E1F" w:rsidRPr="004A1E1F" w:rsidRDefault="004A1E1F" w:rsidP="004A1E1F">
      <w:pPr>
        <w:pStyle w:val="Prrafodelista"/>
        <w:spacing w:before="100" w:beforeAutospacing="1" w:after="100" w:afterAutospacing="1"/>
        <w:jc w:val="both"/>
        <w:rPr>
          <w:rFonts w:ascii="Comic Sans MS" w:eastAsia="Times New Roman" w:hAnsi="Comic Sans MS" w:cs="Arial"/>
          <w:color w:val="000000" w:themeColor="text1"/>
          <w:sz w:val="20"/>
          <w:szCs w:val="20"/>
          <w:lang w:eastAsia="es-ES_tradnl"/>
        </w:rPr>
      </w:pPr>
      <w:r w:rsidRPr="004A1E1F">
        <w:rPr>
          <w:rFonts w:ascii="Comic Sans MS" w:eastAsia="Times New Roman" w:hAnsi="Comic Sans MS" w:cs="Arial"/>
          <w:b/>
          <w:bCs/>
          <w:color w:val="000000" w:themeColor="text1"/>
          <w:sz w:val="20"/>
          <w:szCs w:val="20"/>
          <w:lang w:eastAsia="es-ES_tradnl"/>
        </w:rPr>
        <w:t>Palabras y expresiones peyorativas:</w:t>
      </w:r>
      <w:r w:rsidRPr="004A1E1F">
        <w:rPr>
          <w:rFonts w:ascii="Comic Sans MS" w:eastAsia="Times New Roman" w:hAnsi="Comic Sans MS" w:cs="Arial"/>
          <w:color w:val="000000" w:themeColor="text1"/>
          <w:sz w:val="20"/>
          <w:szCs w:val="20"/>
          <w:lang w:eastAsia="es-ES_tradnl"/>
        </w:rPr>
        <w:t> “populacho”</w:t>
      </w:r>
    </w:p>
    <w:p w:rsidR="004A1E1F" w:rsidRPr="004A1E1F" w:rsidRDefault="004A1E1F" w:rsidP="004A1E1F">
      <w:pPr>
        <w:pStyle w:val="Prrafodelista"/>
        <w:spacing w:before="100" w:beforeAutospacing="1" w:after="100" w:afterAutospacing="1"/>
        <w:jc w:val="both"/>
        <w:rPr>
          <w:rFonts w:ascii="Comic Sans MS" w:eastAsia="Times New Roman" w:hAnsi="Comic Sans MS" w:cs="Times New Roman"/>
          <w:color w:val="000000" w:themeColor="text1"/>
          <w:sz w:val="20"/>
          <w:szCs w:val="20"/>
          <w:lang w:eastAsia="es-ES_tradnl"/>
        </w:rPr>
      </w:pPr>
    </w:p>
    <w:p w:rsidR="004A1E1F" w:rsidRPr="004A1E1F" w:rsidRDefault="004A1E1F" w:rsidP="004A1E1F">
      <w:pPr>
        <w:pStyle w:val="Prrafodelista"/>
        <w:spacing w:before="100" w:beforeAutospacing="1" w:after="100" w:afterAutospacing="1"/>
        <w:jc w:val="both"/>
        <w:rPr>
          <w:rFonts w:ascii="Comic Sans MS" w:eastAsia="Times New Roman" w:hAnsi="Comic Sans MS" w:cs="Times New Roman"/>
          <w:color w:val="000000" w:themeColor="text1"/>
          <w:sz w:val="20"/>
          <w:szCs w:val="20"/>
          <w:lang w:eastAsia="es-ES_tradnl"/>
        </w:rPr>
      </w:pPr>
    </w:p>
    <w:p w:rsidR="004A1E1F" w:rsidRDefault="004A1E1F" w:rsidP="004A1E1F">
      <w:pPr>
        <w:pStyle w:val="Prrafodelista"/>
        <w:numPr>
          <w:ilvl w:val="0"/>
          <w:numId w:val="9"/>
        </w:numPr>
        <w:spacing w:before="100" w:beforeAutospacing="1" w:after="100" w:afterAutospacing="1"/>
        <w:jc w:val="both"/>
        <w:rPr>
          <w:rFonts w:ascii="Comic Sans MS" w:eastAsia="Times New Roman" w:hAnsi="Comic Sans MS" w:cs="Times New Roman"/>
          <w:color w:val="00B0F0"/>
          <w:sz w:val="20"/>
          <w:szCs w:val="20"/>
          <w:lang w:eastAsia="es-ES_tradnl"/>
        </w:rPr>
      </w:pPr>
      <w:r>
        <w:rPr>
          <w:rFonts w:ascii="Comic Sans MS" w:eastAsia="Times New Roman" w:hAnsi="Comic Sans MS" w:cs="Times New Roman"/>
          <w:color w:val="00B0F0"/>
          <w:sz w:val="20"/>
          <w:szCs w:val="20"/>
          <w:lang w:eastAsia="es-ES_tradnl"/>
        </w:rPr>
        <w:t>Recursos expresivos</w:t>
      </w:r>
    </w:p>
    <w:p w:rsidR="004A1E1F" w:rsidRPr="004A1E1F" w:rsidRDefault="004A1E1F" w:rsidP="004A1E1F">
      <w:pPr>
        <w:spacing w:before="100" w:beforeAutospacing="1" w:after="100" w:afterAutospacing="1"/>
        <w:ind w:left="360" w:firstLine="348"/>
        <w:jc w:val="both"/>
        <w:rPr>
          <w:rFonts w:ascii="Comic Sans MS" w:eastAsia="Times New Roman" w:hAnsi="Comic Sans MS" w:cs="Times New Roman"/>
          <w:color w:val="000000" w:themeColor="text1"/>
          <w:sz w:val="20"/>
          <w:szCs w:val="20"/>
          <w:lang w:eastAsia="es-ES_tradnl"/>
        </w:rPr>
      </w:pPr>
      <w:r w:rsidRPr="004A1E1F">
        <w:rPr>
          <w:rFonts w:ascii="Comic Sans MS" w:eastAsia="Times New Roman" w:hAnsi="Comic Sans MS" w:cs="Arial"/>
          <w:b/>
          <w:bCs/>
          <w:color w:val="000000" w:themeColor="text1"/>
          <w:sz w:val="20"/>
          <w:szCs w:val="20"/>
          <w:lang w:eastAsia="es-ES_tradnl"/>
        </w:rPr>
        <w:t>Ironías:</w:t>
      </w:r>
      <w:r w:rsidRPr="004A1E1F">
        <w:rPr>
          <w:rFonts w:ascii="Comic Sans MS" w:eastAsia="Times New Roman" w:hAnsi="Comic Sans MS" w:cs="Arial"/>
          <w:color w:val="000000" w:themeColor="text1"/>
          <w:sz w:val="20"/>
          <w:szCs w:val="20"/>
          <w:lang w:eastAsia="es-ES_tradnl"/>
        </w:rPr>
        <w:t> insultos, interjecciones, taco</w:t>
      </w:r>
      <w:r w:rsidRPr="004A1E1F">
        <w:rPr>
          <w:rFonts w:ascii="Comic Sans MS" w:eastAsia="Times New Roman" w:hAnsi="Comic Sans MS" w:cs="Arial"/>
          <w:color w:val="000000" w:themeColor="text1"/>
          <w:sz w:val="20"/>
          <w:szCs w:val="20"/>
          <w:lang w:eastAsia="es-ES_tradnl"/>
        </w:rPr>
        <w:t>s</w:t>
      </w:r>
    </w:p>
    <w:p w:rsidR="004A1E1F" w:rsidRPr="004A1E1F" w:rsidRDefault="004A1E1F" w:rsidP="004A1E1F">
      <w:pPr>
        <w:spacing w:before="100" w:beforeAutospacing="1" w:after="100" w:afterAutospacing="1"/>
        <w:ind w:left="360" w:firstLine="348"/>
        <w:jc w:val="both"/>
        <w:rPr>
          <w:rFonts w:ascii="Comic Sans MS" w:eastAsia="Times New Roman" w:hAnsi="Comic Sans MS" w:cs="Times New Roman"/>
          <w:color w:val="00B0F0"/>
          <w:sz w:val="20"/>
          <w:szCs w:val="20"/>
          <w:lang w:eastAsia="es-ES_tradnl"/>
        </w:rPr>
      </w:pPr>
      <w:r w:rsidRPr="004A1E1F">
        <w:rPr>
          <w:rFonts w:ascii="Comic Sans MS" w:eastAsia="Times New Roman" w:hAnsi="Comic Sans MS" w:cs="Arial"/>
          <w:b/>
          <w:bCs/>
          <w:color w:val="000000" w:themeColor="text1"/>
          <w:sz w:val="20"/>
          <w:szCs w:val="20"/>
          <w:lang w:eastAsia="es-ES_tradnl"/>
        </w:rPr>
        <w:t>Recursos literarios</w:t>
      </w:r>
      <w:r w:rsidRPr="004A1E1F">
        <w:rPr>
          <w:rFonts w:ascii="Comic Sans MS" w:eastAsia="Times New Roman" w:hAnsi="Comic Sans MS" w:cs="Arial"/>
          <w:b/>
          <w:bCs/>
          <w:color w:val="775F5E"/>
          <w:sz w:val="20"/>
          <w:szCs w:val="20"/>
          <w:lang w:eastAsia="es-ES_tradnl"/>
        </w:rPr>
        <w:t>:</w:t>
      </w:r>
      <w:r w:rsidRPr="004A1E1F">
        <w:rPr>
          <w:rFonts w:ascii="Comic Sans MS" w:eastAsia="Times New Roman" w:hAnsi="Comic Sans MS" w:cs="Arial"/>
          <w:color w:val="775F5E"/>
          <w:sz w:val="20"/>
          <w:szCs w:val="20"/>
          <w:lang w:eastAsia="es-ES_tradnl"/>
        </w:rPr>
        <w:t> </w:t>
      </w:r>
      <w:r w:rsidRPr="004A1E1F">
        <w:rPr>
          <w:rFonts w:ascii="Comic Sans MS" w:eastAsia="Times New Roman" w:hAnsi="Comic Sans MS" w:cs="Arial"/>
          <w:color w:val="231F20"/>
          <w:sz w:val="20"/>
          <w:szCs w:val="20"/>
          <w:lang w:eastAsia="es-ES_tradnl"/>
        </w:rPr>
        <w:t>Son varias las figuras retóricas que puede utilizar el emisor para mostrar su presencia. Entre otras destacan:</w:t>
      </w:r>
    </w:p>
    <w:p w:rsidR="004A1E1F" w:rsidRPr="004A1E1F" w:rsidRDefault="004A1E1F" w:rsidP="004A1E1F">
      <w:pPr>
        <w:spacing w:before="1"/>
        <w:rPr>
          <w:rFonts w:ascii="Comic Sans MS" w:eastAsia="Times New Roman" w:hAnsi="Comic Sans MS" w:cs="Arial"/>
          <w:sz w:val="20"/>
          <w:szCs w:val="20"/>
          <w:lang w:eastAsia="es-ES_tradnl"/>
        </w:rPr>
      </w:pPr>
    </w:p>
    <w:p w:rsidR="004A1E1F" w:rsidRPr="004A1E1F" w:rsidRDefault="004A1E1F" w:rsidP="004A1E1F">
      <w:pPr>
        <w:pStyle w:val="Prrafodelista"/>
        <w:numPr>
          <w:ilvl w:val="0"/>
          <w:numId w:val="4"/>
        </w:numPr>
        <w:spacing w:before="1"/>
        <w:rPr>
          <w:rFonts w:ascii="Comic Sans MS" w:eastAsia="Times New Roman" w:hAnsi="Comic Sans MS" w:cs="Arial"/>
          <w:color w:val="231F20"/>
          <w:sz w:val="20"/>
          <w:szCs w:val="20"/>
          <w:lang w:val="en-US" w:eastAsia="es-ES_tradnl"/>
        </w:rPr>
      </w:pPr>
      <w:r w:rsidRPr="004A1E1F">
        <w:rPr>
          <w:rFonts w:ascii="Comic Sans MS" w:eastAsia="Times New Roman" w:hAnsi="Comic Sans MS" w:cs="Arial"/>
          <w:color w:val="FFD966" w:themeColor="accent4" w:themeTint="99"/>
          <w:sz w:val="20"/>
          <w:szCs w:val="20"/>
          <w:lang w:val="en-US" w:eastAsia="es-ES_tradnl"/>
        </w:rPr>
        <w:t>La</w:t>
      </w:r>
      <w:r w:rsidRPr="004A1E1F">
        <w:rPr>
          <w:rFonts w:ascii="Comic Sans MS" w:eastAsia="Times New Roman" w:hAnsi="Comic Sans MS" w:cs="Arial"/>
          <w:color w:val="FFD966" w:themeColor="accent4" w:themeTint="99"/>
          <w:sz w:val="20"/>
          <w:szCs w:val="20"/>
          <w:lang w:val="en-US" w:eastAsia="es-ES_tradnl"/>
        </w:rPr>
        <w:t xml:space="preserve"> </w:t>
      </w:r>
      <w:r w:rsidRPr="004A1E1F">
        <w:rPr>
          <w:rFonts w:ascii="Comic Sans MS" w:eastAsia="Times New Roman" w:hAnsi="Comic Sans MS" w:cs="Arial"/>
          <w:color w:val="FFD966" w:themeColor="accent4" w:themeTint="99"/>
          <w:spacing w:val="-37"/>
          <w:sz w:val="20"/>
          <w:szCs w:val="20"/>
          <w:lang w:val="en-US" w:eastAsia="es-ES_tradnl"/>
        </w:rPr>
        <w:t> </w:t>
      </w:r>
      <w:r w:rsidRPr="004A1E1F">
        <w:rPr>
          <w:rFonts w:ascii="Comic Sans MS" w:eastAsia="Times New Roman" w:hAnsi="Comic Sans MS" w:cs="Arial"/>
          <w:b/>
          <w:bCs/>
          <w:color w:val="FFD966" w:themeColor="accent4" w:themeTint="99"/>
          <w:sz w:val="20"/>
          <w:szCs w:val="20"/>
          <w:lang w:val="en-US" w:eastAsia="es-ES_tradnl"/>
        </w:rPr>
        <w:t>metáfora</w:t>
      </w:r>
      <w:r w:rsidRPr="004A1E1F">
        <w:rPr>
          <w:rFonts w:ascii="Comic Sans MS" w:eastAsia="Times New Roman" w:hAnsi="Comic Sans MS" w:cs="Arial"/>
          <w:color w:val="231F20"/>
          <w:sz w:val="20"/>
          <w:szCs w:val="20"/>
          <w:lang w:val="en-US" w:eastAsia="es-ES_tradnl"/>
        </w:rPr>
        <w:t>.</w:t>
      </w:r>
      <w:r w:rsidRPr="004A1E1F">
        <w:rPr>
          <w:rFonts w:ascii="Comic Sans MS" w:eastAsia="Times New Roman" w:hAnsi="Comic Sans MS" w:cs="Arial"/>
          <w:color w:val="231F20"/>
          <w:spacing w:val="-38"/>
          <w:sz w:val="20"/>
          <w:szCs w:val="20"/>
          <w:lang w:val="en-US" w:eastAsia="es-ES_tradnl"/>
        </w:rPr>
        <w:t> </w:t>
      </w:r>
      <w:r w:rsidRPr="004A1E1F">
        <w:rPr>
          <w:rFonts w:ascii="Comic Sans MS" w:eastAsia="Times New Roman" w:hAnsi="Comic Sans MS" w:cs="Arial"/>
          <w:color w:val="231F20"/>
          <w:sz w:val="20"/>
          <w:szCs w:val="20"/>
          <w:lang w:val="en-US" w:eastAsia="es-ES_tradnl"/>
        </w:rPr>
        <w:t>Igualación</w:t>
      </w:r>
      <w:r w:rsidRPr="004A1E1F">
        <w:rPr>
          <w:rFonts w:ascii="Comic Sans MS" w:eastAsia="Times New Roman" w:hAnsi="Comic Sans MS" w:cs="Arial"/>
          <w:color w:val="231F20"/>
          <w:spacing w:val="-38"/>
          <w:sz w:val="20"/>
          <w:szCs w:val="20"/>
          <w:lang w:val="en-US" w:eastAsia="es-ES_tradnl"/>
        </w:rPr>
        <w:t> </w:t>
      </w:r>
      <w:r w:rsidRPr="004A1E1F">
        <w:rPr>
          <w:rFonts w:ascii="Comic Sans MS" w:eastAsia="Times New Roman" w:hAnsi="Comic Sans MS" w:cs="Arial"/>
          <w:color w:val="231F20"/>
          <w:sz w:val="20"/>
          <w:szCs w:val="20"/>
          <w:lang w:val="en-US" w:eastAsia="es-ES_tradnl"/>
        </w:rPr>
        <w:t>entre</w:t>
      </w:r>
      <w:r w:rsidRPr="004A1E1F">
        <w:rPr>
          <w:rFonts w:ascii="Comic Sans MS" w:eastAsia="Times New Roman" w:hAnsi="Comic Sans MS" w:cs="Arial"/>
          <w:color w:val="231F20"/>
          <w:spacing w:val="-38"/>
          <w:sz w:val="20"/>
          <w:szCs w:val="20"/>
          <w:lang w:val="en-US" w:eastAsia="es-ES_tradnl"/>
        </w:rPr>
        <w:t> </w:t>
      </w:r>
      <w:r w:rsidRPr="004A1E1F">
        <w:rPr>
          <w:rFonts w:ascii="Comic Sans MS" w:eastAsia="Times New Roman" w:hAnsi="Comic Sans MS" w:cs="Arial"/>
          <w:color w:val="231F20"/>
          <w:sz w:val="20"/>
          <w:szCs w:val="20"/>
          <w:lang w:val="en-US" w:eastAsia="es-ES_tradnl"/>
        </w:rPr>
        <w:t>dos</w:t>
      </w:r>
      <w:r w:rsidRPr="004A1E1F">
        <w:rPr>
          <w:rFonts w:ascii="Comic Sans MS" w:eastAsia="Times New Roman" w:hAnsi="Comic Sans MS" w:cs="Arial"/>
          <w:color w:val="231F20"/>
          <w:spacing w:val="-38"/>
          <w:sz w:val="20"/>
          <w:szCs w:val="20"/>
          <w:lang w:val="en-US" w:eastAsia="es-ES_tradnl"/>
        </w:rPr>
        <w:t> </w:t>
      </w:r>
      <w:r w:rsidRPr="004A1E1F">
        <w:rPr>
          <w:rFonts w:ascii="Comic Sans MS" w:eastAsia="Times New Roman" w:hAnsi="Comic Sans MS" w:cs="Arial"/>
          <w:color w:val="231F20"/>
          <w:sz w:val="20"/>
          <w:szCs w:val="20"/>
          <w:lang w:val="en-US" w:eastAsia="es-ES_tradnl"/>
        </w:rPr>
        <w:t>términos</w:t>
      </w:r>
      <w:r w:rsidRPr="004A1E1F">
        <w:rPr>
          <w:rFonts w:ascii="Comic Sans MS" w:eastAsia="Times New Roman" w:hAnsi="Comic Sans MS" w:cs="Arial"/>
          <w:color w:val="231F20"/>
          <w:spacing w:val="-38"/>
          <w:sz w:val="20"/>
          <w:szCs w:val="20"/>
          <w:lang w:val="en-US" w:eastAsia="es-ES_tradnl"/>
        </w:rPr>
        <w:t> </w:t>
      </w:r>
      <w:r w:rsidRPr="004A1E1F">
        <w:rPr>
          <w:rFonts w:ascii="Comic Sans MS" w:eastAsia="Times New Roman" w:hAnsi="Comic Sans MS" w:cs="Arial"/>
          <w:color w:val="231F20"/>
          <w:sz w:val="20"/>
          <w:szCs w:val="20"/>
          <w:lang w:val="en-US" w:eastAsia="es-ES_tradnl"/>
        </w:rPr>
        <w:t xml:space="preserve">semejantes: El mundo es un circo </w:t>
      </w:r>
    </w:p>
    <w:p w:rsidR="004A1E1F" w:rsidRPr="004A1E1F" w:rsidRDefault="004A1E1F" w:rsidP="004A1E1F">
      <w:pPr>
        <w:pStyle w:val="Prrafodelista"/>
        <w:numPr>
          <w:ilvl w:val="0"/>
          <w:numId w:val="4"/>
        </w:numPr>
        <w:spacing w:before="1"/>
        <w:rPr>
          <w:rFonts w:ascii="Comic Sans MS" w:eastAsia="Times New Roman" w:hAnsi="Comic Sans MS" w:cs="Times New Roman"/>
          <w:sz w:val="20"/>
          <w:szCs w:val="20"/>
          <w:lang w:eastAsia="es-ES_tradnl"/>
        </w:rPr>
      </w:pPr>
      <w:r w:rsidRPr="004A1E1F">
        <w:rPr>
          <w:rFonts w:ascii="Comic Sans MS" w:eastAsia="Times New Roman" w:hAnsi="Comic Sans MS" w:cs="Times New Roman"/>
          <w:color w:val="231F20"/>
          <w:sz w:val="20"/>
          <w:szCs w:val="20"/>
          <w:lang w:val="en-US" w:eastAsia="es-ES_tradnl"/>
        </w:rPr>
        <w:t> </w:t>
      </w:r>
      <w:r w:rsidRPr="004A1E1F">
        <w:rPr>
          <w:rFonts w:ascii="Comic Sans MS" w:eastAsia="Times New Roman" w:hAnsi="Comic Sans MS" w:cs="Times New Roman"/>
          <w:color w:val="FFD966" w:themeColor="accent4" w:themeTint="99"/>
          <w:sz w:val="20"/>
          <w:szCs w:val="20"/>
          <w:lang w:val="en-US" w:eastAsia="es-ES_tradnl"/>
        </w:rPr>
        <w:t>La comparación</w:t>
      </w:r>
      <w:r>
        <w:rPr>
          <w:rFonts w:ascii="Comic Sans MS" w:eastAsia="Times New Roman" w:hAnsi="Comic Sans MS" w:cs="Times New Roman"/>
          <w:color w:val="231F20"/>
          <w:sz w:val="20"/>
          <w:szCs w:val="20"/>
          <w:lang w:val="en-US" w:eastAsia="es-ES_tradnl"/>
        </w:rPr>
        <w:t>.</w:t>
      </w:r>
      <w:r w:rsidRPr="004A1E1F">
        <w:rPr>
          <w:rFonts w:ascii="Comic Sans MS" w:eastAsia="Times New Roman" w:hAnsi="Comic Sans MS" w:cs="Times New Roman"/>
          <w:color w:val="231F20"/>
          <w:sz w:val="20"/>
          <w:szCs w:val="20"/>
          <w:lang w:val="en-US" w:eastAsia="es-ES_tradnl"/>
        </w:rPr>
        <w:t xml:space="preserve"> Comparación entre elementos parecidos. El término que establece la comparación : Habla tanto como un mono.</w:t>
      </w:r>
    </w:p>
    <w:p w:rsidR="004A1E1F" w:rsidRPr="004A1E1F" w:rsidRDefault="004A1E1F" w:rsidP="004A1E1F">
      <w:pPr>
        <w:pStyle w:val="Prrafodelista"/>
        <w:numPr>
          <w:ilvl w:val="0"/>
          <w:numId w:val="4"/>
        </w:numPr>
        <w:spacing w:before="1"/>
        <w:rPr>
          <w:rFonts w:ascii="Comic Sans MS" w:eastAsia="Times New Roman" w:hAnsi="Comic Sans MS" w:cs="Times New Roman"/>
          <w:sz w:val="20"/>
          <w:szCs w:val="20"/>
          <w:lang w:eastAsia="es-ES_tradnl"/>
        </w:rPr>
      </w:pPr>
      <w:r w:rsidRPr="004A1E1F">
        <w:rPr>
          <w:rFonts w:ascii="Comic Sans MS" w:eastAsia="Times New Roman" w:hAnsi="Comic Sans MS" w:cs="Times New Roman"/>
          <w:color w:val="FFD966" w:themeColor="accent4" w:themeTint="99"/>
          <w:sz w:val="20"/>
          <w:szCs w:val="20"/>
          <w:lang w:val="en-US" w:eastAsia="es-ES_tradnl"/>
        </w:rPr>
        <w:t>La hipérbole</w:t>
      </w:r>
      <w:r w:rsidRPr="004A1E1F">
        <w:rPr>
          <w:rFonts w:ascii="Comic Sans MS" w:eastAsia="Times New Roman" w:hAnsi="Comic Sans MS" w:cs="Times New Roman"/>
          <w:color w:val="231F20"/>
          <w:sz w:val="20"/>
          <w:szCs w:val="20"/>
          <w:lang w:val="en-US" w:eastAsia="es-ES_tradnl"/>
        </w:rPr>
        <w:t>.</w:t>
      </w:r>
      <w:r w:rsidRPr="004A1E1F">
        <w:rPr>
          <w:rFonts w:ascii="Comic Sans MS" w:eastAsia="Times New Roman" w:hAnsi="Comic Sans MS" w:cs="Times New Roman"/>
          <w:color w:val="231F20"/>
          <w:spacing w:val="-31"/>
          <w:sz w:val="20"/>
          <w:szCs w:val="20"/>
          <w:lang w:val="en-US" w:eastAsia="es-ES_tradnl"/>
        </w:rPr>
        <w:t> </w:t>
      </w:r>
      <w:r w:rsidRPr="004A1E1F">
        <w:rPr>
          <w:rFonts w:ascii="Comic Sans MS" w:eastAsia="Times New Roman" w:hAnsi="Comic Sans MS" w:cs="Times New Roman"/>
          <w:color w:val="231F20"/>
          <w:sz w:val="20"/>
          <w:szCs w:val="20"/>
          <w:lang w:val="en-US" w:eastAsia="es-ES_tradnl"/>
        </w:rPr>
        <w:t>Exageración</w:t>
      </w:r>
      <w:r w:rsidRPr="004A1E1F">
        <w:rPr>
          <w:rFonts w:ascii="Comic Sans MS" w:eastAsia="Times New Roman" w:hAnsi="Comic Sans MS" w:cs="Times New Roman"/>
          <w:color w:val="231F20"/>
          <w:spacing w:val="-31"/>
          <w:sz w:val="20"/>
          <w:szCs w:val="20"/>
          <w:lang w:val="en-US" w:eastAsia="es-ES_tradnl"/>
        </w:rPr>
        <w:t> </w:t>
      </w:r>
      <w:r w:rsidRPr="004A1E1F">
        <w:rPr>
          <w:rFonts w:ascii="Comic Sans MS" w:eastAsia="Times New Roman" w:hAnsi="Comic Sans MS" w:cs="Times New Roman"/>
          <w:color w:val="231F20"/>
          <w:sz w:val="20"/>
          <w:szCs w:val="20"/>
          <w:lang w:val="en-US" w:eastAsia="es-ES_tradnl"/>
        </w:rPr>
        <w:t>:</w:t>
      </w:r>
      <w:r w:rsidRPr="004A1E1F">
        <w:rPr>
          <w:rFonts w:ascii="Comic Sans MS" w:eastAsia="Times New Roman" w:hAnsi="Comic Sans MS" w:cs="Times New Roman"/>
          <w:color w:val="231F20"/>
          <w:spacing w:val="-31"/>
          <w:sz w:val="20"/>
          <w:szCs w:val="20"/>
          <w:lang w:val="en-US" w:eastAsia="es-ES_tradnl"/>
        </w:rPr>
        <w:t> </w:t>
      </w:r>
      <w:r w:rsidRPr="004A1E1F">
        <w:rPr>
          <w:rFonts w:ascii="Comic Sans MS" w:eastAsia="Times New Roman" w:hAnsi="Comic Sans MS" w:cs="Times New Roman"/>
          <w:color w:val="231F20"/>
          <w:sz w:val="20"/>
          <w:szCs w:val="20"/>
          <w:lang w:val="en-US" w:eastAsia="es-ES_tradnl"/>
        </w:rPr>
        <w:t>Llegaría a la luna por su familia</w:t>
      </w:r>
    </w:p>
    <w:p w:rsidR="004A1E1F" w:rsidRPr="004A1E1F" w:rsidRDefault="004A1E1F" w:rsidP="004A1E1F">
      <w:pPr>
        <w:pStyle w:val="Prrafodelista"/>
        <w:numPr>
          <w:ilvl w:val="0"/>
          <w:numId w:val="4"/>
        </w:numPr>
        <w:spacing w:before="1"/>
        <w:rPr>
          <w:rFonts w:ascii="Comic Sans MS" w:eastAsia="Times New Roman" w:hAnsi="Comic Sans MS" w:cs="Times New Roman"/>
          <w:sz w:val="20"/>
          <w:szCs w:val="20"/>
          <w:lang w:eastAsia="es-ES_tradnl"/>
        </w:rPr>
      </w:pPr>
      <w:r w:rsidRPr="004A1E1F">
        <w:rPr>
          <w:rFonts w:ascii="Comic Sans MS" w:eastAsia="Times New Roman" w:hAnsi="Comic Sans MS" w:cs="Times New Roman"/>
          <w:color w:val="FFD966" w:themeColor="accent4" w:themeTint="99"/>
          <w:sz w:val="20"/>
          <w:szCs w:val="20"/>
          <w:lang w:eastAsia="es-ES_tradnl"/>
        </w:rPr>
        <w:t>Aliteración</w:t>
      </w:r>
      <w:r>
        <w:rPr>
          <w:rFonts w:ascii="Comic Sans MS" w:eastAsia="Times New Roman" w:hAnsi="Comic Sans MS" w:cs="Times New Roman"/>
          <w:sz w:val="20"/>
          <w:szCs w:val="20"/>
          <w:lang w:eastAsia="es-ES_tradnl"/>
        </w:rPr>
        <w:t>. Repetición de un sonido: Susurros sonoros sordos</w:t>
      </w:r>
    </w:p>
    <w:p w:rsidR="004A1E1F" w:rsidRPr="004A1E1F" w:rsidRDefault="004A1E1F" w:rsidP="004A1E1F">
      <w:pPr>
        <w:pStyle w:val="Prrafodelista"/>
        <w:numPr>
          <w:ilvl w:val="0"/>
          <w:numId w:val="4"/>
        </w:numPr>
        <w:spacing w:before="1"/>
        <w:rPr>
          <w:rFonts w:ascii="Comic Sans MS" w:eastAsia="Times New Roman" w:hAnsi="Comic Sans MS" w:cs="Times New Roman"/>
          <w:sz w:val="20"/>
          <w:szCs w:val="20"/>
          <w:lang w:eastAsia="es-ES_tradnl"/>
        </w:rPr>
      </w:pPr>
      <w:r w:rsidRPr="004A1E1F">
        <w:rPr>
          <w:rFonts w:ascii="Comic Sans MS" w:eastAsia="Times New Roman" w:hAnsi="Comic Sans MS" w:cs="Times New Roman"/>
          <w:color w:val="FFD966" w:themeColor="accent4" w:themeTint="99"/>
          <w:sz w:val="20"/>
          <w:szCs w:val="20"/>
          <w:lang w:val="en-US" w:eastAsia="es-ES_tradnl"/>
        </w:rPr>
        <w:t>Polisíndeton</w:t>
      </w:r>
      <w:r>
        <w:rPr>
          <w:rFonts w:ascii="Comic Sans MS" w:eastAsia="Times New Roman" w:hAnsi="Comic Sans MS" w:cs="Times New Roman"/>
          <w:color w:val="231F20"/>
          <w:sz w:val="20"/>
          <w:szCs w:val="20"/>
          <w:lang w:val="en-US" w:eastAsia="es-ES_tradnl"/>
        </w:rPr>
        <w:t>:</w:t>
      </w:r>
      <w:r w:rsidRPr="004A1E1F">
        <w:rPr>
          <w:rFonts w:ascii="Comic Sans MS" w:eastAsia="Times New Roman" w:hAnsi="Comic Sans MS" w:cs="Times New Roman"/>
          <w:color w:val="231F20"/>
          <w:spacing w:val="-3"/>
          <w:sz w:val="20"/>
          <w:szCs w:val="20"/>
          <w:lang w:val="en-US" w:eastAsia="es-ES_tradnl"/>
        </w:rPr>
        <w:t>Unión</w:t>
      </w:r>
      <w:r w:rsidRPr="004A1E1F">
        <w:rPr>
          <w:rFonts w:ascii="Comic Sans MS" w:eastAsia="Times New Roman" w:hAnsi="Comic Sans MS" w:cs="Times New Roman"/>
          <w:color w:val="231F20"/>
          <w:spacing w:val="-33"/>
          <w:sz w:val="20"/>
          <w:szCs w:val="20"/>
          <w:lang w:val="en-US" w:eastAsia="es-ES_tradnl"/>
        </w:rPr>
        <w:t> </w:t>
      </w:r>
      <w:r w:rsidRPr="004A1E1F">
        <w:rPr>
          <w:rFonts w:ascii="Comic Sans MS" w:eastAsia="Times New Roman" w:hAnsi="Comic Sans MS" w:cs="Times New Roman"/>
          <w:color w:val="231F20"/>
          <w:sz w:val="20"/>
          <w:szCs w:val="20"/>
          <w:lang w:val="en-US" w:eastAsia="es-ES_tradnl"/>
        </w:rPr>
        <w:t>innecesaria</w:t>
      </w:r>
      <w:r w:rsidRPr="004A1E1F">
        <w:rPr>
          <w:rFonts w:ascii="Comic Sans MS" w:eastAsia="Times New Roman" w:hAnsi="Comic Sans MS" w:cs="Times New Roman"/>
          <w:color w:val="231F20"/>
          <w:spacing w:val="-33"/>
          <w:sz w:val="20"/>
          <w:szCs w:val="20"/>
          <w:lang w:val="en-US" w:eastAsia="es-ES_tradnl"/>
        </w:rPr>
        <w:t> </w:t>
      </w:r>
      <w:r w:rsidRPr="004A1E1F">
        <w:rPr>
          <w:rFonts w:ascii="Comic Sans MS" w:eastAsia="Times New Roman" w:hAnsi="Comic Sans MS" w:cs="Times New Roman"/>
          <w:color w:val="231F20"/>
          <w:sz w:val="20"/>
          <w:szCs w:val="20"/>
          <w:lang w:val="en-US" w:eastAsia="es-ES_tradnl"/>
        </w:rPr>
        <w:t>de</w:t>
      </w:r>
      <w:r w:rsidRPr="004A1E1F">
        <w:rPr>
          <w:rFonts w:ascii="Comic Sans MS" w:eastAsia="Times New Roman" w:hAnsi="Comic Sans MS" w:cs="Times New Roman"/>
          <w:color w:val="231F20"/>
          <w:spacing w:val="-33"/>
          <w:sz w:val="20"/>
          <w:szCs w:val="20"/>
          <w:lang w:val="en-US" w:eastAsia="es-ES_tradnl"/>
        </w:rPr>
        <w:t> </w:t>
      </w:r>
      <w:r w:rsidRPr="004A1E1F">
        <w:rPr>
          <w:rFonts w:ascii="Comic Sans MS" w:eastAsia="Times New Roman" w:hAnsi="Comic Sans MS" w:cs="Times New Roman"/>
          <w:color w:val="231F20"/>
          <w:sz w:val="20"/>
          <w:szCs w:val="20"/>
          <w:lang w:val="en-US" w:eastAsia="es-ES_tradnl"/>
        </w:rPr>
        <w:t>varias</w:t>
      </w:r>
      <w:r w:rsidRPr="004A1E1F">
        <w:rPr>
          <w:rFonts w:ascii="Comic Sans MS" w:eastAsia="Times New Roman" w:hAnsi="Comic Sans MS" w:cs="Times New Roman"/>
          <w:color w:val="231F20"/>
          <w:spacing w:val="-33"/>
          <w:sz w:val="20"/>
          <w:szCs w:val="20"/>
          <w:lang w:val="en-US" w:eastAsia="es-ES_tradnl"/>
        </w:rPr>
        <w:t> </w:t>
      </w:r>
      <w:r w:rsidRPr="004A1E1F">
        <w:rPr>
          <w:rFonts w:ascii="Comic Sans MS" w:eastAsia="Times New Roman" w:hAnsi="Comic Sans MS" w:cs="Times New Roman"/>
          <w:color w:val="231F20"/>
          <w:sz w:val="20"/>
          <w:szCs w:val="20"/>
          <w:lang w:val="en-US" w:eastAsia="es-ES_tradnl"/>
        </w:rPr>
        <w:t>oraciones</w:t>
      </w:r>
      <w:r w:rsidRPr="004A1E1F">
        <w:rPr>
          <w:rFonts w:ascii="Comic Sans MS" w:eastAsia="Times New Roman" w:hAnsi="Comic Sans MS" w:cs="Times New Roman"/>
          <w:color w:val="231F20"/>
          <w:spacing w:val="-33"/>
          <w:sz w:val="20"/>
          <w:szCs w:val="20"/>
          <w:lang w:val="en-US" w:eastAsia="es-ES_tradnl"/>
        </w:rPr>
        <w:t> </w:t>
      </w:r>
      <w:r w:rsidRPr="004A1E1F">
        <w:rPr>
          <w:rFonts w:ascii="Comic Sans MS" w:eastAsia="Times New Roman" w:hAnsi="Comic Sans MS" w:cs="Times New Roman"/>
          <w:color w:val="231F20"/>
          <w:sz w:val="20"/>
          <w:szCs w:val="20"/>
          <w:lang w:val="en-US" w:eastAsia="es-ES_tradnl"/>
        </w:rPr>
        <w:t>o</w:t>
      </w:r>
      <w:r w:rsidRPr="004A1E1F">
        <w:rPr>
          <w:rFonts w:ascii="Comic Sans MS" w:eastAsia="Times New Roman" w:hAnsi="Comic Sans MS" w:cs="Times New Roman"/>
          <w:color w:val="231F20"/>
          <w:spacing w:val="-33"/>
          <w:sz w:val="20"/>
          <w:szCs w:val="20"/>
          <w:lang w:val="en-US" w:eastAsia="es-ES_tradnl"/>
        </w:rPr>
        <w:t> </w:t>
      </w:r>
      <w:r w:rsidRPr="004A1E1F">
        <w:rPr>
          <w:rFonts w:ascii="Comic Sans MS" w:eastAsia="Times New Roman" w:hAnsi="Comic Sans MS" w:cs="Times New Roman"/>
          <w:color w:val="231F20"/>
          <w:sz w:val="20"/>
          <w:szCs w:val="20"/>
          <w:lang w:val="en-US" w:eastAsia="es-ES_tradnl"/>
        </w:rPr>
        <w:t>palabras</w:t>
      </w:r>
      <w:r w:rsidRPr="004A1E1F">
        <w:rPr>
          <w:rFonts w:ascii="Comic Sans MS" w:eastAsia="Times New Roman" w:hAnsi="Comic Sans MS" w:cs="Times New Roman"/>
          <w:color w:val="231F20"/>
          <w:spacing w:val="-33"/>
          <w:sz w:val="20"/>
          <w:szCs w:val="20"/>
          <w:lang w:val="en-US" w:eastAsia="es-ES_tradnl"/>
        </w:rPr>
        <w:t> </w:t>
      </w:r>
      <w:r w:rsidRPr="004A1E1F">
        <w:rPr>
          <w:rFonts w:ascii="Comic Sans MS" w:eastAsia="Times New Roman" w:hAnsi="Comic Sans MS" w:cs="Times New Roman"/>
          <w:color w:val="231F20"/>
          <w:sz w:val="20"/>
          <w:szCs w:val="20"/>
          <w:lang w:val="en-US" w:eastAsia="es-ES_tradnl"/>
        </w:rPr>
        <w:t>conconjunciones</w:t>
      </w:r>
      <w:r w:rsidRPr="004A1E1F">
        <w:rPr>
          <w:rFonts w:ascii="Comic Sans MS" w:eastAsia="Times New Roman" w:hAnsi="Comic Sans MS" w:cs="Times New Roman"/>
          <w:color w:val="231F20"/>
          <w:spacing w:val="-33"/>
          <w:sz w:val="20"/>
          <w:szCs w:val="20"/>
          <w:lang w:val="en-US" w:eastAsia="es-ES_tradnl"/>
        </w:rPr>
        <w:t> </w:t>
      </w:r>
      <w:r w:rsidRPr="004A1E1F">
        <w:rPr>
          <w:rFonts w:ascii="Comic Sans MS" w:eastAsia="Times New Roman" w:hAnsi="Comic Sans MS" w:cs="Times New Roman"/>
          <w:color w:val="231F20"/>
          <w:sz w:val="20"/>
          <w:szCs w:val="20"/>
          <w:lang w:val="en-US" w:eastAsia="es-ES_tradnl"/>
        </w:rPr>
        <w:t>(es</w:t>
      </w:r>
      <w:r w:rsidRPr="004A1E1F">
        <w:rPr>
          <w:rFonts w:ascii="Comic Sans MS" w:eastAsia="Times New Roman" w:hAnsi="Comic Sans MS" w:cs="Times New Roman"/>
          <w:color w:val="231F20"/>
          <w:spacing w:val="-33"/>
          <w:sz w:val="20"/>
          <w:szCs w:val="20"/>
          <w:lang w:val="en-US" w:eastAsia="es-ES_tradnl"/>
        </w:rPr>
        <w:t> </w:t>
      </w:r>
      <w:r w:rsidRPr="004A1E1F">
        <w:rPr>
          <w:rFonts w:ascii="Comic Sans MS" w:eastAsia="Times New Roman" w:hAnsi="Comic Sans MS" w:cs="Times New Roman"/>
          <w:color w:val="231F20"/>
          <w:sz w:val="20"/>
          <w:szCs w:val="20"/>
          <w:lang w:val="en-US" w:eastAsia="es-ES_tradnl"/>
        </w:rPr>
        <w:t>lo</w:t>
      </w:r>
      <w:r w:rsidRPr="004A1E1F">
        <w:rPr>
          <w:rFonts w:ascii="Comic Sans MS" w:eastAsia="Times New Roman" w:hAnsi="Comic Sans MS" w:cs="Times New Roman"/>
          <w:color w:val="231F20"/>
          <w:spacing w:val="-33"/>
          <w:sz w:val="20"/>
          <w:szCs w:val="20"/>
          <w:lang w:val="en-US" w:eastAsia="es-ES_tradnl"/>
        </w:rPr>
        <w:t> </w:t>
      </w:r>
      <w:r w:rsidRPr="004A1E1F">
        <w:rPr>
          <w:rFonts w:ascii="Comic Sans MS" w:eastAsia="Times New Roman" w:hAnsi="Comic Sans MS" w:cs="Times New Roman"/>
          <w:color w:val="231F20"/>
          <w:sz w:val="20"/>
          <w:szCs w:val="20"/>
          <w:lang w:val="en-US" w:eastAsia="es-ES_tradnl"/>
        </w:rPr>
        <w:t>contrario</w:t>
      </w:r>
      <w:r w:rsidRPr="004A1E1F">
        <w:rPr>
          <w:rFonts w:ascii="Comic Sans MS" w:eastAsia="Times New Roman" w:hAnsi="Comic Sans MS" w:cs="Times New Roman"/>
          <w:color w:val="231F20"/>
          <w:spacing w:val="-10"/>
          <w:sz w:val="20"/>
          <w:szCs w:val="20"/>
          <w:lang w:val="en-US" w:eastAsia="es-ES_tradnl"/>
        </w:rPr>
        <w:t> </w:t>
      </w:r>
      <w:r w:rsidRPr="004A1E1F">
        <w:rPr>
          <w:rFonts w:ascii="Comic Sans MS" w:eastAsia="Times New Roman" w:hAnsi="Comic Sans MS" w:cs="Times New Roman"/>
          <w:color w:val="231F20"/>
          <w:sz w:val="20"/>
          <w:szCs w:val="20"/>
          <w:lang w:val="en-US" w:eastAsia="es-ES_tradnl"/>
        </w:rPr>
        <w:t>al</w:t>
      </w:r>
      <w:r w:rsidRPr="004A1E1F">
        <w:rPr>
          <w:rFonts w:ascii="Comic Sans MS" w:eastAsia="Times New Roman" w:hAnsi="Comic Sans MS" w:cs="Times New Roman"/>
          <w:color w:val="231F20"/>
          <w:spacing w:val="-10"/>
          <w:sz w:val="20"/>
          <w:szCs w:val="20"/>
          <w:lang w:val="en-US" w:eastAsia="es-ES_tradnl"/>
        </w:rPr>
        <w:t> </w:t>
      </w:r>
      <w:r w:rsidRPr="004A1E1F">
        <w:rPr>
          <w:rFonts w:ascii="Comic Sans MS" w:eastAsia="Times New Roman" w:hAnsi="Comic Sans MS" w:cs="Times New Roman"/>
          <w:color w:val="231F20"/>
          <w:sz w:val="20"/>
          <w:szCs w:val="20"/>
          <w:lang w:val="en-US" w:eastAsia="es-ES_tradnl"/>
        </w:rPr>
        <w:t>asíndeton):</w:t>
      </w:r>
      <w:r w:rsidRPr="004A1E1F">
        <w:rPr>
          <w:rFonts w:ascii="Comic Sans MS" w:eastAsia="Times New Roman" w:hAnsi="Comic Sans MS" w:cs="Times New Roman"/>
          <w:color w:val="231F20"/>
          <w:spacing w:val="-10"/>
          <w:sz w:val="20"/>
          <w:szCs w:val="20"/>
          <w:lang w:val="en-US" w:eastAsia="es-ES_tradnl"/>
        </w:rPr>
        <w:t> </w:t>
      </w:r>
      <w:r w:rsidRPr="004A1E1F">
        <w:rPr>
          <w:rFonts w:ascii="Comic Sans MS" w:eastAsia="Times New Roman" w:hAnsi="Comic Sans MS" w:cs="Times New Roman"/>
          <w:i/>
          <w:iCs/>
          <w:color w:val="231F20"/>
          <w:sz w:val="20"/>
          <w:szCs w:val="20"/>
          <w:lang w:val="en-US" w:eastAsia="es-ES_tradnl"/>
        </w:rPr>
        <w:t>y</w:t>
      </w:r>
      <w:r w:rsidRPr="004A1E1F">
        <w:rPr>
          <w:rFonts w:ascii="Comic Sans MS" w:eastAsia="Times New Roman" w:hAnsi="Comic Sans MS" w:cs="Times New Roman"/>
          <w:i/>
          <w:iCs/>
          <w:color w:val="231F20"/>
          <w:spacing w:val="-7"/>
          <w:sz w:val="20"/>
          <w:szCs w:val="20"/>
          <w:lang w:val="en-US" w:eastAsia="es-ES_tradnl"/>
        </w:rPr>
        <w:t> </w:t>
      </w:r>
      <w:r w:rsidRPr="004A1E1F">
        <w:rPr>
          <w:rFonts w:ascii="Comic Sans MS" w:eastAsia="Times New Roman" w:hAnsi="Comic Sans MS" w:cs="Times New Roman"/>
          <w:sz w:val="20"/>
          <w:szCs w:val="20"/>
          <w:lang w:eastAsia="es-ES_tradnl"/>
        </w:rPr>
        <w:t xml:space="preserve"> habla y critica y no escucha.</w:t>
      </w:r>
    </w:p>
    <w:p w:rsidR="004A1E1F" w:rsidRPr="004A1E1F" w:rsidRDefault="004A1E1F" w:rsidP="004A1E1F">
      <w:pPr>
        <w:pStyle w:val="Prrafodelista"/>
        <w:numPr>
          <w:ilvl w:val="0"/>
          <w:numId w:val="4"/>
        </w:numPr>
        <w:spacing w:before="1"/>
        <w:rPr>
          <w:rFonts w:ascii="Comic Sans MS" w:eastAsia="Times New Roman" w:hAnsi="Comic Sans MS" w:cs="Times New Roman"/>
          <w:sz w:val="20"/>
          <w:szCs w:val="20"/>
          <w:lang w:eastAsia="es-ES_tradnl"/>
        </w:rPr>
      </w:pPr>
      <w:r w:rsidRPr="004A1E1F">
        <w:rPr>
          <w:rFonts w:ascii="Comic Sans MS" w:eastAsia="Times New Roman" w:hAnsi="Comic Sans MS" w:cs="Times New Roman"/>
          <w:color w:val="FFD966" w:themeColor="accent4" w:themeTint="99"/>
          <w:sz w:val="20"/>
          <w:szCs w:val="20"/>
          <w:lang w:val="en-US" w:eastAsia="es-ES_tradnl"/>
        </w:rPr>
        <w:t>Personificación</w:t>
      </w:r>
      <w:r>
        <w:rPr>
          <w:rFonts w:ascii="Comic Sans MS" w:eastAsia="Times New Roman" w:hAnsi="Comic Sans MS" w:cs="Times New Roman"/>
          <w:color w:val="FFD966" w:themeColor="accent4" w:themeTint="99"/>
          <w:sz w:val="20"/>
          <w:szCs w:val="20"/>
          <w:lang w:val="en-US" w:eastAsia="es-ES_tradnl"/>
        </w:rPr>
        <w:t>:</w:t>
      </w:r>
      <w:r w:rsidRPr="004A1E1F">
        <w:rPr>
          <w:rFonts w:ascii="Comic Sans MS" w:eastAsia="Times New Roman" w:hAnsi="Comic Sans MS" w:cs="Times New Roman"/>
          <w:color w:val="231F20"/>
          <w:spacing w:val="-11"/>
          <w:sz w:val="20"/>
          <w:szCs w:val="20"/>
          <w:lang w:val="en-US" w:eastAsia="es-ES_tradnl"/>
        </w:rPr>
        <w:t> </w:t>
      </w:r>
      <w:r w:rsidRPr="004A1E1F">
        <w:rPr>
          <w:rFonts w:ascii="Comic Sans MS" w:eastAsia="Times New Roman" w:hAnsi="Comic Sans MS" w:cs="Times New Roman"/>
          <w:color w:val="231F20"/>
          <w:sz w:val="20"/>
          <w:szCs w:val="20"/>
          <w:lang w:val="en-US" w:eastAsia="es-ES_tradnl"/>
        </w:rPr>
        <w:t>Atribución</w:t>
      </w:r>
      <w:r w:rsidRPr="004A1E1F">
        <w:rPr>
          <w:rFonts w:ascii="Comic Sans MS" w:eastAsia="Times New Roman" w:hAnsi="Comic Sans MS" w:cs="Times New Roman"/>
          <w:color w:val="231F20"/>
          <w:spacing w:val="-11"/>
          <w:sz w:val="20"/>
          <w:szCs w:val="20"/>
          <w:lang w:val="en-US" w:eastAsia="es-ES_tradnl"/>
        </w:rPr>
        <w:t> </w:t>
      </w:r>
      <w:r w:rsidRPr="004A1E1F">
        <w:rPr>
          <w:rFonts w:ascii="Comic Sans MS" w:eastAsia="Times New Roman" w:hAnsi="Comic Sans MS" w:cs="Times New Roman"/>
          <w:color w:val="231F20"/>
          <w:sz w:val="20"/>
          <w:szCs w:val="20"/>
          <w:lang w:val="en-US" w:eastAsia="es-ES_tradnl"/>
        </w:rPr>
        <w:t>de</w:t>
      </w:r>
      <w:r w:rsidRPr="004A1E1F">
        <w:rPr>
          <w:rFonts w:ascii="Comic Sans MS" w:eastAsia="Times New Roman" w:hAnsi="Comic Sans MS" w:cs="Times New Roman"/>
          <w:color w:val="231F20"/>
          <w:spacing w:val="-11"/>
          <w:sz w:val="20"/>
          <w:szCs w:val="20"/>
          <w:lang w:val="en-US" w:eastAsia="es-ES_tradnl"/>
        </w:rPr>
        <w:t> </w:t>
      </w:r>
      <w:r w:rsidRPr="004A1E1F">
        <w:rPr>
          <w:rFonts w:ascii="Comic Sans MS" w:eastAsia="Times New Roman" w:hAnsi="Comic Sans MS" w:cs="Times New Roman"/>
          <w:color w:val="231F20"/>
          <w:sz w:val="20"/>
          <w:szCs w:val="20"/>
          <w:lang w:val="en-US" w:eastAsia="es-ES_tradnl"/>
        </w:rPr>
        <w:t>cualidades</w:t>
      </w:r>
      <w:r w:rsidRPr="004A1E1F">
        <w:rPr>
          <w:rFonts w:ascii="Comic Sans MS" w:eastAsia="Times New Roman" w:hAnsi="Comic Sans MS" w:cs="Times New Roman"/>
          <w:color w:val="231F20"/>
          <w:spacing w:val="-11"/>
          <w:sz w:val="20"/>
          <w:szCs w:val="20"/>
          <w:lang w:val="en-US" w:eastAsia="es-ES_tradnl"/>
        </w:rPr>
        <w:t> </w:t>
      </w:r>
      <w:r w:rsidRPr="004A1E1F">
        <w:rPr>
          <w:rFonts w:ascii="Comic Sans MS" w:eastAsia="Times New Roman" w:hAnsi="Comic Sans MS" w:cs="Times New Roman"/>
          <w:color w:val="231F20"/>
          <w:sz w:val="20"/>
          <w:szCs w:val="20"/>
          <w:lang w:val="en-US" w:eastAsia="es-ES_tradnl"/>
        </w:rPr>
        <w:t>humanas</w:t>
      </w:r>
      <w:r w:rsidRPr="004A1E1F">
        <w:rPr>
          <w:rFonts w:ascii="Comic Sans MS" w:eastAsia="Times New Roman" w:hAnsi="Comic Sans MS" w:cs="Times New Roman"/>
          <w:color w:val="231F20"/>
          <w:spacing w:val="-11"/>
          <w:sz w:val="20"/>
          <w:szCs w:val="20"/>
          <w:lang w:val="en-US" w:eastAsia="es-ES_tradnl"/>
        </w:rPr>
        <w:t> </w:t>
      </w:r>
      <w:r w:rsidRPr="004A1E1F">
        <w:rPr>
          <w:rFonts w:ascii="Comic Sans MS" w:eastAsia="Times New Roman" w:hAnsi="Comic Sans MS" w:cs="Times New Roman"/>
          <w:color w:val="231F20"/>
          <w:sz w:val="20"/>
          <w:szCs w:val="20"/>
          <w:lang w:val="en-US" w:eastAsia="es-ES_tradnl"/>
        </w:rPr>
        <w:t>a</w:t>
      </w:r>
      <w:r w:rsidRPr="004A1E1F">
        <w:rPr>
          <w:rFonts w:ascii="Comic Sans MS" w:eastAsia="Times New Roman" w:hAnsi="Comic Sans MS" w:cs="Times New Roman"/>
          <w:color w:val="231F20"/>
          <w:spacing w:val="-11"/>
          <w:sz w:val="20"/>
          <w:szCs w:val="20"/>
          <w:lang w:val="en-US" w:eastAsia="es-ES_tradnl"/>
        </w:rPr>
        <w:t> </w:t>
      </w:r>
      <w:r w:rsidRPr="004A1E1F">
        <w:rPr>
          <w:rFonts w:ascii="Comic Sans MS" w:eastAsia="Times New Roman" w:hAnsi="Comic Sans MS" w:cs="Times New Roman"/>
          <w:color w:val="231F20"/>
          <w:sz w:val="20"/>
          <w:szCs w:val="20"/>
          <w:lang w:val="en-US" w:eastAsia="es-ES_tradnl"/>
        </w:rPr>
        <w:t>seres</w:t>
      </w:r>
      <w:r w:rsidRPr="004A1E1F">
        <w:rPr>
          <w:rFonts w:ascii="Comic Sans MS" w:eastAsia="Times New Roman" w:hAnsi="Comic Sans MS" w:cs="Times New Roman"/>
          <w:color w:val="231F20"/>
          <w:spacing w:val="-11"/>
          <w:sz w:val="20"/>
          <w:szCs w:val="20"/>
          <w:lang w:val="en-US" w:eastAsia="es-ES_tradnl"/>
        </w:rPr>
        <w:t> </w:t>
      </w:r>
      <w:r w:rsidRPr="004A1E1F">
        <w:rPr>
          <w:rFonts w:ascii="Comic Sans MS" w:eastAsia="Times New Roman" w:hAnsi="Comic Sans MS" w:cs="Times New Roman"/>
          <w:color w:val="231F20"/>
          <w:sz w:val="20"/>
          <w:szCs w:val="20"/>
          <w:lang w:val="en-US" w:eastAsia="es-ES_tradnl"/>
        </w:rPr>
        <w:t>animados</w:t>
      </w:r>
      <w:r w:rsidRPr="004A1E1F">
        <w:rPr>
          <w:rFonts w:ascii="Comic Sans MS" w:eastAsia="Times New Roman" w:hAnsi="Comic Sans MS" w:cs="Times New Roman"/>
          <w:color w:val="231F20"/>
          <w:spacing w:val="-11"/>
          <w:sz w:val="20"/>
          <w:szCs w:val="20"/>
          <w:lang w:val="en-US" w:eastAsia="es-ES_tradnl"/>
        </w:rPr>
        <w:t> </w:t>
      </w:r>
      <w:r w:rsidRPr="004A1E1F">
        <w:rPr>
          <w:rFonts w:ascii="Comic Sans MS" w:eastAsia="Times New Roman" w:hAnsi="Comic Sans MS" w:cs="Times New Roman"/>
          <w:color w:val="231F20"/>
          <w:sz w:val="20"/>
          <w:szCs w:val="20"/>
          <w:lang w:val="en-US" w:eastAsia="es-ES_tradnl"/>
        </w:rPr>
        <w:t>oinanimados:</w:t>
      </w:r>
      <w:r w:rsidRPr="004A1E1F">
        <w:rPr>
          <w:rFonts w:ascii="Comic Sans MS" w:eastAsia="Times New Roman" w:hAnsi="Comic Sans MS" w:cs="Times New Roman"/>
          <w:color w:val="231F20"/>
          <w:spacing w:val="-11"/>
          <w:sz w:val="20"/>
          <w:szCs w:val="20"/>
          <w:lang w:val="en-US" w:eastAsia="es-ES_tradnl"/>
        </w:rPr>
        <w:t> </w:t>
      </w:r>
      <w:r w:rsidRPr="004A1E1F">
        <w:rPr>
          <w:rFonts w:ascii="Comic Sans MS" w:eastAsia="Times New Roman" w:hAnsi="Comic Sans MS" w:cs="Times New Roman"/>
          <w:i/>
          <w:iCs/>
          <w:color w:val="231F20"/>
          <w:sz w:val="20"/>
          <w:szCs w:val="20"/>
          <w:lang w:val="en-US" w:eastAsia="es-ES_tradnl"/>
        </w:rPr>
        <w:t xml:space="preserve"> Las palabras sentían su dolor.</w:t>
      </w:r>
    </w:p>
    <w:p w:rsidR="004A1E1F" w:rsidRDefault="004A1E1F" w:rsidP="004A1E1F">
      <w:pPr>
        <w:spacing w:before="161" w:after="161" w:line="510" w:lineRule="atLeast"/>
        <w:ind w:firstLine="708"/>
        <w:outlineLvl w:val="2"/>
        <w:rPr>
          <w:rFonts w:ascii="Comic Sans MS" w:eastAsia="Times New Roman" w:hAnsi="Comic Sans MS" w:cs="Times New Roman"/>
          <w:b/>
          <w:color w:val="000000" w:themeColor="text1"/>
          <w:sz w:val="20"/>
          <w:szCs w:val="20"/>
          <w:lang w:eastAsia="es-ES_tradnl"/>
        </w:rPr>
      </w:pPr>
      <w:r w:rsidRPr="004A1E1F">
        <w:rPr>
          <w:rFonts w:ascii="Comic Sans MS" w:eastAsia="Times New Roman" w:hAnsi="Comic Sans MS" w:cs="Times New Roman"/>
          <w:b/>
          <w:iCs/>
          <w:color w:val="000000" w:themeColor="text1"/>
          <w:sz w:val="20"/>
          <w:szCs w:val="20"/>
          <w:lang w:eastAsia="es-ES_tradnl"/>
        </w:rPr>
        <w:t>Signos de puntuación</w:t>
      </w:r>
    </w:p>
    <w:p w:rsidR="004A1E1F" w:rsidRPr="004A1E1F" w:rsidRDefault="004A1E1F" w:rsidP="004A1E1F">
      <w:pPr>
        <w:spacing w:before="161" w:after="161" w:line="510" w:lineRule="atLeast"/>
        <w:ind w:firstLine="708"/>
        <w:outlineLvl w:val="2"/>
        <w:rPr>
          <w:rFonts w:ascii="Comic Sans MS" w:eastAsia="Times New Roman" w:hAnsi="Comic Sans MS" w:cs="Times New Roman"/>
          <w:b/>
          <w:color w:val="000000" w:themeColor="text1"/>
          <w:sz w:val="20"/>
          <w:szCs w:val="20"/>
          <w:lang w:eastAsia="es-ES_tradnl"/>
        </w:rPr>
      </w:pPr>
      <w:r w:rsidRPr="004A1E1F">
        <w:rPr>
          <w:rFonts w:ascii="Comic Sans MS" w:eastAsia="Times New Roman" w:hAnsi="Comic Sans MS" w:cs="Arial"/>
          <w:b/>
          <w:bCs/>
          <w:color w:val="000000" w:themeColor="text1"/>
          <w:sz w:val="20"/>
          <w:szCs w:val="20"/>
          <w:lang w:eastAsia="es-ES_tradnl"/>
        </w:rPr>
        <w:t>Puntos suspensivos:</w:t>
      </w:r>
      <w:r w:rsidRPr="004A1E1F">
        <w:rPr>
          <w:rFonts w:ascii="Comic Sans MS" w:eastAsia="Times New Roman" w:hAnsi="Comic Sans MS" w:cs="Arial"/>
          <w:color w:val="000000" w:themeColor="text1"/>
          <w:sz w:val="20"/>
          <w:szCs w:val="20"/>
          <w:lang w:eastAsia="es-ES_tradnl"/>
        </w:rPr>
        <w:t> expresan duda, temor, omisiones malsonantes</w:t>
      </w:r>
      <w:r w:rsidRPr="004A1E1F">
        <w:rPr>
          <w:rFonts w:ascii="Comic Sans MS" w:eastAsia="Times New Roman" w:hAnsi="Comic Sans MS" w:cs="Arial"/>
          <w:color w:val="000000" w:themeColor="text1"/>
          <w:sz w:val="20"/>
          <w:szCs w:val="20"/>
          <w:lang w:eastAsia="es-ES_tradnl"/>
        </w:rPr>
        <w:t>.</w:t>
      </w:r>
    </w:p>
    <w:p w:rsidR="004A1E1F" w:rsidRPr="004A1E1F" w:rsidRDefault="004A1E1F" w:rsidP="004A1E1F">
      <w:pPr>
        <w:spacing w:before="161" w:after="161" w:line="510" w:lineRule="atLeast"/>
        <w:ind w:firstLine="708"/>
        <w:outlineLvl w:val="2"/>
        <w:rPr>
          <w:rFonts w:ascii="Comic Sans MS" w:eastAsia="Times New Roman" w:hAnsi="Comic Sans MS" w:cs="Times New Roman"/>
          <w:b/>
          <w:color w:val="000000" w:themeColor="text1"/>
          <w:sz w:val="20"/>
          <w:szCs w:val="20"/>
          <w:lang w:eastAsia="es-ES_tradnl"/>
        </w:rPr>
      </w:pPr>
      <w:r w:rsidRPr="004A1E1F">
        <w:rPr>
          <w:rFonts w:ascii="Comic Sans MS" w:eastAsia="Times New Roman" w:hAnsi="Comic Sans MS" w:cs="Arial"/>
          <w:b/>
          <w:bCs/>
          <w:color w:val="000000" w:themeColor="text1"/>
          <w:sz w:val="20"/>
          <w:szCs w:val="20"/>
          <w:lang w:eastAsia="es-ES_tradnl"/>
        </w:rPr>
        <w:t>Paréntesis:</w:t>
      </w:r>
      <w:r w:rsidRPr="004A1E1F">
        <w:rPr>
          <w:rFonts w:ascii="Comic Sans MS" w:eastAsia="Times New Roman" w:hAnsi="Comic Sans MS" w:cs="Arial"/>
          <w:color w:val="000000" w:themeColor="text1"/>
          <w:sz w:val="20"/>
          <w:szCs w:val="20"/>
          <w:lang w:eastAsia="es-ES_tradnl"/>
        </w:rPr>
        <w:t> para expresar opiniones.</w:t>
      </w:r>
    </w:p>
    <w:p w:rsidR="004A1E1F" w:rsidRPr="004A1E1F" w:rsidRDefault="004A1E1F" w:rsidP="004A1E1F">
      <w:pPr>
        <w:spacing w:before="161" w:after="161" w:line="510" w:lineRule="atLeast"/>
        <w:ind w:firstLine="708"/>
        <w:outlineLvl w:val="2"/>
        <w:rPr>
          <w:rFonts w:ascii="Comic Sans MS" w:eastAsia="Times New Roman" w:hAnsi="Comic Sans MS" w:cs="Times New Roman"/>
          <w:b/>
          <w:color w:val="000000" w:themeColor="text1"/>
          <w:sz w:val="20"/>
          <w:szCs w:val="20"/>
          <w:lang w:eastAsia="es-ES_tradnl"/>
        </w:rPr>
      </w:pPr>
      <w:r w:rsidRPr="004A1E1F">
        <w:rPr>
          <w:rFonts w:ascii="Comic Sans MS" w:eastAsia="Times New Roman" w:hAnsi="Comic Sans MS" w:cs="Arial"/>
          <w:b/>
          <w:bCs/>
          <w:color w:val="000000" w:themeColor="text1"/>
          <w:sz w:val="20"/>
          <w:szCs w:val="20"/>
          <w:lang w:eastAsia="es-ES_tradnl"/>
        </w:rPr>
        <w:t>Comillas:</w:t>
      </w:r>
      <w:r w:rsidRPr="004A1E1F">
        <w:rPr>
          <w:rFonts w:ascii="Comic Sans MS" w:eastAsia="Times New Roman" w:hAnsi="Comic Sans MS" w:cs="Arial"/>
          <w:color w:val="000000" w:themeColor="text1"/>
          <w:sz w:val="20"/>
          <w:szCs w:val="20"/>
          <w:lang w:eastAsia="es-ES_tradnl"/>
        </w:rPr>
        <w:t> para indicar invenciones de palabras o usos individuales.</w:t>
      </w:r>
    </w:p>
    <w:p w:rsidR="004A1E1F" w:rsidRPr="004A1E1F" w:rsidRDefault="004A1E1F" w:rsidP="004A1E1F">
      <w:pPr>
        <w:jc w:val="both"/>
        <w:rPr>
          <w:rFonts w:ascii="Comic Sans MS" w:eastAsia="Times New Roman" w:hAnsi="Comic Sans MS" w:cs="Times New Roman"/>
          <w:color w:val="333333"/>
          <w:sz w:val="20"/>
          <w:szCs w:val="20"/>
          <w:lang w:eastAsia="es-ES_tradnl"/>
        </w:rPr>
      </w:pPr>
    </w:p>
    <w:p w:rsidR="004A1E1F" w:rsidRPr="004A1E1F" w:rsidRDefault="004A1E1F" w:rsidP="004A1E1F">
      <w:pPr>
        <w:jc w:val="both"/>
        <w:rPr>
          <w:rFonts w:ascii="Comic Sans MS" w:eastAsia="Times New Roman" w:hAnsi="Comic Sans MS" w:cs="Times New Roman"/>
          <w:color w:val="333333"/>
          <w:sz w:val="20"/>
          <w:szCs w:val="20"/>
          <w:lang w:eastAsia="es-ES_tradnl"/>
        </w:rPr>
      </w:pPr>
    </w:p>
    <w:p w:rsidR="004A1E1F" w:rsidRPr="004A1E1F" w:rsidRDefault="004A1E1F" w:rsidP="004A1E1F">
      <w:pPr>
        <w:jc w:val="both"/>
        <w:rPr>
          <w:rFonts w:ascii="Comic Sans MS" w:eastAsia="Times New Roman" w:hAnsi="Comic Sans MS" w:cs="Times New Roman"/>
          <w:color w:val="333333"/>
          <w:sz w:val="20"/>
          <w:szCs w:val="20"/>
          <w:lang w:eastAsia="es-ES_tradnl"/>
        </w:rPr>
      </w:pPr>
      <w:r w:rsidRPr="004A1E1F">
        <w:rPr>
          <w:rFonts w:ascii="Comic Sans MS" w:eastAsia="Times New Roman" w:hAnsi="Comic Sans MS" w:cs="Times New Roman"/>
          <w:b/>
          <w:bCs/>
          <w:color w:val="92D050"/>
          <w:sz w:val="20"/>
          <w:szCs w:val="20"/>
          <w:u w:val="single"/>
          <w:lang w:eastAsia="es-ES_tradnl"/>
        </w:rPr>
        <w:t>5. Actualidad del tema:</w:t>
      </w:r>
      <w:r w:rsidRPr="004A1E1F">
        <w:rPr>
          <w:rFonts w:ascii="Comic Sans MS" w:eastAsia="Times New Roman" w:hAnsi="Comic Sans MS" w:cs="Times New Roman"/>
          <w:color w:val="92D050"/>
          <w:sz w:val="20"/>
          <w:szCs w:val="20"/>
          <w:lang w:eastAsia="es-ES_tradnl"/>
        </w:rPr>
        <w:t> </w:t>
      </w:r>
      <w:r>
        <w:rPr>
          <w:rFonts w:ascii="Comic Sans MS" w:eastAsia="Times New Roman" w:hAnsi="Comic Sans MS" w:cs="Times New Roman"/>
          <w:color w:val="333333"/>
          <w:sz w:val="20"/>
          <w:szCs w:val="20"/>
          <w:lang w:eastAsia="es-ES_tradnl"/>
        </w:rPr>
        <w:t xml:space="preserve">Explicar la importancia </w:t>
      </w:r>
      <w:r w:rsidRPr="004A1E1F">
        <w:rPr>
          <w:rFonts w:ascii="Comic Sans MS" w:eastAsia="Times New Roman" w:hAnsi="Comic Sans MS" w:cs="Times New Roman"/>
          <w:color w:val="333333"/>
          <w:sz w:val="20"/>
          <w:szCs w:val="20"/>
          <w:lang w:eastAsia="es-ES_tradnl"/>
        </w:rPr>
        <w:t xml:space="preserve">del tema </w:t>
      </w:r>
      <w:r>
        <w:rPr>
          <w:rFonts w:ascii="Comic Sans MS" w:eastAsia="Times New Roman" w:hAnsi="Comic Sans MS" w:cs="Times New Roman"/>
          <w:color w:val="333333"/>
          <w:sz w:val="20"/>
          <w:szCs w:val="20"/>
          <w:lang w:eastAsia="es-ES_tradnl"/>
        </w:rPr>
        <w:t xml:space="preserve"> para la sociedad </w:t>
      </w:r>
      <w:r w:rsidRPr="004A1E1F">
        <w:rPr>
          <w:rFonts w:ascii="Comic Sans MS" w:eastAsia="Times New Roman" w:hAnsi="Comic Sans MS" w:cs="Times New Roman"/>
          <w:color w:val="333333"/>
          <w:sz w:val="20"/>
          <w:szCs w:val="20"/>
          <w:lang w:eastAsia="es-ES_tradnl"/>
        </w:rPr>
        <w:t>o su relación con acontecimientos recientes, asó como la importancia que ha tenido en los medios de comunicación y en la sociedad en general.</w:t>
      </w:r>
    </w:p>
    <w:p w:rsidR="004A1E1F" w:rsidRPr="004A1E1F" w:rsidRDefault="004A1E1F" w:rsidP="004A1E1F">
      <w:pPr>
        <w:jc w:val="both"/>
        <w:rPr>
          <w:rFonts w:ascii="Comic Sans MS" w:eastAsia="Times New Roman" w:hAnsi="Comic Sans MS" w:cs="Times New Roman"/>
          <w:color w:val="333333"/>
          <w:sz w:val="20"/>
          <w:szCs w:val="20"/>
          <w:lang w:eastAsia="es-ES_tradnl"/>
        </w:rPr>
      </w:pPr>
    </w:p>
    <w:p w:rsidR="004A1E1F" w:rsidRPr="004A1E1F" w:rsidRDefault="004A1E1F" w:rsidP="004A1E1F">
      <w:pPr>
        <w:jc w:val="both"/>
        <w:rPr>
          <w:rFonts w:ascii="Comic Sans MS" w:eastAsia="Times New Roman" w:hAnsi="Comic Sans MS" w:cs="Times New Roman"/>
          <w:color w:val="333333"/>
          <w:sz w:val="20"/>
          <w:szCs w:val="20"/>
          <w:lang w:eastAsia="es-ES_tradnl"/>
        </w:rPr>
      </w:pPr>
      <w:r w:rsidRPr="004A1E1F">
        <w:rPr>
          <w:rFonts w:ascii="Comic Sans MS" w:eastAsia="Times New Roman" w:hAnsi="Comic Sans MS" w:cs="Times New Roman"/>
          <w:b/>
          <w:bCs/>
          <w:color w:val="92D050"/>
          <w:sz w:val="20"/>
          <w:szCs w:val="20"/>
          <w:u w:val="single"/>
          <w:lang w:eastAsia="es-ES_tradnl"/>
        </w:rPr>
        <w:t>6. Argumentos:</w:t>
      </w:r>
      <w:r w:rsidRPr="004A1E1F">
        <w:rPr>
          <w:rFonts w:ascii="Comic Sans MS" w:eastAsia="Times New Roman" w:hAnsi="Comic Sans MS" w:cs="Times New Roman"/>
          <w:color w:val="92D050"/>
          <w:sz w:val="20"/>
          <w:szCs w:val="20"/>
          <w:lang w:eastAsia="es-ES_tradnl"/>
        </w:rPr>
        <w:t> </w:t>
      </w:r>
      <w:r w:rsidRPr="004A1E1F">
        <w:rPr>
          <w:rFonts w:ascii="Comic Sans MS" w:eastAsia="Times New Roman" w:hAnsi="Comic Sans MS" w:cs="Times New Roman"/>
          <w:color w:val="333333"/>
          <w:sz w:val="20"/>
          <w:szCs w:val="20"/>
          <w:lang w:eastAsia="es-ES_tradnl"/>
        </w:rPr>
        <w:t>Señalamos los argumentos que defienden la tesis del texto y los tipos:</w:t>
      </w:r>
    </w:p>
    <w:p w:rsidR="004A1E1F" w:rsidRPr="004A1E1F" w:rsidRDefault="004A1E1F" w:rsidP="004A1E1F">
      <w:pPr>
        <w:jc w:val="both"/>
        <w:rPr>
          <w:rFonts w:ascii="Comic Sans MS" w:eastAsia="Times New Roman" w:hAnsi="Comic Sans MS" w:cs="Times New Roman"/>
          <w:color w:val="333333"/>
          <w:sz w:val="20"/>
          <w:szCs w:val="20"/>
          <w:lang w:eastAsia="es-ES_tradnl"/>
        </w:rPr>
      </w:pPr>
    </w:p>
    <w:p w:rsidR="004A1E1F" w:rsidRDefault="004A1E1F" w:rsidP="004A1E1F">
      <w:pPr>
        <w:jc w:val="both"/>
        <w:rPr>
          <w:rFonts w:ascii="Comic Sans MS" w:eastAsia="Times New Roman" w:hAnsi="Comic Sans MS" w:cs="Times New Roman"/>
          <w:color w:val="333333"/>
          <w:sz w:val="20"/>
          <w:szCs w:val="20"/>
          <w:lang w:eastAsia="es-ES_tradnl"/>
        </w:rPr>
      </w:pPr>
      <w:r w:rsidRPr="004A1E1F">
        <w:rPr>
          <w:rFonts w:ascii="Comic Sans MS" w:eastAsia="Times New Roman" w:hAnsi="Comic Sans MS" w:cs="Times New Roman"/>
          <w:color w:val="3366FF"/>
          <w:sz w:val="20"/>
          <w:szCs w:val="20"/>
          <w:lang w:eastAsia="es-ES_tradnl"/>
        </w:rPr>
        <w:t>      -De autoridad:</w:t>
      </w:r>
      <w:r w:rsidRPr="004A1E1F">
        <w:rPr>
          <w:rFonts w:ascii="Comic Sans MS" w:eastAsia="Times New Roman" w:hAnsi="Comic Sans MS" w:cs="Times New Roman"/>
          <w:color w:val="333333"/>
          <w:sz w:val="20"/>
          <w:szCs w:val="20"/>
          <w:lang w:eastAsia="es-ES_tradnl"/>
        </w:rPr>
        <w:t> Se cita a un experto en la materia.</w:t>
      </w:r>
    </w:p>
    <w:p w:rsidR="004A1E1F" w:rsidRPr="004A1E1F" w:rsidRDefault="004A1E1F" w:rsidP="004A1E1F">
      <w:pPr>
        <w:jc w:val="both"/>
        <w:rPr>
          <w:rFonts w:ascii="Comic Sans MS" w:eastAsia="Times New Roman" w:hAnsi="Comic Sans MS" w:cs="Times New Roman"/>
          <w:color w:val="333333"/>
          <w:sz w:val="20"/>
          <w:szCs w:val="20"/>
          <w:lang w:eastAsia="es-ES_tradnl"/>
        </w:rPr>
      </w:pPr>
      <w:r w:rsidRPr="004A1E1F">
        <w:rPr>
          <w:rFonts w:ascii="Comic Sans MS" w:eastAsia="Times New Roman" w:hAnsi="Comic Sans MS" w:cs="Times New Roman"/>
          <w:color w:val="3366FF"/>
          <w:sz w:val="20"/>
          <w:szCs w:val="20"/>
          <w:lang w:eastAsia="es-ES_tradnl"/>
        </w:rPr>
        <w:lastRenderedPageBreak/>
        <w:t>      -Calidad:</w:t>
      </w:r>
      <w:r w:rsidRPr="004A1E1F">
        <w:rPr>
          <w:rFonts w:ascii="Comic Sans MS" w:eastAsia="Times New Roman" w:hAnsi="Comic Sans MS" w:cs="Times New Roman"/>
          <w:color w:val="333333"/>
          <w:sz w:val="20"/>
          <w:szCs w:val="20"/>
          <w:lang w:eastAsia="es-ES_tradnl"/>
        </w:rPr>
        <w:t> Se prefiere lo bueno a lo abundante</w:t>
      </w:r>
    </w:p>
    <w:p w:rsidR="004A1E1F" w:rsidRPr="004A1E1F" w:rsidRDefault="004A1E1F" w:rsidP="004A1E1F">
      <w:pPr>
        <w:jc w:val="both"/>
        <w:rPr>
          <w:rFonts w:ascii="Comic Sans MS" w:eastAsia="Times New Roman" w:hAnsi="Comic Sans MS" w:cs="Times New Roman"/>
          <w:color w:val="333333"/>
          <w:sz w:val="20"/>
          <w:szCs w:val="20"/>
          <w:lang w:eastAsia="es-ES_tradnl"/>
        </w:rPr>
      </w:pPr>
      <w:r w:rsidRPr="004A1E1F">
        <w:rPr>
          <w:rFonts w:ascii="Comic Sans MS" w:eastAsia="Times New Roman" w:hAnsi="Comic Sans MS" w:cs="Times New Roman"/>
          <w:color w:val="3366FF"/>
          <w:sz w:val="20"/>
          <w:szCs w:val="20"/>
          <w:lang w:eastAsia="es-ES_tradnl"/>
        </w:rPr>
        <w:t>      -Científico:</w:t>
      </w:r>
      <w:r w:rsidRPr="004A1E1F">
        <w:rPr>
          <w:rFonts w:ascii="Comic Sans MS" w:eastAsia="Times New Roman" w:hAnsi="Comic Sans MS" w:cs="Times New Roman"/>
          <w:color w:val="333333"/>
          <w:sz w:val="20"/>
          <w:szCs w:val="20"/>
          <w:lang w:eastAsia="es-ES_tradnl"/>
        </w:rPr>
        <w:t> Se acude a una autoridad científica para respaldar la tesis.</w:t>
      </w:r>
    </w:p>
    <w:p w:rsidR="004A1E1F" w:rsidRPr="004A1E1F" w:rsidRDefault="004A1E1F" w:rsidP="004A1E1F">
      <w:pPr>
        <w:jc w:val="both"/>
        <w:rPr>
          <w:rFonts w:ascii="Comic Sans MS" w:eastAsia="Times New Roman" w:hAnsi="Comic Sans MS" w:cs="Times New Roman"/>
          <w:color w:val="333333"/>
          <w:sz w:val="20"/>
          <w:szCs w:val="20"/>
          <w:lang w:eastAsia="es-ES_tradnl"/>
        </w:rPr>
      </w:pPr>
      <w:r w:rsidRPr="004A1E1F">
        <w:rPr>
          <w:rFonts w:ascii="Comic Sans MS" w:eastAsia="Times New Roman" w:hAnsi="Comic Sans MS" w:cs="Times New Roman"/>
          <w:color w:val="3366FF"/>
          <w:sz w:val="20"/>
          <w:szCs w:val="20"/>
          <w:lang w:eastAsia="es-ES_tradnl"/>
        </w:rPr>
        <w:t>      -De hecho:</w:t>
      </w:r>
      <w:r w:rsidRPr="004A1E1F">
        <w:rPr>
          <w:rFonts w:ascii="Comic Sans MS" w:eastAsia="Times New Roman" w:hAnsi="Comic Sans MS" w:cs="Times New Roman"/>
          <w:color w:val="333333"/>
          <w:sz w:val="20"/>
          <w:szCs w:val="20"/>
          <w:lang w:eastAsia="es-ES_tradnl"/>
        </w:rPr>
        <w:t> Basados en pruebas observables.</w:t>
      </w:r>
    </w:p>
    <w:p w:rsidR="004A1E1F" w:rsidRPr="004A1E1F" w:rsidRDefault="004A1E1F" w:rsidP="004A1E1F">
      <w:pPr>
        <w:jc w:val="both"/>
        <w:rPr>
          <w:rFonts w:ascii="Comic Sans MS" w:eastAsia="Times New Roman" w:hAnsi="Comic Sans MS" w:cs="Times New Roman"/>
          <w:color w:val="333333"/>
          <w:sz w:val="20"/>
          <w:szCs w:val="20"/>
          <w:lang w:eastAsia="es-ES_tradnl"/>
        </w:rPr>
      </w:pPr>
    </w:p>
    <w:p w:rsidR="004A1E1F" w:rsidRPr="004A1E1F" w:rsidRDefault="004A1E1F" w:rsidP="004A1E1F">
      <w:pPr>
        <w:jc w:val="both"/>
        <w:rPr>
          <w:rFonts w:ascii="Comic Sans MS" w:eastAsia="Times New Roman" w:hAnsi="Comic Sans MS" w:cs="Times New Roman"/>
          <w:color w:val="333333"/>
          <w:sz w:val="20"/>
          <w:szCs w:val="20"/>
          <w:lang w:eastAsia="es-ES_tradnl"/>
        </w:rPr>
      </w:pPr>
      <w:r w:rsidRPr="004A1E1F">
        <w:rPr>
          <w:rFonts w:ascii="Comic Sans MS" w:eastAsia="Times New Roman" w:hAnsi="Comic Sans MS" w:cs="Times New Roman"/>
          <w:color w:val="333333"/>
          <w:sz w:val="20"/>
          <w:szCs w:val="20"/>
          <w:lang w:eastAsia="es-ES_tradnl"/>
        </w:rPr>
        <w:t>.</w:t>
      </w:r>
    </w:p>
    <w:p w:rsidR="004A1E1F" w:rsidRPr="004A1E1F" w:rsidRDefault="004A1E1F" w:rsidP="004A1E1F">
      <w:pPr>
        <w:jc w:val="both"/>
        <w:rPr>
          <w:rFonts w:ascii="Comic Sans MS" w:eastAsia="Times New Roman" w:hAnsi="Comic Sans MS" w:cs="Times New Roman"/>
          <w:color w:val="333333"/>
          <w:sz w:val="20"/>
          <w:szCs w:val="20"/>
          <w:lang w:eastAsia="es-ES_tradnl"/>
        </w:rPr>
      </w:pPr>
      <w:r w:rsidRPr="004A1E1F">
        <w:rPr>
          <w:rFonts w:ascii="Comic Sans MS" w:eastAsia="Times New Roman" w:hAnsi="Comic Sans MS" w:cs="Times New Roman"/>
          <w:color w:val="3366FF"/>
          <w:sz w:val="20"/>
          <w:szCs w:val="20"/>
          <w:lang w:eastAsia="es-ES_tradnl"/>
        </w:rPr>
        <w:t>      -Moral:</w:t>
      </w:r>
      <w:r w:rsidRPr="004A1E1F">
        <w:rPr>
          <w:rFonts w:ascii="Comic Sans MS" w:eastAsia="Times New Roman" w:hAnsi="Comic Sans MS" w:cs="Times New Roman"/>
          <w:color w:val="333333"/>
          <w:sz w:val="20"/>
          <w:szCs w:val="20"/>
          <w:lang w:eastAsia="es-ES_tradnl"/>
        </w:rPr>
        <w:t> La sociedad fija la norma.</w:t>
      </w:r>
    </w:p>
    <w:p w:rsidR="004A1E1F" w:rsidRPr="004A1E1F" w:rsidRDefault="004A1E1F" w:rsidP="004A1E1F">
      <w:pPr>
        <w:jc w:val="both"/>
        <w:rPr>
          <w:rFonts w:ascii="Comic Sans MS" w:eastAsia="Times New Roman" w:hAnsi="Comic Sans MS" w:cs="Times New Roman"/>
          <w:color w:val="333333"/>
          <w:sz w:val="20"/>
          <w:szCs w:val="20"/>
          <w:lang w:eastAsia="es-ES_tradnl"/>
        </w:rPr>
      </w:pPr>
      <w:r w:rsidRPr="004A1E1F">
        <w:rPr>
          <w:rFonts w:ascii="Comic Sans MS" w:eastAsia="Times New Roman" w:hAnsi="Comic Sans MS" w:cs="Times New Roman"/>
          <w:color w:val="3366FF"/>
          <w:sz w:val="20"/>
          <w:szCs w:val="20"/>
          <w:lang w:eastAsia="es-ES_tradnl"/>
        </w:rPr>
        <w:t>      -Ejemplificación:</w:t>
      </w:r>
      <w:r w:rsidRPr="004A1E1F">
        <w:rPr>
          <w:rFonts w:ascii="Comic Sans MS" w:eastAsia="Times New Roman" w:hAnsi="Comic Sans MS" w:cs="Times New Roman"/>
          <w:color w:val="333333"/>
          <w:sz w:val="20"/>
          <w:szCs w:val="20"/>
          <w:lang w:eastAsia="es-ES_tradnl"/>
        </w:rPr>
        <w:t> Se basan en ejemplos concretos.</w:t>
      </w:r>
    </w:p>
    <w:p w:rsidR="004A1E1F" w:rsidRPr="004A1E1F" w:rsidRDefault="004A1E1F" w:rsidP="004A1E1F">
      <w:pPr>
        <w:jc w:val="both"/>
        <w:rPr>
          <w:rFonts w:ascii="Comic Sans MS" w:eastAsia="Times New Roman" w:hAnsi="Comic Sans MS" w:cs="Times New Roman"/>
          <w:color w:val="333333"/>
          <w:sz w:val="20"/>
          <w:szCs w:val="20"/>
          <w:lang w:eastAsia="es-ES_tradnl"/>
        </w:rPr>
      </w:pPr>
      <w:r w:rsidRPr="004A1E1F">
        <w:rPr>
          <w:rFonts w:ascii="Comic Sans MS" w:eastAsia="Times New Roman" w:hAnsi="Comic Sans MS" w:cs="Times New Roman"/>
          <w:color w:val="3366FF"/>
          <w:sz w:val="20"/>
          <w:szCs w:val="20"/>
          <w:lang w:eastAsia="es-ES_tradnl"/>
        </w:rPr>
        <w:t>      -Estadísticos</w:t>
      </w:r>
      <w:r>
        <w:rPr>
          <w:rFonts w:ascii="Comic Sans MS" w:eastAsia="Times New Roman" w:hAnsi="Comic Sans MS" w:cs="Times New Roman"/>
          <w:color w:val="3366FF"/>
          <w:sz w:val="20"/>
          <w:szCs w:val="20"/>
          <w:lang w:eastAsia="es-ES_tradnl"/>
        </w:rPr>
        <w:t xml:space="preserve"> o de datos</w:t>
      </w:r>
      <w:r w:rsidRPr="004A1E1F">
        <w:rPr>
          <w:rFonts w:ascii="Comic Sans MS" w:eastAsia="Times New Roman" w:hAnsi="Comic Sans MS" w:cs="Times New Roman"/>
          <w:color w:val="3366FF"/>
          <w:sz w:val="20"/>
          <w:szCs w:val="20"/>
          <w:lang w:eastAsia="es-ES_tradnl"/>
        </w:rPr>
        <w:t>:</w:t>
      </w:r>
      <w:r w:rsidRPr="004A1E1F">
        <w:rPr>
          <w:rFonts w:ascii="Comic Sans MS" w:eastAsia="Times New Roman" w:hAnsi="Comic Sans MS" w:cs="Times New Roman"/>
          <w:color w:val="333333"/>
          <w:sz w:val="20"/>
          <w:szCs w:val="20"/>
          <w:lang w:eastAsia="es-ES_tradnl"/>
        </w:rPr>
        <w:t> Se basan en ejemplos concretos.</w:t>
      </w:r>
    </w:p>
    <w:p w:rsidR="004A1E1F" w:rsidRDefault="004A1E1F" w:rsidP="004A1E1F">
      <w:pPr>
        <w:jc w:val="both"/>
        <w:rPr>
          <w:rFonts w:ascii="Comic Sans MS" w:eastAsia="Times New Roman" w:hAnsi="Comic Sans MS" w:cs="Times New Roman"/>
          <w:color w:val="333333"/>
          <w:sz w:val="20"/>
          <w:szCs w:val="20"/>
          <w:lang w:eastAsia="es-ES_tradnl"/>
        </w:rPr>
      </w:pPr>
      <w:r w:rsidRPr="004A1E1F">
        <w:rPr>
          <w:rFonts w:ascii="Comic Sans MS" w:eastAsia="Times New Roman" w:hAnsi="Comic Sans MS" w:cs="Times New Roman"/>
          <w:color w:val="3366FF"/>
          <w:sz w:val="20"/>
          <w:szCs w:val="20"/>
          <w:lang w:eastAsia="es-ES_tradnl"/>
        </w:rPr>
        <w:t>      -Cita:</w:t>
      </w:r>
      <w:r w:rsidRPr="004A1E1F">
        <w:rPr>
          <w:rFonts w:ascii="Comic Sans MS" w:eastAsia="Times New Roman" w:hAnsi="Comic Sans MS" w:cs="Times New Roman"/>
          <w:color w:val="333333"/>
          <w:sz w:val="20"/>
          <w:szCs w:val="20"/>
          <w:lang w:eastAsia="es-ES_tradnl"/>
        </w:rPr>
        <w:t> Introduce el mensaje de otro emisor que no es experto en la materia.</w:t>
      </w:r>
    </w:p>
    <w:p w:rsidR="004A1E1F" w:rsidRPr="004A1E1F" w:rsidRDefault="004A1E1F" w:rsidP="004A1E1F">
      <w:pPr>
        <w:jc w:val="both"/>
        <w:rPr>
          <w:rFonts w:ascii="Comic Sans MS" w:eastAsia="Times New Roman" w:hAnsi="Comic Sans MS" w:cs="Times New Roman"/>
          <w:color w:val="333333"/>
          <w:sz w:val="20"/>
          <w:szCs w:val="20"/>
          <w:lang w:eastAsia="es-ES_tradnl"/>
        </w:rPr>
      </w:pPr>
      <w:r w:rsidRPr="004A1E1F">
        <w:rPr>
          <w:rFonts w:ascii="Comic Sans MS" w:eastAsia="Times New Roman" w:hAnsi="Comic Sans MS" w:cs="Times New Roman"/>
          <w:color w:val="3366FF"/>
          <w:sz w:val="20"/>
          <w:szCs w:val="20"/>
          <w:lang w:eastAsia="es-ES_tradnl"/>
        </w:rPr>
        <w:t>      -Experiencia</w:t>
      </w:r>
      <w:r>
        <w:rPr>
          <w:rFonts w:ascii="Comic Sans MS" w:eastAsia="Times New Roman" w:hAnsi="Comic Sans MS" w:cs="Times New Roman"/>
          <w:color w:val="3366FF"/>
          <w:sz w:val="20"/>
          <w:szCs w:val="20"/>
          <w:lang w:eastAsia="es-ES_tradnl"/>
        </w:rPr>
        <w:t xml:space="preserve"> personal</w:t>
      </w:r>
      <w:r w:rsidRPr="004A1E1F">
        <w:rPr>
          <w:rFonts w:ascii="Comic Sans MS" w:eastAsia="Times New Roman" w:hAnsi="Comic Sans MS" w:cs="Times New Roman"/>
          <w:color w:val="3366FF"/>
          <w:sz w:val="20"/>
          <w:szCs w:val="20"/>
          <w:lang w:eastAsia="es-ES_tradnl"/>
        </w:rPr>
        <w:t>:</w:t>
      </w:r>
      <w:r w:rsidRPr="004A1E1F">
        <w:rPr>
          <w:rFonts w:ascii="Comic Sans MS" w:eastAsia="Times New Roman" w:hAnsi="Comic Sans MS" w:cs="Times New Roman"/>
          <w:color w:val="333333"/>
          <w:sz w:val="20"/>
          <w:szCs w:val="20"/>
          <w:lang w:eastAsia="es-ES_tradnl"/>
        </w:rPr>
        <w:t> Se basa en algo que ha sucedido.</w:t>
      </w:r>
    </w:p>
    <w:p w:rsidR="004A1E1F" w:rsidRPr="004A1E1F" w:rsidRDefault="004A1E1F" w:rsidP="004A1E1F">
      <w:pPr>
        <w:jc w:val="both"/>
        <w:rPr>
          <w:rFonts w:ascii="Comic Sans MS" w:eastAsia="Times New Roman" w:hAnsi="Comic Sans MS" w:cs="Times New Roman"/>
          <w:color w:val="333333"/>
          <w:sz w:val="20"/>
          <w:szCs w:val="20"/>
          <w:lang w:eastAsia="es-ES_tradnl"/>
        </w:rPr>
      </w:pPr>
      <w:r w:rsidRPr="004A1E1F">
        <w:rPr>
          <w:rFonts w:ascii="Comic Sans MS" w:eastAsia="Times New Roman" w:hAnsi="Comic Sans MS" w:cs="Times New Roman"/>
          <w:color w:val="3366FF"/>
          <w:sz w:val="20"/>
          <w:szCs w:val="20"/>
          <w:lang w:eastAsia="es-ES_tradnl"/>
        </w:rPr>
        <w:t>      -Cantidad:</w:t>
      </w:r>
      <w:r w:rsidRPr="004A1E1F">
        <w:rPr>
          <w:rFonts w:ascii="Comic Sans MS" w:eastAsia="Times New Roman" w:hAnsi="Comic Sans MS" w:cs="Times New Roman"/>
          <w:color w:val="333333"/>
          <w:sz w:val="20"/>
          <w:szCs w:val="20"/>
          <w:lang w:eastAsia="es-ES_tradnl"/>
        </w:rPr>
        <w:t> Se hace lo que la mayoría o minoría</w:t>
      </w:r>
    </w:p>
    <w:p w:rsidR="004A1E1F" w:rsidRPr="004A1E1F" w:rsidRDefault="004A1E1F" w:rsidP="004A1E1F">
      <w:pPr>
        <w:jc w:val="both"/>
        <w:rPr>
          <w:rFonts w:ascii="Comic Sans MS" w:eastAsia="Times New Roman" w:hAnsi="Comic Sans MS" w:cs="Times New Roman"/>
          <w:color w:val="333333"/>
          <w:sz w:val="20"/>
          <w:szCs w:val="20"/>
          <w:lang w:eastAsia="es-ES_tradnl"/>
        </w:rPr>
      </w:pPr>
      <w:r w:rsidRPr="004A1E1F">
        <w:rPr>
          <w:rFonts w:ascii="Comic Sans MS" w:eastAsia="Times New Roman" w:hAnsi="Comic Sans MS" w:cs="Times New Roman"/>
          <w:color w:val="3366FF"/>
          <w:sz w:val="20"/>
          <w:szCs w:val="20"/>
          <w:lang w:eastAsia="es-ES_tradnl"/>
        </w:rPr>
        <w:t>      </w:t>
      </w:r>
    </w:p>
    <w:p w:rsidR="004A1E1F" w:rsidRPr="004A1E1F" w:rsidRDefault="004A1E1F" w:rsidP="004A1E1F">
      <w:pPr>
        <w:jc w:val="both"/>
        <w:rPr>
          <w:rFonts w:ascii="Comic Sans MS" w:eastAsia="Times New Roman" w:hAnsi="Comic Sans MS" w:cs="Times New Roman"/>
          <w:color w:val="333333"/>
          <w:sz w:val="20"/>
          <w:szCs w:val="20"/>
          <w:lang w:eastAsia="es-ES_tradnl"/>
        </w:rPr>
      </w:pPr>
    </w:p>
    <w:p w:rsidR="004A1E1F" w:rsidRPr="004A1E1F" w:rsidRDefault="004A1E1F" w:rsidP="004A1E1F">
      <w:pPr>
        <w:jc w:val="both"/>
        <w:rPr>
          <w:rFonts w:ascii="Comic Sans MS" w:eastAsia="Times New Roman" w:hAnsi="Comic Sans MS" w:cs="Times New Roman"/>
          <w:color w:val="333333"/>
          <w:sz w:val="20"/>
          <w:szCs w:val="20"/>
          <w:lang w:eastAsia="es-ES_tradnl"/>
        </w:rPr>
      </w:pPr>
      <w:r w:rsidRPr="004A1E1F">
        <w:rPr>
          <w:rFonts w:ascii="Comic Sans MS" w:eastAsia="Times New Roman" w:hAnsi="Comic Sans MS" w:cs="Times New Roman"/>
          <w:b/>
          <w:bCs/>
          <w:color w:val="92D050"/>
          <w:sz w:val="20"/>
          <w:szCs w:val="20"/>
          <w:lang w:eastAsia="es-ES_tradnl"/>
        </w:rPr>
        <w:t>7. Analizar el nivel léxico-semántico:</w:t>
      </w:r>
      <w:r w:rsidRPr="004A1E1F">
        <w:rPr>
          <w:rFonts w:ascii="Comic Sans MS" w:eastAsia="Times New Roman" w:hAnsi="Comic Sans MS" w:cs="Times New Roman"/>
          <w:color w:val="92D050"/>
          <w:sz w:val="20"/>
          <w:szCs w:val="20"/>
          <w:lang w:eastAsia="es-ES_tradnl"/>
        </w:rPr>
        <w:t> </w:t>
      </w:r>
      <w:r>
        <w:rPr>
          <w:rFonts w:ascii="Comic Sans MS" w:eastAsia="Times New Roman" w:hAnsi="Comic Sans MS" w:cs="Times New Roman"/>
          <w:color w:val="333333"/>
          <w:sz w:val="20"/>
          <w:szCs w:val="20"/>
          <w:lang w:eastAsia="es-ES_tradnl"/>
        </w:rPr>
        <w:t xml:space="preserve"> Analizando los elementos de cohesion y las variedades de la lengua que se utilizan. </w:t>
      </w:r>
    </w:p>
    <w:p w:rsidR="004A1E1F" w:rsidRPr="004A1E1F" w:rsidRDefault="004A1E1F" w:rsidP="004A1E1F">
      <w:pPr>
        <w:jc w:val="both"/>
        <w:rPr>
          <w:rFonts w:ascii="Comic Sans MS" w:eastAsia="Times New Roman" w:hAnsi="Comic Sans MS" w:cs="Times New Roman"/>
          <w:color w:val="333333"/>
          <w:sz w:val="20"/>
          <w:szCs w:val="20"/>
          <w:lang w:eastAsia="es-ES_tradnl"/>
        </w:rPr>
      </w:pPr>
      <w:r w:rsidRPr="004A1E1F">
        <w:rPr>
          <w:rFonts w:ascii="Comic Sans MS" w:eastAsia="Times New Roman" w:hAnsi="Comic Sans MS" w:cs="Times New Roman"/>
          <w:color w:val="333333"/>
          <w:sz w:val="20"/>
          <w:szCs w:val="20"/>
          <w:lang w:eastAsia="es-ES_tradnl"/>
        </w:rPr>
        <w:t>      </w:t>
      </w:r>
      <w:r>
        <w:rPr>
          <w:rFonts w:ascii="Comic Sans MS" w:eastAsia="Times New Roman" w:hAnsi="Comic Sans MS" w:cs="Times New Roman"/>
          <w:color w:val="333333"/>
          <w:sz w:val="20"/>
          <w:szCs w:val="20"/>
          <w:lang w:eastAsia="es-ES_tradnl"/>
        </w:rPr>
        <w:t>Elementos de cohesión textual:</w:t>
      </w:r>
    </w:p>
    <w:p w:rsidR="004A1E1F" w:rsidRDefault="004A1E1F" w:rsidP="004A1E1F">
      <w:pPr>
        <w:jc w:val="both"/>
        <w:rPr>
          <w:rFonts w:ascii="Comic Sans MS" w:eastAsia="Times New Roman" w:hAnsi="Comic Sans MS" w:cs="Times New Roman"/>
          <w:color w:val="333333"/>
          <w:sz w:val="20"/>
          <w:szCs w:val="20"/>
          <w:lang w:eastAsia="es-ES_tradnl"/>
        </w:rPr>
      </w:pPr>
      <w:r w:rsidRPr="004A1E1F">
        <w:rPr>
          <w:rFonts w:ascii="Comic Sans MS" w:eastAsia="Times New Roman" w:hAnsi="Comic Sans MS" w:cs="Times New Roman"/>
          <w:color w:val="333333"/>
          <w:sz w:val="20"/>
          <w:szCs w:val="20"/>
          <w:lang w:eastAsia="es-ES_tradnl"/>
        </w:rPr>
        <w:t xml:space="preserve">      -Uso de sinónimos, antónimos, hiperónimos </w:t>
      </w:r>
      <w:r>
        <w:rPr>
          <w:rFonts w:ascii="Comic Sans MS" w:eastAsia="Times New Roman" w:hAnsi="Comic Sans MS" w:cs="Times New Roman"/>
          <w:color w:val="333333"/>
          <w:sz w:val="20"/>
          <w:szCs w:val="20"/>
          <w:lang w:eastAsia="es-ES_tradnl"/>
        </w:rPr>
        <w:t xml:space="preserve"> e hiperónimos, campos semánticos, familia léxicas…</w:t>
      </w:r>
    </w:p>
    <w:p w:rsidR="004A1E1F" w:rsidRPr="004A1E1F" w:rsidRDefault="004A1E1F" w:rsidP="004A1E1F">
      <w:pPr>
        <w:jc w:val="both"/>
        <w:rPr>
          <w:rFonts w:ascii="Comic Sans MS" w:eastAsia="Times New Roman" w:hAnsi="Comic Sans MS" w:cs="Times New Roman"/>
          <w:color w:val="333333"/>
          <w:sz w:val="20"/>
          <w:szCs w:val="20"/>
          <w:lang w:eastAsia="es-ES_tradnl"/>
        </w:rPr>
      </w:pPr>
      <w:r w:rsidRPr="004A1E1F">
        <w:rPr>
          <w:rFonts w:ascii="Comic Sans MS" w:eastAsia="Times New Roman" w:hAnsi="Comic Sans MS" w:cs="Times New Roman"/>
          <w:color w:val="333333"/>
          <w:sz w:val="20"/>
          <w:szCs w:val="20"/>
          <w:lang w:eastAsia="es-ES_tradnl"/>
        </w:rPr>
        <w:t>   </w:t>
      </w:r>
    </w:p>
    <w:p w:rsidR="004A1E1F" w:rsidRPr="004A1E1F" w:rsidRDefault="004A1E1F" w:rsidP="004A1E1F">
      <w:pPr>
        <w:jc w:val="both"/>
        <w:rPr>
          <w:rFonts w:ascii="Comic Sans MS" w:eastAsia="Times New Roman" w:hAnsi="Comic Sans MS" w:cs="Times New Roman"/>
          <w:color w:val="92D050"/>
          <w:sz w:val="20"/>
          <w:szCs w:val="20"/>
          <w:lang w:eastAsia="es-ES_tradnl"/>
        </w:rPr>
      </w:pPr>
      <w:r w:rsidRPr="004A1E1F">
        <w:rPr>
          <w:rFonts w:ascii="Comic Sans MS" w:eastAsia="Times New Roman" w:hAnsi="Comic Sans MS" w:cs="Times New Roman"/>
          <w:b/>
          <w:bCs/>
          <w:color w:val="92D050"/>
          <w:sz w:val="20"/>
          <w:szCs w:val="20"/>
          <w:lang w:eastAsia="es-ES_tradnl"/>
        </w:rPr>
        <w:t>8. Analizar el nivel morfosintáctico: </w:t>
      </w:r>
    </w:p>
    <w:p w:rsidR="004A1E1F" w:rsidRPr="004A1E1F" w:rsidRDefault="004A1E1F" w:rsidP="004A1E1F">
      <w:pPr>
        <w:jc w:val="both"/>
        <w:rPr>
          <w:rFonts w:ascii="Comic Sans MS" w:eastAsia="Times New Roman" w:hAnsi="Comic Sans MS" w:cs="Times New Roman"/>
          <w:color w:val="333333"/>
          <w:sz w:val="20"/>
          <w:szCs w:val="20"/>
          <w:lang w:eastAsia="es-ES_tradnl"/>
        </w:rPr>
      </w:pPr>
    </w:p>
    <w:p w:rsidR="004A1E1F" w:rsidRPr="004A1E1F" w:rsidRDefault="004A1E1F" w:rsidP="004A1E1F">
      <w:pPr>
        <w:jc w:val="both"/>
        <w:rPr>
          <w:rFonts w:ascii="Comic Sans MS" w:eastAsia="Times New Roman" w:hAnsi="Comic Sans MS" w:cs="Times New Roman"/>
          <w:color w:val="333333"/>
          <w:sz w:val="20"/>
          <w:szCs w:val="20"/>
          <w:lang w:eastAsia="es-ES_tradnl"/>
        </w:rPr>
      </w:pPr>
      <w:r w:rsidRPr="004A1E1F">
        <w:rPr>
          <w:rFonts w:ascii="Comic Sans MS" w:eastAsia="Times New Roman" w:hAnsi="Comic Sans MS" w:cs="Times New Roman"/>
          <w:color w:val="333333"/>
          <w:sz w:val="20"/>
          <w:szCs w:val="20"/>
          <w:lang w:eastAsia="es-ES_tradnl"/>
        </w:rPr>
        <w:t>      -Abundancia o escasez de adjetivos y su tipo, además de una explicación de por qué son tan o tan poco abundantes.</w:t>
      </w:r>
    </w:p>
    <w:p w:rsidR="004A1E1F" w:rsidRDefault="004A1E1F" w:rsidP="004A1E1F">
      <w:pPr>
        <w:jc w:val="both"/>
        <w:rPr>
          <w:rFonts w:ascii="Comic Sans MS" w:eastAsia="Times New Roman" w:hAnsi="Comic Sans MS" w:cs="Times New Roman"/>
          <w:color w:val="333333"/>
          <w:sz w:val="20"/>
          <w:szCs w:val="20"/>
          <w:lang w:eastAsia="es-ES_tradnl"/>
        </w:rPr>
      </w:pPr>
      <w:r w:rsidRPr="004A1E1F">
        <w:rPr>
          <w:rFonts w:ascii="Comic Sans MS" w:eastAsia="Times New Roman" w:hAnsi="Comic Sans MS" w:cs="Times New Roman"/>
          <w:color w:val="333333"/>
          <w:sz w:val="20"/>
          <w:szCs w:val="20"/>
          <w:lang w:eastAsia="es-ES_tradnl"/>
        </w:rPr>
        <w:t>      -Uso de los tiempos verbales</w:t>
      </w:r>
    </w:p>
    <w:p w:rsidR="004A1E1F" w:rsidRDefault="004A1E1F" w:rsidP="004A1E1F">
      <w:pPr>
        <w:jc w:val="both"/>
        <w:rPr>
          <w:rFonts w:ascii="Comic Sans MS" w:eastAsia="Times New Roman" w:hAnsi="Comic Sans MS" w:cs="Times New Roman"/>
          <w:color w:val="333333"/>
          <w:sz w:val="20"/>
          <w:szCs w:val="20"/>
          <w:lang w:eastAsia="es-ES_tradnl"/>
        </w:rPr>
      </w:pPr>
      <w:r>
        <w:rPr>
          <w:rFonts w:ascii="Comic Sans MS" w:eastAsia="Times New Roman" w:hAnsi="Comic Sans MS" w:cs="Times New Roman"/>
          <w:color w:val="333333"/>
          <w:sz w:val="20"/>
          <w:szCs w:val="20"/>
          <w:lang w:eastAsia="es-ES_tradnl"/>
        </w:rPr>
        <w:t xml:space="preserve">      -Tipos de oraciones: simples, compuestas, coordinadas, subordinadas, yuxtapuestas…</w:t>
      </w:r>
    </w:p>
    <w:p w:rsidR="004A1E1F" w:rsidRDefault="004A1E1F" w:rsidP="004A1E1F">
      <w:pPr>
        <w:jc w:val="both"/>
        <w:rPr>
          <w:rFonts w:ascii="Comic Sans MS" w:eastAsia="Times New Roman" w:hAnsi="Comic Sans MS" w:cs="Times New Roman"/>
          <w:color w:val="333333"/>
          <w:sz w:val="20"/>
          <w:szCs w:val="20"/>
          <w:lang w:eastAsia="es-ES_tradnl"/>
        </w:rPr>
      </w:pPr>
    </w:p>
    <w:p w:rsidR="004A1E1F" w:rsidRPr="004A1E1F" w:rsidRDefault="004A1E1F" w:rsidP="004A1E1F">
      <w:pPr>
        <w:jc w:val="both"/>
        <w:rPr>
          <w:rFonts w:ascii="Comic Sans MS" w:eastAsia="Times New Roman" w:hAnsi="Comic Sans MS" w:cs="Times New Roman"/>
          <w:color w:val="92D050"/>
          <w:sz w:val="20"/>
          <w:szCs w:val="20"/>
          <w:lang w:eastAsia="es-ES_tradnl"/>
        </w:rPr>
      </w:pPr>
      <w:r w:rsidRPr="004A1E1F">
        <w:rPr>
          <w:rFonts w:ascii="Comic Sans MS" w:eastAsia="Times New Roman" w:hAnsi="Comic Sans MS" w:cs="Times New Roman"/>
          <w:color w:val="92D050"/>
          <w:sz w:val="20"/>
          <w:szCs w:val="20"/>
          <w:lang w:eastAsia="es-ES_tradnl"/>
        </w:rPr>
        <w:t>9. Opinión personal sobre el texto o el tema</w:t>
      </w:r>
    </w:p>
    <w:p w:rsidR="004A1E1F" w:rsidRPr="004A1E1F" w:rsidRDefault="004A1E1F" w:rsidP="004A1E1F">
      <w:pPr>
        <w:jc w:val="both"/>
        <w:rPr>
          <w:rFonts w:ascii="Comic Sans MS" w:eastAsia="Times New Roman" w:hAnsi="Comic Sans MS" w:cs="Times New Roman"/>
          <w:color w:val="92D050"/>
          <w:sz w:val="20"/>
          <w:szCs w:val="20"/>
          <w:lang w:eastAsia="es-ES_tradnl"/>
        </w:rPr>
      </w:pPr>
    </w:p>
    <w:p w:rsidR="004A1E1F" w:rsidRDefault="004A1E1F" w:rsidP="004A1E1F">
      <w:pPr>
        <w:jc w:val="both"/>
        <w:rPr>
          <w:rFonts w:ascii="Comic Sans MS" w:eastAsia="Times New Roman" w:hAnsi="Comic Sans MS" w:cs="Times New Roman"/>
          <w:color w:val="333333"/>
          <w:sz w:val="20"/>
          <w:szCs w:val="20"/>
          <w:lang w:eastAsia="es-ES_tradnl"/>
        </w:rPr>
      </w:pPr>
    </w:p>
    <w:p w:rsidR="00B9226D" w:rsidRDefault="004A1E1F">
      <w:pPr>
        <w:rPr>
          <w:rFonts w:ascii="Comic Sans MS" w:hAnsi="Comic Sans MS"/>
        </w:rPr>
      </w:pPr>
      <w:r>
        <w:rPr>
          <w:rFonts w:ascii="Comic Sans MS" w:hAnsi="Comic Sans MS"/>
        </w:rPr>
        <w:t>TEXTOS PARA PRACTICAR</w:t>
      </w:r>
    </w:p>
    <w:p w:rsidR="004A1E1F" w:rsidRDefault="004A1E1F">
      <w:pPr>
        <w:rPr>
          <w:rFonts w:ascii="Comic Sans MS" w:hAnsi="Comic Sans MS"/>
        </w:rPr>
      </w:pPr>
    </w:p>
    <w:p w:rsidR="004A1E1F" w:rsidRDefault="004A1E1F">
      <w:pPr>
        <w:rPr>
          <w:rFonts w:ascii="Comic Sans MS" w:hAnsi="Comic Sans MS"/>
        </w:rPr>
      </w:pPr>
      <w:r>
        <w:rPr>
          <w:rFonts w:ascii="Comic Sans MS" w:hAnsi="Comic Sans MS"/>
        </w:rPr>
        <w:t>Texto 1</w:t>
      </w:r>
    </w:p>
    <w:p w:rsidR="004A1E1F" w:rsidRDefault="004A1E1F">
      <w:pPr>
        <w:rPr>
          <w:rFonts w:ascii="Comic Sans MS" w:hAnsi="Comic Sans MS"/>
        </w:rPr>
      </w:pPr>
    </w:p>
    <w:p w:rsidR="004A1E1F" w:rsidRPr="004A1E1F" w:rsidRDefault="004A1E1F" w:rsidP="004A1E1F">
      <w:pPr>
        <w:pStyle w:val="paragraph"/>
        <w:spacing w:before="0" w:beforeAutospacing="0" w:after="0" w:afterAutospacing="0" w:line="480" w:lineRule="atLeast"/>
        <w:ind w:firstLine="708"/>
        <w:rPr>
          <w:rFonts w:ascii="Comic Sans MS" w:hAnsi="Comic Sans MS" w:cs="Arial"/>
          <w:color w:val="000000"/>
          <w:sz w:val="15"/>
          <w:szCs w:val="15"/>
        </w:rPr>
      </w:pPr>
      <w:r w:rsidRPr="004A1E1F">
        <w:rPr>
          <w:rFonts w:ascii="Comic Sans MS" w:hAnsi="Comic Sans MS" w:cs="Arial"/>
          <w:color w:val="000000"/>
          <w:sz w:val="15"/>
          <w:szCs w:val="15"/>
        </w:rPr>
        <w:t>En verdad corren malos tiempos para las muestras de afecto</w:t>
      </w:r>
      <w:r w:rsidRPr="004A1E1F">
        <w:rPr>
          <w:rFonts w:ascii="Comic Sans MS" w:hAnsi="Comic Sans MS" w:cs="Arial"/>
          <w:b/>
          <w:color w:val="000000"/>
          <w:sz w:val="15"/>
          <w:szCs w:val="15"/>
        </w:rPr>
        <w:t>.</w:t>
      </w:r>
      <w:r w:rsidRPr="004A1E1F">
        <w:rPr>
          <w:rStyle w:val="apple-converted-space"/>
          <w:rFonts w:ascii="Comic Sans MS" w:hAnsi="Comic Sans MS" w:cs="Arial"/>
          <w:b/>
          <w:color w:val="000000"/>
          <w:sz w:val="15"/>
          <w:szCs w:val="15"/>
        </w:rPr>
        <w:t> </w:t>
      </w:r>
      <w:r w:rsidRPr="004A1E1F">
        <w:rPr>
          <w:rStyle w:val="Textoennegrita"/>
          <w:rFonts w:ascii="Comic Sans MS" w:hAnsi="Comic Sans MS" w:cs="Arial"/>
          <w:b w:val="0"/>
          <w:color w:val="000000" w:themeColor="text1"/>
          <w:sz w:val="15"/>
          <w:szCs w:val="15"/>
        </w:rPr>
        <w:t>Las epidemias empujan a mirar con recelo al prójimo</w:t>
      </w:r>
      <w:r w:rsidRPr="004A1E1F">
        <w:rPr>
          <w:rStyle w:val="apple-converted-space"/>
          <w:rFonts w:ascii="Comic Sans MS" w:hAnsi="Comic Sans MS" w:cs="Arial"/>
          <w:b/>
          <w:color w:val="000000" w:themeColor="text1"/>
          <w:sz w:val="15"/>
          <w:szCs w:val="15"/>
        </w:rPr>
        <w:t> </w:t>
      </w:r>
      <w:r w:rsidRPr="004A1E1F">
        <w:rPr>
          <w:rFonts w:ascii="Comic Sans MS" w:hAnsi="Comic Sans MS" w:cs="Arial"/>
          <w:color w:val="000000"/>
          <w:sz w:val="15"/>
          <w:szCs w:val="15"/>
        </w:rPr>
        <w:t>imaginándolo bajo sospecha de estar contagiado, sobre todo si tiene acento italiano o los ojos achinados. El miedo se contagia más rápido que el virus y en el imaginario público se asienta una suerte de realidad aumentada demasiado próxima a la histeria. </w:t>
      </w:r>
    </w:p>
    <w:p w:rsidR="004A1E1F" w:rsidRPr="004A1E1F" w:rsidRDefault="004A1E1F" w:rsidP="004A1E1F">
      <w:pPr>
        <w:pStyle w:val="paragraph"/>
        <w:spacing w:before="0" w:beforeAutospacing="0" w:after="0" w:afterAutospacing="0" w:line="480" w:lineRule="atLeast"/>
        <w:ind w:firstLine="708"/>
        <w:rPr>
          <w:rFonts w:ascii="Comic Sans MS" w:hAnsi="Comic Sans MS" w:cs="Arial"/>
          <w:color w:val="000000"/>
          <w:sz w:val="15"/>
          <w:szCs w:val="15"/>
        </w:rPr>
      </w:pPr>
      <w:r w:rsidRPr="004A1E1F">
        <w:rPr>
          <w:rFonts w:ascii="Comic Sans MS" w:hAnsi="Comic Sans MS" w:cs="Arial"/>
          <w:color w:val="000000"/>
          <w:sz w:val="15"/>
          <w:szCs w:val="15"/>
        </w:rPr>
        <w:t>Para evitarlo,</w:t>
      </w:r>
      <w:r w:rsidRPr="004A1E1F">
        <w:rPr>
          <w:rStyle w:val="apple-converted-space"/>
          <w:rFonts w:ascii="Comic Sans MS" w:hAnsi="Comic Sans MS" w:cs="Arial"/>
          <w:bCs/>
          <w:color w:val="000000"/>
          <w:sz w:val="15"/>
          <w:szCs w:val="15"/>
        </w:rPr>
        <w:t> </w:t>
      </w:r>
      <w:r w:rsidRPr="004A1E1F">
        <w:rPr>
          <w:rStyle w:val="Textoennegrita"/>
          <w:rFonts w:ascii="Comic Sans MS" w:hAnsi="Comic Sans MS" w:cs="Arial"/>
          <w:b w:val="0"/>
          <w:color w:val="000000"/>
          <w:sz w:val="15"/>
          <w:szCs w:val="15"/>
        </w:rPr>
        <w:t>las autoridades sanitarias han de gestionar la crisis con la mayor coordinación, trasparencia y responsabilidad</w:t>
      </w:r>
      <w:r w:rsidRPr="004A1E1F">
        <w:rPr>
          <w:rFonts w:ascii="Comic Sans MS" w:hAnsi="Comic Sans MS" w:cs="Arial"/>
          <w:color w:val="000000"/>
          <w:sz w:val="15"/>
          <w:szCs w:val="15"/>
        </w:rPr>
        <w:t>, y los medios de comunicación estamos obligados a contrarrestar el desafuero reinante en las redes.</w:t>
      </w:r>
    </w:p>
    <w:p w:rsidR="004A1E1F" w:rsidRPr="004A1E1F" w:rsidRDefault="004A1E1F" w:rsidP="004A1E1F">
      <w:pPr>
        <w:pStyle w:val="paragraph"/>
        <w:spacing w:before="0" w:beforeAutospacing="0" w:after="0" w:afterAutospacing="0" w:line="480" w:lineRule="atLeast"/>
        <w:rPr>
          <w:rFonts w:ascii="Comic Sans MS" w:hAnsi="Comic Sans MS" w:cs="Arial"/>
          <w:color w:val="000000"/>
          <w:sz w:val="15"/>
          <w:szCs w:val="15"/>
        </w:rPr>
      </w:pPr>
      <w:r w:rsidRPr="004A1E1F">
        <w:rPr>
          <w:rFonts w:ascii="Comic Sans MS" w:hAnsi="Comic Sans MS" w:cs="Arial"/>
          <w:color w:val="000000"/>
          <w:sz w:val="15"/>
          <w:szCs w:val="15"/>
        </w:rPr>
        <w:t>La compra masiva de mascarillas en farmacias y tiendas de pintura –agotando existencias– da idea de lo fácil que resulta entrar en pánico. A pesar de los esfuerzos por aclarar que solo las requieren las personas infectadas,</w:t>
      </w:r>
      <w:r w:rsidRPr="004A1E1F">
        <w:rPr>
          <w:rStyle w:val="apple-converted-space"/>
          <w:rFonts w:ascii="Comic Sans MS" w:hAnsi="Comic Sans MS" w:cs="Arial"/>
          <w:bCs/>
          <w:color w:val="000000"/>
          <w:sz w:val="15"/>
          <w:szCs w:val="15"/>
        </w:rPr>
        <w:t> </w:t>
      </w:r>
      <w:r w:rsidRPr="004A1E1F">
        <w:rPr>
          <w:rStyle w:val="Textoennegrita"/>
          <w:rFonts w:ascii="Comic Sans MS" w:hAnsi="Comic Sans MS" w:cs="Arial"/>
          <w:b w:val="0"/>
          <w:color w:val="000000"/>
          <w:sz w:val="15"/>
          <w:szCs w:val="15"/>
        </w:rPr>
        <w:t>se han llegado a</w:t>
      </w:r>
      <w:r w:rsidRPr="004A1E1F">
        <w:rPr>
          <w:rStyle w:val="Textoennegrita"/>
          <w:rFonts w:ascii="Comic Sans MS" w:hAnsi="Comic Sans MS" w:cs="Arial"/>
          <w:color w:val="000000"/>
          <w:sz w:val="15"/>
          <w:szCs w:val="15"/>
        </w:rPr>
        <w:t xml:space="preserve"> </w:t>
      </w:r>
      <w:r w:rsidRPr="004A1E1F">
        <w:rPr>
          <w:rStyle w:val="Textoennegrita"/>
          <w:rFonts w:ascii="Comic Sans MS" w:hAnsi="Comic Sans MS" w:cs="Arial"/>
          <w:b w:val="0"/>
          <w:color w:val="000000"/>
          <w:sz w:val="15"/>
          <w:szCs w:val="15"/>
        </w:rPr>
        <w:lastRenderedPageBreak/>
        <w:t>pagar cerca de 1.000 euros por lo que antes costaba cinco</w:t>
      </w:r>
      <w:r w:rsidRPr="004A1E1F">
        <w:rPr>
          <w:rFonts w:ascii="Comic Sans MS" w:hAnsi="Comic Sans MS" w:cs="Arial"/>
          <w:color w:val="000000"/>
          <w:sz w:val="15"/>
          <w:szCs w:val="15"/>
        </w:rPr>
        <w:t>. Otro tanto acontece con los geles y otros desinfectantes como el alcohol y agua oxigenada. Es suficiente con el agua del grifo y el jabón, pero el miedo es libre y la tontería también.</w:t>
      </w:r>
    </w:p>
    <w:p w:rsidR="004A1E1F" w:rsidRPr="004A1E1F" w:rsidRDefault="004A1E1F" w:rsidP="004A1E1F">
      <w:pPr>
        <w:pStyle w:val="paragraph"/>
        <w:spacing w:before="0" w:beforeAutospacing="0" w:after="0" w:afterAutospacing="0" w:line="480" w:lineRule="atLeast"/>
        <w:ind w:firstLine="708"/>
        <w:rPr>
          <w:rFonts w:ascii="Comic Sans MS" w:hAnsi="Comic Sans MS" w:cs="Arial"/>
          <w:color w:val="000000" w:themeColor="text1"/>
          <w:sz w:val="15"/>
          <w:szCs w:val="15"/>
        </w:rPr>
      </w:pPr>
      <w:r w:rsidRPr="004A1E1F">
        <w:rPr>
          <w:rFonts w:ascii="Comic Sans MS" w:hAnsi="Comic Sans MS" w:cs="Arial"/>
          <w:b/>
          <w:color w:val="000000" w:themeColor="text1"/>
          <w:sz w:val="15"/>
          <w:szCs w:val="15"/>
        </w:rPr>
        <w:t xml:space="preserve">El </w:t>
      </w:r>
      <w:r w:rsidRPr="004A1E1F">
        <w:rPr>
          <w:rFonts w:ascii="Comic Sans MS" w:hAnsi="Comic Sans MS" w:cs="Arial"/>
          <w:color w:val="000000" w:themeColor="text1"/>
          <w:sz w:val="15"/>
          <w:szCs w:val="15"/>
        </w:rPr>
        <w:t>del coronavirus no es, desde luego, un problema menor, como lo prueba el agujero económico que lleva camino de crear, y la evolución de los acontecimientos</w:t>
      </w:r>
      <w:r w:rsidRPr="004A1E1F">
        <w:rPr>
          <w:rStyle w:val="apple-converted-space"/>
          <w:rFonts w:ascii="Comic Sans MS" w:hAnsi="Comic Sans MS" w:cs="Arial"/>
          <w:bCs/>
          <w:color w:val="000000" w:themeColor="text1"/>
          <w:sz w:val="15"/>
          <w:szCs w:val="15"/>
        </w:rPr>
        <w:t> </w:t>
      </w:r>
      <w:r w:rsidRPr="004A1E1F">
        <w:rPr>
          <w:rStyle w:val="Textoennegrita"/>
          <w:rFonts w:ascii="Comic Sans MS" w:hAnsi="Comic Sans MS" w:cs="Arial"/>
          <w:b w:val="0"/>
          <w:color w:val="000000" w:themeColor="text1"/>
          <w:sz w:val="15"/>
          <w:szCs w:val="15"/>
        </w:rPr>
        <w:t>no permite prever una solución inmediata del problema</w:t>
      </w:r>
      <w:r w:rsidRPr="004A1E1F">
        <w:rPr>
          <w:rFonts w:ascii="Comic Sans MS" w:hAnsi="Comic Sans MS" w:cs="Arial"/>
          <w:color w:val="000000" w:themeColor="text1"/>
          <w:sz w:val="15"/>
          <w:szCs w:val="15"/>
        </w:rPr>
        <w:t>. Vivimos en un mundo globalizado a todos los efectos y está claro que las fronteras no inmunizan a las personas. </w:t>
      </w:r>
    </w:p>
    <w:p w:rsidR="004A1E1F" w:rsidRPr="004A1E1F" w:rsidRDefault="004A1E1F" w:rsidP="004A1E1F">
      <w:pPr>
        <w:pStyle w:val="paragraph"/>
        <w:spacing w:before="0" w:beforeAutospacing="0" w:after="0" w:afterAutospacing="0" w:line="480" w:lineRule="atLeast"/>
        <w:ind w:firstLine="708"/>
        <w:rPr>
          <w:rFonts w:ascii="Comic Sans MS" w:hAnsi="Comic Sans MS" w:cs="Arial"/>
          <w:color w:val="000000" w:themeColor="text1"/>
          <w:sz w:val="15"/>
          <w:szCs w:val="15"/>
        </w:rPr>
      </w:pPr>
      <w:r w:rsidRPr="004A1E1F">
        <w:rPr>
          <w:rFonts w:ascii="Comic Sans MS" w:hAnsi="Comic Sans MS" w:cs="Arial"/>
          <w:color w:val="000000" w:themeColor="text1"/>
          <w:sz w:val="15"/>
          <w:szCs w:val="15"/>
        </w:rPr>
        <w:t xml:space="preserve">El hecho de </w:t>
      </w:r>
      <w:r>
        <w:rPr>
          <w:rFonts w:ascii="Comic Sans MS" w:hAnsi="Comic Sans MS" w:cs="Arial"/>
          <w:color w:val="000000" w:themeColor="text1"/>
          <w:sz w:val="15"/>
          <w:szCs w:val="15"/>
        </w:rPr>
        <w:t>que el primer fallecido con coronavirus en España</w:t>
      </w:r>
      <w:r w:rsidRPr="004A1E1F">
        <w:rPr>
          <w:rFonts w:ascii="Comic Sans MS" w:hAnsi="Comic Sans MS" w:cs="Arial"/>
          <w:color w:val="000000" w:themeColor="text1"/>
          <w:sz w:val="15"/>
          <w:szCs w:val="15"/>
        </w:rPr>
        <w:t xml:space="preserve"> </w:t>
      </w:r>
      <w:r w:rsidRPr="004A1E1F">
        <w:rPr>
          <w:rFonts w:ascii="Comic Sans MS" w:hAnsi="Comic Sans MS" w:cs="Arial"/>
          <w:color w:val="000000" w:themeColor="text1"/>
          <w:sz w:val="15"/>
          <w:szCs w:val="15"/>
        </w:rPr>
        <w:t>(que no por el coronavirus) muriera incluso antes de conocerse el brote en Italia, da idea de lo difícil que resulta</w:t>
      </w:r>
      <w:r w:rsidRPr="004A1E1F">
        <w:rPr>
          <w:rStyle w:val="apple-converted-space"/>
          <w:rFonts w:ascii="Comic Sans MS" w:hAnsi="Comic Sans MS" w:cs="Arial"/>
          <w:bCs/>
          <w:color w:val="000000" w:themeColor="text1"/>
          <w:sz w:val="15"/>
          <w:szCs w:val="15"/>
        </w:rPr>
        <w:t> </w:t>
      </w:r>
      <w:r w:rsidRPr="004A1E1F">
        <w:rPr>
          <w:rStyle w:val="Textoennegrita"/>
          <w:rFonts w:ascii="Comic Sans MS" w:hAnsi="Comic Sans MS" w:cs="Arial"/>
          <w:b w:val="0"/>
          <w:color w:val="000000" w:themeColor="text1"/>
          <w:sz w:val="15"/>
          <w:szCs w:val="15"/>
        </w:rPr>
        <w:t>mantener la epidemia en la fase de contención</w:t>
      </w:r>
      <w:r w:rsidRPr="004A1E1F">
        <w:rPr>
          <w:rFonts w:ascii="Comic Sans MS" w:hAnsi="Comic Sans MS" w:cs="Arial"/>
          <w:color w:val="000000" w:themeColor="text1"/>
          <w:sz w:val="15"/>
          <w:szCs w:val="15"/>
        </w:rPr>
        <w:t>, por lo que habrá que aprender a convivir con ella sin aspavientos ni caer en el pánico.</w:t>
      </w:r>
    </w:p>
    <w:p w:rsidR="004A1E1F" w:rsidRDefault="004A1E1F" w:rsidP="004A1E1F">
      <w:pPr>
        <w:pStyle w:val="paragraph"/>
        <w:spacing w:before="0" w:beforeAutospacing="0" w:after="0" w:afterAutospacing="0" w:line="480" w:lineRule="atLeast"/>
        <w:ind w:firstLine="708"/>
        <w:rPr>
          <w:rFonts w:ascii="Comic Sans MS" w:hAnsi="Comic Sans MS" w:cs="Arial"/>
          <w:color w:val="000000" w:themeColor="text1"/>
          <w:sz w:val="15"/>
          <w:szCs w:val="15"/>
        </w:rPr>
      </w:pPr>
      <w:r w:rsidRPr="004A1E1F">
        <w:rPr>
          <w:rFonts w:ascii="Comic Sans MS" w:hAnsi="Comic Sans MS" w:cs="Arial"/>
          <w:color w:val="000000" w:themeColor="text1"/>
          <w:sz w:val="15"/>
          <w:szCs w:val="15"/>
        </w:rPr>
        <w:t>Es</w:t>
      </w:r>
      <w:r w:rsidRPr="004A1E1F">
        <w:rPr>
          <w:rStyle w:val="apple-converted-space"/>
          <w:rFonts w:ascii="Comic Sans MS" w:hAnsi="Comic Sans MS" w:cs="Arial"/>
          <w:b/>
          <w:color w:val="000000" w:themeColor="text1"/>
          <w:sz w:val="15"/>
          <w:szCs w:val="15"/>
        </w:rPr>
        <w:t> </w:t>
      </w:r>
      <w:r w:rsidRPr="004A1E1F">
        <w:rPr>
          <w:rStyle w:val="Textoennegrita"/>
          <w:rFonts w:ascii="Comic Sans MS" w:hAnsi="Comic Sans MS" w:cs="Arial"/>
          <w:b w:val="0"/>
          <w:color w:val="000000" w:themeColor="text1"/>
          <w:sz w:val="15"/>
          <w:szCs w:val="15"/>
        </w:rPr>
        <w:t>un virus muy contagioso pero no especialmente letal</w:t>
      </w:r>
      <w:r w:rsidRPr="004A1E1F">
        <w:rPr>
          <w:rFonts w:ascii="Comic Sans MS" w:hAnsi="Comic Sans MS" w:cs="Arial"/>
          <w:color w:val="000000" w:themeColor="text1"/>
          <w:sz w:val="15"/>
          <w:szCs w:val="15"/>
        </w:rPr>
        <w:t>, y la fortaleza de nuestro sistema sanitario permite afrontarlo ajenos al dramatismo. Sin acercarse, sin tocarse y, sobre todo, sin besarse la vida será un poco mas gris, pero eso también pasará.</w:t>
      </w:r>
    </w:p>
    <w:p w:rsidR="004A1E1F" w:rsidRDefault="004A1E1F" w:rsidP="004A1E1F">
      <w:pPr>
        <w:pStyle w:val="paragraph"/>
        <w:spacing w:before="0" w:beforeAutospacing="0" w:after="0" w:afterAutospacing="0" w:line="480" w:lineRule="atLeast"/>
        <w:rPr>
          <w:rFonts w:ascii="Comic Sans MS" w:hAnsi="Comic Sans MS" w:cs="Arial"/>
          <w:color w:val="000000" w:themeColor="text1"/>
          <w:sz w:val="15"/>
          <w:szCs w:val="15"/>
        </w:rPr>
      </w:pPr>
    </w:p>
    <w:p w:rsidR="004A1E1F" w:rsidRDefault="004A1E1F" w:rsidP="004A1E1F">
      <w:pPr>
        <w:pStyle w:val="paragraph"/>
        <w:spacing w:before="0" w:beforeAutospacing="0" w:after="0" w:afterAutospacing="0" w:line="480" w:lineRule="atLeast"/>
        <w:rPr>
          <w:rFonts w:ascii="Comic Sans MS" w:hAnsi="Comic Sans MS" w:cs="Arial"/>
          <w:color w:val="000000" w:themeColor="text1"/>
        </w:rPr>
      </w:pPr>
      <w:r w:rsidRPr="004A1E1F">
        <w:rPr>
          <w:rFonts w:ascii="Comic Sans MS" w:hAnsi="Comic Sans MS" w:cs="Arial"/>
          <w:color w:val="000000" w:themeColor="text1"/>
        </w:rPr>
        <w:t>Texto 2</w:t>
      </w:r>
    </w:p>
    <w:p w:rsidR="004A1E1F" w:rsidRPr="004A1E1F" w:rsidRDefault="004A1E1F" w:rsidP="004A1E1F">
      <w:pPr>
        <w:pStyle w:val="NormalWeb"/>
        <w:spacing w:before="0" w:after="0"/>
        <w:textAlignment w:val="baseline"/>
        <w:rPr>
          <w:rFonts w:ascii="Comic Sans MS" w:hAnsi="Comic Sans MS" w:cs="Arial"/>
          <w:color w:val="444444"/>
          <w:sz w:val="15"/>
          <w:szCs w:val="15"/>
        </w:rPr>
      </w:pPr>
      <w:r w:rsidRPr="004A1E1F">
        <w:rPr>
          <w:rFonts w:ascii="Comic Sans MS" w:hAnsi="Comic Sans MS" w:cs="Arial"/>
          <w:color w:val="444444"/>
          <w:sz w:val="15"/>
          <w:szCs w:val="15"/>
        </w:rPr>
        <w:t>Hemos sido la generación más afortunada de la historia de la humanidad. Nacidos en la maravillosa península italiana, reclinada sobre un mar “bueno” en medio del periodo de paz más largo y de mayor bienestar del que jamás ha disfrutado el Occidente europeo, hemos sido l</w:t>
      </w:r>
      <w:bookmarkStart w:id="0" w:name="_GoBack"/>
      <w:bookmarkEnd w:id="0"/>
      <w:r w:rsidRPr="004A1E1F">
        <w:rPr>
          <w:rFonts w:ascii="Comic Sans MS" w:hAnsi="Comic Sans MS" w:cs="Arial"/>
          <w:color w:val="444444"/>
          <w:sz w:val="15"/>
          <w:szCs w:val="15"/>
        </w:rPr>
        <w:t>a</w:t>
      </w:r>
      <w:r w:rsidRPr="004A1E1F">
        <w:rPr>
          <w:rStyle w:val="apple-converted-space"/>
          <w:rFonts w:ascii="Comic Sans MS" w:hAnsi="Comic Sans MS" w:cs="Arial"/>
          <w:color w:val="444444"/>
          <w:sz w:val="15"/>
          <w:szCs w:val="15"/>
        </w:rPr>
        <w:t> </w:t>
      </w:r>
      <w:r w:rsidRPr="004A1E1F">
        <w:rPr>
          <w:rStyle w:val="nfasis"/>
          <w:rFonts w:ascii="Comic Sans MS" w:hAnsi="Comic Sans MS" w:cs="Arial"/>
          <w:color w:val="444444"/>
          <w:sz w:val="15"/>
          <w:szCs w:val="15"/>
          <w:bdr w:val="none" w:sz="0" w:space="0" w:color="auto" w:frame="1"/>
        </w:rPr>
        <w:t>jeunesse dorée</w:t>
      </w:r>
      <w:r w:rsidRPr="004A1E1F">
        <w:rPr>
          <w:rFonts w:ascii="Comic Sans MS" w:hAnsi="Comic Sans MS" w:cs="Arial"/>
          <w:color w:val="444444"/>
          <w:sz w:val="15"/>
          <w:szCs w:val="15"/>
        </w:rPr>
        <w:t>de la historia universal. Ahora, al entrar en la edad que debería otorgarnos la madurez, una vez alcanzado el “punto más alto” de nuestra existencia, nos vemos llamados a la prueba. ¿Estaremos a la altura?</w:t>
      </w:r>
    </w:p>
    <w:p w:rsidR="004A1E1F" w:rsidRPr="004A1E1F" w:rsidRDefault="004A1E1F" w:rsidP="004A1E1F">
      <w:pPr>
        <w:pStyle w:val="NormalWeb"/>
        <w:textAlignment w:val="baseline"/>
        <w:rPr>
          <w:rFonts w:ascii="Comic Sans MS" w:hAnsi="Comic Sans MS" w:cs="Arial"/>
          <w:color w:val="444444"/>
          <w:sz w:val="15"/>
          <w:szCs w:val="15"/>
        </w:rPr>
      </w:pPr>
      <w:r w:rsidRPr="004A1E1F">
        <w:rPr>
          <w:rFonts w:ascii="Comic Sans MS" w:hAnsi="Comic Sans MS" w:cs="Arial"/>
          <w:color w:val="444444"/>
          <w:sz w:val="15"/>
          <w:szCs w:val="15"/>
        </w:rPr>
        <w:t>Para aclarar a qué me refiero, no estoy hablando de la felicidad. Es posible que otras generaciones, más atormentadas, menos prósperas, más desesperadamente vitales que la nuestra, también hayan sido más felices. De lo que hablo es de la suerte. Como tuve ocasión de escribir cuando empezó esta maldita epidemia, el haber nacido en Italia a principios de los años setenta entregó a nuestra generación, por pura casualidad, a la fracción de la humanidad más próspera, sana, segura, protegida y longeva, mejor vestida, alimentada y cuidada que jamás ha pisado la faz de la tierra.</w:t>
      </w:r>
    </w:p>
    <w:p w:rsidR="004A1E1F" w:rsidRPr="004A1E1F" w:rsidRDefault="004A1E1F" w:rsidP="004A1E1F">
      <w:pPr>
        <w:pStyle w:val="NormalWeb"/>
        <w:textAlignment w:val="baseline"/>
        <w:rPr>
          <w:rFonts w:ascii="Comic Sans MS" w:hAnsi="Comic Sans MS" w:cs="Arial"/>
          <w:color w:val="444444"/>
          <w:sz w:val="15"/>
          <w:szCs w:val="15"/>
        </w:rPr>
      </w:pPr>
      <w:r w:rsidRPr="004A1E1F">
        <w:rPr>
          <w:rFonts w:ascii="Comic Sans MS" w:hAnsi="Comic Sans MS" w:cs="Arial"/>
          <w:color w:val="444444"/>
          <w:sz w:val="15"/>
          <w:szCs w:val="15"/>
        </w:rPr>
        <w:t>Como es obvio, no estoy afirmando que este privilegio absoluto del que hemos gozado nos haya preservado en el ámbito individual del sufrimiento, de la adversidad ni de la enfermedad. Estoy hablando de algo que atañe a la dimensión de la vida común, de los horizontes históricos colectivos, de los destinos generales que compartimos. En esa esfera no puede negarse que la suerte nos ha sonreído.</w:t>
      </w:r>
    </w:p>
    <w:p w:rsidR="004A1E1F" w:rsidRPr="004A1E1F" w:rsidRDefault="004A1E1F" w:rsidP="004A1E1F">
      <w:pPr>
        <w:rPr>
          <w:rFonts w:ascii="Comic Sans MS" w:eastAsia="Times New Roman" w:hAnsi="Comic Sans MS" w:cs="Times New Roman"/>
          <w:sz w:val="15"/>
          <w:szCs w:val="15"/>
          <w:lang w:eastAsia="es-ES_tradnl"/>
        </w:rPr>
      </w:pPr>
      <w:r w:rsidRPr="004A1E1F">
        <w:rPr>
          <w:rFonts w:ascii="Comic Sans MS" w:eastAsia="Times New Roman" w:hAnsi="Comic Sans MS" w:cs="Arial"/>
          <w:color w:val="444444"/>
          <w:sz w:val="15"/>
          <w:szCs w:val="15"/>
          <w:shd w:val="clear" w:color="auto" w:fill="FFFFFF"/>
          <w:lang w:eastAsia="es-ES_tradnl"/>
        </w:rPr>
        <w:t>Es indudable que a nuestras vidas no les han faltado sus propias dosis de preocupación, angustia y desasosiego; la mayoría de ellas, sin embargo, proceden de realidades ajenas a nosotros y, si nos han embestido, ha sido como plagas del imaginario colectivo más que otra cosa. Qué duda cabe de que a nosotros también nos ha tocado vivir en una época de grandes cambios, que han sido profundos y vertiginosos, pero, paradójicamente, en los tiempos que nos han correspondido las rupturas excepcionales no se han manifestado en forma de guerras, revoluciones y migraciones de pueblos, como sí les ocurrió a nuestros padres y abuelos.</w:t>
      </w:r>
    </w:p>
    <w:p w:rsidR="004A1E1F" w:rsidRPr="004A1E1F" w:rsidRDefault="004A1E1F" w:rsidP="004A1E1F">
      <w:pPr>
        <w:pStyle w:val="NormalWeb"/>
        <w:textAlignment w:val="baseline"/>
        <w:rPr>
          <w:rFonts w:ascii="Comic Sans MS" w:hAnsi="Comic Sans MS" w:cs="Arial"/>
          <w:color w:val="444444"/>
          <w:sz w:val="15"/>
          <w:szCs w:val="15"/>
        </w:rPr>
      </w:pPr>
    </w:p>
    <w:p w:rsidR="004A1E1F" w:rsidRPr="004A1E1F" w:rsidRDefault="004A1E1F" w:rsidP="004A1E1F">
      <w:pPr>
        <w:pStyle w:val="paragraph"/>
        <w:spacing w:before="0" w:beforeAutospacing="0" w:after="0" w:afterAutospacing="0" w:line="480" w:lineRule="atLeast"/>
        <w:rPr>
          <w:rFonts w:ascii="Comic Sans MS" w:hAnsi="Comic Sans MS" w:cs="Arial"/>
          <w:color w:val="000000" w:themeColor="text1"/>
          <w:sz w:val="15"/>
          <w:szCs w:val="15"/>
        </w:rPr>
      </w:pPr>
    </w:p>
    <w:p w:rsidR="004A1E1F" w:rsidRPr="004A1E1F" w:rsidRDefault="004A1E1F">
      <w:pPr>
        <w:rPr>
          <w:rFonts w:ascii="Comic Sans MS" w:hAnsi="Comic Sans MS"/>
          <w:color w:val="000000" w:themeColor="text1"/>
          <w:sz w:val="15"/>
          <w:szCs w:val="15"/>
        </w:rPr>
      </w:pPr>
    </w:p>
    <w:sectPr w:rsidR="004A1E1F" w:rsidRPr="004A1E1F" w:rsidSect="00973CDE">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A0F54"/>
    <w:multiLevelType w:val="multilevel"/>
    <w:tmpl w:val="5928AE42"/>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 w15:restartNumberingAfterBreak="0">
    <w:nsid w:val="0F46211F"/>
    <w:multiLevelType w:val="hybridMultilevel"/>
    <w:tmpl w:val="BC361AB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34421199"/>
    <w:multiLevelType w:val="multilevel"/>
    <w:tmpl w:val="5928AE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44618FB"/>
    <w:multiLevelType w:val="hybridMultilevel"/>
    <w:tmpl w:val="1C80DF4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3CC228E8"/>
    <w:multiLevelType w:val="multilevel"/>
    <w:tmpl w:val="0B0C3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0E95DE0"/>
    <w:multiLevelType w:val="multilevel"/>
    <w:tmpl w:val="690A39B8"/>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
      <w:lvlJc w:val="left"/>
      <w:pPr>
        <w:tabs>
          <w:tab w:val="num" w:pos="2880"/>
        </w:tabs>
        <w:ind w:left="2880" w:hanging="360"/>
      </w:pPr>
      <w:rPr>
        <w:rFonts w:ascii="Symbol" w:hAnsi="Symbol" w:hint="default"/>
        <w:sz w:val="20"/>
      </w:rPr>
    </w:lvl>
    <w:lvl w:ilvl="2" w:tentative="1">
      <w:start w:val="1"/>
      <w:numFmt w:val="bullet"/>
      <w:lvlText w:val=""/>
      <w:lvlJc w:val="left"/>
      <w:pPr>
        <w:tabs>
          <w:tab w:val="num" w:pos="3600"/>
        </w:tabs>
        <w:ind w:left="3600" w:hanging="360"/>
      </w:pPr>
      <w:rPr>
        <w:rFonts w:ascii="Symbol" w:hAnsi="Symbol" w:hint="default"/>
        <w:sz w:val="20"/>
      </w:rPr>
    </w:lvl>
    <w:lvl w:ilvl="3" w:tentative="1">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abstractNum w:abstractNumId="6" w15:restartNumberingAfterBreak="0">
    <w:nsid w:val="58D94126"/>
    <w:multiLevelType w:val="multilevel"/>
    <w:tmpl w:val="09020AE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7" w15:restartNumberingAfterBreak="0">
    <w:nsid w:val="5DF95D23"/>
    <w:multiLevelType w:val="hybridMultilevel"/>
    <w:tmpl w:val="E440E7F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65C50A0E"/>
    <w:multiLevelType w:val="hybridMultilevel"/>
    <w:tmpl w:val="1068DB9E"/>
    <w:lvl w:ilvl="0" w:tplc="8676C902">
      <w:start w:val="7"/>
      <w:numFmt w:val="bullet"/>
      <w:lvlText w:val="-"/>
      <w:lvlJc w:val="left"/>
      <w:pPr>
        <w:ind w:left="720" w:hanging="360"/>
      </w:pPr>
      <w:rPr>
        <w:rFonts w:ascii="Comic Sans MS" w:eastAsia="Times New Roman" w:hAnsi="Comic Sans MS"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6F9325CE"/>
    <w:multiLevelType w:val="multilevel"/>
    <w:tmpl w:val="158A9CE8"/>
    <w:lvl w:ilvl="0">
      <w:start w:val="1"/>
      <w:numFmt w:val="bullet"/>
      <w:lvlText w:val=""/>
      <w:lvlJc w:val="left"/>
      <w:pPr>
        <w:tabs>
          <w:tab w:val="num" w:pos="4680"/>
        </w:tabs>
        <w:ind w:left="4680" w:hanging="360"/>
      </w:pPr>
      <w:rPr>
        <w:rFonts w:ascii="Symbol" w:hAnsi="Symbol" w:hint="default"/>
        <w:sz w:val="20"/>
      </w:rPr>
    </w:lvl>
    <w:lvl w:ilvl="1" w:tentative="1">
      <w:start w:val="1"/>
      <w:numFmt w:val="bullet"/>
      <w:lvlText w:val=""/>
      <w:lvlJc w:val="left"/>
      <w:pPr>
        <w:tabs>
          <w:tab w:val="num" w:pos="5400"/>
        </w:tabs>
        <w:ind w:left="5400" w:hanging="360"/>
      </w:pPr>
      <w:rPr>
        <w:rFonts w:ascii="Symbol" w:hAnsi="Symbol" w:hint="default"/>
        <w:sz w:val="20"/>
      </w:rPr>
    </w:lvl>
    <w:lvl w:ilvl="2" w:tentative="1">
      <w:start w:val="1"/>
      <w:numFmt w:val="bullet"/>
      <w:lvlText w:val=""/>
      <w:lvlJc w:val="left"/>
      <w:pPr>
        <w:tabs>
          <w:tab w:val="num" w:pos="6120"/>
        </w:tabs>
        <w:ind w:left="6120" w:hanging="360"/>
      </w:pPr>
      <w:rPr>
        <w:rFonts w:ascii="Symbol" w:hAnsi="Symbol" w:hint="default"/>
        <w:sz w:val="20"/>
      </w:rPr>
    </w:lvl>
    <w:lvl w:ilvl="3" w:tentative="1">
      <w:start w:val="1"/>
      <w:numFmt w:val="bullet"/>
      <w:lvlText w:val=""/>
      <w:lvlJc w:val="left"/>
      <w:pPr>
        <w:tabs>
          <w:tab w:val="num" w:pos="6840"/>
        </w:tabs>
        <w:ind w:left="6840" w:hanging="360"/>
      </w:pPr>
      <w:rPr>
        <w:rFonts w:ascii="Symbol" w:hAnsi="Symbol" w:hint="default"/>
        <w:sz w:val="20"/>
      </w:rPr>
    </w:lvl>
    <w:lvl w:ilvl="4" w:tentative="1">
      <w:start w:val="1"/>
      <w:numFmt w:val="bullet"/>
      <w:lvlText w:val=""/>
      <w:lvlJc w:val="left"/>
      <w:pPr>
        <w:tabs>
          <w:tab w:val="num" w:pos="7560"/>
        </w:tabs>
        <w:ind w:left="7560" w:hanging="360"/>
      </w:pPr>
      <w:rPr>
        <w:rFonts w:ascii="Symbol" w:hAnsi="Symbol" w:hint="default"/>
        <w:sz w:val="20"/>
      </w:rPr>
    </w:lvl>
    <w:lvl w:ilvl="5" w:tentative="1">
      <w:start w:val="1"/>
      <w:numFmt w:val="bullet"/>
      <w:lvlText w:val=""/>
      <w:lvlJc w:val="left"/>
      <w:pPr>
        <w:tabs>
          <w:tab w:val="num" w:pos="8280"/>
        </w:tabs>
        <w:ind w:left="8280" w:hanging="360"/>
      </w:pPr>
      <w:rPr>
        <w:rFonts w:ascii="Symbol" w:hAnsi="Symbol" w:hint="default"/>
        <w:sz w:val="20"/>
      </w:rPr>
    </w:lvl>
    <w:lvl w:ilvl="6" w:tentative="1">
      <w:start w:val="1"/>
      <w:numFmt w:val="bullet"/>
      <w:lvlText w:val=""/>
      <w:lvlJc w:val="left"/>
      <w:pPr>
        <w:tabs>
          <w:tab w:val="num" w:pos="9000"/>
        </w:tabs>
        <w:ind w:left="9000" w:hanging="360"/>
      </w:pPr>
      <w:rPr>
        <w:rFonts w:ascii="Symbol" w:hAnsi="Symbol" w:hint="default"/>
        <w:sz w:val="20"/>
      </w:rPr>
    </w:lvl>
    <w:lvl w:ilvl="7" w:tentative="1">
      <w:start w:val="1"/>
      <w:numFmt w:val="bullet"/>
      <w:lvlText w:val=""/>
      <w:lvlJc w:val="left"/>
      <w:pPr>
        <w:tabs>
          <w:tab w:val="num" w:pos="9720"/>
        </w:tabs>
        <w:ind w:left="9720" w:hanging="360"/>
      </w:pPr>
      <w:rPr>
        <w:rFonts w:ascii="Symbol" w:hAnsi="Symbol" w:hint="default"/>
        <w:sz w:val="20"/>
      </w:rPr>
    </w:lvl>
    <w:lvl w:ilvl="8" w:tentative="1">
      <w:start w:val="1"/>
      <w:numFmt w:val="bullet"/>
      <w:lvlText w:val=""/>
      <w:lvlJc w:val="left"/>
      <w:pPr>
        <w:tabs>
          <w:tab w:val="num" w:pos="10440"/>
        </w:tabs>
        <w:ind w:left="10440" w:hanging="360"/>
      </w:pPr>
      <w:rPr>
        <w:rFonts w:ascii="Symbol" w:hAnsi="Symbol" w:hint="default"/>
        <w:sz w:val="20"/>
      </w:rPr>
    </w:lvl>
  </w:abstractNum>
  <w:num w:numId="1">
    <w:abstractNumId w:val="5"/>
  </w:num>
  <w:num w:numId="2">
    <w:abstractNumId w:val="4"/>
  </w:num>
  <w:num w:numId="3">
    <w:abstractNumId w:val="9"/>
  </w:num>
  <w:num w:numId="4">
    <w:abstractNumId w:val="0"/>
  </w:num>
  <w:num w:numId="5">
    <w:abstractNumId w:val="6"/>
  </w:num>
  <w:num w:numId="6">
    <w:abstractNumId w:val="2"/>
  </w:num>
  <w:num w:numId="7">
    <w:abstractNumId w:val="3"/>
  </w:num>
  <w:num w:numId="8">
    <w:abstractNumId w:val="1"/>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E1F"/>
    <w:rsid w:val="00020833"/>
    <w:rsid w:val="004A1E1F"/>
    <w:rsid w:val="00973CDE"/>
    <w:rsid w:val="00A700D8"/>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11DBE28A"/>
  <w14:defaultImageDpi w14:val="32767"/>
  <w15:chartTrackingRefBased/>
  <w15:docId w15:val="{BA93050F-A490-0B4C-B784-57C69B52E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s-ES"/>
    </w:rPr>
  </w:style>
  <w:style w:type="paragraph" w:styleId="Ttulo3">
    <w:name w:val="heading 3"/>
    <w:basedOn w:val="Normal"/>
    <w:link w:val="Ttulo3Car"/>
    <w:uiPriority w:val="9"/>
    <w:qFormat/>
    <w:rsid w:val="004A1E1F"/>
    <w:pPr>
      <w:spacing w:before="100" w:beforeAutospacing="1" w:after="100" w:afterAutospacing="1"/>
      <w:outlineLvl w:val="2"/>
    </w:pPr>
    <w:rPr>
      <w:rFonts w:ascii="Times New Roman" w:eastAsia="Times New Roman" w:hAnsi="Times New Roman" w:cs="Times New Roman"/>
      <w:b/>
      <w:bCs/>
      <w:sz w:val="27"/>
      <w:szCs w:val="27"/>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4A1E1F"/>
  </w:style>
  <w:style w:type="character" w:customStyle="1" w:styleId="Ttulo3Car">
    <w:name w:val="Título 3 Car"/>
    <w:basedOn w:val="Fuentedeprrafopredeter"/>
    <w:link w:val="Ttulo3"/>
    <w:uiPriority w:val="9"/>
    <w:rsid w:val="004A1E1F"/>
    <w:rPr>
      <w:rFonts w:ascii="Times New Roman" w:eastAsia="Times New Roman" w:hAnsi="Times New Roman" w:cs="Times New Roman"/>
      <w:b/>
      <w:bCs/>
      <w:sz w:val="27"/>
      <w:szCs w:val="27"/>
      <w:lang w:val="es-ES" w:eastAsia="es-ES_tradnl"/>
    </w:rPr>
  </w:style>
  <w:style w:type="character" w:styleId="nfasis">
    <w:name w:val="Emphasis"/>
    <w:basedOn w:val="Fuentedeprrafopredeter"/>
    <w:uiPriority w:val="20"/>
    <w:qFormat/>
    <w:rsid w:val="004A1E1F"/>
    <w:rPr>
      <w:i/>
      <w:iCs/>
    </w:rPr>
  </w:style>
  <w:style w:type="character" w:styleId="Textoennegrita">
    <w:name w:val="Strong"/>
    <w:basedOn w:val="Fuentedeprrafopredeter"/>
    <w:uiPriority w:val="22"/>
    <w:qFormat/>
    <w:rsid w:val="004A1E1F"/>
    <w:rPr>
      <w:b/>
      <w:bCs/>
    </w:rPr>
  </w:style>
  <w:style w:type="paragraph" w:styleId="Prrafodelista">
    <w:name w:val="List Paragraph"/>
    <w:basedOn w:val="Normal"/>
    <w:uiPriority w:val="34"/>
    <w:qFormat/>
    <w:rsid w:val="004A1E1F"/>
    <w:pPr>
      <w:ind w:left="720"/>
      <w:contextualSpacing/>
    </w:pPr>
  </w:style>
  <w:style w:type="paragraph" w:customStyle="1" w:styleId="paragraph">
    <w:name w:val="paragraph"/>
    <w:basedOn w:val="Normal"/>
    <w:rsid w:val="004A1E1F"/>
    <w:pPr>
      <w:spacing w:before="100" w:beforeAutospacing="1" w:after="100" w:afterAutospacing="1"/>
    </w:pPr>
    <w:rPr>
      <w:rFonts w:ascii="Times New Roman" w:eastAsia="Times New Roman" w:hAnsi="Times New Roman" w:cs="Times New Roman"/>
      <w:lang w:eastAsia="es-ES_tradnl"/>
    </w:rPr>
  </w:style>
  <w:style w:type="character" w:styleId="Hipervnculo">
    <w:name w:val="Hyperlink"/>
    <w:basedOn w:val="Fuentedeprrafopredeter"/>
    <w:uiPriority w:val="99"/>
    <w:semiHidden/>
    <w:unhideWhenUsed/>
    <w:rsid w:val="004A1E1F"/>
    <w:rPr>
      <w:color w:val="0000FF"/>
      <w:u w:val="single"/>
    </w:rPr>
  </w:style>
  <w:style w:type="character" w:styleId="Hipervnculovisitado">
    <w:name w:val="FollowedHyperlink"/>
    <w:basedOn w:val="Fuentedeprrafopredeter"/>
    <w:uiPriority w:val="99"/>
    <w:semiHidden/>
    <w:unhideWhenUsed/>
    <w:rsid w:val="004A1E1F"/>
    <w:rPr>
      <w:color w:val="954F72" w:themeColor="followedHyperlink"/>
      <w:u w:val="single"/>
    </w:rPr>
  </w:style>
  <w:style w:type="paragraph" w:styleId="NormalWeb">
    <w:name w:val="Normal (Web)"/>
    <w:basedOn w:val="Normal"/>
    <w:uiPriority w:val="99"/>
    <w:semiHidden/>
    <w:unhideWhenUsed/>
    <w:rsid w:val="004A1E1F"/>
    <w:pPr>
      <w:spacing w:before="100" w:beforeAutospacing="1" w:after="100" w:afterAutospacing="1"/>
    </w:pPr>
    <w:rPr>
      <w:rFonts w:ascii="Times New Roman" w:eastAsia="Times New Roman" w:hAnsi="Times New Roman" w:cs="Times New Roman"/>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06781">
      <w:bodyDiv w:val="1"/>
      <w:marLeft w:val="0"/>
      <w:marRight w:val="0"/>
      <w:marTop w:val="0"/>
      <w:marBottom w:val="0"/>
      <w:divBdr>
        <w:top w:val="none" w:sz="0" w:space="0" w:color="auto"/>
        <w:left w:val="none" w:sz="0" w:space="0" w:color="auto"/>
        <w:bottom w:val="none" w:sz="0" w:space="0" w:color="auto"/>
        <w:right w:val="none" w:sz="0" w:space="0" w:color="auto"/>
      </w:divBdr>
    </w:div>
    <w:div w:id="152337462">
      <w:bodyDiv w:val="1"/>
      <w:marLeft w:val="0"/>
      <w:marRight w:val="0"/>
      <w:marTop w:val="0"/>
      <w:marBottom w:val="0"/>
      <w:divBdr>
        <w:top w:val="none" w:sz="0" w:space="0" w:color="auto"/>
        <w:left w:val="none" w:sz="0" w:space="0" w:color="auto"/>
        <w:bottom w:val="none" w:sz="0" w:space="0" w:color="auto"/>
        <w:right w:val="none" w:sz="0" w:space="0" w:color="auto"/>
      </w:divBdr>
    </w:div>
    <w:div w:id="200557709">
      <w:bodyDiv w:val="1"/>
      <w:marLeft w:val="0"/>
      <w:marRight w:val="0"/>
      <w:marTop w:val="0"/>
      <w:marBottom w:val="0"/>
      <w:divBdr>
        <w:top w:val="none" w:sz="0" w:space="0" w:color="auto"/>
        <w:left w:val="none" w:sz="0" w:space="0" w:color="auto"/>
        <w:bottom w:val="none" w:sz="0" w:space="0" w:color="auto"/>
        <w:right w:val="none" w:sz="0" w:space="0" w:color="auto"/>
      </w:divBdr>
      <w:divsChild>
        <w:div w:id="1793204410">
          <w:marLeft w:val="0"/>
          <w:marRight w:val="0"/>
          <w:marTop w:val="0"/>
          <w:marBottom w:val="0"/>
          <w:divBdr>
            <w:top w:val="none" w:sz="0" w:space="0" w:color="auto"/>
            <w:left w:val="none" w:sz="0" w:space="0" w:color="auto"/>
            <w:bottom w:val="none" w:sz="0" w:space="0" w:color="auto"/>
            <w:right w:val="none" w:sz="0" w:space="0" w:color="auto"/>
          </w:divBdr>
          <w:divsChild>
            <w:div w:id="377366081">
              <w:marLeft w:val="0"/>
              <w:marRight w:val="0"/>
              <w:marTop w:val="0"/>
              <w:marBottom w:val="0"/>
              <w:divBdr>
                <w:top w:val="none" w:sz="0" w:space="0" w:color="auto"/>
                <w:left w:val="none" w:sz="0" w:space="0" w:color="auto"/>
                <w:bottom w:val="none" w:sz="0" w:space="0" w:color="auto"/>
                <w:right w:val="none" w:sz="0" w:space="0" w:color="auto"/>
              </w:divBdr>
              <w:divsChild>
                <w:div w:id="1045561475">
                  <w:marLeft w:val="0"/>
                  <w:marRight w:val="0"/>
                  <w:marTop w:val="0"/>
                  <w:marBottom w:val="0"/>
                  <w:divBdr>
                    <w:top w:val="none" w:sz="0" w:space="0" w:color="auto"/>
                    <w:left w:val="none" w:sz="0" w:space="0" w:color="auto"/>
                    <w:bottom w:val="none" w:sz="0" w:space="0" w:color="auto"/>
                    <w:right w:val="none" w:sz="0" w:space="0" w:color="auto"/>
                  </w:divBdr>
                </w:div>
              </w:divsChild>
            </w:div>
            <w:div w:id="1549102971">
              <w:marLeft w:val="0"/>
              <w:marRight w:val="0"/>
              <w:marTop w:val="0"/>
              <w:marBottom w:val="0"/>
              <w:divBdr>
                <w:top w:val="none" w:sz="0" w:space="0" w:color="auto"/>
                <w:left w:val="none" w:sz="0" w:space="0" w:color="auto"/>
                <w:bottom w:val="none" w:sz="0" w:space="0" w:color="auto"/>
                <w:right w:val="none" w:sz="0" w:space="0" w:color="auto"/>
              </w:divBdr>
              <w:divsChild>
                <w:div w:id="2022900270">
                  <w:marLeft w:val="0"/>
                  <w:marRight w:val="0"/>
                  <w:marTop w:val="0"/>
                  <w:marBottom w:val="0"/>
                  <w:divBdr>
                    <w:top w:val="none" w:sz="0" w:space="0" w:color="auto"/>
                    <w:left w:val="none" w:sz="0" w:space="0" w:color="auto"/>
                    <w:bottom w:val="none" w:sz="0" w:space="0" w:color="auto"/>
                    <w:right w:val="none" w:sz="0" w:space="0" w:color="auto"/>
                  </w:divBdr>
                  <w:divsChild>
                    <w:div w:id="313528601">
                      <w:marLeft w:val="0"/>
                      <w:marRight w:val="0"/>
                      <w:marTop w:val="0"/>
                      <w:marBottom w:val="0"/>
                      <w:divBdr>
                        <w:top w:val="none" w:sz="0" w:space="0" w:color="auto"/>
                        <w:left w:val="none" w:sz="0" w:space="0" w:color="auto"/>
                        <w:bottom w:val="none" w:sz="0" w:space="0" w:color="auto"/>
                        <w:right w:val="none" w:sz="0" w:space="0" w:color="auto"/>
                      </w:divBdr>
                    </w:div>
                  </w:divsChild>
                </w:div>
                <w:div w:id="1135760276">
                  <w:marLeft w:val="0"/>
                  <w:marRight w:val="0"/>
                  <w:marTop w:val="0"/>
                  <w:marBottom w:val="0"/>
                  <w:divBdr>
                    <w:top w:val="none" w:sz="0" w:space="0" w:color="auto"/>
                    <w:left w:val="none" w:sz="0" w:space="0" w:color="auto"/>
                    <w:bottom w:val="none" w:sz="0" w:space="0" w:color="auto"/>
                    <w:right w:val="none" w:sz="0" w:space="0" w:color="auto"/>
                  </w:divBdr>
                  <w:divsChild>
                    <w:div w:id="475415338">
                      <w:marLeft w:val="0"/>
                      <w:marRight w:val="0"/>
                      <w:marTop w:val="0"/>
                      <w:marBottom w:val="0"/>
                      <w:divBdr>
                        <w:top w:val="none" w:sz="0" w:space="0" w:color="auto"/>
                        <w:left w:val="none" w:sz="0" w:space="0" w:color="auto"/>
                        <w:bottom w:val="none" w:sz="0" w:space="0" w:color="auto"/>
                        <w:right w:val="none" w:sz="0" w:space="0" w:color="auto"/>
                      </w:divBdr>
                    </w:div>
                  </w:divsChild>
                </w:div>
                <w:div w:id="1037046237">
                  <w:marLeft w:val="0"/>
                  <w:marRight w:val="0"/>
                  <w:marTop w:val="0"/>
                  <w:marBottom w:val="0"/>
                  <w:divBdr>
                    <w:top w:val="none" w:sz="0" w:space="0" w:color="auto"/>
                    <w:left w:val="none" w:sz="0" w:space="0" w:color="auto"/>
                    <w:bottom w:val="none" w:sz="0" w:space="0" w:color="auto"/>
                    <w:right w:val="none" w:sz="0" w:space="0" w:color="auto"/>
                  </w:divBdr>
                  <w:divsChild>
                    <w:div w:id="2105760129">
                      <w:marLeft w:val="0"/>
                      <w:marRight w:val="0"/>
                      <w:marTop w:val="0"/>
                      <w:marBottom w:val="0"/>
                      <w:divBdr>
                        <w:top w:val="none" w:sz="0" w:space="0" w:color="auto"/>
                        <w:left w:val="none" w:sz="0" w:space="0" w:color="auto"/>
                        <w:bottom w:val="none" w:sz="0" w:space="0" w:color="auto"/>
                        <w:right w:val="none" w:sz="0" w:space="0" w:color="auto"/>
                      </w:divBdr>
                    </w:div>
                  </w:divsChild>
                </w:div>
                <w:div w:id="3217165">
                  <w:marLeft w:val="0"/>
                  <w:marRight w:val="0"/>
                  <w:marTop w:val="0"/>
                  <w:marBottom w:val="0"/>
                  <w:divBdr>
                    <w:top w:val="none" w:sz="0" w:space="0" w:color="auto"/>
                    <w:left w:val="none" w:sz="0" w:space="0" w:color="auto"/>
                    <w:bottom w:val="none" w:sz="0" w:space="0" w:color="auto"/>
                    <w:right w:val="none" w:sz="0" w:space="0" w:color="auto"/>
                  </w:divBdr>
                  <w:divsChild>
                    <w:div w:id="1350987126">
                      <w:marLeft w:val="0"/>
                      <w:marRight w:val="0"/>
                      <w:marTop w:val="0"/>
                      <w:marBottom w:val="0"/>
                      <w:divBdr>
                        <w:top w:val="none" w:sz="0" w:space="0" w:color="auto"/>
                        <w:left w:val="none" w:sz="0" w:space="0" w:color="auto"/>
                        <w:bottom w:val="none" w:sz="0" w:space="0" w:color="auto"/>
                        <w:right w:val="none" w:sz="0" w:space="0" w:color="auto"/>
                      </w:divBdr>
                    </w:div>
                  </w:divsChild>
                </w:div>
                <w:div w:id="544758093">
                  <w:marLeft w:val="0"/>
                  <w:marRight w:val="0"/>
                  <w:marTop w:val="0"/>
                  <w:marBottom w:val="0"/>
                  <w:divBdr>
                    <w:top w:val="none" w:sz="0" w:space="0" w:color="auto"/>
                    <w:left w:val="none" w:sz="0" w:space="0" w:color="auto"/>
                    <w:bottom w:val="none" w:sz="0" w:space="0" w:color="auto"/>
                    <w:right w:val="none" w:sz="0" w:space="0" w:color="auto"/>
                  </w:divBdr>
                  <w:divsChild>
                    <w:div w:id="1355962555">
                      <w:marLeft w:val="0"/>
                      <w:marRight w:val="0"/>
                      <w:marTop w:val="0"/>
                      <w:marBottom w:val="0"/>
                      <w:divBdr>
                        <w:top w:val="none" w:sz="0" w:space="0" w:color="auto"/>
                        <w:left w:val="none" w:sz="0" w:space="0" w:color="auto"/>
                        <w:bottom w:val="none" w:sz="0" w:space="0" w:color="auto"/>
                        <w:right w:val="none" w:sz="0" w:space="0" w:color="auto"/>
                      </w:divBdr>
                    </w:div>
                  </w:divsChild>
                </w:div>
                <w:div w:id="609779440">
                  <w:marLeft w:val="0"/>
                  <w:marRight w:val="0"/>
                  <w:marTop w:val="0"/>
                  <w:marBottom w:val="0"/>
                  <w:divBdr>
                    <w:top w:val="none" w:sz="0" w:space="0" w:color="auto"/>
                    <w:left w:val="none" w:sz="0" w:space="0" w:color="auto"/>
                    <w:bottom w:val="none" w:sz="0" w:space="0" w:color="auto"/>
                    <w:right w:val="none" w:sz="0" w:space="0" w:color="auto"/>
                  </w:divBdr>
                  <w:divsChild>
                    <w:div w:id="608203184">
                      <w:marLeft w:val="0"/>
                      <w:marRight w:val="0"/>
                      <w:marTop w:val="0"/>
                      <w:marBottom w:val="0"/>
                      <w:divBdr>
                        <w:top w:val="none" w:sz="0" w:space="0" w:color="auto"/>
                        <w:left w:val="none" w:sz="0" w:space="0" w:color="auto"/>
                        <w:bottom w:val="none" w:sz="0" w:space="0" w:color="auto"/>
                        <w:right w:val="none" w:sz="0" w:space="0" w:color="auto"/>
                      </w:divBdr>
                    </w:div>
                  </w:divsChild>
                </w:div>
                <w:div w:id="1089883128">
                  <w:marLeft w:val="0"/>
                  <w:marRight w:val="0"/>
                  <w:marTop w:val="0"/>
                  <w:marBottom w:val="0"/>
                  <w:divBdr>
                    <w:top w:val="none" w:sz="0" w:space="0" w:color="auto"/>
                    <w:left w:val="none" w:sz="0" w:space="0" w:color="auto"/>
                    <w:bottom w:val="none" w:sz="0" w:space="0" w:color="auto"/>
                    <w:right w:val="none" w:sz="0" w:space="0" w:color="auto"/>
                  </w:divBdr>
                  <w:divsChild>
                    <w:div w:id="1755204271">
                      <w:marLeft w:val="0"/>
                      <w:marRight w:val="0"/>
                      <w:marTop w:val="0"/>
                      <w:marBottom w:val="0"/>
                      <w:divBdr>
                        <w:top w:val="none" w:sz="0" w:space="0" w:color="auto"/>
                        <w:left w:val="none" w:sz="0" w:space="0" w:color="auto"/>
                        <w:bottom w:val="none" w:sz="0" w:space="0" w:color="auto"/>
                        <w:right w:val="none" w:sz="0" w:space="0" w:color="auto"/>
                      </w:divBdr>
                    </w:div>
                  </w:divsChild>
                </w:div>
                <w:div w:id="1603344156">
                  <w:marLeft w:val="0"/>
                  <w:marRight w:val="0"/>
                  <w:marTop w:val="0"/>
                  <w:marBottom w:val="0"/>
                  <w:divBdr>
                    <w:top w:val="none" w:sz="0" w:space="0" w:color="auto"/>
                    <w:left w:val="none" w:sz="0" w:space="0" w:color="auto"/>
                    <w:bottom w:val="none" w:sz="0" w:space="0" w:color="auto"/>
                    <w:right w:val="none" w:sz="0" w:space="0" w:color="auto"/>
                  </w:divBdr>
                  <w:divsChild>
                    <w:div w:id="2136290156">
                      <w:marLeft w:val="0"/>
                      <w:marRight w:val="0"/>
                      <w:marTop w:val="0"/>
                      <w:marBottom w:val="0"/>
                      <w:divBdr>
                        <w:top w:val="none" w:sz="0" w:space="0" w:color="auto"/>
                        <w:left w:val="none" w:sz="0" w:space="0" w:color="auto"/>
                        <w:bottom w:val="none" w:sz="0" w:space="0" w:color="auto"/>
                        <w:right w:val="none" w:sz="0" w:space="0" w:color="auto"/>
                      </w:divBdr>
                    </w:div>
                  </w:divsChild>
                </w:div>
                <w:div w:id="1934821033">
                  <w:marLeft w:val="0"/>
                  <w:marRight w:val="0"/>
                  <w:marTop w:val="0"/>
                  <w:marBottom w:val="0"/>
                  <w:divBdr>
                    <w:top w:val="none" w:sz="0" w:space="0" w:color="auto"/>
                    <w:left w:val="none" w:sz="0" w:space="0" w:color="auto"/>
                    <w:bottom w:val="none" w:sz="0" w:space="0" w:color="auto"/>
                    <w:right w:val="none" w:sz="0" w:space="0" w:color="auto"/>
                  </w:divBdr>
                  <w:divsChild>
                    <w:div w:id="807941333">
                      <w:marLeft w:val="0"/>
                      <w:marRight w:val="0"/>
                      <w:marTop w:val="0"/>
                      <w:marBottom w:val="0"/>
                      <w:divBdr>
                        <w:top w:val="none" w:sz="0" w:space="0" w:color="auto"/>
                        <w:left w:val="none" w:sz="0" w:space="0" w:color="auto"/>
                        <w:bottom w:val="none" w:sz="0" w:space="0" w:color="auto"/>
                        <w:right w:val="none" w:sz="0" w:space="0" w:color="auto"/>
                      </w:divBdr>
                    </w:div>
                  </w:divsChild>
                </w:div>
                <w:div w:id="1610353308">
                  <w:marLeft w:val="0"/>
                  <w:marRight w:val="0"/>
                  <w:marTop w:val="0"/>
                  <w:marBottom w:val="0"/>
                  <w:divBdr>
                    <w:top w:val="none" w:sz="0" w:space="0" w:color="auto"/>
                    <w:left w:val="none" w:sz="0" w:space="0" w:color="auto"/>
                    <w:bottom w:val="none" w:sz="0" w:space="0" w:color="auto"/>
                    <w:right w:val="none" w:sz="0" w:space="0" w:color="auto"/>
                  </w:divBdr>
                  <w:divsChild>
                    <w:div w:id="1187132115">
                      <w:marLeft w:val="0"/>
                      <w:marRight w:val="0"/>
                      <w:marTop w:val="0"/>
                      <w:marBottom w:val="0"/>
                      <w:divBdr>
                        <w:top w:val="none" w:sz="0" w:space="0" w:color="auto"/>
                        <w:left w:val="none" w:sz="0" w:space="0" w:color="auto"/>
                        <w:bottom w:val="none" w:sz="0" w:space="0" w:color="auto"/>
                        <w:right w:val="none" w:sz="0" w:space="0" w:color="auto"/>
                      </w:divBdr>
                    </w:div>
                  </w:divsChild>
                </w:div>
                <w:div w:id="346493352">
                  <w:marLeft w:val="0"/>
                  <w:marRight w:val="0"/>
                  <w:marTop w:val="0"/>
                  <w:marBottom w:val="0"/>
                  <w:divBdr>
                    <w:top w:val="none" w:sz="0" w:space="0" w:color="auto"/>
                    <w:left w:val="none" w:sz="0" w:space="0" w:color="auto"/>
                    <w:bottom w:val="none" w:sz="0" w:space="0" w:color="auto"/>
                    <w:right w:val="none" w:sz="0" w:space="0" w:color="auto"/>
                  </w:divBdr>
                  <w:divsChild>
                    <w:div w:id="2072341832">
                      <w:marLeft w:val="0"/>
                      <w:marRight w:val="0"/>
                      <w:marTop w:val="0"/>
                      <w:marBottom w:val="0"/>
                      <w:divBdr>
                        <w:top w:val="none" w:sz="0" w:space="0" w:color="auto"/>
                        <w:left w:val="none" w:sz="0" w:space="0" w:color="auto"/>
                        <w:bottom w:val="none" w:sz="0" w:space="0" w:color="auto"/>
                        <w:right w:val="none" w:sz="0" w:space="0" w:color="auto"/>
                      </w:divBdr>
                    </w:div>
                  </w:divsChild>
                </w:div>
                <w:div w:id="1722628733">
                  <w:marLeft w:val="0"/>
                  <w:marRight w:val="0"/>
                  <w:marTop w:val="0"/>
                  <w:marBottom w:val="0"/>
                  <w:divBdr>
                    <w:top w:val="none" w:sz="0" w:space="0" w:color="auto"/>
                    <w:left w:val="none" w:sz="0" w:space="0" w:color="auto"/>
                    <w:bottom w:val="none" w:sz="0" w:space="0" w:color="auto"/>
                    <w:right w:val="none" w:sz="0" w:space="0" w:color="auto"/>
                  </w:divBdr>
                  <w:divsChild>
                    <w:div w:id="200758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838035">
      <w:bodyDiv w:val="1"/>
      <w:marLeft w:val="0"/>
      <w:marRight w:val="0"/>
      <w:marTop w:val="0"/>
      <w:marBottom w:val="0"/>
      <w:divBdr>
        <w:top w:val="none" w:sz="0" w:space="0" w:color="auto"/>
        <w:left w:val="none" w:sz="0" w:space="0" w:color="auto"/>
        <w:bottom w:val="none" w:sz="0" w:space="0" w:color="auto"/>
        <w:right w:val="none" w:sz="0" w:space="0" w:color="auto"/>
      </w:divBdr>
    </w:div>
    <w:div w:id="946081110">
      <w:bodyDiv w:val="1"/>
      <w:marLeft w:val="0"/>
      <w:marRight w:val="0"/>
      <w:marTop w:val="0"/>
      <w:marBottom w:val="0"/>
      <w:divBdr>
        <w:top w:val="none" w:sz="0" w:space="0" w:color="auto"/>
        <w:left w:val="none" w:sz="0" w:space="0" w:color="auto"/>
        <w:bottom w:val="none" w:sz="0" w:space="0" w:color="auto"/>
        <w:right w:val="none" w:sz="0" w:space="0" w:color="auto"/>
      </w:divBdr>
    </w:div>
    <w:div w:id="1506819415">
      <w:bodyDiv w:val="1"/>
      <w:marLeft w:val="0"/>
      <w:marRight w:val="0"/>
      <w:marTop w:val="0"/>
      <w:marBottom w:val="0"/>
      <w:divBdr>
        <w:top w:val="none" w:sz="0" w:space="0" w:color="auto"/>
        <w:left w:val="none" w:sz="0" w:space="0" w:color="auto"/>
        <w:bottom w:val="none" w:sz="0" w:space="0" w:color="auto"/>
        <w:right w:val="none" w:sz="0" w:space="0" w:color="auto"/>
      </w:divBdr>
    </w:div>
    <w:div w:id="1545945362">
      <w:bodyDiv w:val="1"/>
      <w:marLeft w:val="0"/>
      <w:marRight w:val="0"/>
      <w:marTop w:val="0"/>
      <w:marBottom w:val="0"/>
      <w:divBdr>
        <w:top w:val="none" w:sz="0" w:space="0" w:color="auto"/>
        <w:left w:val="none" w:sz="0" w:space="0" w:color="auto"/>
        <w:bottom w:val="none" w:sz="0" w:space="0" w:color="auto"/>
        <w:right w:val="none" w:sz="0" w:space="0" w:color="auto"/>
      </w:divBdr>
    </w:div>
    <w:div w:id="1571234190">
      <w:bodyDiv w:val="1"/>
      <w:marLeft w:val="0"/>
      <w:marRight w:val="0"/>
      <w:marTop w:val="0"/>
      <w:marBottom w:val="0"/>
      <w:divBdr>
        <w:top w:val="none" w:sz="0" w:space="0" w:color="auto"/>
        <w:left w:val="none" w:sz="0" w:space="0" w:color="auto"/>
        <w:bottom w:val="none" w:sz="0" w:space="0" w:color="auto"/>
        <w:right w:val="none" w:sz="0" w:space="0" w:color="auto"/>
      </w:divBdr>
      <w:divsChild>
        <w:div w:id="1438915318">
          <w:marLeft w:val="0"/>
          <w:marRight w:val="0"/>
          <w:marTop w:val="0"/>
          <w:marBottom w:val="0"/>
          <w:divBdr>
            <w:top w:val="none" w:sz="0" w:space="0" w:color="auto"/>
            <w:left w:val="none" w:sz="0" w:space="0" w:color="auto"/>
            <w:bottom w:val="none" w:sz="0" w:space="0" w:color="auto"/>
            <w:right w:val="none" w:sz="0" w:space="0" w:color="auto"/>
          </w:divBdr>
          <w:divsChild>
            <w:div w:id="1920675505">
              <w:marLeft w:val="0"/>
              <w:marRight w:val="0"/>
              <w:marTop w:val="1"/>
              <w:marBottom w:val="0"/>
              <w:divBdr>
                <w:top w:val="none" w:sz="0" w:space="0" w:color="auto"/>
                <w:left w:val="none" w:sz="0" w:space="0" w:color="auto"/>
                <w:bottom w:val="none" w:sz="0" w:space="0" w:color="auto"/>
                <w:right w:val="none" w:sz="0" w:space="0" w:color="auto"/>
              </w:divBdr>
            </w:div>
            <w:div w:id="1694839854">
              <w:marLeft w:val="0"/>
              <w:marRight w:val="0"/>
              <w:marTop w:val="1"/>
              <w:marBottom w:val="0"/>
              <w:divBdr>
                <w:top w:val="none" w:sz="0" w:space="0" w:color="auto"/>
                <w:left w:val="none" w:sz="0" w:space="0" w:color="auto"/>
                <w:bottom w:val="none" w:sz="0" w:space="0" w:color="auto"/>
                <w:right w:val="none" w:sz="0" w:space="0" w:color="auto"/>
              </w:divBdr>
            </w:div>
            <w:div w:id="1378697331">
              <w:marLeft w:val="0"/>
              <w:marRight w:val="0"/>
              <w:marTop w:val="1"/>
              <w:marBottom w:val="0"/>
              <w:divBdr>
                <w:top w:val="none" w:sz="0" w:space="0" w:color="auto"/>
                <w:left w:val="none" w:sz="0" w:space="0" w:color="auto"/>
                <w:bottom w:val="none" w:sz="0" w:space="0" w:color="auto"/>
                <w:right w:val="none" w:sz="0" w:space="0" w:color="auto"/>
              </w:divBdr>
            </w:div>
            <w:div w:id="696200066">
              <w:marLeft w:val="0"/>
              <w:marRight w:val="0"/>
              <w:marTop w:val="1"/>
              <w:marBottom w:val="0"/>
              <w:divBdr>
                <w:top w:val="none" w:sz="0" w:space="0" w:color="auto"/>
                <w:left w:val="none" w:sz="0" w:space="0" w:color="auto"/>
                <w:bottom w:val="none" w:sz="0" w:space="0" w:color="auto"/>
                <w:right w:val="none" w:sz="0" w:space="0" w:color="auto"/>
              </w:divBdr>
            </w:div>
            <w:div w:id="888734067">
              <w:marLeft w:val="0"/>
              <w:marRight w:val="0"/>
              <w:marTop w:val="1"/>
              <w:marBottom w:val="0"/>
              <w:divBdr>
                <w:top w:val="none" w:sz="0" w:space="0" w:color="auto"/>
                <w:left w:val="none" w:sz="0" w:space="0" w:color="auto"/>
                <w:bottom w:val="none" w:sz="0" w:space="0" w:color="auto"/>
                <w:right w:val="none" w:sz="0" w:space="0" w:color="auto"/>
              </w:divBdr>
            </w:div>
            <w:div w:id="382757066">
              <w:marLeft w:val="0"/>
              <w:marRight w:val="0"/>
              <w:marTop w:val="1"/>
              <w:marBottom w:val="0"/>
              <w:divBdr>
                <w:top w:val="none" w:sz="0" w:space="0" w:color="auto"/>
                <w:left w:val="none" w:sz="0" w:space="0" w:color="auto"/>
                <w:bottom w:val="none" w:sz="0" w:space="0" w:color="auto"/>
                <w:right w:val="none" w:sz="0" w:space="0" w:color="auto"/>
              </w:divBdr>
            </w:div>
            <w:div w:id="1114978107">
              <w:marLeft w:val="0"/>
              <w:marRight w:val="0"/>
              <w:marTop w:val="1"/>
              <w:marBottom w:val="0"/>
              <w:divBdr>
                <w:top w:val="none" w:sz="0" w:space="0" w:color="auto"/>
                <w:left w:val="none" w:sz="0" w:space="0" w:color="auto"/>
                <w:bottom w:val="none" w:sz="0" w:space="0" w:color="auto"/>
                <w:right w:val="none" w:sz="0" w:space="0" w:color="auto"/>
              </w:divBdr>
            </w:div>
            <w:div w:id="1797872969">
              <w:marLeft w:val="0"/>
              <w:marRight w:val="0"/>
              <w:marTop w:val="1"/>
              <w:marBottom w:val="0"/>
              <w:divBdr>
                <w:top w:val="none" w:sz="0" w:space="0" w:color="auto"/>
                <w:left w:val="none" w:sz="0" w:space="0" w:color="auto"/>
                <w:bottom w:val="none" w:sz="0" w:space="0" w:color="auto"/>
                <w:right w:val="none" w:sz="0" w:space="0" w:color="auto"/>
              </w:divBdr>
            </w:div>
            <w:div w:id="1274248345">
              <w:marLeft w:val="0"/>
              <w:marRight w:val="0"/>
              <w:marTop w:val="1"/>
              <w:marBottom w:val="0"/>
              <w:divBdr>
                <w:top w:val="none" w:sz="0" w:space="0" w:color="auto"/>
                <w:left w:val="none" w:sz="0" w:space="0" w:color="auto"/>
                <w:bottom w:val="none" w:sz="0" w:space="0" w:color="auto"/>
                <w:right w:val="none" w:sz="0" w:space="0" w:color="auto"/>
              </w:divBdr>
            </w:div>
            <w:div w:id="894975494">
              <w:marLeft w:val="0"/>
              <w:marRight w:val="0"/>
              <w:marTop w:val="1"/>
              <w:marBottom w:val="0"/>
              <w:divBdr>
                <w:top w:val="none" w:sz="0" w:space="0" w:color="auto"/>
                <w:left w:val="none" w:sz="0" w:space="0" w:color="auto"/>
                <w:bottom w:val="none" w:sz="0" w:space="0" w:color="auto"/>
                <w:right w:val="none" w:sz="0" w:space="0" w:color="auto"/>
              </w:divBdr>
            </w:div>
            <w:div w:id="204102706">
              <w:marLeft w:val="0"/>
              <w:marRight w:val="0"/>
              <w:marTop w:val="1"/>
              <w:marBottom w:val="0"/>
              <w:divBdr>
                <w:top w:val="none" w:sz="0" w:space="0" w:color="auto"/>
                <w:left w:val="none" w:sz="0" w:space="0" w:color="auto"/>
                <w:bottom w:val="none" w:sz="0" w:space="0" w:color="auto"/>
                <w:right w:val="none" w:sz="0" w:space="0" w:color="auto"/>
              </w:divBdr>
            </w:div>
            <w:div w:id="17464489">
              <w:marLeft w:val="0"/>
              <w:marRight w:val="0"/>
              <w:marTop w:val="1"/>
              <w:marBottom w:val="0"/>
              <w:divBdr>
                <w:top w:val="none" w:sz="0" w:space="0" w:color="auto"/>
                <w:left w:val="none" w:sz="0" w:space="0" w:color="auto"/>
                <w:bottom w:val="none" w:sz="0" w:space="0" w:color="auto"/>
                <w:right w:val="none" w:sz="0" w:space="0" w:color="auto"/>
              </w:divBdr>
            </w:div>
            <w:div w:id="294800328">
              <w:marLeft w:val="0"/>
              <w:marRight w:val="0"/>
              <w:marTop w:val="1"/>
              <w:marBottom w:val="0"/>
              <w:divBdr>
                <w:top w:val="none" w:sz="0" w:space="0" w:color="auto"/>
                <w:left w:val="none" w:sz="0" w:space="0" w:color="auto"/>
                <w:bottom w:val="none" w:sz="0" w:space="0" w:color="auto"/>
                <w:right w:val="none" w:sz="0" w:space="0" w:color="auto"/>
              </w:divBdr>
            </w:div>
          </w:divsChild>
        </w:div>
      </w:divsChild>
    </w:div>
    <w:div w:id="1935631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4</Pages>
  <Words>1519</Words>
  <Characters>8358</Characters>
  <Application>Microsoft Office Word</Application>
  <DocSecurity>0</DocSecurity>
  <Lines>69</Lines>
  <Paragraphs>19</Paragraphs>
  <ScaleCrop>false</ScaleCrop>
  <Company/>
  <LinksUpToDate>false</LinksUpToDate>
  <CharactersWithSpaces>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catirina varela</dc:creator>
  <cp:keywords/>
  <dc:description/>
  <cp:lastModifiedBy>catirina varela</cp:lastModifiedBy>
  <cp:revision>1</cp:revision>
  <dcterms:created xsi:type="dcterms:W3CDTF">2020-03-24T14:17:00Z</dcterms:created>
  <dcterms:modified xsi:type="dcterms:W3CDTF">2020-03-24T16:11:00Z</dcterms:modified>
</cp:coreProperties>
</file>