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ACD" w:rsidRPr="00BD21B5" w:rsidRDefault="00560ACD" w:rsidP="00560ACD">
      <w:pPr>
        <w:jc w:val="center"/>
        <w:rPr>
          <w:rFonts w:ascii="Maiandra GD" w:hAnsi="Maiandra GD"/>
          <w:b/>
          <w:color w:val="2E74B5" w:themeColor="accent1" w:themeShade="BF"/>
          <w:sz w:val="72"/>
          <w:szCs w:val="72"/>
        </w:rPr>
      </w:pPr>
      <w:r w:rsidRPr="00BD21B5">
        <w:rPr>
          <w:rFonts w:ascii="Maiandra GD" w:hAnsi="Maiandra GD"/>
          <w:b/>
          <w:color w:val="2E74B5" w:themeColor="accent1" w:themeShade="BF"/>
          <w:sz w:val="72"/>
          <w:szCs w:val="72"/>
        </w:rPr>
        <w:t>APLICACIÓN PRÁCTICA CURSO “ESTIMULACIÓN DEL LENGUAJE A TRAVÉS DEL MOVIMIENTO: RIMAS CON MOVIMIENTO DE TAMARA CHUBAROVSKY”</w:t>
      </w:r>
    </w:p>
    <w:p w:rsidR="00560ACD" w:rsidRDefault="00560ACD" w:rsidP="00560ACD">
      <w:pPr>
        <w:jc w:val="center"/>
        <w:rPr>
          <w:rFonts w:ascii="Maiandra GD" w:hAnsi="Maiandra GD"/>
          <w:b/>
          <w:sz w:val="72"/>
          <w:szCs w:val="72"/>
        </w:rPr>
      </w:pPr>
    </w:p>
    <w:p w:rsidR="00BD21B5" w:rsidRDefault="00BD21B5" w:rsidP="00560ACD">
      <w:pPr>
        <w:jc w:val="center"/>
        <w:rPr>
          <w:rFonts w:ascii="Maiandra GD" w:hAnsi="Maiandra GD"/>
          <w:b/>
          <w:sz w:val="72"/>
          <w:szCs w:val="72"/>
        </w:rPr>
      </w:pPr>
    </w:p>
    <w:p w:rsidR="00BD21B5" w:rsidRDefault="00BD21B5" w:rsidP="00560ACD">
      <w:pPr>
        <w:jc w:val="center"/>
        <w:rPr>
          <w:rFonts w:ascii="Maiandra GD" w:hAnsi="Maiandra GD"/>
          <w:b/>
          <w:sz w:val="72"/>
          <w:szCs w:val="72"/>
        </w:rPr>
      </w:pPr>
    </w:p>
    <w:p w:rsidR="00BD21B5" w:rsidRDefault="00BD21B5" w:rsidP="00560ACD">
      <w:pPr>
        <w:jc w:val="center"/>
        <w:rPr>
          <w:rFonts w:ascii="Maiandra GD" w:hAnsi="Maiandra GD"/>
          <w:b/>
          <w:sz w:val="72"/>
          <w:szCs w:val="72"/>
        </w:rPr>
      </w:pPr>
    </w:p>
    <w:p w:rsidR="00560ACD" w:rsidRPr="00BD21B5" w:rsidRDefault="00560ACD" w:rsidP="00BD21B5">
      <w:pPr>
        <w:ind w:left="2832" w:firstLine="708"/>
        <w:jc w:val="center"/>
        <w:rPr>
          <w:rFonts w:ascii="Maiandra GD" w:hAnsi="Maiandra GD"/>
          <w:b/>
          <w:color w:val="2E74B5" w:themeColor="accent1" w:themeShade="BF"/>
          <w:sz w:val="28"/>
          <w:szCs w:val="28"/>
        </w:rPr>
      </w:pPr>
      <w:r w:rsidRPr="00BD21B5">
        <w:rPr>
          <w:rFonts w:ascii="Maiandra GD" w:hAnsi="Maiandra GD"/>
          <w:b/>
          <w:color w:val="2E74B5" w:themeColor="accent1" w:themeShade="BF"/>
          <w:sz w:val="28"/>
          <w:szCs w:val="28"/>
        </w:rPr>
        <w:t>MARÍA ANTONIA VALLE JIMÉNEZ</w:t>
      </w:r>
    </w:p>
    <w:p w:rsidR="00BD21B5" w:rsidRDefault="00BD21B5">
      <w:pPr>
        <w:rPr>
          <w:rFonts w:ascii="Arial" w:hAnsi="Arial" w:cs="Arial"/>
          <w:b/>
          <w:sz w:val="24"/>
          <w:szCs w:val="24"/>
        </w:rPr>
      </w:pPr>
    </w:p>
    <w:p w:rsidR="00BD21B5" w:rsidRDefault="00BD21B5">
      <w:pPr>
        <w:rPr>
          <w:rFonts w:ascii="Arial" w:hAnsi="Arial" w:cs="Arial"/>
          <w:b/>
          <w:sz w:val="24"/>
          <w:szCs w:val="24"/>
        </w:rPr>
      </w:pPr>
    </w:p>
    <w:p w:rsidR="00BD21B5" w:rsidRDefault="00BD21B5">
      <w:pPr>
        <w:rPr>
          <w:rFonts w:ascii="Arial" w:hAnsi="Arial" w:cs="Arial"/>
          <w:b/>
          <w:sz w:val="24"/>
          <w:szCs w:val="24"/>
        </w:rPr>
      </w:pPr>
    </w:p>
    <w:p w:rsidR="00560ACD" w:rsidRPr="00560ACD" w:rsidRDefault="00560ACD">
      <w:pPr>
        <w:rPr>
          <w:rFonts w:ascii="Arial" w:hAnsi="Arial" w:cs="Arial"/>
          <w:b/>
          <w:sz w:val="24"/>
          <w:szCs w:val="24"/>
        </w:rPr>
      </w:pPr>
      <w:r w:rsidRPr="00560ACD">
        <w:rPr>
          <w:rFonts w:ascii="Arial" w:hAnsi="Arial" w:cs="Arial"/>
          <w:b/>
          <w:sz w:val="24"/>
          <w:szCs w:val="24"/>
        </w:rPr>
        <w:lastRenderedPageBreak/>
        <w:t>Contextualización.</w:t>
      </w:r>
    </w:p>
    <w:p w:rsidR="00953360" w:rsidRPr="00560ACD" w:rsidRDefault="0058546F">
      <w:pPr>
        <w:rPr>
          <w:rFonts w:ascii="Arial" w:hAnsi="Arial" w:cs="Arial"/>
          <w:sz w:val="24"/>
          <w:szCs w:val="24"/>
        </w:rPr>
      </w:pPr>
      <w:r w:rsidRPr="00560ACD">
        <w:rPr>
          <w:rFonts w:ascii="Arial" w:hAnsi="Arial" w:cs="Arial"/>
          <w:sz w:val="24"/>
          <w:szCs w:val="24"/>
        </w:rPr>
        <w:t xml:space="preserve">Me encuentro trabajando como PT en un colegio ordinario. </w:t>
      </w:r>
      <w:r w:rsidR="004A58C2" w:rsidRPr="00560ACD">
        <w:rPr>
          <w:rFonts w:ascii="Arial" w:hAnsi="Arial" w:cs="Arial"/>
          <w:sz w:val="24"/>
          <w:szCs w:val="24"/>
        </w:rPr>
        <w:t>Esta propuesta didáctica va dirigida a un alumno con TDAH de 7 años</w:t>
      </w:r>
      <w:r w:rsidR="00BD21B5">
        <w:rPr>
          <w:rFonts w:ascii="Arial" w:hAnsi="Arial" w:cs="Arial"/>
          <w:sz w:val="24"/>
          <w:szCs w:val="24"/>
        </w:rPr>
        <w:t xml:space="preserve"> cuya lengua materna es el árabe</w:t>
      </w:r>
      <w:r w:rsidR="004A58C2" w:rsidRPr="00560ACD">
        <w:rPr>
          <w:rFonts w:ascii="Arial" w:hAnsi="Arial" w:cs="Arial"/>
          <w:sz w:val="24"/>
          <w:szCs w:val="24"/>
        </w:rPr>
        <w:t>. Además de sus dificultades para mantener la atención, permanecer quieto y trabajar de manera autónoma, este alumno presenta dislalias</w:t>
      </w:r>
      <w:r w:rsidR="00EE3BC0" w:rsidRPr="00560ACD">
        <w:rPr>
          <w:rFonts w:ascii="Arial" w:hAnsi="Arial" w:cs="Arial"/>
          <w:sz w:val="24"/>
          <w:szCs w:val="24"/>
        </w:rPr>
        <w:t>, una torpeza motriz global y segmentaria,</w:t>
      </w:r>
      <w:r w:rsidR="004A58C2" w:rsidRPr="00560ACD">
        <w:rPr>
          <w:rFonts w:ascii="Arial" w:hAnsi="Arial" w:cs="Arial"/>
          <w:sz w:val="24"/>
          <w:szCs w:val="24"/>
        </w:rPr>
        <w:t xml:space="preserve"> </w:t>
      </w:r>
      <w:r w:rsidR="00EE3BC0" w:rsidRPr="00560ACD">
        <w:rPr>
          <w:rFonts w:ascii="Arial" w:hAnsi="Arial" w:cs="Arial"/>
          <w:sz w:val="24"/>
          <w:szCs w:val="24"/>
        </w:rPr>
        <w:t xml:space="preserve">así como </w:t>
      </w:r>
      <w:r w:rsidR="004A58C2" w:rsidRPr="00560ACD">
        <w:rPr>
          <w:rFonts w:ascii="Arial" w:hAnsi="Arial" w:cs="Arial"/>
          <w:sz w:val="24"/>
          <w:szCs w:val="24"/>
        </w:rPr>
        <w:t>un esquema corporal mal integrado. Por ello considero que el empleo de las rimas con movimiento va a mejor</w:t>
      </w:r>
      <w:r w:rsidR="00EE3BC0" w:rsidRPr="00560ACD">
        <w:rPr>
          <w:rFonts w:ascii="Arial" w:hAnsi="Arial" w:cs="Arial"/>
          <w:sz w:val="24"/>
          <w:szCs w:val="24"/>
        </w:rPr>
        <w:t>ar algunos de estos aspectos.</w:t>
      </w:r>
    </w:p>
    <w:p w:rsidR="00EE3BC0" w:rsidRDefault="00EE3BC0">
      <w:pPr>
        <w:rPr>
          <w:rFonts w:ascii="Arial" w:hAnsi="Arial" w:cs="Arial"/>
          <w:sz w:val="24"/>
          <w:szCs w:val="24"/>
        </w:rPr>
      </w:pPr>
    </w:p>
    <w:p w:rsidR="00560ACD" w:rsidRPr="00560ACD" w:rsidRDefault="00560ACD">
      <w:pPr>
        <w:rPr>
          <w:rFonts w:ascii="Arial" w:hAnsi="Arial" w:cs="Arial"/>
          <w:b/>
          <w:sz w:val="24"/>
          <w:szCs w:val="24"/>
        </w:rPr>
      </w:pPr>
      <w:r w:rsidRPr="00560ACD">
        <w:rPr>
          <w:rFonts w:ascii="Arial" w:hAnsi="Arial" w:cs="Arial"/>
          <w:b/>
          <w:sz w:val="24"/>
          <w:szCs w:val="24"/>
        </w:rPr>
        <w:t>Rima.</w:t>
      </w:r>
    </w:p>
    <w:p w:rsidR="00EE3BC0" w:rsidRPr="00560ACD" w:rsidRDefault="00EE3BC0">
      <w:pPr>
        <w:rPr>
          <w:rFonts w:ascii="Arial" w:hAnsi="Arial" w:cs="Arial"/>
          <w:sz w:val="24"/>
          <w:szCs w:val="24"/>
        </w:rPr>
      </w:pPr>
      <w:r w:rsidRPr="00560ACD">
        <w:rPr>
          <w:rFonts w:ascii="Arial" w:hAnsi="Arial" w:cs="Arial"/>
          <w:sz w:val="24"/>
          <w:szCs w:val="24"/>
        </w:rPr>
        <w:t>La rima que he seleccionado es “HAY UN NIÑO AQUÍ”</w:t>
      </w:r>
      <w:r w:rsidR="0058546F" w:rsidRPr="00560ACD">
        <w:rPr>
          <w:rFonts w:ascii="Arial" w:hAnsi="Arial" w:cs="Arial"/>
          <w:sz w:val="24"/>
          <w:szCs w:val="24"/>
        </w:rPr>
        <w:t>. Con ella pretendo que el alumno conozca</w:t>
      </w:r>
      <w:r w:rsidRPr="00560ACD">
        <w:rPr>
          <w:rFonts w:ascii="Arial" w:hAnsi="Arial" w:cs="Arial"/>
          <w:sz w:val="24"/>
          <w:szCs w:val="24"/>
        </w:rPr>
        <w:t xml:space="preserve"> </w:t>
      </w:r>
      <w:r w:rsidR="0058546F" w:rsidRPr="00560ACD">
        <w:rPr>
          <w:rFonts w:ascii="Arial" w:hAnsi="Arial" w:cs="Arial"/>
          <w:sz w:val="24"/>
          <w:szCs w:val="24"/>
        </w:rPr>
        <w:t>e integre su esquema corporal mediante la toma de conciencia del propio yo y refuerce</w:t>
      </w:r>
      <w:r w:rsidRPr="00560ACD">
        <w:rPr>
          <w:rFonts w:ascii="Arial" w:hAnsi="Arial" w:cs="Arial"/>
          <w:sz w:val="24"/>
          <w:szCs w:val="24"/>
        </w:rPr>
        <w:t xml:space="preserve"> su sistema límbico. </w:t>
      </w:r>
      <w:r w:rsidR="0058546F" w:rsidRPr="00560ACD">
        <w:rPr>
          <w:rFonts w:ascii="Arial" w:hAnsi="Arial" w:cs="Arial"/>
          <w:sz w:val="24"/>
          <w:szCs w:val="24"/>
        </w:rPr>
        <w:t>Con esta rima trabajaremos también el fonema /r/ con el que tiene dificultades. Finalmente, le servirá para conseguir un estado de calma y poder empezar con la sesión de trabajo.</w:t>
      </w:r>
    </w:p>
    <w:p w:rsidR="0058546F" w:rsidRPr="00560ACD" w:rsidRDefault="0058546F">
      <w:pPr>
        <w:rPr>
          <w:rFonts w:ascii="Arial" w:hAnsi="Arial" w:cs="Arial"/>
          <w:sz w:val="24"/>
          <w:szCs w:val="24"/>
        </w:rPr>
      </w:pPr>
      <w:r w:rsidRPr="00560ACD">
        <w:rPr>
          <w:rFonts w:ascii="Arial" w:hAnsi="Arial" w:cs="Arial"/>
          <w:sz w:val="24"/>
          <w:szCs w:val="24"/>
        </w:rPr>
        <w:t xml:space="preserve">Realizamos esta rima a la llegada al aula de apoyo. Las 2 primeras semanas las he realizado yo para que se la aprenda. Las 2 semanas </w:t>
      </w:r>
      <w:r w:rsidR="00BD21B5">
        <w:rPr>
          <w:rFonts w:ascii="Arial" w:hAnsi="Arial" w:cs="Arial"/>
          <w:sz w:val="24"/>
          <w:szCs w:val="24"/>
        </w:rPr>
        <w:t xml:space="preserve">siguientes </w:t>
      </w:r>
      <w:r w:rsidRPr="00560ACD">
        <w:rPr>
          <w:rFonts w:ascii="Arial" w:hAnsi="Arial" w:cs="Arial"/>
          <w:sz w:val="24"/>
          <w:szCs w:val="24"/>
        </w:rPr>
        <w:t>la</w:t>
      </w:r>
      <w:r w:rsidR="00BD21B5">
        <w:rPr>
          <w:rFonts w:ascii="Arial" w:hAnsi="Arial" w:cs="Arial"/>
          <w:sz w:val="24"/>
          <w:szCs w:val="24"/>
        </w:rPr>
        <w:t>s</w:t>
      </w:r>
      <w:r w:rsidRPr="00560ACD">
        <w:rPr>
          <w:rFonts w:ascii="Arial" w:hAnsi="Arial" w:cs="Arial"/>
          <w:sz w:val="24"/>
          <w:szCs w:val="24"/>
        </w:rPr>
        <w:t xml:space="preserve"> llevará a cabo él mismo.</w:t>
      </w:r>
    </w:p>
    <w:p w:rsidR="00BC2573" w:rsidRPr="00560ACD" w:rsidRDefault="00BC2573">
      <w:pPr>
        <w:rPr>
          <w:rFonts w:ascii="Arial" w:hAnsi="Arial" w:cs="Arial"/>
          <w:sz w:val="24"/>
          <w:szCs w:val="24"/>
        </w:rPr>
      </w:pPr>
    </w:p>
    <w:p w:rsidR="00BC2573" w:rsidRPr="00560ACD" w:rsidRDefault="00BC2573">
      <w:pPr>
        <w:rPr>
          <w:rFonts w:ascii="Arial" w:hAnsi="Arial" w:cs="Arial"/>
          <w:b/>
          <w:sz w:val="24"/>
          <w:szCs w:val="24"/>
        </w:rPr>
      </w:pPr>
      <w:r w:rsidRPr="00560ACD">
        <w:rPr>
          <w:rFonts w:ascii="Arial" w:hAnsi="Arial" w:cs="Arial"/>
          <w:b/>
          <w:sz w:val="24"/>
          <w:szCs w:val="24"/>
        </w:rPr>
        <w:t>Resultados tras las 2 primeras semanas de aplicación.</w:t>
      </w:r>
    </w:p>
    <w:p w:rsidR="00BC2573" w:rsidRPr="00560ACD" w:rsidRDefault="00BC2573">
      <w:pPr>
        <w:rPr>
          <w:rFonts w:ascii="Arial" w:hAnsi="Arial" w:cs="Arial"/>
          <w:sz w:val="24"/>
          <w:szCs w:val="24"/>
        </w:rPr>
      </w:pPr>
      <w:r w:rsidRPr="00560ACD">
        <w:rPr>
          <w:rFonts w:ascii="Arial" w:hAnsi="Arial" w:cs="Arial"/>
          <w:sz w:val="24"/>
          <w:szCs w:val="24"/>
        </w:rPr>
        <w:t xml:space="preserve">Los resultados han sido muy positivos. </w:t>
      </w:r>
    </w:p>
    <w:p w:rsidR="00BC2573" w:rsidRPr="00560ACD" w:rsidRDefault="00BC2573">
      <w:pPr>
        <w:rPr>
          <w:rFonts w:ascii="Arial" w:hAnsi="Arial" w:cs="Arial"/>
          <w:sz w:val="24"/>
          <w:szCs w:val="24"/>
        </w:rPr>
      </w:pPr>
      <w:r w:rsidRPr="00560ACD">
        <w:rPr>
          <w:rFonts w:ascii="Arial" w:hAnsi="Arial" w:cs="Arial"/>
          <w:sz w:val="24"/>
          <w:szCs w:val="24"/>
        </w:rPr>
        <w:t xml:space="preserve">La primera vez que realicé la rima, se quedó relajado y sorprendido de que yo le tocara. Normalmente no deja que le toquen. </w:t>
      </w:r>
    </w:p>
    <w:p w:rsidR="00BC2573" w:rsidRPr="00560ACD" w:rsidRDefault="00BC2573">
      <w:pPr>
        <w:rPr>
          <w:rFonts w:ascii="Arial" w:hAnsi="Arial" w:cs="Arial"/>
          <w:sz w:val="24"/>
          <w:szCs w:val="24"/>
        </w:rPr>
      </w:pPr>
      <w:r w:rsidRPr="00560ACD">
        <w:rPr>
          <w:rFonts w:ascii="Arial" w:hAnsi="Arial" w:cs="Arial"/>
          <w:sz w:val="24"/>
          <w:szCs w:val="24"/>
        </w:rPr>
        <w:t xml:space="preserve">Las siguientes veces, no sólo aceptaba el contacto de mis manos durante la rima, sino que se quitaba las gafas para que pudiera tocarle los ojos. También repetía las partes del cuerpo e incluso me preguntaba por el nombre </w:t>
      </w:r>
      <w:r w:rsidR="00560ACD" w:rsidRPr="00560ACD">
        <w:rPr>
          <w:rFonts w:ascii="Arial" w:hAnsi="Arial" w:cs="Arial"/>
          <w:sz w:val="24"/>
          <w:szCs w:val="24"/>
        </w:rPr>
        <w:t>de otras (codo, muñeca, tobillo</w:t>
      </w:r>
      <w:r w:rsidRPr="00560ACD">
        <w:rPr>
          <w:rFonts w:ascii="Arial" w:hAnsi="Arial" w:cs="Arial"/>
          <w:sz w:val="24"/>
          <w:szCs w:val="24"/>
        </w:rPr>
        <w:t>…)</w:t>
      </w:r>
      <w:r w:rsidR="00560ACD" w:rsidRPr="00560ACD">
        <w:rPr>
          <w:rFonts w:ascii="Arial" w:hAnsi="Arial" w:cs="Arial"/>
          <w:sz w:val="24"/>
          <w:szCs w:val="24"/>
        </w:rPr>
        <w:t>.</w:t>
      </w:r>
      <w:r w:rsidR="00BD21B5">
        <w:rPr>
          <w:rFonts w:ascii="Arial" w:hAnsi="Arial" w:cs="Arial"/>
          <w:sz w:val="24"/>
          <w:szCs w:val="24"/>
        </w:rPr>
        <w:t xml:space="preserve"> Después, suele quedarse más relajado.</w:t>
      </w:r>
    </w:p>
    <w:p w:rsidR="00560ACD" w:rsidRPr="00560ACD" w:rsidRDefault="00560ACD">
      <w:pPr>
        <w:rPr>
          <w:rFonts w:ascii="Arial" w:hAnsi="Arial" w:cs="Arial"/>
          <w:sz w:val="24"/>
          <w:szCs w:val="24"/>
        </w:rPr>
      </w:pPr>
      <w:r w:rsidRPr="00560ACD">
        <w:rPr>
          <w:rFonts w:ascii="Arial" w:hAnsi="Arial" w:cs="Arial"/>
          <w:sz w:val="24"/>
          <w:szCs w:val="24"/>
        </w:rPr>
        <w:t>Me encuentro en la fase en la que ha empezado a realizar</w:t>
      </w:r>
      <w:r w:rsidR="00BD21B5">
        <w:rPr>
          <w:rFonts w:ascii="Arial" w:hAnsi="Arial" w:cs="Arial"/>
          <w:sz w:val="24"/>
          <w:szCs w:val="24"/>
        </w:rPr>
        <w:t xml:space="preserve"> la rima él solo. N</w:t>
      </w:r>
      <w:bookmarkStart w:id="0" w:name="_GoBack"/>
      <w:bookmarkEnd w:id="0"/>
      <w:r w:rsidRPr="00560ACD">
        <w:rPr>
          <w:rFonts w:ascii="Arial" w:hAnsi="Arial" w:cs="Arial"/>
          <w:sz w:val="24"/>
          <w:szCs w:val="24"/>
        </w:rPr>
        <w:t>ecesita que yo la haga también, a modo de espejo, sobre todo para seguir la secuencia de las partes del cuerpo porque salta de una a otra sin ningún orden. Espero que en los próximos días logre ser capaz de completar la rima sin mi ayuda.</w:t>
      </w:r>
    </w:p>
    <w:p w:rsidR="00BC2573" w:rsidRPr="00560ACD" w:rsidRDefault="00BC2573">
      <w:pPr>
        <w:rPr>
          <w:rFonts w:ascii="Arial" w:hAnsi="Arial" w:cs="Arial"/>
          <w:sz w:val="24"/>
          <w:szCs w:val="24"/>
        </w:rPr>
      </w:pPr>
    </w:p>
    <w:p w:rsidR="004A58C2" w:rsidRPr="00560ACD" w:rsidRDefault="004A58C2">
      <w:pPr>
        <w:rPr>
          <w:rFonts w:ascii="Arial" w:hAnsi="Arial" w:cs="Arial"/>
          <w:sz w:val="24"/>
          <w:szCs w:val="24"/>
        </w:rPr>
      </w:pPr>
    </w:p>
    <w:sectPr w:rsidR="004A58C2" w:rsidRPr="00560A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0767C"/>
    <w:multiLevelType w:val="hybridMultilevel"/>
    <w:tmpl w:val="B03C8024"/>
    <w:lvl w:ilvl="0" w:tplc="CD804E9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AB"/>
    <w:rsid w:val="00014593"/>
    <w:rsid w:val="00177A98"/>
    <w:rsid w:val="004748AB"/>
    <w:rsid w:val="004A58C2"/>
    <w:rsid w:val="00560ACD"/>
    <w:rsid w:val="0058546F"/>
    <w:rsid w:val="00727D85"/>
    <w:rsid w:val="00BC2573"/>
    <w:rsid w:val="00BD21B5"/>
    <w:rsid w:val="00EE3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FCFA"/>
  <w15:chartTrackingRefBased/>
  <w15:docId w15:val="{BEBAE2B4-9EC6-4B45-8BCA-41999FED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3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ANTONIA VALLE JIMENEZ</dc:creator>
  <cp:keywords/>
  <dc:description/>
  <cp:lastModifiedBy>M. ANTONIA VALLE JIMENEZ</cp:lastModifiedBy>
  <cp:revision>3</cp:revision>
  <dcterms:created xsi:type="dcterms:W3CDTF">2020-03-04T17:34:00Z</dcterms:created>
  <dcterms:modified xsi:type="dcterms:W3CDTF">2020-03-04T18:35:00Z</dcterms:modified>
</cp:coreProperties>
</file>