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7635" w14:textId="77777777" w:rsidR="00096FB6" w:rsidRPr="00096FB6" w:rsidRDefault="00096FB6" w:rsidP="00096FB6">
      <w:pPr>
        <w:spacing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val="es-ES"/>
        </w:rPr>
      </w:pPr>
      <w:bookmarkStart w:id="0" w:name="_GoBack"/>
      <w:bookmarkEnd w:id="0"/>
      <w:r w:rsidRPr="00096FB6">
        <w:rPr>
          <w:rFonts w:asciiTheme="minorHAnsi" w:hAnsiTheme="minorHAnsi" w:cstheme="minorHAnsi"/>
          <w:b/>
          <w:bCs/>
          <w:sz w:val="32"/>
          <w:szCs w:val="32"/>
        </w:rPr>
        <w:t>PAISAJES DE APRENDIZAJE</w:t>
      </w:r>
    </w:p>
    <w:p w14:paraId="448CA6FF" w14:textId="77777777" w:rsidR="00096FB6" w:rsidRPr="00096FB6" w:rsidRDefault="00096FB6" w:rsidP="00096FB6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96FB6">
        <w:rPr>
          <w:rFonts w:asciiTheme="minorHAnsi" w:hAnsiTheme="minorHAnsi" w:cstheme="minorHAnsi"/>
          <w:sz w:val="28"/>
          <w:szCs w:val="28"/>
        </w:rPr>
        <w:t>Roy Páramo de Llano - @RoyParamo</w:t>
      </w:r>
    </w:p>
    <w:p w14:paraId="62EF5303" w14:textId="77777777" w:rsidR="00096FB6" w:rsidRPr="00096FB6" w:rsidRDefault="00096FB6" w:rsidP="00096FB6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25073C8" w14:textId="77777777" w:rsidR="00096FB6" w:rsidRPr="00096FB6" w:rsidRDefault="00096FB6" w:rsidP="00096FB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Plantilla de diseño de un paisaje de aprendizaje</w:t>
      </w:r>
    </w:p>
    <w:p w14:paraId="33768364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649B74F5" w14:textId="77777777" w:rsidR="00096FB6" w:rsidRPr="00096FB6" w:rsidRDefault="00096FB6" w:rsidP="00096FB6">
      <w:pPr>
        <w:rPr>
          <w:rFonts w:asciiTheme="minorHAnsi" w:eastAsia="Montserrat" w:hAnsiTheme="minorHAnsi" w:cstheme="minorHAnsi"/>
          <w:b/>
          <w:sz w:val="24"/>
          <w:szCs w:val="24"/>
        </w:rPr>
      </w:pPr>
      <w:r w:rsidRPr="00096FB6">
        <w:rPr>
          <w:rFonts w:asciiTheme="minorHAnsi" w:eastAsia="Montserrat" w:hAnsiTheme="minorHAnsi" w:cstheme="minorHAnsi"/>
          <w:b/>
          <w:sz w:val="24"/>
          <w:szCs w:val="24"/>
        </w:rPr>
        <w:t>ANTES DE EMPEZAR</w:t>
      </w:r>
    </w:p>
    <w:p w14:paraId="3AE2CED8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2A260744" w14:textId="77777777" w:rsidR="00096FB6" w:rsidRPr="00096FB6" w:rsidRDefault="00096FB6" w:rsidP="00096FB6">
      <w:pPr>
        <w:numPr>
          <w:ilvl w:val="0"/>
          <w:numId w:val="1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>Destinatarios, curso, nivel, materia</w:t>
      </w:r>
      <w:r w:rsidR="00FF367E">
        <w:rPr>
          <w:rFonts w:asciiTheme="minorHAnsi" w:eastAsia="Montserrat" w:hAnsiTheme="minorHAnsi" w:cstheme="minorHAnsi"/>
          <w:sz w:val="24"/>
          <w:szCs w:val="24"/>
        </w:rPr>
        <w:t>, duración</w:t>
      </w:r>
      <w:r w:rsidRPr="00096FB6">
        <w:rPr>
          <w:rFonts w:asciiTheme="minorHAnsi" w:eastAsia="Montserrat" w:hAnsiTheme="minorHAnsi" w:cstheme="minorHAnsi"/>
          <w:sz w:val="24"/>
          <w:szCs w:val="24"/>
        </w:rPr>
        <w:t>...</w:t>
      </w:r>
      <w:r>
        <w:rPr>
          <w:rFonts w:asciiTheme="minorHAnsi" w:eastAsia="Montserrat" w:hAnsiTheme="minorHAnsi" w:cstheme="minorHAnsi"/>
          <w:sz w:val="24"/>
          <w:szCs w:val="24"/>
        </w:rPr>
        <w:t xml:space="preserve"> A grandes rasgos,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¿qué quieres trabajar con tu paisaje de aprendizaje?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Baraja </w:t>
      </w:r>
      <w:r>
        <w:rPr>
          <w:rFonts w:asciiTheme="minorHAnsi" w:eastAsia="Montserrat" w:hAnsiTheme="minorHAnsi" w:cstheme="minorHAnsi"/>
          <w:sz w:val="24"/>
          <w:szCs w:val="24"/>
        </w:rPr>
        <w:t xml:space="preserve">diferentes </w:t>
      </w:r>
      <w:r w:rsidRPr="00096FB6">
        <w:rPr>
          <w:rFonts w:asciiTheme="minorHAnsi" w:eastAsia="Montserrat" w:hAnsiTheme="minorHAnsi" w:cstheme="minorHAnsi"/>
          <w:sz w:val="24"/>
          <w:szCs w:val="24"/>
        </w:rPr>
        <w:t>opciones</w:t>
      </w:r>
      <w:r>
        <w:rPr>
          <w:rFonts w:asciiTheme="minorHAnsi" w:eastAsia="Montserrat" w:hAnsiTheme="minorHAnsi" w:cstheme="minorHAnsi"/>
          <w:sz w:val="24"/>
          <w:szCs w:val="24"/>
        </w:rPr>
        <w:t xml:space="preserve"> y posibilidades. </w:t>
      </w:r>
    </w:p>
    <w:p w14:paraId="0FF18A88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6FB6" w:rsidRPr="00096FB6" w14:paraId="66970F70" w14:textId="77777777" w:rsidTr="00CC01F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3A2E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2D30C816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4378B182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083EA6F1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4C383C1D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24670B1D" w14:textId="77777777" w:rsidR="00096FB6" w:rsidRPr="00096FB6" w:rsidRDefault="00096FB6" w:rsidP="00096FB6">
      <w:pPr>
        <w:rPr>
          <w:rFonts w:asciiTheme="minorHAnsi" w:eastAsia="Montserrat" w:hAnsiTheme="minorHAnsi" w:cstheme="minorHAnsi"/>
          <w:b/>
          <w:sz w:val="24"/>
          <w:szCs w:val="24"/>
        </w:rPr>
      </w:pPr>
      <w:r w:rsidRPr="00096FB6">
        <w:rPr>
          <w:rFonts w:asciiTheme="minorHAnsi" w:eastAsia="Montserrat" w:hAnsiTheme="minorHAnsi" w:cstheme="minorHAnsi"/>
          <w:b/>
          <w:sz w:val="24"/>
          <w:szCs w:val="24"/>
        </w:rPr>
        <w:t>DISEÑO DE ACTIVIDADES</w:t>
      </w:r>
    </w:p>
    <w:p w14:paraId="20222490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58E177A9" w14:textId="77777777" w:rsidR="00096FB6" w:rsidRPr="00096FB6" w:rsidRDefault="00096FB6" w:rsidP="00096FB6">
      <w:pPr>
        <w:numPr>
          <w:ilvl w:val="0"/>
          <w:numId w:val="3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Selecciona qué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contenidos curriculares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,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criterios de evaluación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y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estándares de aprendizaje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vas a trabajar a través del paisaje. Indica qué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competencias clave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se entrenan. </w:t>
      </w:r>
      <w:r w:rsidR="00123E09">
        <w:rPr>
          <w:rFonts w:asciiTheme="minorHAnsi" w:eastAsia="Montserrat" w:hAnsiTheme="minorHAnsi" w:cstheme="minorHAnsi"/>
          <w:sz w:val="24"/>
          <w:szCs w:val="24"/>
        </w:rPr>
        <w:t xml:space="preserve">Se trata de una primera selección que podrás ir modificando. </w:t>
      </w:r>
    </w:p>
    <w:p w14:paraId="5CB875F2" w14:textId="77777777" w:rsidR="00096FB6" w:rsidRPr="00096FB6" w:rsidRDefault="00096FB6" w:rsidP="00096FB6">
      <w:pPr>
        <w:ind w:left="720"/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W w:w="897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90"/>
        <w:gridCol w:w="2990"/>
        <w:gridCol w:w="2990"/>
      </w:tblGrid>
      <w:tr w:rsidR="00096FB6" w:rsidRPr="00096FB6" w14:paraId="074B8036" w14:textId="77777777" w:rsidTr="00CC01FC"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9FCE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Contenidos</w:t>
            </w: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61FA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Criterios de evaluación</w:t>
            </w: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79E1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Estándares de aprendizaje</w:t>
            </w:r>
          </w:p>
        </w:tc>
      </w:tr>
      <w:tr w:rsidR="00096FB6" w:rsidRPr="00096FB6" w14:paraId="3E436BC9" w14:textId="77777777" w:rsidTr="00CC01FC"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586D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01875260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3F6FDB42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372A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1071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3B8AC25B" w14:textId="77777777" w:rsidR="00096FB6" w:rsidRPr="00096FB6" w:rsidRDefault="00096FB6" w:rsidP="00096FB6">
      <w:pPr>
        <w:ind w:left="720"/>
        <w:rPr>
          <w:rFonts w:asciiTheme="minorHAnsi" w:eastAsia="Montserrat" w:hAnsiTheme="minorHAnsi" w:cstheme="minorHAnsi"/>
          <w:sz w:val="24"/>
          <w:szCs w:val="24"/>
        </w:rPr>
      </w:pPr>
    </w:p>
    <w:p w14:paraId="554EE9B6" w14:textId="13E4CDE0" w:rsidR="00096FB6" w:rsidRPr="00096FB6" w:rsidRDefault="009627AC" w:rsidP="00096FB6">
      <w:pPr>
        <w:numPr>
          <w:ilvl w:val="0"/>
          <w:numId w:val="3"/>
        </w:numPr>
        <w:rPr>
          <w:rFonts w:asciiTheme="minorHAnsi" w:eastAsia="Montserrat" w:hAnsiTheme="minorHAnsi" w:cstheme="minorHAnsi"/>
          <w:sz w:val="24"/>
          <w:szCs w:val="24"/>
        </w:rPr>
      </w:pPr>
      <w:r>
        <w:rPr>
          <w:rFonts w:asciiTheme="minorHAnsi" w:eastAsia="Montserrat" w:hAnsiTheme="minorHAnsi" w:cstheme="minorHAnsi"/>
          <w:b/>
          <w:bCs/>
          <w:sz w:val="24"/>
          <w:szCs w:val="24"/>
        </w:rPr>
        <w:t xml:space="preserve">Secuencia </w:t>
      </w:r>
      <w:r w:rsidR="00096FB6" w:rsidRPr="00096FB6">
        <w:rPr>
          <w:rFonts w:asciiTheme="minorHAnsi" w:eastAsia="Montserrat" w:hAnsiTheme="minorHAnsi" w:cstheme="minorHAnsi"/>
          <w:sz w:val="24"/>
          <w:szCs w:val="24"/>
        </w:rPr>
        <w:t xml:space="preserve">esos contenidos en tantos </w:t>
      </w:r>
      <w:r w:rsidR="00096FB6"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bloques temáticos</w:t>
      </w:r>
      <w:r w:rsidR="00096FB6" w:rsidRPr="00096FB6">
        <w:rPr>
          <w:rFonts w:asciiTheme="minorHAnsi" w:eastAsia="Montserrat" w:hAnsiTheme="minorHAnsi" w:cstheme="minorHAnsi"/>
          <w:sz w:val="24"/>
          <w:szCs w:val="24"/>
        </w:rPr>
        <w:t xml:space="preserve"> como deseas que tenga tu paisaje.</w:t>
      </w:r>
      <w:r w:rsidR="00123E09">
        <w:rPr>
          <w:rFonts w:asciiTheme="minorHAnsi" w:eastAsia="Montserrat" w:hAnsiTheme="minorHAnsi" w:cstheme="minorHAnsi"/>
          <w:sz w:val="24"/>
          <w:szCs w:val="24"/>
        </w:rPr>
        <w:t xml:space="preserve"> Esta división te ayudará a secuenciar su desarrollo y reflejar el progreso del alumnado. También facilitará la </w:t>
      </w:r>
      <w:r w:rsidR="00123E09"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narrativa</w:t>
      </w:r>
      <w:r w:rsidR="00123E09">
        <w:rPr>
          <w:rFonts w:asciiTheme="minorHAnsi" w:eastAsia="Montserrat" w:hAnsiTheme="minorHAnsi" w:cstheme="minorHAnsi"/>
          <w:sz w:val="24"/>
          <w:szCs w:val="24"/>
        </w:rPr>
        <w:t xml:space="preserve"> que vertebrará tu paisaje.</w:t>
      </w:r>
    </w:p>
    <w:p w14:paraId="4F68BDFD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096FB6" w:rsidRPr="00096FB6" w14:paraId="1AA3F0D1" w14:textId="77777777" w:rsidTr="00CC01FC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68B5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Bloque 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9A68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Bloque 2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5987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Bloque 3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7EC9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Bloque 4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D0B2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Bloque 5</w:t>
            </w:r>
          </w:p>
        </w:tc>
      </w:tr>
      <w:tr w:rsidR="00096FB6" w:rsidRPr="00096FB6" w14:paraId="358B3F3F" w14:textId="77777777" w:rsidTr="00CC01FC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4597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082C6629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2A57DE21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6A6A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107D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7D27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10AB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3A062689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190116A9" w14:textId="1534F289" w:rsidR="00096FB6" w:rsidRPr="00096FB6" w:rsidRDefault="00096FB6" w:rsidP="00096FB6">
      <w:pPr>
        <w:numPr>
          <w:ilvl w:val="0"/>
          <w:numId w:val="3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Diseña las actividades mediante la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matriz del cruce entre las Inteligencias Múltiples y la Taxonomía de Bloom</w:t>
      </w:r>
      <w:r w:rsidRPr="00096FB6">
        <w:rPr>
          <w:rFonts w:asciiTheme="minorHAnsi" w:eastAsia="Montserrat" w:hAnsiTheme="minorHAnsi" w:cstheme="minorHAnsi"/>
          <w:sz w:val="24"/>
          <w:szCs w:val="24"/>
        </w:rPr>
        <w:t>. Aspira a la variedad</w:t>
      </w:r>
      <w:r w:rsidR="00C9552D">
        <w:rPr>
          <w:rFonts w:asciiTheme="minorHAnsi" w:eastAsia="Montserrat" w:hAnsiTheme="minorHAnsi" w:cstheme="minorHAnsi"/>
          <w:sz w:val="24"/>
          <w:szCs w:val="24"/>
        </w:rPr>
        <w:t>, aun siendo consciente de que algunas actividades repetirán “casilla” y que seguramente no habrá actividades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de todos los tipos</w:t>
      </w:r>
      <w:r w:rsidR="00C9552D">
        <w:rPr>
          <w:rFonts w:asciiTheme="minorHAnsi" w:eastAsia="Montserrat" w:hAnsiTheme="minorHAnsi" w:cstheme="minorHAnsi"/>
          <w:sz w:val="24"/>
          <w:szCs w:val="24"/>
        </w:rPr>
        <w:t xml:space="preserve"> (</w:t>
      </w:r>
      <w:r w:rsidR="009627AC">
        <w:rPr>
          <w:rFonts w:asciiTheme="minorHAnsi" w:eastAsia="Montserrat" w:hAnsiTheme="minorHAnsi" w:cstheme="minorHAnsi"/>
          <w:sz w:val="24"/>
          <w:szCs w:val="24"/>
        </w:rPr>
        <w:t>¡</w:t>
      </w:r>
      <w:r w:rsidR="00C9552D">
        <w:rPr>
          <w:rFonts w:asciiTheme="minorHAnsi" w:eastAsia="Montserrat" w:hAnsiTheme="minorHAnsi" w:cstheme="minorHAnsi"/>
          <w:sz w:val="24"/>
          <w:szCs w:val="24"/>
        </w:rPr>
        <w:t>recuerda que hay 48 combinaciones posibles</w:t>
      </w:r>
      <w:r w:rsidR="009627AC">
        <w:rPr>
          <w:rFonts w:asciiTheme="minorHAnsi" w:eastAsia="Montserrat" w:hAnsiTheme="minorHAnsi" w:cstheme="minorHAnsi"/>
          <w:sz w:val="24"/>
          <w:szCs w:val="24"/>
        </w:rPr>
        <w:t>!</w:t>
      </w:r>
      <w:r w:rsidR="00C9552D">
        <w:rPr>
          <w:rFonts w:asciiTheme="minorHAnsi" w:eastAsia="Montserrat" w:hAnsiTheme="minorHAnsi" w:cstheme="minorHAnsi"/>
          <w:sz w:val="24"/>
          <w:szCs w:val="24"/>
        </w:rPr>
        <w:t xml:space="preserve">). También hay actividades que pueden vincularse a más de una Inteligencia o un nivel de la </w:t>
      </w:r>
      <w:r w:rsidR="00C9552D">
        <w:rPr>
          <w:rFonts w:asciiTheme="minorHAnsi" w:eastAsia="Montserrat" w:hAnsiTheme="minorHAnsi" w:cstheme="minorHAnsi"/>
          <w:sz w:val="24"/>
          <w:szCs w:val="24"/>
        </w:rPr>
        <w:lastRenderedPageBreak/>
        <w:t xml:space="preserve">Taxonomía de Bloom. </w:t>
      </w:r>
      <w:r w:rsidR="009627AC">
        <w:rPr>
          <w:rFonts w:asciiTheme="minorHAnsi" w:eastAsia="Montserrat" w:hAnsiTheme="minorHAnsi" w:cstheme="minorHAnsi"/>
          <w:sz w:val="24"/>
          <w:szCs w:val="24"/>
        </w:rPr>
        <w:t xml:space="preserve">En la carpeta “Materiales programación paisajes” tienes algunos documentos que te resultarán de gran utilidad. </w:t>
      </w:r>
    </w:p>
    <w:p w14:paraId="59CF1068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77B55CC4" w14:textId="77777777" w:rsidR="00096FB6" w:rsidRPr="00096FB6" w:rsidRDefault="00096FB6" w:rsidP="00096FB6">
      <w:pPr>
        <w:ind w:left="720"/>
        <w:jc w:val="center"/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noProof/>
          <w:sz w:val="24"/>
          <w:szCs w:val="24"/>
          <w:lang w:val="es-ES"/>
        </w:rPr>
        <w:drawing>
          <wp:inline distT="19050" distB="19050" distL="19050" distR="19050" wp14:anchorId="1750EF19" wp14:editId="16F155F8">
            <wp:extent cx="4408356" cy="32875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12959" t="1386" r="14476" b="2358"/>
                    <a:stretch>
                      <a:fillRect/>
                    </a:stretch>
                  </pic:blipFill>
                  <pic:spPr>
                    <a:xfrm>
                      <a:off x="0" y="0"/>
                      <a:ext cx="4408356" cy="3287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B4B621" w14:textId="77777777" w:rsidR="00096FB6" w:rsidRPr="00096FB6" w:rsidRDefault="00096FB6" w:rsidP="00096FB6">
      <w:pPr>
        <w:rPr>
          <w:rFonts w:asciiTheme="minorHAnsi" w:eastAsia="Montserrat" w:hAnsiTheme="minorHAnsi" w:cstheme="minorHAnsi"/>
          <w:b/>
          <w:color w:val="FF0000"/>
          <w:sz w:val="24"/>
          <w:szCs w:val="24"/>
        </w:rPr>
      </w:pPr>
    </w:p>
    <w:tbl>
      <w:tblPr>
        <w:tblW w:w="10365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2325"/>
        <w:gridCol w:w="1155"/>
        <w:gridCol w:w="1155"/>
        <w:gridCol w:w="1275"/>
        <w:gridCol w:w="1275"/>
        <w:gridCol w:w="2055"/>
      </w:tblGrid>
      <w:tr w:rsidR="00096FB6" w:rsidRPr="00096FB6" w14:paraId="0BBC2F56" w14:textId="77777777" w:rsidTr="00CC01FC">
        <w:tc>
          <w:tcPr>
            <w:tcW w:w="1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CB42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Nº Sesión</w:t>
            </w:r>
          </w:p>
        </w:tc>
        <w:tc>
          <w:tcPr>
            <w:tcW w:w="2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7074" w14:textId="77777777" w:rsidR="00096FB6" w:rsidRPr="00096FB6" w:rsidRDefault="00096FB6" w:rsidP="00CC01FC">
            <w:pPr>
              <w:widowControl w:val="0"/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Actividad</w:t>
            </w:r>
          </w:p>
        </w:tc>
        <w:tc>
          <w:tcPr>
            <w:tcW w:w="11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E4EF" w14:textId="77777777" w:rsidR="00096FB6" w:rsidRPr="00096FB6" w:rsidRDefault="00096FB6" w:rsidP="00CC01FC">
            <w:pPr>
              <w:widowControl w:val="0"/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Nº Matriz</w:t>
            </w:r>
          </w:p>
        </w:tc>
        <w:tc>
          <w:tcPr>
            <w:tcW w:w="11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9A02" w14:textId="77777777" w:rsidR="00096FB6" w:rsidRPr="00096FB6" w:rsidRDefault="00096FB6" w:rsidP="00CC01FC">
            <w:pPr>
              <w:widowControl w:val="0"/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Recursos</w:t>
            </w:r>
          </w:p>
        </w:tc>
        <w:tc>
          <w:tcPr>
            <w:tcW w:w="12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4239" w14:textId="77777777" w:rsidR="00096FB6" w:rsidRPr="00096FB6" w:rsidRDefault="00096FB6" w:rsidP="00CC01FC">
            <w:pPr>
              <w:widowControl w:val="0"/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Estándares</w:t>
            </w:r>
          </w:p>
        </w:tc>
        <w:tc>
          <w:tcPr>
            <w:tcW w:w="12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7C85" w14:textId="77777777" w:rsidR="00096FB6" w:rsidRPr="00096FB6" w:rsidRDefault="00096FB6" w:rsidP="00CC01FC">
            <w:pPr>
              <w:widowControl w:val="0"/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Grupos</w:t>
            </w:r>
          </w:p>
        </w:tc>
        <w:tc>
          <w:tcPr>
            <w:tcW w:w="20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BEE1" w14:textId="77777777" w:rsidR="00096FB6" w:rsidRPr="00096FB6" w:rsidRDefault="00096FB6" w:rsidP="00CC01FC">
            <w:pPr>
              <w:widowControl w:val="0"/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  <w:r w:rsidRPr="00096FB6">
              <w:rPr>
                <w:rFonts w:asciiTheme="minorHAnsi" w:eastAsia="Montserrat" w:hAnsiTheme="minorHAnsi" w:cstheme="minorHAnsi"/>
                <w:sz w:val="24"/>
                <w:szCs w:val="24"/>
              </w:rPr>
              <w:t>Herramienta de evaluación</w:t>
            </w:r>
          </w:p>
          <w:p w14:paraId="4FD078EE" w14:textId="77777777" w:rsidR="00096FB6" w:rsidRPr="00096FB6" w:rsidRDefault="00096FB6" w:rsidP="00CC01FC">
            <w:pPr>
              <w:widowControl w:val="0"/>
              <w:spacing w:line="240" w:lineRule="auto"/>
              <w:jc w:val="center"/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  <w:tr w:rsidR="00096FB6" w:rsidRPr="00096FB6" w14:paraId="6A6F181B" w14:textId="77777777" w:rsidTr="00CC0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A6CC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AE8E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849B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146F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D643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D6C8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75AB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</w:tr>
      <w:tr w:rsidR="00096FB6" w:rsidRPr="00096FB6" w14:paraId="555CEC09" w14:textId="77777777" w:rsidTr="00CC0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AEBB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1D7D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3149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6E26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7D39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E740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3952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</w:tr>
      <w:tr w:rsidR="00096FB6" w:rsidRPr="00096FB6" w14:paraId="6FCAB776" w14:textId="77777777" w:rsidTr="00CC0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E8AA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A1F7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6342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D5B5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6EF9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27B7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68A0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</w:tr>
      <w:tr w:rsidR="00096FB6" w:rsidRPr="00096FB6" w14:paraId="16BD4682" w14:textId="77777777" w:rsidTr="00CC0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14F0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2AC1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19B6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2EA9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F78A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4393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1B17" w14:textId="77777777" w:rsidR="00096FB6" w:rsidRPr="00096FB6" w:rsidRDefault="00096FB6" w:rsidP="00CC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Montserrat" w:hAnsiTheme="minorHAnsi" w:cstheme="minorHAnsi"/>
                <w:b/>
                <w:sz w:val="24"/>
                <w:szCs w:val="24"/>
              </w:rPr>
            </w:pPr>
          </w:p>
        </w:tc>
      </w:tr>
    </w:tbl>
    <w:p w14:paraId="76469428" w14:textId="77777777" w:rsidR="00096FB6" w:rsidRPr="00096FB6" w:rsidRDefault="00096FB6" w:rsidP="00096FB6">
      <w:pPr>
        <w:rPr>
          <w:rFonts w:asciiTheme="minorHAnsi" w:eastAsia="Montserrat" w:hAnsiTheme="minorHAnsi" w:cstheme="minorHAnsi"/>
          <w:b/>
          <w:color w:val="FF0000"/>
          <w:sz w:val="24"/>
          <w:szCs w:val="24"/>
        </w:rPr>
      </w:pPr>
    </w:p>
    <w:p w14:paraId="0CAEC5CF" w14:textId="77777777" w:rsidR="00096FB6" w:rsidRPr="00096FB6" w:rsidRDefault="00096FB6" w:rsidP="00096FB6">
      <w:pPr>
        <w:rPr>
          <w:rFonts w:asciiTheme="minorHAnsi" w:eastAsia="Montserrat" w:hAnsiTheme="minorHAnsi" w:cstheme="minorHAnsi"/>
          <w:b/>
          <w:color w:val="FF0000"/>
          <w:sz w:val="24"/>
          <w:szCs w:val="24"/>
        </w:rPr>
      </w:pPr>
    </w:p>
    <w:p w14:paraId="27E752AB" w14:textId="77777777" w:rsidR="00096FB6" w:rsidRPr="00096FB6" w:rsidRDefault="00096FB6" w:rsidP="00096FB6">
      <w:pPr>
        <w:rPr>
          <w:rFonts w:asciiTheme="minorHAnsi" w:eastAsia="Montserrat" w:hAnsiTheme="minorHAnsi" w:cstheme="minorHAnsi"/>
          <w:b/>
          <w:sz w:val="24"/>
          <w:szCs w:val="24"/>
        </w:rPr>
      </w:pPr>
      <w:r w:rsidRPr="00096FB6">
        <w:rPr>
          <w:rFonts w:asciiTheme="minorHAnsi" w:eastAsia="Montserrat" w:hAnsiTheme="minorHAnsi" w:cstheme="minorHAnsi"/>
          <w:b/>
          <w:sz w:val="24"/>
          <w:szCs w:val="24"/>
        </w:rPr>
        <w:t>ITINERARIO Y EVALUACIÓN</w:t>
      </w:r>
    </w:p>
    <w:p w14:paraId="705B33FF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2737CE37" w14:textId="0A7EA2C2" w:rsidR="009627AC" w:rsidRDefault="00096FB6" w:rsidP="009627AC">
      <w:pPr>
        <w:numPr>
          <w:ilvl w:val="0"/>
          <w:numId w:val="5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¿Cuáles de tus actividades serán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obligatorias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, cuáles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optativas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y cuáles </w:t>
      </w:r>
      <w:r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>voluntarias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? Recuerda que las voluntarias no deben superar el 10% de la calificación total. </w:t>
      </w:r>
      <w:r w:rsidR="00C9552D">
        <w:rPr>
          <w:rFonts w:asciiTheme="minorHAnsi" w:eastAsia="Montserrat" w:hAnsiTheme="minorHAnsi" w:cstheme="minorHAnsi"/>
          <w:sz w:val="24"/>
          <w:szCs w:val="24"/>
        </w:rPr>
        <w:t>A mayor presencia de actividades optativas, mayor grado de personalización en el planteamiento.</w:t>
      </w:r>
      <w:r w:rsidR="00FF367E">
        <w:rPr>
          <w:rFonts w:asciiTheme="minorHAnsi" w:eastAsia="Montserrat" w:hAnsiTheme="minorHAnsi" w:cstheme="minorHAnsi"/>
          <w:sz w:val="24"/>
          <w:szCs w:val="24"/>
        </w:rPr>
        <w:t xml:space="preserve"> No olvides fijar la </w:t>
      </w:r>
      <w:r w:rsidR="00FF367E"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 xml:space="preserve">temporalización </w:t>
      </w:r>
      <w:r w:rsidR="00FF367E" w:rsidRPr="00FF367E">
        <w:rPr>
          <w:rFonts w:asciiTheme="minorHAnsi" w:eastAsia="Montserrat" w:hAnsiTheme="minorHAnsi" w:cstheme="minorHAnsi"/>
          <w:sz w:val="24"/>
          <w:szCs w:val="24"/>
        </w:rPr>
        <w:t>y</w:t>
      </w:r>
      <w:r w:rsidR="00FF367E" w:rsidRPr="00FF367E">
        <w:rPr>
          <w:rFonts w:asciiTheme="minorHAnsi" w:eastAsia="Montserrat" w:hAnsiTheme="minorHAnsi" w:cstheme="minorHAnsi"/>
          <w:b/>
          <w:bCs/>
          <w:sz w:val="24"/>
          <w:szCs w:val="24"/>
        </w:rPr>
        <w:t xml:space="preserve"> duración del paisaje</w:t>
      </w:r>
      <w:r w:rsidR="00FF367E">
        <w:rPr>
          <w:rFonts w:asciiTheme="minorHAnsi" w:eastAsia="Montserrat" w:hAnsiTheme="minorHAnsi" w:cstheme="minorHAnsi"/>
          <w:sz w:val="24"/>
          <w:szCs w:val="24"/>
        </w:rPr>
        <w:t>.</w:t>
      </w:r>
    </w:p>
    <w:p w14:paraId="3736A725" w14:textId="77777777" w:rsidR="009627AC" w:rsidRDefault="009627AC" w:rsidP="009627AC">
      <w:pPr>
        <w:ind w:left="720"/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627AC" w14:paraId="6216BCE2" w14:textId="77777777" w:rsidTr="009627AC">
        <w:tc>
          <w:tcPr>
            <w:tcW w:w="9019" w:type="dxa"/>
          </w:tcPr>
          <w:p w14:paraId="7B85DFE2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213CF165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7E973950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57047C05" w14:textId="3A057646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5B502502" w14:textId="77777777" w:rsidR="009627AC" w:rsidRP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p w14:paraId="309D6C63" w14:textId="77777777" w:rsidR="00096FB6" w:rsidRPr="00096FB6" w:rsidRDefault="00096FB6" w:rsidP="00096FB6">
      <w:pPr>
        <w:ind w:left="720"/>
        <w:rPr>
          <w:rFonts w:asciiTheme="minorHAnsi" w:eastAsia="Montserrat" w:hAnsiTheme="minorHAnsi" w:cstheme="minorHAnsi"/>
          <w:sz w:val="24"/>
          <w:szCs w:val="24"/>
        </w:rPr>
      </w:pPr>
    </w:p>
    <w:p w14:paraId="2253E42A" w14:textId="0C77E1C5" w:rsidR="00096FB6" w:rsidRDefault="00096FB6" w:rsidP="00096FB6">
      <w:pPr>
        <w:numPr>
          <w:ilvl w:val="0"/>
          <w:numId w:val="5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Concreta la </w:t>
      </w:r>
      <w:r w:rsidRPr="00B6070D">
        <w:rPr>
          <w:rFonts w:asciiTheme="minorHAnsi" w:eastAsia="Montserrat" w:hAnsiTheme="minorHAnsi" w:cstheme="minorHAnsi"/>
          <w:b/>
          <w:bCs/>
          <w:sz w:val="24"/>
          <w:szCs w:val="24"/>
        </w:rPr>
        <w:t>calificación</w:t>
      </w:r>
      <w:r w:rsidRPr="00096FB6">
        <w:rPr>
          <w:rFonts w:asciiTheme="minorHAnsi" w:eastAsia="Montserrat" w:hAnsiTheme="minorHAnsi" w:cstheme="minorHAnsi"/>
          <w:sz w:val="24"/>
          <w:szCs w:val="24"/>
        </w:rPr>
        <w:t>: ¿qué peso tiene cada una de las actividades de cada bloque</w:t>
      </w:r>
      <w:r w:rsidR="00C9552D">
        <w:rPr>
          <w:rFonts w:asciiTheme="minorHAnsi" w:eastAsia="Montserrat" w:hAnsiTheme="minorHAnsi" w:cstheme="minorHAnsi"/>
          <w:sz w:val="24"/>
          <w:szCs w:val="24"/>
        </w:rPr>
        <w:t xml:space="preserve"> en la calificación global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? </w:t>
      </w:r>
      <w:r w:rsidR="00C9552D">
        <w:rPr>
          <w:rFonts w:asciiTheme="minorHAnsi" w:eastAsia="Montserrat" w:hAnsiTheme="minorHAnsi" w:cstheme="minorHAnsi"/>
          <w:sz w:val="24"/>
          <w:szCs w:val="24"/>
        </w:rPr>
        <w:t>¿Cuál será el peso del paisaje en la calificación del trimestre o del curso?</w:t>
      </w:r>
    </w:p>
    <w:p w14:paraId="6E1CF909" w14:textId="629A546F" w:rsid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627AC" w14:paraId="778AC128" w14:textId="77777777" w:rsidTr="009627AC">
        <w:tc>
          <w:tcPr>
            <w:tcW w:w="9019" w:type="dxa"/>
          </w:tcPr>
          <w:p w14:paraId="0C7FC080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136E57A8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3AD73B2E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5560A445" w14:textId="0B258E78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55A62148" w14:textId="77777777" w:rsidR="009627AC" w:rsidRPr="00096FB6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p w14:paraId="437396C5" w14:textId="77777777" w:rsidR="00C9552D" w:rsidRDefault="00096FB6" w:rsidP="00096FB6">
      <w:pPr>
        <w:numPr>
          <w:ilvl w:val="0"/>
          <w:numId w:val="5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Define las agrupaciones y los tiempos para cada actividad. ¿Cómo realizarás la evaluación y el seguimiento? </w:t>
      </w:r>
    </w:p>
    <w:p w14:paraId="446BD1F1" w14:textId="08310CB6" w:rsidR="00B6070D" w:rsidRDefault="00B6070D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627AC" w14:paraId="7F0FF912" w14:textId="77777777" w:rsidTr="009627AC">
        <w:tc>
          <w:tcPr>
            <w:tcW w:w="9019" w:type="dxa"/>
          </w:tcPr>
          <w:p w14:paraId="18C2801E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0B60CBFC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53DA16A0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4C6FFB7E" w14:textId="70A2EA3D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5CC1639A" w14:textId="021701B6" w:rsid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p w14:paraId="7761E43D" w14:textId="77777777" w:rsidR="00096FB6" w:rsidRPr="00C9552D" w:rsidRDefault="00096FB6" w:rsidP="00C9552D">
      <w:pPr>
        <w:rPr>
          <w:rFonts w:asciiTheme="minorHAnsi" w:eastAsia="Montserrat" w:hAnsiTheme="minorHAnsi" w:cstheme="minorHAnsi"/>
          <w:sz w:val="24"/>
          <w:szCs w:val="24"/>
        </w:rPr>
      </w:pPr>
      <w:r w:rsidRPr="00C9552D">
        <w:rPr>
          <w:rFonts w:asciiTheme="minorHAnsi" w:eastAsia="Montserrat" w:hAnsiTheme="minorHAnsi" w:cstheme="minorHAnsi"/>
          <w:b/>
          <w:sz w:val="24"/>
          <w:szCs w:val="24"/>
        </w:rPr>
        <w:t>GAMIFICACIÓN</w:t>
      </w:r>
    </w:p>
    <w:p w14:paraId="017DE243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555DDF9B" w14:textId="77777777" w:rsidR="00096FB6" w:rsidRPr="00096FB6" w:rsidRDefault="00096FB6" w:rsidP="00096FB6">
      <w:pPr>
        <w:numPr>
          <w:ilvl w:val="0"/>
          <w:numId w:val="2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Piensa en tu narrativa, ¿cuál será el </w:t>
      </w:r>
      <w:r w:rsidRPr="00B6070D">
        <w:rPr>
          <w:rFonts w:asciiTheme="minorHAnsi" w:eastAsia="Montserrat" w:hAnsiTheme="minorHAnsi" w:cstheme="minorHAnsi"/>
          <w:b/>
          <w:bCs/>
          <w:sz w:val="24"/>
          <w:szCs w:val="24"/>
        </w:rPr>
        <w:t>hilo argumental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de tu paisaje? ¿Cómo la presentarás a los alumnos? ¿Qué papel o rol tendrán ellos en tu historia?</w:t>
      </w:r>
    </w:p>
    <w:p w14:paraId="0C948EDE" w14:textId="3A3981B0" w:rsid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627AC" w14:paraId="004181DA" w14:textId="77777777" w:rsidTr="009627AC">
        <w:tc>
          <w:tcPr>
            <w:tcW w:w="9019" w:type="dxa"/>
          </w:tcPr>
          <w:p w14:paraId="066BF9B6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71544237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03C7D885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6215FAC0" w14:textId="487D2381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4B3108C4" w14:textId="332A1A26" w:rsid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p w14:paraId="0B625D11" w14:textId="77777777" w:rsidR="00096FB6" w:rsidRPr="00096FB6" w:rsidRDefault="00096FB6" w:rsidP="00096FB6">
      <w:pPr>
        <w:numPr>
          <w:ilvl w:val="0"/>
          <w:numId w:val="2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Estructura y diseña y el andamiaje de tu narrativa. Concreta el </w:t>
      </w:r>
      <w:r w:rsidRPr="00B6070D">
        <w:rPr>
          <w:rFonts w:asciiTheme="minorHAnsi" w:eastAsia="Montserrat" w:hAnsiTheme="minorHAnsi" w:cstheme="minorHAnsi"/>
          <w:b/>
          <w:bCs/>
          <w:sz w:val="24"/>
          <w:szCs w:val="24"/>
        </w:rPr>
        <w:t>objetivo final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y los </w:t>
      </w:r>
      <w:r w:rsidRPr="00B6070D">
        <w:rPr>
          <w:rFonts w:asciiTheme="minorHAnsi" w:eastAsia="Montserrat" w:hAnsiTheme="minorHAnsi" w:cstheme="minorHAnsi"/>
          <w:b/>
          <w:bCs/>
          <w:sz w:val="24"/>
          <w:szCs w:val="24"/>
        </w:rPr>
        <w:t>objetivos parciales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o hitos, metas volantes, escalones que se irán superando. </w:t>
      </w:r>
    </w:p>
    <w:p w14:paraId="57991BFB" w14:textId="24CA12D3" w:rsidR="00096FB6" w:rsidRDefault="00096FB6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627AC" w14:paraId="5E67D9CC" w14:textId="77777777" w:rsidTr="009627AC">
        <w:tc>
          <w:tcPr>
            <w:tcW w:w="9019" w:type="dxa"/>
          </w:tcPr>
          <w:p w14:paraId="1F6C06DF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3C536966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689023B8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46F27463" w14:textId="66FF3B3B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7740FE71" w14:textId="136E346F" w:rsid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p w14:paraId="27D35EFA" w14:textId="7CB72926" w:rsidR="00096FB6" w:rsidRDefault="00096FB6" w:rsidP="00096FB6">
      <w:pPr>
        <w:numPr>
          <w:ilvl w:val="0"/>
          <w:numId w:val="2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Concreta las </w:t>
      </w:r>
      <w:r w:rsidRPr="00B6070D">
        <w:rPr>
          <w:rFonts w:asciiTheme="minorHAnsi" w:eastAsia="Montserrat" w:hAnsiTheme="minorHAnsi" w:cstheme="minorHAnsi"/>
          <w:b/>
          <w:bCs/>
          <w:sz w:val="24"/>
          <w:szCs w:val="24"/>
        </w:rPr>
        <w:t>recompensas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con las que irás premiando los avances. ¿Habrá insignias? ¿Cómo se ganan y cómo se entregan?</w:t>
      </w:r>
    </w:p>
    <w:p w14:paraId="19B298CF" w14:textId="739CF65E" w:rsid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627AC" w14:paraId="5FB2D251" w14:textId="77777777" w:rsidTr="009627AC">
        <w:tc>
          <w:tcPr>
            <w:tcW w:w="9019" w:type="dxa"/>
          </w:tcPr>
          <w:p w14:paraId="02B344A4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34F56FCE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0C11AAC9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3298F703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29092A91" w14:textId="1CD1AAFA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67A464B0" w14:textId="77777777" w:rsidR="009627AC" w:rsidRPr="00096FB6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p w14:paraId="72EF5AC9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637AB32C" w14:textId="77777777" w:rsidR="00096FB6" w:rsidRPr="00096FB6" w:rsidRDefault="00096FB6" w:rsidP="00096FB6">
      <w:pPr>
        <w:rPr>
          <w:rFonts w:asciiTheme="minorHAnsi" w:eastAsia="Montserrat" w:hAnsiTheme="minorHAnsi" w:cstheme="minorHAnsi"/>
          <w:b/>
          <w:sz w:val="24"/>
          <w:szCs w:val="24"/>
        </w:rPr>
      </w:pPr>
      <w:r w:rsidRPr="00096FB6">
        <w:rPr>
          <w:rFonts w:asciiTheme="minorHAnsi" w:eastAsia="Montserrat" w:hAnsiTheme="minorHAnsi" w:cstheme="minorHAnsi"/>
          <w:b/>
          <w:sz w:val="24"/>
          <w:szCs w:val="24"/>
        </w:rPr>
        <w:t>CONFECCIÓN DEL ENTORNO</w:t>
      </w:r>
    </w:p>
    <w:p w14:paraId="75389D63" w14:textId="77777777" w:rsidR="00096FB6" w:rsidRPr="00096FB6" w:rsidRDefault="00096FB6" w:rsidP="00096FB6">
      <w:pPr>
        <w:rPr>
          <w:rFonts w:asciiTheme="minorHAnsi" w:eastAsia="Montserrat" w:hAnsiTheme="minorHAnsi" w:cstheme="minorHAnsi"/>
          <w:sz w:val="24"/>
          <w:szCs w:val="24"/>
        </w:rPr>
      </w:pPr>
    </w:p>
    <w:p w14:paraId="17FAC937" w14:textId="3148FECA" w:rsidR="00096FB6" w:rsidRDefault="00096FB6" w:rsidP="00096FB6">
      <w:pPr>
        <w:numPr>
          <w:ilvl w:val="0"/>
          <w:numId w:val="4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Selecciona con qué </w:t>
      </w:r>
      <w:r w:rsidRPr="00B6070D">
        <w:rPr>
          <w:rFonts w:asciiTheme="minorHAnsi" w:eastAsia="Montserrat" w:hAnsiTheme="minorHAnsi" w:cstheme="minorHAnsi"/>
          <w:b/>
          <w:bCs/>
          <w:sz w:val="24"/>
          <w:szCs w:val="24"/>
        </w:rPr>
        <w:t>herramienta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 montarás tu paisaje: Thinglink o Genially son muy versátiles. Otr</w:t>
      </w:r>
      <w:r w:rsidR="009627AC">
        <w:rPr>
          <w:rFonts w:asciiTheme="minorHAnsi" w:eastAsia="Montserrat" w:hAnsiTheme="minorHAnsi" w:cstheme="minorHAnsi"/>
          <w:sz w:val="24"/>
          <w:szCs w:val="24"/>
        </w:rPr>
        <w:t>a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s, como Classcraft, tienen una estructura más cerrada pero ofrecen soluciones para los roles y las recompensas. </w:t>
      </w:r>
      <w:r w:rsidR="00B6070D">
        <w:rPr>
          <w:rFonts w:asciiTheme="minorHAnsi" w:eastAsia="Montserrat" w:hAnsiTheme="minorHAnsi" w:cstheme="minorHAnsi"/>
          <w:sz w:val="24"/>
          <w:szCs w:val="24"/>
        </w:rPr>
        <w:t>También puedes trabajar en modo “analógico”, sin tecnología de por medio</w:t>
      </w:r>
      <w:r w:rsidR="009627AC">
        <w:rPr>
          <w:rFonts w:asciiTheme="minorHAnsi" w:eastAsia="Montserrat" w:hAnsiTheme="minorHAnsi" w:cstheme="minorHAnsi"/>
          <w:sz w:val="24"/>
          <w:szCs w:val="24"/>
        </w:rPr>
        <w:t xml:space="preserve">, mediante murales, fichas, cartas, “pasaportes” que vayas sellando conforme se avance en el paisaje, etc. </w:t>
      </w:r>
    </w:p>
    <w:p w14:paraId="586356E9" w14:textId="760A0614" w:rsid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627AC" w14:paraId="541E6E53" w14:textId="77777777" w:rsidTr="009627AC">
        <w:tc>
          <w:tcPr>
            <w:tcW w:w="9019" w:type="dxa"/>
          </w:tcPr>
          <w:p w14:paraId="4AF0B252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09DB08C3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1E9E5DAF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189D142C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407142DA" w14:textId="3C7CBE4B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79981A82" w14:textId="77777777" w:rsidR="009627AC" w:rsidRPr="00096FB6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p w14:paraId="0214126B" w14:textId="5D1B960D" w:rsidR="00096FB6" w:rsidRDefault="00096FB6" w:rsidP="00096FB6">
      <w:pPr>
        <w:numPr>
          <w:ilvl w:val="0"/>
          <w:numId w:val="4"/>
        </w:numPr>
        <w:rPr>
          <w:rFonts w:asciiTheme="minorHAnsi" w:eastAsia="Montserrat" w:hAnsiTheme="minorHAnsi" w:cstheme="minorHAnsi"/>
          <w:sz w:val="24"/>
          <w:szCs w:val="24"/>
        </w:rPr>
      </w:pP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Distribuye las actividades en cada bloque incorporando los recursos </w:t>
      </w:r>
      <w:r w:rsidR="00B6070D">
        <w:rPr>
          <w:rFonts w:asciiTheme="minorHAnsi" w:eastAsia="Montserrat" w:hAnsiTheme="minorHAnsi" w:cstheme="minorHAnsi"/>
          <w:sz w:val="24"/>
          <w:szCs w:val="24"/>
        </w:rPr>
        <w:t>(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digitales </w:t>
      </w:r>
      <w:r w:rsidR="00B6070D">
        <w:rPr>
          <w:rFonts w:asciiTheme="minorHAnsi" w:eastAsia="Montserrat" w:hAnsiTheme="minorHAnsi" w:cstheme="minorHAnsi"/>
          <w:sz w:val="24"/>
          <w:szCs w:val="24"/>
        </w:rPr>
        <w:t xml:space="preserve">o no) </w:t>
      </w:r>
      <w:r w:rsidRPr="00096FB6">
        <w:rPr>
          <w:rFonts w:asciiTheme="minorHAnsi" w:eastAsia="Montserrat" w:hAnsiTheme="minorHAnsi" w:cstheme="minorHAnsi"/>
          <w:sz w:val="24"/>
          <w:szCs w:val="24"/>
        </w:rPr>
        <w:t xml:space="preserve">que desees: imágenes, vídeos, enlaces, elementos interactivos, </w:t>
      </w:r>
      <w:r w:rsidR="00B6070D">
        <w:rPr>
          <w:rFonts w:asciiTheme="minorHAnsi" w:eastAsia="Montserrat" w:hAnsiTheme="minorHAnsi" w:cstheme="minorHAnsi"/>
          <w:sz w:val="24"/>
          <w:szCs w:val="24"/>
        </w:rPr>
        <w:t xml:space="preserve">textos, explicaciones, </w:t>
      </w:r>
      <w:r w:rsidRPr="00096FB6">
        <w:rPr>
          <w:rFonts w:asciiTheme="minorHAnsi" w:eastAsia="Montserrat" w:hAnsiTheme="minorHAnsi" w:cstheme="minorHAnsi"/>
          <w:sz w:val="24"/>
          <w:szCs w:val="24"/>
        </w:rPr>
        <w:t>etc.</w:t>
      </w:r>
      <w:r w:rsidR="009627AC">
        <w:rPr>
          <w:rFonts w:asciiTheme="minorHAnsi" w:eastAsia="Montserrat" w:hAnsiTheme="minorHAnsi" w:cstheme="minorHAnsi"/>
          <w:sz w:val="24"/>
          <w:szCs w:val="24"/>
        </w:rPr>
        <w:t xml:space="preserve"> Decide si el alumnado tendrá acceso a ello o si será manejado únicamente por el docente. </w:t>
      </w:r>
    </w:p>
    <w:p w14:paraId="0658682A" w14:textId="08A0B4E8" w:rsidR="009627AC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627AC" w14:paraId="6C1306DC" w14:textId="77777777" w:rsidTr="009627AC">
        <w:tc>
          <w:tcPr>
            <w:tcW w:w="9019" w:type="dxa"/>
          </w:tcPr>
          <w:p w14:paraId="2D4BB2E0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1C3A385C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4F136F6D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08D5CC1D" w14:textId="77777777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  <w:p w14:paraId="65684459" w14:textId="37A67B52" w:rsidR="009627AC" w:rsidRDefault="009627AC" w:rsidP="009627AC">
            <w:pPr>
              <w:rPr>
                <w:rFonts w:asciiTheme="minorHAnsi" w:eastAsia="Montserrat" w:hAnsiTheme="minorHAnsi" w:cstheme="minorHAnsi"/>
                <w:sz w:val="24"/>
                <w:szCs w:val="24"/>
              </w:rPr>
            </w:pPr>
          </w:p>
        </w:tc>
      </w:tr>
    </w:tbl>
    <w:p w14:paraId="1848CAC0" w14:textId="77777777" w:rsidR="009627AC" w:rsidRPr="00096FB6" w:rsidRDefault="009627AC" w:rsidP="009627AC">
      <w:pPr>
        <w:rPr>
          <w:rFonts w:asciiTheme="minorHAnsi" w:eastAsia="Montserrat" w:hAnsiTheme="minorHAnsi" w:cstheme="minorHAnsi"/>
          <w:sz w:val="24"/>
          <w:szCs w:val="24"/>
        </w:rPr>
      </w:pPr>
    </w:p>
    <w:p w14:paraId="571337CF" w14:textId="77777777" w:rsidR="00630653" w:rsidRPr="00096FB6" w:rsidRDefault="00630653">
      <w:pPr>
        <w:rPr>
          <w:rFonts w:asciiTheme="minorHAnsi" w:hAnsiTheme="minorHAnsi" w:cstheme="minorHAnsi"/>
          <w:sz w:val="24"/>
          <w:szCs w:val="24"/>
        </w:rPr>
      </w:pPr>
    </w:p>
    <w:sectPr w:rsidR="00630653" w:rsidRPr="00096FB6" w:rsidSect="00096FB6">
      <w:pgSz w:w="11909" w:h="16834"/>
      <w:pgMar w:top="1418" w:right="1440" w:bottom="8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670"/>
    <w:multiLevelType w:val="multilevel"/>
    <w:tmpl w:val="96E425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1E04BC8"/>
    <w:multiLevelType w:val="multilevel"/>
    <w:tmpl w:val="E05832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3BB080E"/>
    <w:multiLevelType w:val="multilevel"/>
    <w:tmpl w:val="4ACA9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F87C5D"/>
    <w:multiLevelType w:val="multilevel"/>
    <w:tmpl w:val="BDF26C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AB02F67"/>
    <w:multiLevelType w:val="multilevel"/>
    <w:tmpl w:val="9C6E9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B6"/>
    <w:rsid w:val="00096FB6"/>
    <w:rsid w:val="00123E09"/>
    <w:rsid w:val="00184BD6"/>
    <w:rsid w:val="00630653"/>
    <w:rsid w:val="009627AC"/>
    <w:rsid w:val="00B6070D"/>
    <w:rsid w:val="00C9552D"/>
    <w:rsid w:val="00FF367E"/>
    <w:rsid w:val="52EEE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5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B6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5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BD6"/>
    <w:rPr>
      <w:rFonts w:ascii="Tahoma" w:eastAsia="Arial" w:hAnsi="Tahoma" w:cs="Tahoma"/>
      <w:sz w:val="16"/>
      <w:szCs w:val="16"/>
      <w:lang w:val="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B6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5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BD6"/>
    <w:rPr>
      <w:rFonts w:ascii="Tahoma" w:eastAsia="Arial" w:hAnsi="Tahoma" w:cs="Tahoma"/>
      <w:sz w:val="16"/>
      <w:szCs w:val="16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1071C3D165949878F4244DBA5744A" ma:contentTypeVersion="7" ma:contentTypeDescription="Crear nuevo documento." ma:contentTypeScope="" ma:versionID="f8d692b4edbfbc5fed6e73bff6761ab9">
  <xsd:schema xmlns:xsd="http://www.w3.org/2001/XMLSchema" xmlns:xs="http://www.w3.org/2001/XMLSchema" xmlns:p="http://schemas.microsoft.com/office/2006/metadata/properties" xmlns:ns2="4fb37fc9-a6b0-4fe2-b17e-601d8f8336ce" targetNamespace="http://schemas.microsoft.com/office/2006/metadata/properties" ma:root="true" ma:fieldsID="d4ad7b48eac98d391478ba0a5a5a8a2e" ns2:_="">
    <xsd:import namespace="4fb37fc9-a6b0-4fe2-b17e-601d8f833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37fc9-a6b0-4fe2-b17e-601d8f8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3C784-9EAC-455E-BF07-B4AD18FEB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37fc9-a6b0-4fe2-b17e-601d8f83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20038-6AA8-4236-8C7B-80BF76D72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923BA-8643-4442-A64E-F6B12ECF8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Aula2Inf_4</cp:lastModifiedBy>
  <cp:revision>2</cp:revision>
  <dcterms:created xsi:type="dcterms:W3CDTF">2021-05-31T14:46:00Z</dcterms:created>
  <dcterms:modified xsi:type="dcterms:W3CDTF">2021-05-31T14:46:00Z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0x010100D711071C3D165949878F4244DBA5744A</vt:lpwstr>
  </property>
</Properties>
</file>