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63.999999999998" w:type="dxa"/>
        <w:jc w:val="left"/>
        <w:tblInd w:w="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868"/>
        <w:gridCol w:w="1991"/>
        <w:gridCol w:w="2387"/>
        <w:gridCol w:w="2082"/>
        <w:gridCol w:w="2083"/>
        <w:gridCol w:w="2082"/>
        <w:gridCol w:w="2071"/>
        <w:tblGridChange w:id="0">
          <w:tblGrid>
            <w:gridCol w:w="1868"/>
            <w:gridCol w:w="1991"/>
            <w:gridCol w:w="2387"/>
            <w:gridCol w:w="2082"/>
            <w:gridCol w:w="2083"/>
            <w:gridCol w:w="2082"/>
            <w:gridCol w:w="2071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00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                          </w:t>
            </w:r>
            <w:r w:rsidDel="00000000" w:rsidR="00000000" w:rsidRPr="00000000"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PROGRAMACIÓN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9eff94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Título ABP</w:t>
            </w:r>
          </w:p>
        </w:tc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eff94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“</w:t>
            </w:r>
            <w:r w:rsidDel="00000000" w:rsidR="00000000" w:rsidRPr="00000000">
              <w:rPr>
                <w:b w:val="1"/>
                <w:rtl w:val="0"/>
              </w:rPr>
              <w:t xml:space="preserve">LOS ÁRBOLES DE NUESTRO ENTORNO”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Área/s</w:t>
            </w:r>
          </w:p>
        </w:tc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Biología y geología.  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º ESO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9eff94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Producto Final</w:t>
            </w:r>
          </w:p>
        </w:tc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eff94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Cada grupo: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Elaboración de una ficha botánica con la información científica de una especie vegetal concreta, existente en  el Colegio Pablo VI.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Realización de un vídeo divulgativo de un árbol concreto del colegio.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 motivadora</w:t>
            </w:r>
          </w:p>
        </w:tc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00000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Video orientador en la 1ª sesión.    </w:t>
            </w: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https://youtu.be/0ICSDBaLvRQ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9eff94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Ideas. Gran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des </w:t>
            </w:r>
            <w:r w:rsidDel="00000000" w:rsidR="00000000" w:rsidRPr="00000000"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preguntas</w:t>
            </w:r>
          </w:p>
        </w:tc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eff94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¿</w:t>
            </w:r>
            <w:r w:rsidDel="00000000" w:rsidR="00000000" w:rsidRPr="00000000">
              <w:rPr>
                <w:rtl w:val="0"/>
              </w:rPr>
              <w:t xml:space="preserve">Te gustaría un colegio sin árboles</w:t>
            </w:r>
            <w:r w:rsidDel="00000000" w:rsidR="00000000" w:rsidRPr="00000000"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? ¿</w:t>
            </w:r>
            <w:r w:rsidDel="00000000" w:rsidR="00000000" w:rsidRPr="00000000">
              <w:rPr>
                <w:rtl w:val="0"/>
              </w:rPr>
              <w:t xml:space="preserve">Te has fijado en los árboles que te rodean</w:t>
            </w:r>
            <w:r w:rsidDel="00000000" w:rsidR="00000000" w:rsidRPr="00000000"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? ¿</w:t>
            </w:r>
            <w:r w:rsidDel="00000000" w:rsidR="00000000" w:rsidRPr="00000000">
              <w:rPr>
                <w:rtl w:val="0"/>
              </w:rPr>
              <w:t xml:space="preserve">Crees que tus compañeros conocen cuales son los árboles del Colegio Pablo VI</w:t>
            </w:r>
            <w:r w:rsidDel="00000000" w:rsidR="00000000" w:rsidRPr="00000000"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? ¿Qué </w:t>
            </w:r>
            <w:r w:rsidDel="00000000" w:rsidR="00000000" w:rsidRPr="00000000">
              <w:rPr>
                <w:rtl w:val="0"/>
              </w:rPr>
              <w:t xml:space="preserve">podríamos</w:t>
            </w:r>
            <w:r w:rsidDel="00000000" w:rsidR="00000000" w:rsidRPr="00000000"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hacer para que los conociesen mejor y los </w:t>
            </w:r>
            <w:r w:rsidDel="00000000" w:rsidR="00000000" w:rsidRPr="00000000"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apreciasen</w:t>
            </w:r>
            <w:r w:rsidDel="00000000" w:rsidR="00000000" w:rsidRPr="00000000"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más?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Instrucciones para los alumnos</w:t>
            </w:r>
          </w:p>
        </w:tc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 este proyecto vamos a conocer cuales son los árboles que hay en el Colegio Pablo VI y cuales son sus principales características y usos.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Para ello </w:t>
            </w:r>
            <w:r w:rsidDel="00000000" w:rsidR="00000000" w:rsidRPr="00000000">
              <w:rPr>
                <w:rtl w:val="0"/>
              </w:rPr>
              <w:t xml:space="preserve">elaboraremos</w:t>
            </w:r>
            <w:r w:rsidDel="00000000" w:rsidR="00000000" w:rsidRPr="00000000"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una ficha </w:t>
            </w:r>
            <w:r w:rsidDel="00000000" w:rsidR="00000000" w:rsidRPr="00000000">
              <w:rPr>
                <w:rtl w:val="0"/>
              </w:rPr>
              <w:t xml:space="preserve">botánica</w:t>
            </w:r>
            <w:r w:rsidDel="00000000" w:rsidR="00000000" w:rsidRPr="00000000"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 cada una de las especies vegetales que </w:t>
            </w:r>
            <w:r w:rsidDel="00000000" w:rsidR="00000000" w:rsidRPr="00000000">
              <w:rPr>
                <w:rtl w:val="0"/>
              </w:rPr>
              <w:t xml:space="preserve">estén presentes </w:t>
            </w:r>
            <w:r w:rsidDel="00000000" w:rsidR="00000000" w:rsidRPr="00000000"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en </w:t>
            </w:r>
            <w:r w:rsidDel="00000000" w:rsidR="00000000" w:rsidRPr="00000000">
              <w:rPr>
                <w:rtl w:val="0"/>
              </w:rPr>
              <w:t xml:space="preserve">nuestro colegio y las colocaremos en lugares estratégicos del colegio.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También realizaremos unos videos divulgativos con lo que hemos aprendido de cada uno de los árboles del Colegio Pablo VI.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9fc5e8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TEMPORALIZACIÓN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fc5e8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OBJETIVO DIDÁCTICO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fc5e8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ESTÁNDARES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fc5e8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PREGUNTAS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GUÍA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fc5e8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GUIA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fc5e8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RECURSOS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fc5e8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INSTRUMENTOS DE EVALUACIÓN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444444"/>
                <w:sz w:val="22"/>
                <w:szCs w:val="22"/>
                <w:rtl w:val="0"/>
              </w:rPr>
              <w:t xml:space="preserve">1ª Sesión: </w:t>
            </w:r>
            <w:r w:rsidDel="00000000" w:rsidR="00000000" w:rsidRPr="00000000">
              <w:rPr>
                <w:color w:val="444444"/>
                <w:sz w:val="22"/>
                <w:szCs w:val="22"/>
                <w:rtl w:val="0"/>
              </w:rPr>
              <w:t xml:space="preserve">Motivación e información del proyecto y producto final. 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highlight w:val="black"/>
                <w:rtl w:val="0"/>
              </w:rPr>
              <w:t xml:space="preserve">1.1</w:t>
            </w:r>
            <w:r w:rsidDel="00000000" w:rsidR="00000000" w:rsidRPr="00000000">
              <w:rPr>
                <w:color w:val="444444"/>
                <w:sz w:val="18"/>
                <w:szCs w:val="18"/>
                <w:rtl w:val="0"/>
              </w:rPr>
              <w:t xml:space="preserve"> Utilizar adecuadamente el vocabulario científico en un contexto preciso y adecuado a su nivel.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highlight w:val="black"/>
                <w:rtl w:val="0"/>
              </w:rPr>
              <w:t xml:space="preserve">1.2</w:t>
            </w:r>
            <w:r w:rsidDel="00000000" w:rsidR="00000000" w:rsidRPr="00000000">
              <w:rPr>
                <w:color w:val="444444"/>
                <w:sz w:val="18"/>
                <w:szCs w:val="18"/>
                <w:rtl w:val="0"/>
              </w:rPr>
              <w:t xml:space="preserve"> Buscar, seleccionar e interpretar la información de carácter científico y utilizar dicha información para formarse una opinión propia, expresarse con precisión y argumentar sobre problemas relacionados con el medio natural y la salud.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highlight w:val="black"/>
                <w:rtl w:val="0"/>
              </w:rPr>
              <w:t xml:space="preserve">1.3</w:t>
            </w:r>
            <w:r w:rsidDel="00000000" w:rsidR="00000000" w:rsidRPr="00000000">
              <w:rPr>
                <w:color w:val="444444"/>
                <w:sz w:val="18"/>
                <w:szCs w:val="18"/>
                <w:rtl w:val="0"/>
              </w:rPr>
              <w:t xml:space="preserve"> Realizar un trabajo experimental sencillo con ayuda de un guión de campo e interpretando sus resultados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highlight w:val="black"/>
                <w:rtl w:val="0"/>
              </w:rPr>
              <w:t xml:space="preserve">3.3</w:t>
            </w:r>
            <w:r w:rsidDel="00000000" w:rsidR="00000000" w:rsidRPr="00000000">
              <w:rPr>
                <w:color w:val="444444"/>
                <w:sz w:val="18"/>
                <w:szCs w:val="18"/>
                <w:rtl w:val="0"/>
              </w:rPr>
              <w:t xml:space="preserve"> Reconocer las características morfológicas principales de los distintos grupos taxonómicos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highlight w:val="black"/>
                <w:rtl w:val="0"/>
              </w:rPr>
              <w:t xml:space="preserve">3.5</w:t>
            </w:r>
            <w:r w:rsidDel="00000000" w:rsidR="00000000" w:rsidRPr="00000000">
              <w:rPr>
                <w:color w:val="444444"/>
                <w:sz w:val="18"/>
                <w:szCs w:val="18"/>
                <w:rtl w:val="0"/>
              </w:rPr>
              <w:t xml:space="preserve"> Describir las características generales de los grandes grupos taxonómicos y explicar su importancia en el conjunto de los seres vivos.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highlight w:val="black"/>
                <w:rtl w:val="0"/>
              </w:rPr>
              <w:t xml:space="preserve">3.7</w:t>
            </w:r>
            <w:r w:rsidDel="00000000" w:rsidR="00000000" w:rsidRPr="00000000">
              <w:rPr>
                <w:color w:val="444444"/>
                <w:sz w:val="18"/>
                <w:szCs w:val="18"/>
                <w:rtl w:val="0"/>
              </w:rPr>
              <w:t xml:space="preserve"> Determinar a partir de la observación las adaptaciones que permiten a los animales y a las plantas sobrevivir en determinados ecosistemas.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highlight w:val="black"/>
                <w:rtl w:val="0"/>
              </w:rPr>
              <w:t xml:space="preserve">1.1.1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Identifica los términos más frecuentes del vocabulario científico, expresándose de forma correcta tanto oralmente como por escrito.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highlight w:val="black"/>
                <w:rtl w:val="0"/>
              </w:rPr>
              <w:t xml:space="preserve">1.2.1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Busca, selecciona e interpreta la información de carácter científico a partir de la utilización de diversas fuentes.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highlight w:val="black"/>
                <w:rtl w:val="0"/>
              </w:rPr>
              <w:t xml:space="preserve">1.2.2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Transmite la información seleccionada de manera precisa utilizando diversos soportes.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highlight w:val="black"/>
                <w:rtl w:val="0"/>
              </w:rPr>
              <w:t xml:space="preserve">1.3.2</w:t>
            </w:r>
            <w:r w:rsidDel="00000000" w:rsidR="00000000" w:rsidRPr="00000000">
              <w:rPr>
                <w:color w:val="ffffff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444444"/>
                <w:sz w:val="18"/>
                <w:szCs w:val="18"/>
                <w:rtl w:val="0"/>
              </w:rPr>
              <w:t xml:space="preserve">Desarrolla con autonomía la planificación del trabajo, y describiendo sus observaciones e interpretando sus resultados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highlight w:val="black"/>
                <w:rtl w:val="0"/>
              </w:rPr>
              <w:t xml:space="preserve">3.3.1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Aplica criterios de clasificación de los seres vivos, relacionando los animales y plantas más comunes con su grupo taxonómico.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highlight w:val="black"/>
                <w:rtl w:val="0"/>
              </w:rPr>
              <w:t xml:space="preserve">3.5.1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Discrimina las características generales y singulares de cada grupo taxonómico.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highlight w:val="black"/>
                <w:rtl w:val="0"/>
              </w:rPr>
              <w:t xml:space="preserve">3.7.1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Identifica ejemplares de plantas y animales propios de algunos ecosistemas o de interés especial por ser especies en peligro de extinción o endémicas.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color w:val="ffffff"/>
                <w:sz w:val="18"/>
                <w:szCs w:val="18"/>
                <w:highlight w:val="black"/>
                <w:rtl w:val="0"/>
              </w:rPr>
              <w:t xml:space="preserve">3.7.2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Relaciona la presencia de determinadas estructuras en los animales y plantas más comunes con su adaptación al medio.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color w:val="444444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-¿Cuáles son los principales grupos de vegetales?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-¿Cuales son las partes de un vegetal?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-¿Qué elementos incluirías en la descripción de un vegetal?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¿Todas las hojas de los vegetales son iguales?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¿Conoces alguna de las utilidades que puede tener un vegetal?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-¿Dónde vas a buscar información  para la elaboración de la ficha y el vídeo botánico?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- Orientaciones para la búsqueda de la información.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Visionado y explicación de video orientativo para la elaboración de la ficha botánica y el vídeo científico.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Distribución de material básico: (Plantilla ficha botánica, plano árboles del colegio, lectura plano árboles del colegio y ficha tipos de hojas )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Envío por educamos de la rúbrica de la ficha botánica y lista de cotejo del video.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Video tutorial - orientativo: “Los árboles de nuestro entorno”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Libro de texto.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Recurso on-line. (Plantilla ficha botánica, plano árboles del colegio, lectura plano árboles del colegio y ficha tipos de hojas )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Rúbrica ficha botánica de un árbol del colegio.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Lista de cotejo del video divulgativo.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- Observación diaria del trabajo de elaboración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de la ficha botánica y video científico</w:t>
            </w:r>
            <w:r w:rsidDel="00000000" w:rsidR="00000000" w:rsidRPr="00000000"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y participación activa y responsable del trabajo cooperativo.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Rúbrica ficha botánica de un árbol del colegio.</w:t>
            </w:r>
          </w:p>
          <w:p w:rsidR="00000000" w:rsidDel="00000000" w:rsidP="00000000" w:rsidRDefault="00000000" w:rsidRPr="00000000" w14:paraId="00000085">
            <w:pPr>
              <w:pageBreakBefore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ageBreakBefore w:val="0"/>
              <w:rPr>
                <w:sz w:val="22"/>
                <w:szCs w:val="22"/>
                <w:highlight w:val="green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Lista de cotejo del video divulgativo.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444444"/>
                <w:sz w:val="22"/>
                <w:szCs w:val="22"/>
                <w:rtl w:val="0"/>
              </w:rPr>
              <w:t xml:space="preserve">2ª y 3ª Sesión: </w:t>
            </w:r>
            <w:r w:rsidDel="00000000" w:rsidR="00000000" w:rsidRPr="00000000">
              <w:rPr>
                <w:color w:val="444444"/>
                <w:sz w:val="22"/>
                <w:szCs w:val="22"/>
                <w:rtl w:val="0"/>
              </w:rPr>
              <w:t xml:space="preserve">Búsqueda de información y elaboración de la ficha botánica. </w:t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444444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444444"/>
                <w:sz w:val="22"/>
                <w:szCs w:val="22"/>
                <w:rtl w:val="0"/>
              </w:rPr>
              <w:t xml:space="preserve">4ª y 5ª Sesión: </w:t>
            </w:r>
            <w:r w:rsidDel="00000000" w:rsidR="00000000" w:rsidRPr="00000000">
              <w:rPr>
                <w:color w:val="444444"/>
                <w:sz w:val="22"/>
                <w:szCs w:val="22"/>
                <w:rtl w:val="0"/>
              </w:rPr>
              <w:t xml:space="preserve">Elaboración del video científico. </w:t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oppins" w:cs="Poppins" w:eastAsia="Poppins" w:hAnsi="Poppin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Poppins" w:cs="Poppins" w:eastAsia="Poppins" w:hAnsi="Poppins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youtu.be/0ICSDBaLvRQ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