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C2" w:rsidRPr="00EA16A9" w:rsidRDefault="00EA16A9" w:rsidP="00A607C2">
      <w:pPr>
        <w:pStyle w:val="paragraph"/>
        <w:spacing w:before="0" w:beforeAutospacing="0" w:after="0" w:afterAutospacing="0"/>
        <w:jc w:val="center"/>
        <w:textAlignment w:val="baseline"/>
        <w:rPr>
          <w:rFonts w:ascii="Tahoma" w:hAnsi="Tahoma" w:cs="Tahoma"/>
          <w:sz w:val="26"/>
          <w:szCs w:val="26"/>
        </w:rPr>
      </w:pPr>
      <w:r w:rsidRPr="00EA16A9">
        <w:rPr>
          <w:rStyle w:val="normaltextrun"/>
          <w:rFonts w:ascii="Arial" w:hAnsi="Arial" w:cs="Arial"/>
          <w:b/>
          <w:bCs/>
          <w:sz w:val="36"/>
          <w:szCs w:val="36"/>
          <w:u w:val="single"/>
        </w:rPr>
        <w:t>EL AMOR DE JESÚS</w:t>
      </w:r>
      <w:r w:rsidR="00A607C2" w:rsidRPr="00EA16A9">
        <w:rPr>
          <w:rStyle w:val="eop"/>
          <w:rFonts w:ascii="Arial" w:hAnsi="Arial" w:cs="Arial"/>
          <w:sz w:val="36"/>
          <w:szCs w:val="36"/>
        </w:rPr>
        <w:t> </w:t>
      </w:r>
    </w:p>
    <w:p w:rsidR="00A607C2" w:rsidRDefault="00A607C2" w:rsidP="00A607C2">
      <w:pPr>
        <w:pStyle w:val="paragraph"/>
        <w:spacing w:before="0" w:beforeAutospacing="0" w:after="0" w:afterAutospacing="0"/>
        <w:textAlignment w:val="baseline"/>
        <w:rPr>
          <w:rFonts w:ascii="Tahoma" w:hAnsi="Tahoma" w:cs="Tahoma"/>
          <w:sz w:val="26"/>
          <w:szCs w:val="26"/>
        </w:rPr>
      </w:pPr>
      <w:r>
        <w:rPr>
          <w:rStyle w:val="eop"/>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Tahoma" w:hAnsi="Tahoma" w:cs="Tahoma"/>
          <w:sz w:val="26"/>
          <w:szCs w:val="26"/>
        </w:rPr>
      </w:pPr>
      <w:r w:rsidRPr="00EA16A9">
        <w:rPr>
          <w:rStyle w:val="normaltextrun"/>
          <w:rFonts w:ascii="Tahoma" w:hAnsi="Tahoma" w:cs="Tahoma"/>
          <w:b/>
          <w:bCs/>
        </w:rPr>
        <w:t>JUSTICICACIÓN</w:t>
      </w:r>
      <w:r w:rsidRPr="00EA16A9">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sz w:val="12"/>
          <w:szCs w:val="12"/>
        </w:rPr>
        <w:t> </w:t>
      </w:r>
    </w:p>
    <w:p w:rsidR="00A607C2" w:rsidRPr="00040862" w:rsidRDefault="00A607C2" w:rsidP="00A607C2">
      <w:pPr>
        <w:pStyle w:val="paragraph"/>
        <w:spacing w:before="0" w:beforeAutospacing="0" w:after="0" w:afterAutospacing="0"/>
        <w:ind w:firstLine="752"/>
        <w:jc w:val="both"/>
        <w:textAlignment w:val="baseline"/>
        <w:rPr>
          <w:rFonts w:ascii="Tahoma" w:hAnsi="Tahoma" w:cs="Tahoma"/>
        </w:rPr>
      </w:pPr>
      <w:r w:rsidRPr="00040862">
        <w:rPr>
          <w:rStyle w:val="normaltextrun"/>
          <w:rFonts w:ascii="Tahoma" w:hAnsi="Tahoma" w:cs="Tahoma"/>
          <w:b/>
          <w:bCs/>
        </w:rPr>
        <w:t>“</w:t>
      </w:r>
      <w:r w:rsidRPr="00040862">
        <w:rPr>
          <w:rStyle w:val="normaltextrun"/>
          <w:rFonts w:ascii="Tahoma" w:hAnsi="Tahoma" w:cs="Tahoma"/>
        </w:rPr>
        <w:t>Esta área el área religión ha de atender al desarrollo evolutivo físico, sensorial y psíquico del alumnado, al pensamiento concreto del niño de 8 a 10 años, a su amplia capacidad e interés por aprender y a la necesidad de iniciarlo en el pensamiento abstracto del final de la etapa”.</w:t>
      </w:r>
      <w:r w:rsidRPr="00040862">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sz w:val="16"/>
          <w:szCs w:val="16"/>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sz w:val="16"/>
          <w:szCs w:val="16"/>
        </w:rPr>
        <w:t> </w:t>
      </w:r>
    </w:p>
    <w:p w:rsidR="00A607C2" w:rsidRPr="00EA16A9" w:rsidRDefault="00A607C2" w:rsidP="00A607C2">
      <w:pPr>
        <w:pStyle w:val="paragraph"/>
        <w:spacing w:before="0" w:beforeAutospacing="0" w:after="0" w:afterAutospacing="0"/>
        <w:jc w:val="both"/>
        <w:textAlignment w:val="baseline"/>
        <w:rPr>
          <w:rFonts w:ascii="Tahoma" w:hAnsi="Tahoma" w:cs="Tahoma"/>
          <w:color w:val="000000" w:themeColor="text1"/>
          <w:sz w:val="26"/>
          <w:szCs w:val="26"/>
        </w:rPr>
      </w:pPr>
      <w:r w:rsidRPr="00EA16A9">
        <w:rPr>
          <w:rStyle w:val="normaltextrun"/>
          <w:rFonts w:ascii="Tahoma" w:hAnsi="Tahoma" w:cs="Tahoma"/>
          <w:b/>
          <w:bCs/>
          <w:color w:val="000000" w:themeColor="text1"/>
        </w:rPr>
        <w:t>1.- DESCRIPCIÓN DE LA UNIDAD DIDÁCTICA</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Style w:val="normaltextrun"/>
          <w:rFonts w:ascii="Tahoma" w:hAnsi="Tahoma" w:cs="Tahoma"/>
        </w:rPr>
      </w:pPr>
      <w:r>
        <w:rPr>
          <w:rStyle w:val="normaltextrun"/>
          <w:rFonts w:ascii="Tahoma" w:hAnsi="Tahoma" w:cs="Tahoma"/>
        </w:rPr>
        <w:t xml:space="preserve">Unidad  </w:t>
      </w:r>
      <w:r>
        <w:rPr>
          <w:rStyle w:val="normaltextrun"/>
          <w:rFonts w:ascii="Tahoma" w:hAnsi="Tahoma" w:cs="Tahoma"/>
          <w:b/>
          <w:bCs/>
        </w:rPr>
        <w:t>relacionada con el bloque Pasión, Muerte y Resurrección de Jesús </w:t>
      </w:r>
      <w:r>
        <w:rPr>
          <w:rStyle w:val="normaltextrun"/>
          <w:rFonts w:ascii="Tahoma" w:hAnsi="Tahoma" w:cs="Tahoma"/>
        </w:rPr>
        <w:t xml:space="preserve"> con una duración de </w:t>
      </w:r>
      <w:r>
        <w:rPr>
          <w:rStyle w:val="normaltextrun"/>
          <w:rFonts w:ascii="Tahoma" w:hAnsi="Tahoma" w:cs="Tahoma"/>
          <w:b/>
          <w:bCs/>
        </w:rPr>
        <w:t xml:space="preserve">2 </w:t>
      </w:r>
      <w:r>
        <w:rPr>
          <w:rStyle w:val="normaltextrun"/>
          <w:rFonts w:ascii="Tahoma" w:hAnsi="Tahoma" w:cs="Tahoma"/>
        </w:rPr>
        <w:t>sesiones.</w:t>
      </w:r>
    </w:p>
    <w:p w:rsidR="00A607C2" w:rsidRDefault="00A607C2" w:rsidP="00A607C2">
      <w:pPr>
        <w:pStyle w:val="paragraph"/>
        <w:spacing w:before="0" w:beforeAutospacing="0" w:after="0" w:afterAutospacing="0"/>
        <w:ind w:firstLine="752"/>
        <w:jc w:val="both"/>
        <w:textAlignment w:val="baseline"/>
        <w:rPr>
          <w:rFonts w:ascii="Tahoma" w:hAnsi="Tahoma" w:cs="Tahoma"/>
          <w:sz w:val="26"/>
          <w:szCs w:val="26"/>
        </w:rPr>
      </w:pP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Style w:val="normaltextrun"/>
          <w:rFonts w:ascii="Tahoma" w:hAnsi="Tahoma" w:cs="Tahoma"/>
        </w:rPr>
      </w:pPr>
      <w:r>
        <w:rPr>
          <w:rStyle w:val="normaltextrun"/>
          <w:rFonts w:ascii="Tahoma" w:hAnsi="Tahoma" w:cs="Tahoma"/>
        </w:rPr>
        <w:t xml:space="preserve">La trabajaremos presentando el sacrificio de Jesús en </w:t>
      </w:r>
      <w:r>
        <w:rPr>
          <w:rStyle w:val="normaltextrun"/>
          <w:rFonts w:ascii="Tahoma" w:hAnsi="Tahoma" w:cs="Tahoma"/>
          <w:b/>
          <w:bCs/>
        </w:rPr>
        <w:t>LA CRUZ</w:t>
      </w:r>
      <w:r>
        <w:rPr>
          <w:rStyle w:val="normaltextrun"/>
          <w:rFonts w:ascii="Tahoma" w:hAnsi="Tahoma" w:cs="Tahoma"/>
        </w:rPr>
        <w:t>. El propósito es que los alumnos contemplen la entrega de Jesús, que por amor da su vida para que todos tengamos VIDA.</w:t>
      </w:r>
    </w:p>
    <w:p w:rsidR="00A607C2" w:rsidRDefault="00A607C2" w:rsidP="00A607C2">
      <w:pPr>
        <w:pStyle w:val="paragraph"/>
        <w:spacing w:before="0" w:beforeAutospacing="0" w:after="0" w:afterAutospacing="0"/>
        <w:ind w:firstLine="752"/>
        <w:jc w:val="both"/>
        <w:textAlignment w:val="baseline"/>
        <w:rPr>
          <w:rFonts w:ascii="Tahoma" w:hAnsi="Tahoma" w:cs="Tahoma"/>
          <w:sz w:val="26"/>
          <w:szCs w:val="26"/>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b/>
          <w:bCs/>
          <w:i/>
          <w:iCs/>
          <w:sz w:val="26"/>
          <w:szCs w:val="26"/>
        </w:rPr>
      </w:pPr>
      <w:r>
        <w:rPr>
          <w:rStyle w:val="eop"/>
          <w:rFonts w:ascii="Tahoma" w:hAnsi="Tahoma" w:cs="Tahoma"/>
          <w:b/>
          <w:bCs/>
          <w:i/>
          <w:iCs/>
          <w:color w:val="C00000"/>
          <w:sz w:val="4"/>
          <w:szCs w:val="4"/>
        </w:rPr>
        <w:t> </w:t>
      </w:r>
    </w:p>
    <w:p w:rsidR="00A607C2" w:rsidRPr="00EA16A9" w:rsidRDefault="00A607C2" w:rsidP="00A607C2">
      <w:pPr>
        <w:pStyle w:val="paragraph"/>
        <w:spacing w:before="0" w:beforeAutospacing="0" w:after="0" w:afterAutospacing="0"/>
        <w:jc w:val="both"/>
        <w:textAlignment w:val="baseline"/>
        <w:rPr>
          <w:rStyle w:val="eop"/>
          <w:rFonts w:ascii="Tahoma" w:hAnsi="Tahoma" w:cs="Tahoma"/>
          <w:b/>
          <w:bCs/>
          <w:i/>
          <w:iCs/>
          <w:color w:val="000000" w:themeColor="text1"/>
        </w:rPr>
      </w:pPr>
      <w:r w:rsidRPr="00EA16A9">
        <w:rPr>
          <w:rStyle w:val="normaltextrun"/>
          <w:rFonts w:ascii="Tahoma" w:hAnsi="Tahoma" w:cs="Tahoma"/>
          <w:b/>
          <w:bCs/>
          <w:color w:val="000000" w:themeColor="text1"/>
        </w:rPr>
        <w:t>2.- COMPETENCIAS BASICAS</w:t>
      </w:r>
      <w:r w:rsidRPr="00EA16A9">
        <w:rPr>
          <w:rStyle w:val="eop"/>
          <w:rFonts w:ascii="Tahoma" w:hAnsi="Tahoma" w:cs="Tahoma"/>
          <w:b/>
          <w:bCs/>
          <w:i/>
          <w:iCs/>
          <w:color w:val="000000" w:themeColor="text1"/>
        </w:rPr>
        <w:t> </w:t>
      </w:r>
    </w:p>
    <w:p w:rsidR="00A607C2" w:rsidRDefault="00A607C2" w:rsidP="00A607C2">
      <w:pPr>
        <w:pStyle w:val="paragraph"/>
        <w:spacing w:before="0" w:beforeAutospacing="0" w:after="0" w:afterAutospacing="0"/>
        <w:jc w:val="both"/>
        <w:textAlignment w:val="baseline"/>
        <w:rPr>
          <w:rFonts w:ascii="Tahoma" w:hAnsi="Tahoma" w:cs="Tahoma"/>
          <w:b/>
          <w:bCs/>
          <w:i/>
          <w:iCs/>
          <w:sz w:val="26"/>
          <w:szCs w:val="26"/>
        </w:rPr>
      </w:pPr>
    </w:p>
    <w:p w:rsidR="00A607C2" w:rsidRDefault="00A607C2" w:rsidP="00A607C2">
      <w:pPr>
        <w:pStyle w:val="paragraph"/>
        <w:spacing w:before="0" w:beforeAutospacing="0" w:after="0" w:afterAutospacing="0"/>
        <w:ind w:firstLine="672"/>
        <w:jc w:val="both"/>
        <w:textAlignment w:val="baseline"/>
        <w:rPr>
          <w:rFonts w:ascii="Tahoma" w:hAnsi="Tahoma" w:cs="Tahoma"/>
          <w:sz w:val="26"/>
          <w:szCs w:val="26"/>
        </w:rPr>
      </w:pPr>
      <w:r>
        <w:rPr>
          <w:rStyle w:val="normaltextrun"/>
          <w:rFonts w:ascii="Tahoma" w:hAnsi="Tahoma" w:cs="Tahoma"/>
        </w:rPr>
        <w:t>En esta unidad se trabajan principalmente las siguientes competencias básicas: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sz w:val="12"/>
          <w:szCs w:val="12"/>
        </w:rPr>
        <w:t> </w:t>
      </w:r>
    </w:p>
    <w:p w:rsidR="00A607C2" w:rsidRDefault="00A607C2" w:rsidP="00A607C2">
      <w:pPr>
        <w:pStyle w:val="paragraph"/>
        <w:numPr>
          <w:ilvl w:val="0"/>
          <w:numId w:val="1"/>
        </w:numPr>
        <w:spacing w:before="0" w:beforeAutospacing="0" w:after="0" w:afterAutospacing="0"/>
        <w:ind w:left="672" w:firstLine="0"/>
        <w:jc w:val="both"/>
        <w:textAlignment w:val="baseline"/>
        <w:rPr>
          <w:rFonts w:ascii="Tahoma" w:hAnsi="Tahoma" w:cs="Tahoma"/>
        </w:rPr>
      </w:pPr>
      <w:r>
        <w:rPr>
          <w:rStyle w:val="normaltextrun"/>
          <w:rFonts w:ascii="Tahoma" w:hAnsi="Tahoma" w:cs="Tahoma"/>
          <w:b/>
          <w:bCs/>
        </w:rPr>
        <w:t xml:space="preserve">Autonomía e iniciativa personal. </w:t>
      </w:r>
      <w:r>
        <w:rPr>
          <w:rStyle w:val="normaltextrun"/>
          <w:rFonts w:ascii="Tahoma" w:hAnsi="Tahoma" w:cs="Tahoma"/>
        </w:rPr>
        <w:t>Desarrollar habilidades sociales, como la responsabilidad, la colaboración, la ayuda a los demás, la perseverancia, etc.</w:t>
      </w:r>
      <w:r>
        <w:rPr>
          <w:rStyle w:val="eop"/>
          <w:rFonts w:ascii="Tahoma" w:hAnsi="Tahoma" w:cs="Tahoma"/>
        </w:rPr>
        <w:t> </w:t>
      </w:r>
    </w:p>
    <w:p w:rsidR="00A607C2" w:rsidRDefault="00A607C2" w:rsidP="00A607C2">
      <w:pPr>
        <w:pStyle w:val="paragraph"/>
        <w:spacing w:before="0" w:beforeAutospacing="0" w:after="0" w:afterAutospacing="0"/>
        <w:ind w:left="1056"/>
        <w:jc w:val="both"/>
        <w:textAlignment w:val="baseline"/>
        <w:rPr>
          <w:rFonts w:ascii="Tahoma" w:hAnsi="Tahoma" w:cs="Tahoma"/>
          <w:sz w:val="26"/>
          <w:szCs w:val="26"/>
        </w:rPr>
      </w:pPr>
      <w:r>
        <w:rPr>
          <w:rStyle w:val="eop"/>
          <w:rFonts w:ascii="Tahoma" w:hAnsi="Tahoma" w:cs="Tahoma"/>
          <w:sz w:val="12"/>
          <w:szCs w:val="12"/>
        </w:rPr>
        <w:t> </w:t>
      </w:r>
    </w:p>
    <w:p w:rsidR="00A607C2" w:rsidRDefault="00A607C2" w:rsidP="00A607C2">
      <w:pPr>
        <w:pStyle w:val="paragraph"/>
        <w:numPr>
          <w:ilvl w:val="0"/>
          <w:numId w:val="2"/>
        </w:numPr>
        <w:spacing w:before="0" w:beforeAutospacing="0" w:after="0" w:afterAutospacing="0"/>
        <w:ind w:left="672" w:firstLine="0"/>
        <w:jc w:val="both"/>
        <w:textAlignment w:val="baseline"/>
        <w:rPr>
          <w:rFonts w:ascii="Tahoma" w:hAnsi="Tahoma" w:cs="Tahoma"/>
        </w:rPr>
      </w:pPr>
      <w:r>
        <w:rPr>
          <w:rStyle w:val="normaltextrun"/>
          <w:rFonts w:ascii="Tahoma" w:hAnsi="Tahoma" w:cs="Tahoma"/>
          <w:b/>
          <w:bCs/>
        </w:rPr>
        <w:t>Social y ciudadana.</w:t>
      </w:r>
      <w:r>
        <w:rPr>
          <w:rStyle w:val="normaltextrun"/>
          <w:rFonts w:ascii="Tahoma" w:hAnsi="Tahoma" w:cs="Tahoma"/>
        </w:rPr>
        <w:t xml:space="preserve"> Conocer, comprender y respetar manifestaciones sociales y religiosas que tienen su origen en acontecimientos históricos con significado religioso.</w:t>
      </w:r>
      <w:r>
        <w:rPr>
          <w:rStyle w:val="eop"/>
          <w:rFonts w:ascii="Tahoma" w:hAnsi="Tahoma" w:cs="Tahoma"/>
        </w:rPr>
        <w:t> </w:t>
      </w:r>
    </w:p>
    <w:p w:rsidR="00A607C2" w:rsidRDefault="00A607C2" w:rsidP="00A607C2">
      <w:pPr>
        <w:pStyle w:val="paragraph"/>
        <w:spacing w:before="0" w:beforeAutospacing="0" w:after="0" w:afterAutospacing="0"/>
        <w:ind w:left="768"/>
        <w:textAlignment w:val="baseline"/>
        <w:rPr>
          <w:rFonts w:ascii="Tahoma" w:hAnsi="Tahoma" w:cs="Tahoma"/>
          <w:sz w:val="26"/>
          <w:szCs w:val="26"/>
        </w:rPr>
      </w:pPr>
      <w:r>
        <w:rPr>
          <w:rStyle w:val="eop"/>
          <w:rFonts w:ascii="Tahoma" w:hAnsi="Tahoma" w:cs="Tahoma"/>
          <w:sz w:val="12"/>
          <w:szCs w:val="12"/>
        </w:rPr>
        <w:t> </w:t>
      </w:r>
    </w:p>
    <w:p w:rsidR="00A607C2" w:rsidRDefault="00A607C2" w:rsidP="00A607C2">
      <w:pPr>
        <w:pStyle w:val="paragraph"/>
        <w:numPr>
          <w:ilvl w:val="0"/>
          <w:numId w:val="3"/>
        </w:numPr>
        <w:spacing w:before="0" w:beforeAutospacing="0" w:after="0" w:afterAutospacing="0"/>
        <w:ind w:left="672" w:firstLine="0"/>
        <w:jc w:val="both"/>
        <w:textAlignment w:val="baseline"/>
        <w:rPr>
          <w:rFonts w:ascii="Tahoma" w:hAnsi="Tahoma" w:cs="Tahoma"/>
        </w:rPr>
      </w:pPr>
      <w:r>
        <w:rPr>
          <w:rStyle w:val="normaltextrun"/>
          <w:rFonts w:ascii="Tahoma" w:hAnsi="Tahoma" w:cs="Tahoma"/>
          <w:b/>
          <w:bCs/>
        </w:rPr>
        <w:t xml:space="preserve">Aprender a aprender. </w:t>
      </w:r>
      <w:r>
        <w:rPr>
          <w:rStyle w:val="normaltextrun"/>
          <w:rFonts w:ascii="Tahoma" w:hAnsi="Tahoma" w:cs="Tahoma"/>
        </w:rPr>
        <w:t>Disponer de habilidades para iniciarse en el aprendizaje y ser capaz de continuarlo. Favorecer la motivación, el esfuerzo y la confianza en uno mismo y el gusto por aprender.</w:t>
      </w:r>
      <w:r>
        <w:rPr>
          <w:rStyle w:val="eop"/>
          <w:rFonts w:ascii="Tahoma" w:hAnsi="Tahoma" w:cs="Tahoma"/>
        </w:rPr>
        <w:t> </w:t>
      </w:r>
    </w:p>
    <w:p w:rsidR="00A607C2" w:rsidRDefault="00A607C2" w:rsidP="00A607C2">
      <w:pPr>
        <w:pStyle w:val="paragraph"/>
        <w:spacing w:before="0" w:beforeAutospacing="0" w:after="0" w:afterAutospacing="0"/>
        <w:ind w:left="768"/>
        <w:textAlignment w:val="baseline"/>
        <w:rPr>
          <w:rFonts w:ascii="Tahoma" w:hAnsi="Tahoma" w:cs="Tahoma"/>
          <w:sz w:val="26"/>
          <w:szCs w:val="26"/>
        </w:rPr>
      </w:pPr>
      <w:r>
        <w:rPr>
          <w:rStyle w:val="eop"/>
          <w:rFonts w:ascii="Tahoma" w:hAnsi="Tahoma" w:cs="Tahoma"/>
          <w:sz w:val="12"/>
          <w:szCs w:val="12"/>
        </w:rPr>
        <w:t> </w:t>
      </w:r>
    </w:p>
    <w:p w:rsidR="00A607C2" w:rsidRDefault="00A607C2" w:rsidP="00A607C2">
      <w:pPr>
        <w:pStyle w:val="paragraph"/>
        <w:numPr>
          <w:ilvl w:val="0"/>
          <w:numId w:val="4"/>
        </w:numPr>
        <w:spacing w:before="0" w:beforeAutospacing="0" w:after="0" w:afterAutospacing="0"/>
        <w:ind w:left="672" w:firstLine="0"/>
        <w:jc w:val="both"/>
        <w:textAlignment w:val="baseline"/>
        <w:rPr>
          <w:rFonts w:ascii="Tahoma" w:hAnsi="Tahoma" w:cs="Tahoma"/>
        </w:rPr>
      </w:pPr>
      <w:r>
        <w:rPr>
          <w:rStyle w:val="normaltextrun"/>
          <w:rFonts w:ascii="Tahoma" w:hAnsi="Tahoma" w:cs="Tahoma"/>
          <w:b/>
          <w:bCs/>
        </w:rPr>
        <w:t>Lingüística.</w:t>
      </w:r>
      <w:r>
        <w:rPr>
          <w:rStyle w:val="normaltextrun"/>
          <w:rFonts w:ascii="Tahoma" w:hAnsi="Tahoma" w:cs="Tahoma"/>
        </w:rPr>
        <w:t xml:space="preserve"> Comprender textos sobre experiencias humanas y extraer su mensaje. Utilizar el lenguaje como instrumento de comunicación oral y escrita.</w:t>
      </w:r>
      <w:r>
        <w:rPr>
          <w:rStyle w:val="normaltextrun"/>
          <w:rFonts w:ascii="Tahoma" w:hAnsi="Tahoma" w:cs="Tahoma"/>
          <w:b/>
          <w:bCs/>
        </w:rPr>
        <w:t xml:space="preserve"> Competencia cultural y artística: </w:t>
      </w:r>
      <w:r>
        <w:rPr>
          <w:rStyle w:val="normaltextrun"/>
          <w:rFonts w:ascii="Tahoma" w:hAnsi="Tahoma" w:cs="Tahoma"/>
        </w:rPr>
        <w:t>Desarrollar la imaginación y la creatividad como forma de expresión y reconocer las manifestaciones culturales que forman parte del patrimonio cultural.</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Style w:val="eop"/>
          <w:rFonts w:ascii="Tahoma" w:hAnsi="Tahoma" w:cs="Tahoma"/>
          <w:color w:val="000000" w:themeColor="text1"/>
        </w:rPr>
      </w:pPr>
      <w:r w:rsidRPr="00EA16A9">
        <w:rPr>
          <w:rStyle w:val="normaltextrun"/>
          <w:rFonts w:ascii="Tahoma" w:hAnsi="Tahoma" w:cs="Tahoma"/>
          <w:b/>
          <w:bCs/>
          <w:color w:val="000000" w:themeColor="text1"/>
        </w:rPr>
        <w:t>3.- OBJETIVOS DIDACTICOS</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rPr>
          <w:rFonts w:ascii="Tahoma" w:hAnsi="Tahoma" w:cs="Tahoma"/>
          <w:sz w:val="26"/>
          <w:szCs w:val="26"/>
        </w:rPr>
      </w:pPr>
    </w:p>
    <w:p w:rsidR="00A607C2" w:rsidRDefault="00A607C2" w:rsidP="00A607C2">
      <w:pPr>
        <w:pStyle w:val="paragraph"/>
        <w:numPr>
          <w:ilvl w:val="0"/>
          <w:numId w:val="5"/>
        </w:numPr>
        <w:spacing w:before="0" w:beforeAutospacing="0" w:after="0" w:afterAutospacing="0"/>
        <w:ind w:left="752" w:firstLine="0"/>
        <w:jc w:val="both"/>
        <w:textAlignment w:val="baseline"/>
        <w:rPr>
          <w:rFonts w:ascii="Tahoma" w:hAnsi="Tahoma" w:cs="Tahoma"/>
        </w:rPr>
      </w:pPr>
      <w:r>
        <w:rPr>
          <w:rStyle w:val="normaltextrun"/>
          <w:rFonts w:ascii="Tahoma" w:hAnsi="Tahoma" w:cs="Tahoma"/>
        </w:rPr>
        <w:t>Identificar actitudes que son fuente de vida.</w:t>
      </w:r>
      <w:r>
        <w:rPr>
          <w:rStyle w:val="eop"/>
          <w:rFonts w:ascii="Tahoma" w:hAnsi="Tahoma" w:cs="Tahoma"/>
        </w:rPr>
        <w:t> </w:t>
      </w:r>
    </w:p>
    <w:p w:rsidR="00A607C2" w:rsidRDefault="00A607C2" w:rsidP="00A607C2">
      <w:pPr>
        <w:pStyle w:val="paragraph"/>
        <w:numPr>
          <w:ilvl w:val="0"/>
          <w:numId w:val="5"/>
        </w:numPr>
        <w:spacing w:before="0" w:beforeAutospacing="0" w:after="0" w:afterAutospacing="0"/>
        <w:ind w:left="752" w:firstLine="0"/>
        <w:jc w:val="both"/>
        <w:textAlignment w:val="baseline"/>
        <w:rPr>
          <w:rFonts w:ascii="Tahoma" w:hAnsi="Tahoma" w:cs="Tahoma"/>
        </w:rPr>
      </w:pPr>
      <w:r>
        <w:rPr>
          <w:rStyle w:val="normaltextrun"/>
          <w:rFonts w:ascii="Tahoma" w:hAnsi="Tahoma" w:cs="Tahoma"/>
        </w:rPr>
        <w:t>Conocer los acontecimientos que rodearon la muerte de Jesús.</w:t>
      </w:r>
      <w:r>
        <w:rPr>
          <w:rStyle w:val="eop"/>
          <w:rFonts w:ascii="Tahoma" w:hAnsi="Tahoma" w:cs="Tahoma"/>
        </w:rPr>
        <w:t> </w:t>
      </w:r>
    </w:p>
    <w:p w:rsidR="00A607C2" w:rsidRDefault="00A607C2" w:rsidP="00A607C2">
      <w:pPr>
        <w:pStyle w:val="paragraph"/>
        <w:numPr>
          <w:ilvl w:val="0"/>
          <w:numId w:val="5"/>
        </w:numPr>
        <w:spacing w:before="0" w:beforeAutospacing="0" w:after="0" w:afterAutospacing="0"/>
        <w:ind w:left="752" w:firstLine="0"/>
        <w:jc w:val="both"/>
        <w:textAlignment w:val="baseline"/>
        <w:rPr>
          <w:rFonts w:ascii="Tahoma" w:hAnsi="Tahoma" w:cs="Tahoma"/>
        </w:rPr>
      </w:pPr>
      <w:r>
        <w:rPr>
          <w:rStyle w:val="normaltextrun"/>
          <w:rFonts w:ascii="Tahoma" w:hAnsi="Tahoma" w:cs="Tahoma"/>
        </w:rPr>
        <w:t>Acercarse a algunos relatos de la crucifixión.</w:t>
      </w:r>
      <w:r>
        <w:rPr>
          <w:rStyle w:val="eop"/>
          <w:rFonts w:ascii="Tahoma" w:hAnsi="Tahoma" w:cs="Tahoma"/>
        </w:rPr>
        <w:t> </w:t>
      </w:r>
    </w:p>
    <w:p w:rsidR="00A607C2" w:rsidRDefault="00A607C2" w:rsidP="00A607C2">
      <w:pPr>
        <w:pStyle w:val="paragraph"/>
        <w:numPr>
          <w:ilvl w:val="0"/>
          <w:numId w:val="5"/>
        </w:numPr>
        <w:spacing w:before="0" w:beforeAutospacing="0" w:after="0" w:afterAutospacing="0"/>
        <w:ind w:left="752" w:firstLine="0"/>
        <w:jc w:val="both"/>
        <w:textAlignment w:val="baseline"/>
        <w:rPr>
          <w:rFonts w:ascii="Tahoma" w:hAnsi="Tahoma" w:cs="Tahoma"/>
        </w:rPr>
      </w:pPr>
      <w:r>
        <w:rPr>
          <w:rStyle w:val="normaltextrun"/>
          <w:rFonts w:ascii="Tahoma" w:hAnsi="Tahoma" w:cs="Tahoma"/>
        </w:rPr>
        <w:t>Identificar el símbolo religioso de la cruz. </w:t>
      </w: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Tahoma" w:hAnsi="Tahoma" w:cs="Tahoma"/>
          <w:b/>
          <w:bCs/>
          <w:color w:val="000000" w:themeColor="text1"/>
          <w:sz w:val="26"/>
          <w:szCs w:val="26"/>
        </w:rPr>
      </w:pPr>
      <w:r w:rsidRPr="00EA16A9">
        <w:rPr>
          <w:rStyle w:val="normaltextrun"/>
          <w:rFonts w:ascii="Tahoma" w:hAnsi="Tahoma" w:cs="Tahoma"/>
          <w:b/>
          <w:bCs/>
          <w:color w:val="000000" w:themeColor="text1"/>
        </w:rPr>
        <w:lastRenderedPageBreak/>
        <w:t>4.- CONTENIDOS</w:t>
      </w:r>
      <w:r w:rsidRPr="00EA16A9">
        <w:rPr>
          <w:rStyle w:val="eop"/>
          <w:rFonts w:ascii="Tahoma" w:hAnsi="Tahoma" w:cs="Tahoma"/>
          <w:b/>
          <w:bCs/>
          <w:color w:val="000000" w:themeColor="text1"/>
        </w:rPr>
        <w:t> </w:t>
      </w:r>
    </w:p>
    <w:p w:rsidR="00A607C2" w:rsidRPr="00EA16A9" w:rsidRDefault="00A607C2" w:rsidP="00A607C2">
      <w:pPr>
        <w:pStyle w:val="paragraph"/>
        <w:spacing w:before="0" w:beforeAutospacing="0" w:after="0" w:afterAutospacing="0"/>
        <w:textAlignment w:val="baseline"/>
        <w:rPr>
          <w:rFonts w:ascii="Tahoma" w:hAnsi="Tahoma" w:cs="Tahoma"/>
          <w:color w:val="000000" w:themeColor="text1"/>
          <w:sz w:val="26"/>
          <w:szCs w:val="26"/>
        </w:rPr>
      </w:pPr>
      <w:r w:rsidRPr="00EA16A9">
        <w:rPr>
          <w:rStyle w:val="eop"/>
          <w:color w:val="000000" w:themeColor="text1"/>
          <w:sz w:val="12"/>
          <w:szCs w:val="12"/>
        </w:rPr>
        <w:t> </w:t>
      </w:r>
    </w:p>
    <w:p w:rsidR="00A607C2" w:rsidRPr="00040862" w:rsidRDefault="00A607C2" w:rsidP="00A607C2">
      <w:pPr>
        <w:pStyle w:val="paragraph"/>
        <w:numPr>
          <w:ilvl w:val="0"/>
          <w:numId w:val="6"/>
        </w:numPr>
        <w:spacing w:before="0" w:beforeAutospacing="0" w:after="0" w:afterAutospacing="0"/>
        <w:ind w:left="816" w:right="-1135" w:firstLine="0"/>
        <w:jc w:val="both"/>
        <w:textAlignment w:val="baseline"/>
        <w:rPr>
          <w:rStyle w:val="eop"/>
          <w:rFonts w:ascii="Tahoma" w:hAnsi="Tahoma" w:cs="Tahoma"/>
        </w:rPr>
      </w:pPr>
      <w:r w:rsidRPr="00040862">
        <w:rPr>
          <w:rStyle w:val="normaltextrun"/>
          <w:rFonts w:ascii="Tahoma" w:hAnsi="Tahoma" w:cs="Tahoma"/>
        </w:rPr>
        <w:t>Los comportamientos de amor y de sacrificio que ayudan a salvar la vida de los demás.</w:t>
      </w:r>
      <w:r w:rsidRPr="00040862">
        <w:rPr>
          <w:rStyle w:val="eop"/>
          <w:rFonts w:ascii="Tahoma" w:hAnsi="Tahoma" w:cs="Tahoma"/>
        </w:rPr>
        <w:t> </w:t>
      </w:r>
    </w:p>
    <w:p w:rsidR="00A607C2" w:rsidRPr="00040862" w:rsidRDefault="00A607C2" w:rsidP="00A607C2">
      <w:pPr>
        <w:pStyle w:val="paragraph"/>
        <w:numPr>
          <w:ilvl w:val="0"/>
          <w:numId w:val="6"/>
        </w:numPr>
        <w:spacing w:before="0" w:beforeAutospacing="0" w:after="0" w:afterAutospacing="0"/>
        <w:ind w:left="816" w:firstLine="0"/>
        <w:jc w:val="both"/>
        <w:textAlignment w:val="baseline"/>
        <w:rPr>
          <w:rFonts w:ascii="Tahoma" w:hAnsi="Tahoma" w:cs="Tahoma"/>
        </w:rPr>
      </w:pPr>
      <w:r w:rsidRPr="00040862">
        <w:rPr>
          <w:rStyle w:val="normaltextrun"/>
          <w:rFonts w:ascii="Tahoma" w:hAnsi="Tahoma" w:cs="Tahoma"/>
        </w:rPr>
        <w:t>Jesús de Nazaret entrega su vida para la salvación de la humanidad.</w:t>
      </w:r>
      <w:r w:rsidRPr="00040862">
        <w:rPr>
          <w:rStyle w:val="eop"/>
          <w:rFonts w:ascii="Tahoma" w:hAnsi="Tahoma" w:cs="Tahoma"/>
        </w:rPr>
        <w:t> </w:t>
      </w:r>
    </w:p>
    <w:p w:rsidR="00A607C2" w:rsidRPr="00040862" w:rsidRDefault="00A607C2" w:rsidP="00A607C2">
      <w:pPr>
        <w:pStyle w:val="paragraph"/>
        <w:numPr>
          <w:ilvl w:val="0"/>
          <w:numId w:val="6"/>
        </w:numPr>
        <w:spacing w:before="0" w:beforeAutospacing="0" w:after="0" w:afterAutospacing="0"/>
        <w:ind w:left="816" w:firstLine="0"/>
        <w:jc w:val="both"/>
        <w:textAlignment w:val="baseline"/>
        <w:rPr>
          <w:rFonts w:ascii="Tahoma" w:hAnsi="Tahoma" w:cs="Tahoma"/>
        </w:rPr>
      </w:pPr>
      <w:r w:rsidRPr="00040862">
        <w:rPr>
          <w:rStyle w:val="normaltextrun"/>
          <w:rFonts w:ascii="Tahoma" w:hAnsi="Tahoma" w:cs="Tahoma"/>
        </w:rPr>
        <w:t>El fruto de la entrega.</w:t>
      </w:r>
      <w:r w:rsidRPr="00040862">
        <w:rPr>
          <w:rStyle w:val="eop"/>
          <w:rFonts w:ascii="Tahoma" w:hAnsi="Tahoma" w:cs="Tahoma"/>
        </w:rPr>
        <w:t> </w:t>
      </w:r>
    </w:p>
    <w:p w:rsidR="00A607C2" w:rsidRPr="00040862" w:rsidRDefault="00A607C2" w:rsidP="00A607C2">
      <w:pPr>
        <w:pStyle w:val="paragraph"/>
        <w:numPr>
          <w:ilvl w:val="0"/>
          <w:numId w:val="7"/>
        </w:numPr>
        <w:spacing w:before="0" w:beforeAutospacing="0" w:after="0" w:afterAutospacing="0"/>
        <w:ind w:left="816" w:firstLine="0"/>
        <w:jc w:val="both"/>
        <w:textAlignment w:val="baseline"/>
        <w:rPr>
          <w:rFonts w:ascii="Tahoma" w:hAnsi="Tahoma" w:cs="Tahoma"/>
        </w:rPr>
      </w:pPr>
      <w:r w:rsidRPr="00040862">
        <w:rPr>
          <w:rStyle w:val="normaltextrun"/>
          <w:rFonts w:ascii="Tahoma" w:hAnsi="Tahoma" w:cs="Tahoma"/>
        </w:rPr>
        <w:t>Relato bíblico de la muerte de Jesucristo.</w:t>
      </w:r>
      <w:r w:rsidRPr="00040862">
        <w:rPr>
          <w:rStyle w:val="eop"/>
          <w:rFonts w:ascii="Tahoma" w:hAnsi="Tahoma" w:cs="Tahoma"/>
        </w:rPr>
        <w:t> </w:t>
      </w:r>
    </w:p>
    <w:p w:rsidR="00A607C2" w:rsidRPr="00040862" w:rsidRDefault="00A607C2" w:rsidP="00A607C2">
      <w:pPr>
        <w:pStyle w:val="paragraph"/>
        <w:numPr>
          <w:ilvl w:val="0"/>
          <w:numId w:val="7"/>
        </w:numPr>
        <w:spacing w:before="0" w:beforeAutospacing="0" w:after="0" w:afterAutospacing="0"/>
        <w:ind w:left="816" w:firstLine="0"/>
        <w:jc w:val="both"/>
        <w:textAlignment w:val="baseline"/>
        <w:rPr>
          <w:rFonts w:ascii="Tahoma" w:hAnsi="Tahoma" w:cs="Tahoma"/>
        </w:rPr>
      </w:pPr>
      <w:r w:rsidRPr="00040862">
        <w:rPr>
          <w:rStyle w:val="normaltextrun"/>
          <w:rFonts w:ascii="Tahoma" w:hAnsi="Tahoma" w:cs="Tahoma"/>
        </w:rPr>
        <w:t>Alegría ante la esperanza.</w:t>
      </w:r>
      <w:r w:rsidRPr="00040862">
        <w:rPr>
          <w:rStyle w:val="eop"/>
          <w:rFonts w:ascii="Tahoma" w:hAnsi="Tahoma" w:cs="Tahoma"/>
        </w:rPr>
        <w:t> </w:t>
      </w:r>
    </w:p>
    <w:p w:rsidR="00A607C2" w:rsidRPr="00040862" w:rsidRDefault="00A607C2" w:rsidP="00A607C2">
      <w:pPr>
        <w:rPr>
          <w:sz w:val="24"/>
          <w:szCs w:val="24"/>
        </w:rPr>
      </w:pPr>
    </w:p>
    <w:p w:rsidR="00A607C2" w:rsidRPr="00040862" w:rsidRDefault="00A607C2" w:rsidP="00A607C2">
      <w:pPr>
        <w:pStyle w:val="paragraph"/>
        <w:spacing w:before="0" w:beforeAutospacing="0" w:after="0" w:afterAutospacing="0"/>
        <w:jc w:val="both"/>
        <w:textAlignment w:val="baseline"/>
        <w:rPr>
          <w:rFonts w:ascii="Segoe UI" w:hAnsi="Segoe UI" w:cs="Segoe UI"/>
          <w:b/>
          <w:bCs/>
          <w:color w:val="000000" w:themeColor="text1"/>
        </w:rPr>
      </w:pPr>
      <w:r w:rsidRPr="00040862">
        <w:rPr>
          <w:rStyle w:val="normaltextrun"/>
          <w:rFonts w:ascii="Tahoma" w:hAnsi="Tahoma" w:cs="Tahoma"/>
          <w:b/>
          <w:bCs/>
          <w:color w:val="000000" w:themeColor="text1"/>
        </w:rPr>
        <w:t>5.- METODOLOGÍA</w:t>
      </w:r>
      <w:r w:rsidRPr="00040862">
        <w:rPr>
          <w:rStyle w:val="eop"/>
          <w:rFonts w:ascii="Tahoma" w:hAnsi="Tahoma" w:cs="Tahoma"/>
          <w:b/>
          <w:bCs/>
          <w:color w:val="000000" w:themeColor="text1"/>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Al comienzo de la Unidad leeremos un texto. Este texto tendrá preguntas que nos posibiliten a cercarnos a los conocimientos previos de los alumnos y centrar los contenidos de nuevo aprendizaje.</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Partiremos de esos conocimientos para favorecer un aprendizaje constructivo y significativo. A través de responder las preguntas que haga  sobre el tema nos acercaremos a los contenidos del mismo partiendo del conocimiento de los alumnos sobre la vida de Jesús y su mensaje y sobre los primeros momentos de su Pasión.</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normaltextrun"/>
          <w:rFonts w:ascii="Tahoma" w:hAnsi="Tahoma" w:cs="Tahoma"/>
        </w:rPr>
        <w:t> </w:t>
      </w: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Una vez finalizado este momento afianzaremos o aportaremos los contenidos propios de este tema sirviéndome de distintos medios de tal forma que capte la atención de los alumnos y su interés por el aprendizaje.</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normaltextrun"/>
          <w:rFonts w:ascii="Tahoma" w:hAnsi="Tahoma" w:cs="Tahoma"/>
        </w:rPr>
        <w:t>Para el desarrollo de esta unidad emplearemos dos sesiones con una duración de una cada una.</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Como recursos materiales utilizaremos: lápiz, papel, pinturas, el encerado, láminas, tijeras, cartulina, pegamento, el cuaderno del alumno, periódicos y revistas.</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Se realizarán actividades de carácter individual, pequeño grupo y grupo-clase.</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Los alumnos tendrán la posibilidad de completar a través de recuadros los contenidos que van aprendiendo y de dar respuesta a las preguntas que se van respondiendo en el aula.</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25B9A" w:rsidRPr="00040862" w:rsidRDefault="00A607C2" w:rsidP="00A607C2">
      <w:pPr>
        <w:pStyle w:val="paragraph"/>
        <w:spacing w:before="0" w:beforeAutospacing="0" w:after="0" w:afterAutospacing="0"/>
        <w:ind w:firstLine="752"/>
        <w:jc w:val="both"/>
        <w:textAlignment w:val="baseline"/>
        <w:rPr>
          <w:rStyle w:val="normaltextrun"/>
          <w:rFonts w:ascii="Tahoma" w:hAnsi="Tahoma" w:cs="Tahoma"/>
        </w:rPr>
      </w:pPr>
      <w:r w:rsidRPr="00040862">
        <w:rPr>
          <w:rStyle w:val="normaltextrun"/>
          <w:rFonts w:ascii="Tahoma" w:hAnsi="Tahoma" w:cs="Tahoma"/>
        </w:rPr>
        <w:t>Una vez finalizada la Unidad se realizaran actividades de repaso, consolidación y refuerzo de los contenidos trabajados.</w:t>
      </w:r>
    </w:p>
    <w:p w:rsidR="00A25B9A" w:rsidRPr="00040862" w:rsidRDefault="00A25B9A" w:rsidP="00A607C2">
      <w:pPr>
        <w:pStyle w:val="paragraph"/>
        <w:spacing w:before="0" w:beforeAutospacing="0" w:after="0" w:afterAutospacing="0"/>
        <w:ind w:firstLine="752"/>
        <w:jc w:val="both"/>
        <w:textAlignment w:val="baseline"/>
        <w:rPr>
          <w:rStyle w:val="normaltextrun"/>
          <w:rFonts w:ascii="Tahoma" w:hAnsi="Tahoma" w:cs="Tahoma"/>
        </w:rPr>
      </w:pPr>
    </w:p>
    <w:p w:rsidR="00A607C2" w:rsidRPr="00040862" w:rsidRDefault="00A25B9A" w:rsidP="00A25B9A">
      <w:pPr>
        <w:pStyle w:val="paragraph"/>
        <w:spacing w:before="0" w:beforeAutospacing="0" w:after="0" w:afterAutospacing="0"/>
        <w:jc w:val="both"/>
        <w:textAlignment w:val="baseline"/>
        <w:rPr>
          <w:rStyle w:val="eop"/>
          <w:rFonts w:ascii="Tahoma" w:hAnsi="Tahoma" w:cs="Tahoma"/>
          <w:b/>
        </w:rPr>
      </w:pPr>
      <w:r w:rsidRPr="00040862">
        <w:rPr>
          <w:rStyle w:val="normaltextrun"/>
          <w:rFonts w:ascii="Tahoma" w:hAnsi="Tahoma" w:cs="Tahoma"/>
          <w:b/>
        </w:rPr>
        <w:t>6.- CRITERIOS DE EVALUACIÓN</w:t>
      </w:r>
      <w:r w:rsidR="00A607C2" w:rsidRPr="00040862">
        <w:rPr>
          <w:rStyle w:val="eop"/>
          <w:rFonts w:ascii="Tahoma" w:hAnsi="Tahoma" w:cs="Tahoma"/>
          <w:b/>
        </w:rPr>
        <w:t> </w:t>
      </w:r>
      <w:r w:rsidR="003C1617">
        <w:rPr>
          <w:rStyle w:val="eop"/>
          <w:rFonts w:ascii="Tahoma" w:hAnsi="Tahoma" w:cs="Tahoma"/>
          <w:b/>
        </w:rPr>
        <w:t>E INDICADORES PARA EVALUAR</w:t>
      </w:r>
    </w:p>
    <w:p w:rsidR="00A25B9A" w:rsidRPr="00040862" w:rsidRDefault="00A25B9A" w:rsidP="00A25B9A">
      <w:pPr>
        <w:pStyle w:val="paragraph"/>
        <w:spacing w:before="0" w:beforeAutospacing="0" w:after="0" w:afterAutospacing="0"/>
        <w:jc w:val="both"/>
        <w:textAlignment w:val="baseline"/>
        <w:rPr>
          <w:rFonts w:ascii="Segoe UI" w:hAnsi="Segoe UI" w:cs="Segoe UI"/>
          <w:b/>
        </w:rPr>
      </w:pPr>
    </w:p>
    <w:p w:rsidR="00A25B9A" w:rsidRPr="00040862" w:rsidRDefault="00A607C2" w:rsidP="00A607C2">
      <w:pPr>
        <w:pStyle w:val="paragraph"/>
        <w:spacing w:before="0" w:beforeAutospacing="0" w:after="0" w:afterAutospacing="0"/>
        <w:jc w:val="both"/>
        <w:textAlignment w:val="baseline"/>
        <w:rPr>
          <w:rStyle w:val="normaltextrun"/>
          <w:rFonts w:ascii="Tahoma" w:hAnsi="Tahoma" w:cs="Tahoma"/>
        </w:rPr>
      </w:pPr>
      <w:r w:rsidRPr="00040862">
        <w:rPr>
          <w:rStyle w:val="normaltextrun"/>
          <w:rFonts w:ascii="Tahoma" w:hAnsi="Tahoma" w:cs="Tahoma"/>
        </w:rPr>
        <w:t xml:space="preserve">Observación y descripción, </w:t>
      </w:r>
    </w:p>
    <w:p w:rsidR="00A25B9A" w:rsidRPr="00040862" w:rsidRDefault="00A25B9A" w:rsidP="00A607C2">
      <w:pPr>
        <w:pStyle w:val="paragraph"/>
        <w:spacing w:before="0" w:beforeAutospacing="0" w:after="0" w:afterAutospacing="0"/>
        <w:jc w:val="both"/>
        <w:textAlignment w:val="baseline"/>
      </w:pPr>
      <w:r w:rsidRPr="00040862">
        <w:t xml:space="preserve">Los criterios de evaluación nos orientan e indican el nivel y grado de aprendizaje que se desea que los niños y niñas alcancen. En su formulación se orienta, aunque no son evaluables en sí esos criterios. </w:t>
      </w:r>
    </w:p>
    <w:p w:rsidR="00A25B9A" w:rsidRDefault="00A25B9A" w:rsidP="00A607C2">
      <w:pPr>
        <w:pStyle w:val="paragraph"/>
        <w:spacing w:before="0" w:beforeAutospacing="0" w:after="0" w:afterAutospacing="0"/>
        <w:jc w:val="both"/>
        <w:textAlignment w:val="baseline"/>
        <w:rPr>
          <w:sz w:val="28"/>
          <w:szCs w:val="28"/>
        </w:rPr>
      </w:pPr>
    </w:p>
    <w:p w:rsidR="00A25B9A" w:rsidRDefault="0086486D" w:rsidP="00A607C2">
      <w:pPr>
        <w:pStyle w:val="paragraph"/>
        <w:spacing w:before="0" w:beforeAutospacing="0" w:after="0" w:afterAutospacing="0"/>
        <w:jc w:val="both"/>
        <w:textAlignment w:val="baseline"/>
        <w:rPr>
          <w:b/>
          <w:sz w:val="28"/>
          <w:szCs w:val="28"/>
        </w:rPr>
      </w:pPr>
      <w:r>
        <w:rPr>
          <w:b/>
          <w:sz w:val="28"/>
          <w:szCs w:val="28"/>
        </w:rPr>
        <w:t xml:space="preserve"> </w:t>
      </w:r>
      <w:r w:rsidR="00A25B9A" w:rsidRPr="0086486D">
        <w:rPr>
          <w:b/>
          <w:sz w:val="28"/>
          <w:szCs w:val="28"/>
        </w:rPr>
        <w:t>7.-</w:t>
      </w:r>
      <w:r w:rsidR="00A25B9A" w:rsidRPr="00A25B9A">
        <w:rPr>
          <w:b/>
          <w:sz w:val="28"/>
          <w:szCs w:val="28"/>
        </w:rPr>
        <w:t xml:space="preserve">  ESTÁNDARES DE APRENDIZAJE</w:t>
      </w:r>
    </w:p>
    <w:p w:rsidR="00A25B9A" w:rsidRDefault="00A25B9A" w:rsidP="00A607C2">
      <w:pPr>
        <w:pStyle w:val="paragraph"/>
        <w:spacing w:before="0" w:beforeAutospacing="0" w:after="0" w:afterAutospacing="0"/>
        <w:jc w:val="both"/>
        <w:textAlignment w:val="baseline"/>
        <w:rPr>
          <w:b/>
          <w:sz w:val="28"/>
          <w:szCs w:val="28"/>
        </w:rPr>
      </w:pPr>
    </w:p>
    <w:p w:rsidR="0086486D" w:rsidRPr="00071BF4" w:rsidRDefault="00A25B9A" w:rsidP="00A607C2">
      <w:pPr>
        <w:pStyle w:val="paragraph"/>
        <w:spacing w:before="0" w:beforeAutospacing="0" w:after="0" w:afterAutospacing="0"/>
        <w:jc w:val="both"/>
        <w:textAlignment w:val="baseline"/>
        <w:rPr>
          <w:rFonts w:ascii="Tahoma" w:hAnsi="Tahoma" w:cs="Tahoma"/>
        </w:rPr>
      </w:pPr>
      <w:r w:rsidRPr="00A25B9A">
        <w:rPr>
          <w:sz w:val="28"/>
          <w:szCs w:val="28"/>
        </w:rPr>
        <w:t xml:space="preserve"> </w:t>
      </w:r>
      <w:r w:rsidRPr="00071BF4">
        <w:rPr>
          <w:rFonts w:ascii="Tahoma" w:hAnsi="Tahoma" w:cs="Tahoma"/>
        </w:rPr>
        <w:t>Los estándares de aprendizaje nos permiten saber los resultados de aprendizaje y son evaluables. Por eso se formulan en presente y son realmente evaluables.</w:t>
      </w:r>
    </w:p>
    <w:p w:rsidR="0086486D" w:rsidRDefault="0086486D" w:rsidP="00A607C2">
      <w:pPr>
        <w:pStyle w:val="paragraph"/>
        <w:spacing w:before="0" w:beforeAutospacing="0" w:after="0" w:afterAutospacing="0"/>
        <w:jc w:val="both"/>
        <w:textAlignment w:val="baseline"/>
        <w:rPr>
          <w:sz w:val="28"/>
          <w:szCs w:val="28"/>
        </w:rPr>
      </w:pPr>
    </w:p>
    <w:p w:rsidR="0086486D" w:rsidRDefault="0086486D" w:rsidP="00A607C2">
      <w:pPr>
        <w:pStyle w:val="paragraph"/>
        <w:spacing w:before="0" w:beforeAutospacing="0" w:after="0" w:afterAutospacing="0"/>
        <w:jc w:val="both"/>
        <w:textAlignment w:val="baseline"/>
        <w:rPr>
          <w:b/>
          <w:sz w:val="28"/>
          <w:szCs w:val="28"/>
        </w:rPr>
      </w:pPr>
      <w:r w:rsidRPr="0086486D">
        <w:rPr>
          <w:b/>
          <w:sz w:val="28"/>
          <w:szCs w:val="28"/>
        </w:rPr>
        <w:t>8.</w:t>
      </w:r>
      <w:r>
        <w:rPr>
          <w:b/>
          <w:sz w:val="28"/>
          <w:szCs w:val="28"/>
        </w:rPr>
        <w:t>-</w:t>
      </w:r>
      <w:r w:rsidRPr="0086486D">
        <w:rPr>
          <w:b/>
          <w:sz w:val="28"/>
          <w:szCs w:val="28"/>
        </w:rPr>
        <w:t xml:space="preserve"> EVALUACIÓN </w:t>
      </w:r>
      <w:r w:rsidR="00071BF4">
        <w:rPr>
          <w:b/>
          <w:sz w:val="28"/>
          <w:szCs w:val="28"/>
        </w:rPr>
        <w:t xml:space="preserve"> </w:t>
      </w:r>
    </w:p>
    <w:p w:rsidR="00071BF4" w:rsidRDefault="00071BF4" w:rsidP="00A607C2">
      <w:pPr>
        <w:pStyle w:val="paragraph"/>
        <w:spacing w:before="0" w:beforeAutospacing="0" w:after="0" w:afterAutospacing="0"/>
        <w:jc w:val="both"/>
        <w:textAlignment w:val="baseline"/>
        <w:rPr>
          <w:b/>
          <w:sz w:val="28"/>
          <w:szCs w:val="28"/>
        </w:rPr>
      </w:pPr>
    </w:p>
    <w:p w:rsidR="0086486D" w:rsidRPr="00071BF4" w:rsidRDefault="0086486D" w:rsidP="00A607C2">
      <w:pPr>
        <w:pStyle w:val="paragraph"/>
        <w:spacing w:before="0" w:beforeAutospacing="0" w:after="0" w:afterAutospacing="0"/>
        <w:jc w:val="both"/>
        <w:textAlignment w:val="baseline"/>
        <w:rPr>
          <w:rFonts w:ascii="Tahoma" w:hAnsi="Tahoma" w:cs="Tahoma"/>
        </w:rPr>
      </w:pPr>
      <w:r w:rsidRPr="00071BF4">
        <w:rPr>
          <w:rFonts w:ascii="Tahoma" w:hAnsi="Tahoma" w:cs="Tahoma"/>
        </w:rPr>
        <w:t>En la evaluación inicial motivaremos a los alumnos</w:t>
      </w:r>
      <w:r w:rsidR="00071BF4" w:rsidRPr="00071BF4">
        <w:rPr>
          <w:rFonts w:ascii="Tahoma" w:hAnsi="Tahoma" w:cs="Tahoma"/>
        </w:rPr>
        <w:t xml:space="preserve"> </w:t>
      </w:r>
      <w:r w:rsidRPr="00071BF4">
        <w:rPr>
          <w:rFonts w:ascii="Tahoma" w:hAnsi="Tahoma" w:cs="Tahoma"/>
        </w:rPr>
        <w:t xml:space="preserve">para lograr un buen </w:t>
      </w:r>
      <w:r w:rsidR="00071BF4" w:rsidRPr="00071BF4">
        <w:rPr>
          <w:rFonts w:ascii="Tahoma" w:hAnsi="Tahoma" w:cs="Tahoma"/>
        </w:rPr>
        <w:t>aprendizaje. Valoraremos como positivo, la escucha de los alumnos, su actitud, la realización de actividades, los trabajos cooperativos. Y para finalizar  veremos el grado de aprendizaje de nuestros alumnos</w:t>
      </w:r>
    </w:p>
    <w:p w:rsidR="00A607C2" w:rsidRPr="00071BF4" w:rsidRDefault="00A607C2" w:rsidP="00A607C2">
      <w:pPr>
        <w:pStyle w:val="paragraph"/>
        <w:spacing w:before="0" w:beforeAutospacing="0" w:after="0" w:afterAutospacing="0"/>
        <w:jc w:val="both"/>
        <w:textAlignment w:val="baseline"/>
        <w:rPr>
          <w:rFonts w:ascii="Segoe UI" w:hAnsi="Segoe UI" w:cs="Segoe UI"/>
          <w:sz w:val="28"/>
          <w:szCs w:val="28"/>
        </w:rPr>
      </w:pPr>
      <w:r w:rsidRPr="00071BF4">
        <w:rPr>
          <w:rStyle w:val="eop"/>
          <w:rFonts w:ascii="Tahoma" w:hAnsi="Tahoma" w:cs="Tahoma"/>
          <w:sz w:val="28"/>
          <w:szCs w:val="28"/>
        </w:rPr>
        <w:t> </w:t>
      </w:r>
    </w:p>
    <w:p w:rsidR="00A607C2" w:rsidRPr="00A25B9A" w:rsidRDefault="00040862" w:rsidP="00A607C2">
      <w:pPr>
        <w:pStyle w:val="paragraph"/>
        <w:spacing w:before="0" w:beforeAutospacing="0" w:after="0" w:afterAutospacing="0"/>
        <w:jc w:val="both"/>
        <w:textAlignment w:val="baseline"/>
        <w:rPr>
          <w:rStyle w:val="normaltextrun"/>
          <w:rFonts w:ascii="Tahoma" w:hAnsi="Tahoma" w:cs="Tahoma"/>
          <w:b/>
          <w:bCs/>
          <w:color w:val="000000" w:themeColor="text1"/>
          <w:sz w:val="28"/>
          <w:szCs w:val="28"/>
        </w:rPr>
      </w:pPr>
      <w:r>
        <w:rPr>
          <w:rStyle w:val="normaltextrun"/>
          <w:rFonts w:ascii="Tahoma" w:hAnsi="Tahoma" w:cs="Tahoma"/>
          <w:b/>
          <w:bCs/>
          <w:color w:val="000000" w:themeColor="text1"/>
          <w:sz w:val="28"/>
          <w:szCs w:val="28"/>
          <w:u w:val="single"/>
        </w:rPr>
        <w:t>PRIMERA SESIÓ</w:t>
      </w:r>
      <w:r w:rsidR="00A607C2" w:rsidRPr="00A25B9A">
        <w:rPr>
          <w:rStyle w:val="normaltextrun"/>
          <w:rFonts w:ascii="Tahoma" w:hAnsi="Tahoma" w:cs="Tahoma"/>
          <w:b/>
          <w:bCs/>
          <w:color w:val="000000" w:themeColor="text1"/>
          <w:sz w:val="28"/>
          <w:szCs w:val="28"/>
          <w:u w:val="single"/>
        </w:rPr>
        <w:t>N</w:t>
      </w:r>
      <w:r w:rsidR="00A607C2" w:rsidRPr="00A25B9A">
        <w:rPr>
          <w:rStyle w:val="normaltextrun"/>
          <w:rFonts w:ascii="Tahoma" w:hAnsi="Tahoma" w:cs="Tahoma"/>
          <w:b/>
          <w:bCs/>
          <w:color w:val="000000" w:themeColor="text1"/>
          <w:sz w:val="28"/>
          <w:szCs w:val="28"/>
        </w:rPr>
        <w:t>  </w:t>
      </w:r>
    </w:p>
    <w:p w:rsidR="00EA16A9" w:rsidRPr="00A25B9A" w:rsidRDefault="00A607C2" w:rsidP="00A607C2">
      <w:pPr>
        <w:pStyle w:val="paragraph"/>
        <w:spacing w:before="0" w:beforeAutospacing="0" w:after="0" w:afterAutospacing="0"/>
        <w:jc w:val="both"/>
        <w:textAlignment w:val="baseline"/>
        <w:rPr>
          <w:rStyle w:val="normaltextrun"/>
          <w:rFonts w:ascii="Tahoma" w:hAnsi="Tahoma" w:cs="Tahoma"/>
          <w:b/>
          <w:bCs/>
          <w:color w:val="00B050"/>
          <w:sz w:val="28"/>
          <w:szCs w:val="28"/>
        </w:rPr>
      </w:pPr>
      <w:r w:rsidRPr="00A25B9A">
        <w:rPr>
          <w:rStyle w:val="normaltextrun"/>
          <w:rFonts w:ascii="Tahoma" w:hAnsi="Tahoma" w:cs="Tahoma"/>
          <w:b/>
          <w:bCs/>
          <w:sz w:val="28"/>
          <w:szCs w:val="28"/>
        </w:rPr>
        <w:t xml:space="preserve">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Esta actividad tiene como finalidad  motivar a los alumnos e introducirlos en el tema, lo haremos a través de la lectura guiada del relato de una historia de la vida real: un médico arriesga su vida para salvar la de una niña. Con esta experiencia antropológica se sientan las bases para la comprensión de los contenidos teológicos y cristianos de la unidad.</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Para conocer las ideas y los sentimientos previos de los alumnos sobre la generosidad del amor se abrirá un debate.</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color w:val="000000" w:themeColor="text1"/>
        </w:rPr>
      </w:pPr>
      <w:r w:rsidRPr="00040862">
        <w:rPr>
          <w:rStyle w:val="normaltextrun"/>
          <w:rFonts w:ascii="Tahoma" w:hAnsi="Tahoma" w:cs="Tahoma"/>
          <w:b/>
          <w:bCs/>
          <w:color w:val="000000" w:themeColor="text1"/>
        </w:rPr>
        <w:t>TEXTO    </w:t>
      </w:r>
      <w:r w:rsidRPr="00040862">
        <w:rPr>
          <w:rStyle w:val="eop"/>
          <w:rFonts w:ascii="Tahoma" w:hAnsi="Tahoma" w:cs="Tahoma"/>
          <w:color w:val="000000" w:themeColor="text1"/>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Ángel es muy feliz trabajando como médico en el hospital. Es una buena persona que siempre que puede ayuda a los demás.</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Cada día, antes de ir a visitar a los enfermos, va a la capilla del hospital. Allí habla con Jesús y le pide ayuda para curar y salvar la vida de sus pacientes.</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Una tarde, cuando Ángel volvía del trabajo, vio en lo alto de un puente un grupo de personas gritando. Señalaban a una niña que se había caído al rio. Era invierno y agua estaba muy fría.</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Entonces Ángel salió de su coche y se lanzó al rio para salvarla. Nado hasta donde estaba la niña y la sacó del agua. La pequeña tenía mucho frío. Ángel la metió en su coche y la llevó rápidamente al hospital</w:t>
      </w:r>
      <w:r w:rsidRPr="00040862">
        <w:rPr>
          <w:rStyle w:val="eop"/>
          <w:rFonts w:ascii="Tahoma" w:hAnsi="Tahoma" w:cs="Tahoma"/>
        </w:rPr>
        <w:t> </w:t>
      </w:r>
    </w:p>
    <w:p w:rsidR="00A607C2" w:rsidRPr="00A25B9A" w:rsidRDefault="00A607C2" w:rsidP="00A607C2">
      <w:pPr>
        <w:pStyle w:val="paragraph"/>
        <w:spacing w:before="0" w:beforeAutospacing="0" w:after="0" w:afterAutospacing="0"/>
        <w:jc w:val="both"/>
        <w:textAlignment w:val="baseline"/>
        <w:rPr>
          <w:rFonts w:ascii="Segoe UI" w:hAnsi="Segoe UI" w:cs="Segoe UI"/>
          <w:sz w:val="28"/>
          <w:szCs w:val="28"/>
        </w:rPr>
      </w:pPr>
      <w:r w:rsidRPr="00A25B9A">
        <w:rPr>
          <w:rStyle w:val="eop"/>
          <w:rFonts w:ascii="Tahoma" w:hAnsi="Tahoma" w:cs="Tahoma"/>
          <w:sz w:val="28"/>
          <w:szCs w:val="28"/>
        </w:rPr>
        <w:t> </w:t>
      </w:r>
    </w:p>
    <w:p w:rsidR="00A607C2" w:rsidRPr="00040862"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t>Cuando la niña se recuperó, se llevó la mayor alegría de su vida: la habían salvado y dio gracias a Dios por ello.</w:t>
      </w:r>
      <w:r w:rsidRPr="00040862">
        <w:rPr>
          <w:rStyle w:val="eop"/>
          <w:rFonts w:ascii="Tahoma" w:hAnsi="Tahoma" w:cs="Tahoma"/>
        </w:rPr>
        <w:t> </w:t>
      </w:r>
    </w:p>
    <w:p w:rsidR="00A607C2" w:rsidRPr="00040862" w:rsidRDefault="00A607C2" w:rsidP="00A607C2">
      <w:pPr>
        <w:pStyle w:val="paragraph"/>
        <w:spacing w:before="0" w:beforeAutospacing="0" w:after="0" w:afterAutospacing="0"/>
        <w:jc w:val="both"/>
        <w:textAlignment w:val="baseline"/>
        <w:rPr>
          <w:rFonts w:ascii="Segoe UI" w:hAnsi="Segoe UI" w:cs="Segoe UI"/>
        </w:rPr>
      </w:pPr>
      <w:r w:rsidRPr="00040862">
        <w:rPr>
          <w:rStyle w:val="eop"/>
          <w:rFonts w:ascii="Tahoma" w:hAnsi="Tahoma" w:cs="Tahoma"/>
        </w:rPr>
        <w:t> </w:t>
      </w:r>
    </w:p>
    <w:p w:rsidR="00A607C2" w:rsidRPr="00071BF4" w:rsidRDefault="00A607C2" w:rsidP="00A607C2">
      <w:pPr>
        <w:pStyle w:val="paragraph"/>
        <w:spacing w:before="0" w:beforeAutospacing="0" w:after="0" w:afterAutospacing="0"/>
        <w:ind w:firstLine="752"/>
        <w:jc w:val="both"/>
        <w:textAlignment w:val="baseline"/>
        <w:rPr>
          <w:rFonts w:ascii="Segoe UI" w:hAnsi="Segoe UI" w:cs="Segoe UI"/>
        </w:rPr>
      </w:pPr>
      <w:r w:rsidRPr="00040862">
        <w:rPr>
          <w:rStyle w:val="normaltextrun"/>
          <w:rFonts w:ascii="Tahoma" w:hAnsi="Tahoma" w:cs="Tahoma"/>
        </w:rPr>
        <w:lastRenderedPageBreak/>
        <w:t>Desde entonces, cada año Marta y su familia recuerdan ese día tan especial. Como muestra de agradecimiento visitan a Ángel y</w:t>
      </w:r>
      <w:r w:rsidRPr="00A25B9A">
        <w:rPr>
          <w:rStyle w:val="normaltextrun"/>
          <w:rFonts w:ascii="Tahoma" w:hAnsi="Tahoma" w:cs="Tahoma"/>
          <w:sz w:val="28"/>
          <w:szCs w:val="28"/>
        </w:rPr>
        <w:t xml:space="preserve"> </w:t>
      </w:r>
      <w:r w:rsidRPr="00040862">
        <w:rPr>
          <w:rStyle w:val="normaltextrun"/>
          <w:rFonts w:ascii="Tahoma" w:hAnsi="Tahoma" w:cs="Tahoma"/>
        </w:rPr>
        <w:t>Marta le da un</w:t>
      </w:r>
      <w:r w:rsidRPr="00A25B9A">
        <w:rPr>
          <w:rStyle w:val="normaltextrun"/>
          <w:rFonts w:ascii="Tahoma" w:hAnsi="Tahoma" w:cs="Tahoma"/>
          <w:sz w:val="28"/>
          <w:szCs w:val="28"/>
        </w:rPr>
        <w:t xml:space="preserve"> </w:t>
      </w:r>
      <w:r w:rsidRPr="00071BF4">
        <w:rPr>
          <w:rStyle w:val="normaltextrun"/>
          <w:rFonts w:ascii="Tahoma" w:hAnsi="Tahoma" w:cs="Tahoma"/>
        </w:rPr>
        <w:t>gran abrazo. Este año le ha regalado una fotografía suya con el siguiente mensaje: “Gracias por salvarme la vida”.</w:t>
      </w:r>
      <w:r w:rsidRPr="00071BF4">
        <w:rPr>
          <w:rStyle w:val="eop"/>
          <w:rFonts w:ascii="Tahoma" w:hAnsi="Tahoma" w:cs="Tahoma"/>
        </w:rPr>
        <w:t> </w:t>
      </w:r>
    </w:p>
    <w:p w:rsidR="00A607C2" w:rsidRPr="00071BF4" w:rsidRDefault="00A607C2" w:rsidP="00A607C2">
      <w:pPr>
        <w:pStyle w:val="paragraph"/>
        <w:spacing w:before="0" w:beforeAutospacing="0" w:after="0" w:afterAutospacing="0"/>
        <w:jc w:val="both"/>
        <w:textAlignment w:val="baseline"/>
        <w:rPr>
          <w:rFonts w:ascii="Segoe UI" w:hAnsi="Segoe UI" w:cs="Segoe UI"/>
        </w:rPr>
      </w:pPr>
      <w:r w:rsidRPr="00071BF4">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Pr="00EA16A9" w:rsidRDefault="00EA16A9" w:rsidP="00A607C2">
      <w:pPr>
        <w:pStyle w:val="paragraph"/>
        <w:spacing w:before="0" w:beforeAutospacing="0" w:after="0" w:afterAutospacing="0"/>
        <w:jc w:val="both"/>
        <w:textAlignment w:val="baseline"/>
        <w:rPr>
          <w:rFonts w:ascii="Segoe UI" w:hAnsi="Segoe UI" w:cs="Segoe UI"/>
          <w:color w:val="000000" w:themeColor="text1"/>
          <w:sz w:val="19"/>
          <w:szCs w:val="19"/>
        </w:rPr>
      </w:pPr>
      <w:r w:rsidRPr="00EA16A9">
        <w:rPr>
          <w:rStyle w:val="normaltextrun"/>
          <w:rFonts w:ascii="Tahoma" w:hAnsi="Tahoma" w:cs="Tahoma"/>
          <w:b/>
          <w:bCs/>
          <w:color w:val="000000" w:themeColor="text1"/>
        </w:rPr>
        <w:t>CONTESTA</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¿Cómo es Ángel?</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sz w:val="12"/>
          <w:szCs w:val="12"/>
        </w:rPr>
        <w:t> </w:t>
      </w: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¿Qué gran sacrificio realizó Ángel por Marta?</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¿Qué comportamientos de la historia te gustan más? ¿Por qué?</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Segoe UI" w:hAnsi="Segoe UI" w:cs="Segoe UI"/>
          <w:color w:val="000000" w:themeColor="text1"/>
          <w:sz w:val="19"/>
          <w:szCs w:val="19"/>
        </w:rPr>
      </w:pPr>
      <w:r w:rsidRPr="00EA16A9">
        <w:rPr>
          <w:rStyle w:val="normaltextrun"/>
          <w:rFonts w:ascii="Tahoma" w:hAnsi="Tahoma" w:cs="Tahoma"/>
          <w:b/>
          <w:bCs/>
          <w:color w:val="000000" w:themeColor="text1"/>
        </w:rPr>
        <w:t xml:space="preserve">CONTENIDO:   </w:t>
      </w:r>
      <w:r w:rsidRPr="00EA16A9">
        <w:rPr>
          <w:rStyle w:val="normaltextrun"/>
          <w:rFonts w:ascii="Tahoma" w:hAnsi="Tahoma" w:cs="Tahoma"/>
          <w:b/>
          <w:bCs/>
          <w:color w:val="000000" w:themeColor="text1"/>
          <w:u w:val="single"/>
        </w:rPr>
        <w:t>JESÚS ENTREGA SU VIDA PARA SALVARNOS</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xml:space="preserve">Jesús amó tanto a las personas que entregó su vida para salvarnos del pecado y de la muerte. El </w:t>
      </w:r>
      <w:r>
        <w:rPr>
          <w:rStyle w:val="normaltextrun"/>
          <w:rFonts w:ascii="Tahoma" w:hAnsi="Tahoma" w:cs="Tahoma"/>
          <w:b/>
          <w:bCs/>
        </w:rPr>
        <w:t>pecado</w:t>
      </w:r>
      <w:r>
        <w:rPr>
          <w:rStyle w:val="normaltextrun"/>
          <w:rFonts w:ascii="Tahoma" w:hAnsi="Tahoma" w:cs="Tahoma"/>
        </w:rPr>
        <w:t xml:space="preserve"> es el mal que existe en el mundo. También es un mal comportamiento que nos aleja de Dios, de los demás y de nosotros mismos.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Su gran sacrificio y su muerte en la CRUZ son el mayor ejemplo de amor, pero Jesús no se quedó para siempre en la cruz, Dios Padre resucitó lo al tercer día de su muerte.</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EA16A9" w:rsidRDefault="00A607C2" w:rsidP="00A607C2">
      <w:pPr>
        <w:pStyle w:val="paragraph"/>
        <w:spacing w:before="0" w:beforeAutospacing="0" w:after="0" w:afterAutospacing="0"/>
        <w:ind w:firstLine="752"/>
        <w:jc w:val="both"/>
        <w:textAlignment w:val="baseline"/>
        <w:rPr>
          <w:rStyle w:val="normaltextrun"/>
          <w:rFonts w:ascii="Tahoma" w:hAnsi="Tahoma" w:cs="Tahoma"/>
        </w:rPr>
      </w:pPr>
      <w:r>
        <w:rPr>
          <w:rStyle w:val="normaltextrun"/>
          <w:rFonts w:ascii="Tahoma" w:hAnsi="Tahoma" w:cs="Tahoma"/>
        </w:rPr>
        <w:t>Desde entonces la Cruz es el símbolo que nos identifica a los cristianos, la adoramos porque nos recuerda el gran amor que Jesús nos tiene.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color w:val="000000" w:themeColor="text1"/>
        </w:rPr>
      </w:pPr>
      <w:r w:rsidRPr="00EA16A9">
        <w:rPr>
          <w:rStyle w:val="normaltextrun"/>
          <w:rFonts w:ascii="Tahoma" w:hAnsi="Tahoma" w:cs="Tahoma"/>
          <w:b/>
          <w:bCs/>
          <w:color w:val="000000" w:themeColor="text1"/>
        </w:rPr>
        <w:t>ACTIVIDADES:</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sz w:val="12"/>
          <w:szCs w:val="12"/>
        </w:rPr>
        <w:t> </w:t>
      </w:r>
    </w:p>
    <w:p w:rsidR="00A607C2" w:rsidRDefault="00A607C2" w:rsidP="00A607C2">
      <w:pPr>
        <w:pStyle w:val="paragraph"/>
        <w:spacing w:before="0" w:beforeAutospacing="0" w:after="0" w:afterAutospacing="0"/>
        <w:jc w:val="both"/>
        <w:textAlignment w:val="baseline"/>
      </w:pPr>
      <w:r>
        <w:rPr>
          <w:rStyle w:val="normaltextrun"/>
          <w:rFonts w:ascii="Tahoma" w:hAnsi="Tahoma" w:cs="Tahoma"/>
        </w:rPr>
        <w:t>1.- Escribe una frase con cada grupo de palabras: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sz w:val="8"/>
          <w:szCs w:val="8"/>
        </w:rPr>
        <w:t> </w:t>
      </w:r>
    </w:p>
    <w:p w:rsidR="00A607C2" w:rsidRDefault="00A607C2" w:rsidP="00A607C2">
      <w:pPr>
        <w:pStyle w:val="paragraph"/>
        <w:numPr>
          <w:ilvl w:val="0"/>
          <w:numId w:val="8"/>
        </w:numPr>
        <w:spacing w:before="0" w:beforeAutospacing="0" w:after="0" w:afterAutospacing="0"/>
        <w:ind w:left="816" w:firstLine="0"/>
        <w:jc w:val="both"/>
        <w:textAlignment w:val="baseline"/>
        <w:rPr>
          <w:rFonts w:ascii="Tahoma" w:hAnsi="Tahoma" w:cs="Tahoma"/>
        </w:rPr>
      </w:pPr>
      <w:r>
        <w:rPr>
          <w:rStyle w:val="normaltextrun"/>
          <w:rFonts w:ascii="Tahoma" w:hAnsi="Tahoma" w:cs="Tahoma"/>
        </w:rPr>
        <w:t>Jesús-salvar-pecado</w:t>
      </w:r>
      <w:r>
        <w:rPr>
          <w:rStyle w:val="eop"/>
          <w:rFonts w:ascii="Tahoma" w:hAnsi="Tahoma" w:cs="Tahoma"/>
        </w:rPr>
        <w:t> </w:t>
      </w:r>
    </w:p>
    <w:p w:rsidR="00A607C2" w:rsidRDefault="00A607C2" w:rsidP="00A607C2">
      <w:pPr>
        <w:pStyle w:val="paragraph"/>
        <w:spacing w:before="0" w:beforeAutospacing="0" w:after="0" w:afterAutospacing="0"/>
        <w:ind w:left="1200"/>
        <w:jc w:val="both"/>
        <w:textAlignment w:val="baseline"/>
      </w:pPr>
      <w:r>
        <w:rPr>
          <w:rStyle w:val="eop"/>
          <w:rFonts w:ascii="Tahoma" w:hAnsi="Tahoma" w:cs="Tahoma"/>
          <w:sz w:val="8"/>
          <w:szCs w:val="8"/>
        </w:rPr>
        <w:t> </w:t>
      </w:r>
    </w:p>
    <w:p w:rsidR="00A607C2" w:rsidRDefault="00A607C2" w:rsidP="00A607C2">
      <w:pPr>
        <w:pStyle w:val="paragraph"/>
        <w:numPr>
          <w:ilvl w:val="0"/>
          <w:numId w:val="9"/>
        </w:numPr>
        <w:spacing w:before="0" w:beforeAutospacing="0" w:after="0" w:afterAutospacing="0"/>
        <w:ind w:left="816" w:firstLine="0"/>
        <w:jc w:val="both"/>
        <w:textAlignment w:val="baseline"/>
        <w:rPr>
          <w:rFonts w:ascii="Tahoma" w:hAnsi="Tahoma" w:cs="Tahoma"/>
        </w:rPr>
      </w:pPr>
      <w:r>
        <w:rPr>
          <w:rStyle w:val="normaltextrun"/>
          <w:rFonts w:ascii="Tahoma" w:hAnsi="Tahoma" w:cs="Tahoma"/>
        </w:rPr>
        <w:t>Dios-Jesús-tercer</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normaltextrun"/>
          <w:rFonts w:ascii="Tahoma" w:hAnsi="Tahoma" w:cs="Tahoma"/>
        </w:rPr>
        <w:t xml:space="preserve">2.- </w:t>
      </w:r>
      <w:r w:rsidR="00040862">
        <w:rPr>
          <w:rStyle w:val="normaltextrun"/>
          <w:rFonts w:ascii="Tahoma" w:hAnsi="Tahoma" w:cs="Tahoma"/>
        </w:rPr>
        <w:t xml:space="preserve">Haz un dibujo de Jesús en la Cruz </w:t>
      </w:r>
      <w:r>
        <w:rPr>
          <w:rStyle w:val="normaltextrun"/>
          <w:rFonts w:ascii="Tahoma" w:hAnsi="Tahoma" w:cs="Tahoma"/>
        </w:rPr>
        <w:t>y escribe por detrás una frase para agradecer a Jesús su amor.</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Segoe UI" w:hAnsi="Segoe UI" w:cs="Segoe UI"/>
          <w:color w:val="000000" w:themeColor="text1"/>
          <w:sz w:val="19"/>
          <w:szCs w:val="19"/>
        </w:rPr>
      </w:pPr>
      <w:r>
        <w:rPr>
          <w:rFonts w:ascii="Tahoma" w:hAnsi="Tahoma" w:cs="Tahoma"/>
          <w:color w:val="000000"/>
          <w:shd w:val="clear" w:color="auto" w:fill="FFFFFF"/>
        </w:rPr>
        <w:br/>
      </w:r>
      <w:r w:rsidR="00EA16A9">
        <w:rPr>
          <w:rStyle w:val="normaltextrun"/>
          <w:rFonts w:ascii="Tahoma" w:hAnsi="Tahoma" w:cs="Tahoma"/>
          <w:b/>
          <w:bCs/>
          <w:color w:val="000000" w:themeColor="text1"/>
          <w:u w:val="single"/>
        </w:rPr>
        <w:t>SEGUNDA SESIÓN</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Segoe UI" w:hAnsi="Segoe UI" w:cs="Segoe UI"/>
          <w:color w:val="000000" w:themeColor="text1"/>
          <w:sz w:val="19"/>
          <w:szCs w:val="19"/>
        </w:rPr>
      </w:pPr>
      <w:r w:rsidRPr="00EA16A9">
        <w:rPr>
          <w:rStyle w:val="normaltextrun"/>
          <w:rFonts w:ascii="Tahoma" w:hAnsi="Tahoma" w:cs="Tahoma"/>
          <w:b/>
          <w:bCs/>
          <w:color w:val="000000" w:themeColor="text1"/>
        </w:rPr>
        <w:t>CONTESTA:</w:t>
      </w:r>
      <w:r w:rsidRPr="00EA16A9">
        <w:rPr>
          <w:rStyle w:val="eop"/>
          <w:rFonts w:ascii="Tahoma" w:hAnsi="Tahoma" w:cs="Tahoma"/>
          <w:color w:val="000000" w:themeColor="text1"/>
        </w:rPr>
        <w:t> </w:t>
      </w:r>
    </w:p>
    <w:p w:rsidR="00A607C2" w:rsidRPr="00EA16A9" w:rsidRDefault="00A607C2" w:rsidP="00A607C2">
      <w:pPr>
        <w:pStyle w:val="paragraph"/>
        <w:spacing w:before="0" w:beforeAutospacing="0" w:after="0" w:afterAutospacing="0"/>
        <w:jc w:val="both"/>
        <w:textAlignment w:val="baseline"/>
        <w:rPr>
          <w:rFonts w:ascii="Segoe UI" w:hAnsi="Segoe UI" w:cs="Segoe UI"/>
          <w:color w:val="000000" w:themeColor="text1"/>
          <w:sz w:val="19"/>
          <w:szCs w:val="19"/>
        </w:rPr>
      </w:pPr>
      <w:r w:rsidRPr="00EA16A9">
        <w:rPr>
          <w:rStyle w:val="eop"/>
          <w:rFonts w:ascii="Tahoma" w:hAnsi="Tahoma" w:cs="Tahoma"/>
          <w:color w:val="000000" w:themeColor="text1"/>
          <w:sz w:val="12"/>
          <w:szCs w:val="12"/>
        </w:rPr>
        <w:t> </w:t>
      </w:r>
    </w:p>
    <w:p w:rsidR="00A607C2" w:rsidRDefault="00A607C2" w:rsidP="00A607C2">
      <w:pPr>
        <w:pStyle w:val="paragraph"/>
        <w:numPr>
          <w:ilvl w:val="0"/>
          <w:numId w:val="10"/>
        </w:numPr>
        <w:spacing w:before="0" w:beforeAutospacing="0" w:after="0" w:afterAutospacing="0"/>
        <w:ind w:left="816" w:firstLine="0"/>
        <w:jc w:val="both"/>
        <w:textAlignment w:val="baseline"/>
        <w:rPr>
          <w:rFonts w:ascii="Tahoma" w:hAnsi="Tahoma" w:cs="Tahoma"/>
        </w:rPr>
      </w:pPr>
      <w:r>
        <w:rPr>
          <w:rStyle w:val="normaltextrun"/>
          <w:rFonts w:ascii="Tahoma" w:hAnsi="Tahoma" w:cs="Tahoma"/>
        </w:rPr>
        <w:t>¿Conoces a alguna persona o personas que lo estén pasando mal?</w:t>
      </w:r>
      <w:r>
        <w:rPr>
          <w:rStyle w:val="eop"/>
          <w:rFonts w:ascii="Tahoma" w:hAnsi="Tahoma" w:cs="Tahoma"/>
        </w:rPr>
        <w:t> </w:t>
      </w:r>
    </w:p>
    <w:p w:rsidR="00A607C2" w:rsidRDefault="00A607C2" w:rsidP="00A607C2">
      <w:pPr>
        <w:pStyle w:val="paragraph"/>
        <w:spacing w:before="0" w:beforeAutospacing="0" w:after="0" w:afterAutospacing="0"/>
        <w:ind w:left="120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numPr>
          <w:ilvl w:val="0"/>
          <w:numId w:val="11"/>
        </w:numPr>
        <w:spacing w:before="0" w:beforeAutospacing="0" w:after="0" w:afterAutospacing="0"/>
        <w:ind w:left="816" w:firstLine="0"/>
        <w:jc w:val="both"/>
        <w:textAlignment w:val="baseline"/>
        <w:rPr>
          <w:rFonts w:ascii="Tahoma" w:hAnsi="Tahoma" w:cs="Tahoma"/>
        </w:rPr>
      </w:pPr>
      <w:r>
        <w:rPr>
          <w:rStyle w:val="normaltextrun"/>
          <w:rFonts w:ascii="Tahoma" w:hAnsi="Tahoma" w:cs="Tahoma"/>
        </w:rPr>
        <w:t>¿Cómo te sientes ante se dolor?</w:t>
      </w:r>
      <w:r>
        <w:rPr>
          <w:rStyle w:val="eop"/>
          <w:rFonts w:ascii="Tahoma" w:hAnsi="Tahoma" w:cs="Tahoma"/>
        </w:rPr>
        <w:t> </w:t>
      </w:r>
    </w:p>
    <w:p w:rsidR="00A607C2" w:rsidRDefault="00A607C2" w:rsidP="00A607C2">
      <w:pPr>
        <w:pStyle w:val="paragraph"/>
        <w:spacing w:before="0" w:beforeAutospacing="0" w:after="0" w:afterAutospacing="0"/>
        <w:ind w:left="120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numPr>
          <w:ilvl w:val="0"/>
          <w:numId w:val="12"/>
        </w:numPr>
        <w:spacing w:before="0" w:beforeAutospacing="0" w:after="0" w:afterAutospacing="0"/>
        <w:ind w:left="816" w:firstLine="0"/>
        <w:jc w:val="both"/>
        <w:textAlignment w:val="baseline"/>
        <w:rPr>
          <w:rFonts w:ascii="Tahoma" w:hAnsi="Tahoma" w:cs="Tahoma"/>
        </w:rPr>
      </w:pPr>
      <w:r>
        <w:rPr>
          <w:rStyle w:val="normaltextrun"/>
          <w:rFonts w:ascii="Tahoma" w:hAnsi="Tahoma" w:cs="Tahoma"/>
        </w:rPr>
        <w:t>¿Puedes hacer algo para ayudarlos?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Pr="00EA16A9" w:rsidRDefault="00A607C2" w:rsidP="00A607C2">
      <w:pPr>
        <w:pStyle w:val="paragraph"/>
        <w:spacing w:before="0" w:beforeAutospacing="0" w:after="0" w:afterAutospacing="0"/>
        <w:jc w:val="both"/>
        <w:textAlignment w:val="baseline"/>
        <w:rPr>
          <w:rFonts w:ascii="Segoe UI" w:hAnsi="Segoe UI" w:cs="Segoe UI"/>
          <w:color w:val="000000" w:themeColor="text1"/>
          <w:sz w:val="19"/>
          <w:szCs w:val="19"/>
        </w:rPr>
      </w:pPr>
      <w:r w:rsidRPr="00EA16A9">
        <w:rPr>
          <w:rStyle w:val="normaltextrun"/>
          <w:rFonts w:ascii="Tahoma" w:hAnsi="Tahoma" w:cs="Tahoma"/>
          <w:b/>
          <w:bCs/>
          <w:color w:val="000000" w:themeColor="text1"/>
        </w:rPr>
        <w:lastRenderedPageBreak/>
        <w:t>ESCUCHA:</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Soy uno de los primeros que siguieron a Jesús y no lo he dejado nunca.</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Estuve con Él incluso cuando lo estaban crucificando. Solo estábamos allí María la madre de Jesús; María Magdalena: dos o tres mujeres más y yo. </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xml:space="preserve">Además de los soldados romanos encargados de la ejecución. Jesús me </w:t>
      </w:r>
      <w:r w:rsidR="00C33A4A">
        <w:rPr>
          <w:rStyle w:val="normaltextrun"/>
          <w:rFonts w:ascii="Tahoma" w:hAnsi="Tahoma" w:cs="Tahoma"/>
        </w:rPr>
        <w:t>vio</w:t>
      </w:r>
      <w:r>
        <w:rPr>
          <w:rStyle w:val="normaltextrun"/>
          <w:rFonts w:ascii="Tahoma" w:hAnsi="Tahoma" w:cs="Tahoma"/>
        </w:rPr>
        <w:t>. Estaba todo ensangrentado y lleno de moratones. Pero sus ojos eran limpios, llenos de luz y de amor como siempre.</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“Aquí tienes a tu madre”, me dijo indicando a María. Y a ella: “Ahí tienes a tu hijo”.</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Los que pasaban por allí se burlaban, le gritaban: “Tú que eres el Hijo de Dios, el rey de Israel, sálvate a ti mismo”.</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Sentía que la sangre hervía en mis venas. Porque aun después de tantos meses pasados con Él, después de tanto caminar juntos por los caminos de Palestina, todavía no había comprendido que la salvación que Jesús había venido a traer pasaba precisamente por aquella cruz.</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 xml:space="preserve">Ahora todo estaba cumplido. José de </w:t>
      </w:r>
      <w:proofErr w:type="spellStart"/>
      <w:r w:rsidR="00040862">
        <w:rPr>
          <w:rStyle w:val="normaltextrun"/>
          <w:rFonts w:ascii="Tahoma" w:hAnsi="Tahoma" w:cs="Tahoma"/>
        </w:rPr>
        <w:t>Arimatea</w:t>
      </w:r>
      <w:proofErr w:type="spellEnd"/>
      <w:r>
        <w:rPr>
          <w:rStyle w:val="normaltextrun"/>
          <w:rFonts w:ascii="Tahoma" w:hAnsi="Tahoma" w:cs="Tahoma"/>
        </w:rPr>
        <w:t xml:space="preserve"> vino con el permiso de </w:t>
      </w:r>
      <w:r w:rsidR="00C33A4A">
        <w:rPr>
          <w:rStyle w:val="normaltextrun"/>
          <w:rFonts w:ascii="Tahoma" w:hAnsi="Tahoma" w:cs="Tahoma"/>
        </w:rPr>
        <w:t>Pilatos</w:t>
      </w:r>
      <w:r>
        <w:rPr>
          <w:rStyle w:val="normaltextrun"/>
          <w:rFonts w:ascii="Tahoma" w:hAnsi="Tahoma" w:cs="Tahoma"/>
        </w:rPr>
        <w:t>; podíamos bajar de la cruz el cadáver y darle sepultura, deprisa, antes de la puesta del sol. Los soldados, para asegurarse de que estaba muerto, lo traspasaron con una lanza. De su costado salió un último chorro de sangre. Jesús la había derramado toda, hasta la última gota. En mi ánimo turbado luchaban el agradecimiento, el dolor, la rabia y hasta el alivio porque todo había terminado. Mi maestro ya no estaba. Yo estaba solo. Jesús nos había avisado: “Adonde yo voy no podéis seguirme”. Pero también nos había dicho: “Estaré con vosotros hasta el fin del mundo”.</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rPr>
          <w:rFonts w:ascii="Segoe UI" w:hAnsi="Segoe UI" w:cs="Segoe UI"/>
          <w:sz w:val="19"/>
          <w:szCs w:val="19"/>
        </w:rPr>
      </w:pPr>
      <w:r>
        <w:rPr>
          <w:rStyle w:val="normaltextrun"/>
          <w:rFonts w:ascii="Tahoma" w:hAnsi="Tahoma" w:cs="Tahoma"/>
        </w:rPr>
        <w:t>En medio del dolor, la soledad y la rabia, brillaba la esperanza.</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rPr>
          <w:rFonts w:ascii="Segoe UI" w:hAnsi="Segoe UI" w:cs="Segoe UI"/>
          <w:sz w:val="19"/>
          <w:szCs w:val="19"/>
        </w:rPr>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color w:val="00B0F0"/>
        </w:rPr>
        <w:t> </w:t>
      </w:r>
    </w:p>
    <w:p w:rsidR="00A607C2" w:rsidRPr="00EA16A9" w:rsidRDefault="00A607C2" w:rsidP="00A607C2">
      <w:pPr>
        <w:pStyle w:val="paragraph"/>
        <w:spacing w:before="0" w:beforeAutospacing="0" w:after="0" w:afterAutospacing="0"/>
        <w:jc w:val="both"/>
        <w:textAlignment w:val="baseline"/>
        <w:rPr>
          <w:color w:val="000000" w:themeColor="text1"/>
        </w:rPr>
      </w:pPr>
      <w:r w:rsidRPr="00EA16A9">
        <w:rPr>
          <w:rStyle w:val="normaltextrun"/>
          <w:rFonts w:ascii="Tahoma" w:hAnsi="Tahoma" w:cs="Tahoma"/>
          <w:b/>
          <w:bCs/>
          <w:color w:val="000000" w:themeColor="text1"/>
        </w:rPr>
        <w:t>BUSCA</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sz w:val="12"/>
          <w:szCs w:val="12"/>
        </w:rPr>
        <w:t> </w:t>
      </w:r>
    </w:p>
    <w:p w:rsidR="00A607C2" w:rsidRDefault="00040862" w:rsidP="00A607C2">
      <w:pPr>
        <w:pStyle w:val="paragraph"/>
        <w:spacing w:before="0" w:beforeAutospacing="0" w:after="0" w:afterAutospacing="0"/>
        <w:jc w:val="both"/>
        <w:textAlignment w:val="baseline"/>
      </w:pPr>
      <w:r>
        <w:rPr>
          <w:rStyle w:val="normaltextrun"/>
          <w:rFonts w:ascii="Tahoma" w:hAnsi="Tahoma" w:cs="Tahoma"/>
        </w:rPr>
        <w:t>En el ordenador.</w:t>
      </w:r>
      <w:r w:rsidR="00A607C2">
        <w:rPr>
          <w:rStyle w:val="normaltextrun"/>
          <w:rFonts w:ascii="Tahoma" w:hAnsi="Tahoma" w:cs="Tahoma"/>
        </w:rPr>
        <w:t> </w:t>
      </w:r>
      <w:r w:rsidR="00A607C2">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pPr>
      <w:r>
        <w:rPr>
          <w:rStyle w:val="normaltextrun"/>
          <w:rFonts w:ascii="Tahoma" w:hAnsi="Tahoma" w:cs="Tahoma"/>
        </w:rPr>
        <w:t>1º el significado de las palabras que no conozcas.</w:t>
      </w:r>
      <w:r>
        <w:rPr>
          <w:rStyle w:val="eop"/>
          <w:rFonts w:ascii="Tahoma" w:hAnsi="Tahoma" w:cs="Tahoma"/>
        </w:rPr>
        <w:t> </w:t>
      </w:r>
    </w:p>
    <w:p w:rsidR="00A607C2" w:rsidRDefault="00A607C2" w:rsidP="00A607C2">
      <w:pPr>
        <w:pStyle w:val="paragraph"/>
        <w:spacing w:before="0" w:beforeAutospacing="0" w:after="0" w:afterAutospacing="0"/>
        <w:ind w:firstLine="752"/>
        <w:jc w:val="both"/>
        <w:textAlignment w:val="baseline"/>
      </w:pPr>
      <w:r>
        <w:rPr>
          <w:rStyle w:val="normaltextrun"/>
          <w:rFonts w:ascii="Tahoma" w:hAnsi="Tahoma" w:cs="Tahoma"/>
        </w:rPr>
        <w:t>2º imágenes de Jesús crucificado.</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Pr="00F52A0B" w:rsidRDefault="00A607C2" w:rsidP="00A607C2">
      <w:pPr>
        <w:pStyle w:val="paragraph"/>
        <w:spacing w:before="0" w:beforeAutospacing="0" w:after="0" w:afterAutospacing="0"/>
        <w:jc w:val="both"/>
        <w:textAlignment w:val="baseline"/>
      </w:pPr>
      <w:r>
        <w:rPr>
          <w:rStyle w:val="eop"/>
          <w:rFonts w:ascii="Tahoma" w:hAnsi="Tahoma" w:cs="Tahoma"/>
        </w:rPr>
        <w:t> </w:t>
      </w:r>
      <w:r w:rsidRPr="00EA16A9">
        <w:rPr>
          <w:rStyle w:val="normaltextrun"/>
          <w:rFonts w:ascii="Tahoma" w:hAnsi="Tahoma" w:cs="Tahoma"/>
          <w:b/>
          <w:bCs/>
          <w:color w:val="000000" w:themeColor="text1"/>
        </w:rPr>
        <w:t>TALLER    </w:t>
      </w:r>
      <w:r w:rsidRPr="00EA16A9">
        <w:rPr>
          <w:rStyle w:val="eop"/>
          <w:rFonts w:ascii="Tahoma" w:hAnsi="Tahoma" w:cs="Tahoma"/>
          <w:color w:val="000000" w:themeColor="text1"/>
        </w:rPr>
        <w:t> </w:t>
      </w:r>
    </w:p>
    <w:p w:rsidR="00A607C2" w:rsidRDefault="00A607C2" w:rsidP="00A607C2">
      <w:pPr>
        <w:pStyle w:val="paragraph"/>
        <w:spacing w:before="0" w:beforeAutospacing="0" w:after="0" w:afterAutospacing="0"/>
        <w:ind w:firstLine="752"/>
        <w:jc w:val="both"/>
        <w:textAlignment w:val="baseline"/>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pPr>
      <w:r>
        <w:rPr>
          <w:rStyle w:val="normaltextrun"/>
          <w:rFonts w:ascii="Tahoma" w:hAnsi="Tahoma" w:cs="Tahoma"/>
        </w:rPr>
        <w:t>(Grupos de 5 alumnos)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sz w:val="12"/>
          <w:szCs w:val="12"/>
        </w:rPr>
        <w:t> </w:t>
      </w:r>
    </w:p>
    <w:p w:rsidR="00A607C2" w:rsidRDefault="00A607C2" w:rsidP="00A607C2">
      <w:pPr>
        <w:pStyle w:val="paragraph"/>
        <w:spacing w:before="0" w:beforeAutospacing="0" w:after="0" w:afterAutospacing="0"/>
        <w:ind w:firstLine="752"/>
        <w:jc w:val="both"/>
        <w:textAlignment w:val="baseline"/>
      </w:pPr>
      <w:r>
        <w:rPr>
          <w:rStyle w:val="normaltextrun"/>
          <w:rFonts w:ascii="Tahoma" w:hAnsi="Tahoma" w:cs="Tahoma"/>
        </w:rPr>
        <w:t>Dibujar en una cartulina grande  la silueta de una cruz y rellenarla con fotos y noticias que encontréis en las revistas y periódicos que reflejen el dolor de los demás.</w:t>
      </w: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F52A0B" w:rsidRDefault="00A607C2" w:rsidP="00F52A0B">
      <w:pPr>
        <w:pStyle w:val="paragraph"/>
        <w:spacing w:before="0" w:beforeAutospacing="0" w:after="0" w:afterAutospacing="0"/>
        <w:ind w:firstLine="752"/>
        <w:jc w:val="both"/>
        <w:textAlignment w:val="baseline"/>
        <w:rPr>
          <w:rStyle w:val="normaltextrun"/>
          <w:rFonts w:ascii="Tahoma" w:hAnsi="Tahoma" w:cs="Tahoma"/>
        </w:rPr>
      </w:pPr>
      <w:r>
        <w:rPr>
          <w:rStyle w:val="normaltextrun"/>
          <w:rFonts w:ascii="Tahoma" w:hAnsi="Tahoma" w:cs="Tahoma"/>
        </w:rPr>
        <w:t>Después abriremos un debate.</w:t>
      </w:r>
    </w:p>
    <w:p w:rsidR="00F52A0B" w:rsidRDefault="00F52A0B" w:rsidP="00F52A0B">
      <w:pPr>
        <w:pStyle w:val="paragraph"/>
        <w:spacing w:before="0" w:beforeAutospacing="0" w:after="0" w:afterAutospacing="0"/>
        <w:ind w:firstLine="752"/>
        <w:jc w:val="both"/>
        <w:textAlignment w:val="baseline"/>
        <w:rPr>
          <w:rStyle w:val="normaltextrun"/>
          <w:rFonts w:ascii="Tahoma" w:hAnsi="Tahoma" w:cs="Tahoma"/>
        </w:rPr>
      </w:pPr>
    </w:p>
    <w:p w:rsidR="00A607C2" w:rsidRPr="00F52A0B" w:rsidRDefault="00F52A0B" w:rsidP="00F52A0B">
      <w:pPr>
        <w:pStyle w:val="paragraph"/>
        <w:spacing w:before="0" w:beforeAutospacing="0" w:after="0" w:afterAutospacing="0"/>
        <w:ind w:firstLine="752"/>
        <w:jc w:val="both"/>
        <w:textAlignment w:val="baseline"/>
        <w:rPr>
          <w:rStyle w:val="eop"/>
          <w:rFonts w:ascii="Tahoma" w:hAnsi="Tahoma" w:cs="Tahoma"/>
          <w:b/>
          <w:sz w:val="28"/>
          <w:szCs w:val="28"/>
        </w:rPr>
      </w:pPr>
      <w:r w:rsidRPr="00F52A0B">
        <w:rPr>
          <w:rStyle w:val="normaltextrun"/>
          <w:rFonts w:ascii="Tahoma" w:hAnsi="Tahoma" w:cs="Tahoma"/>
          <w:b/>
          <w:sz w:val="28"/>
          <w:szCs w:val="28"/>
        </w:rPr>
        <w:t>SAGRARIO ARRANZ DE DIOS</w:t>
      </w:r>
      <w:r w:rsidR="00A607C2" w:rsidRPr="00F52A0B">
        <w:rPr>
          <w:rStyle w:val="eop"/>
          <w:rFonts w:ascii="Tahoma" w:hAnsi="Tahoma" w:cs="Tahoma"/>
          <w:b/>
          <w:sz w:val="28"/>
          <w:szCs w:val="28"/>
        </w:rPr>
        <w:t> </w:t>
      </w:r>
    </w:p>
    <w:p w:rsidR="00F52A0B" w:rsidRDefault="00F52A0B" w:rsidP="00A607C2">
      <w:pPr>
        <w:pStyle w:val="paragraph"/>
        <w:spacing w:before="0" w:beforeAutospacing="0" w:after="0" w:afterAutospacing="0"/>
        <w:ind w:firstLine="752"/>
        <w:jc w:val="both"/>
        <w:textAlignment w:val="baseline"/>
        <w:rPr>
          <w:rStyle w:val="eop"/>
          <w:rFonts w:ascii="Tahoma" w:hAnsi="Tahoma" w:cs="Tahoma"/>
        </w:rPr>
      </w:pPr>
      <w:r>
        <w:rPr>
          <w:rStyle w:val="eop"/>
          <w:rFonts w:ascii="Tahoma" w:hAnsi="Tahoma" w:cs="Tahoma"/>
        </w:rPr>
        <w:lastRenderedPageBreak/>
        <w:t xml:space="preserve">  </w:t>
      </w:r>
    </w:p>
    <w:p w:rsidR="00F52A0B" w:rsidRDefault="00F52A0B" w:rsidP="00A607C2">
      <w:pPr>
        <w:pStyle w:val="paragraph"/>
        <w:spacing w:before="0" w:beforeAutospacing="0" w:after="0" w:afterAutospacing="0"/>
        <w:ind w:firstLine="752"/>
        <w:jc w:val="both"/>
        <w:textAlignment w:val="baseline"/>
      </w:pP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rPr>
        <w:t> </w:t>
      </w:r>
    </w:p>
    <w:p w:rsidR="00A607C2" w:rsidRDefault="00A607C2" w:rsidP="00A607C2">
      <w:pPr>
        <w:pStyle w:val="paragraph"/>
        <w:spacing w:before="0" w:beforeAutospacing="0" w:after="0" w:afterAutospacing="0"/>
        <w:jc w:val="both"/>
        <w:textAlignment w:val="baseline"/>
      </w:pPr>
      <w:r>
        <w:rPr>
          <w:rStyle w:val="eop"/>
          <w:rFonts w:ascii="Tahoma" w:hAnsi="Tahoma" w:cs="Tahoma"/>
          <w:color w:val="00B0F0"/>
        </w:rPr>
        <w:t> </w:t>
      </w:r>
    </w:p>
    <w:p w:rsidR="00A607C2" w:rsidRDefault="00A607C2" w:rsidP="00A607C2">
      <w:pPr>
        <w:pStyle w:val="paragraph"/>
        <w:spacing w:before="0" w:beforeAutospacing="0" w:after="0" w:afterAutospacing="0"/>
        <w:ind w:left="816" w:right="-1135"/>
        <w:jc w:val="both"/>
        <w:textAlignment w:val="baseline"/>
        <w:rPr>
          <w:rFonts w:ascii="Tahoma" w:hAnsi="Tahoma" w:cs="Tahoma"/>
        </w:rPr>
      </w:pPr>
      <w:r>
        <w:rPr>
          <w:rFonts w:ascii="Tahoma" w:hAnsi="Tahoma" w:cs="Tahoma"/>
          <w:b/>
          <w:bCs/>
          <w:color w:val="00B0F0"/>
          <w:shd w:val="clear" w:color="auto" w:fill="FFFFFF"/>
        </w:rPr>
        <w:br/>
      </w:r>
    </w:p>
    <w:sectPr w:rsidR="00A607C2" w:rsidSect="00E275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499"/>
    <w:multiLevelType w:val="multilevel"/>
    <w:tmpl w:val="8F9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605E3"/>
    <w:multiLevelType w:val="multilevel"/>
    <w:tmpl w:val="1D1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AE40B2"/>
    <w:multiLevelType w:val="multilevel"/>
    <w:tmpl w:val="566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491B21"/>
    <w:multiLevelType w:val="multilevel"/>
    <w:tmpl w:val="D9B8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53E21"/>
    <w:multiLevelType w:val="multilevel"/>
    <w:tmpl w:val="8B6670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A0B13CC"/>
    <w:multiLevelType w:val="multilevel"/>
    <w:tmpl w:val="497ED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2A23C29"/>
    <w:multiLevelType w:val="multilevel"/>
    <w:tmpl w:val="7BB42E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35C90CF4"/>
    <w:multiLevelType w:val="multilevel"/>
    <w:tmpl w:val="2104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DC6859"/>
    <w:multiLevelType w:val="multilevel"/>
    <w:tmpl w:val="E616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9B6A54"/>
    <w:multiLevelType w:val="multilevel"/>
    <w:tmpl w:val="ACA2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26448D"/>
    <w:multiLevelType w:val="multilevel"/>
    <w:tmpl w:val="0DD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6F29DA"/>
    <w:multiLevelType w:val="multilevel"/>
    <w:tmpl w:val="970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
  </w:num>
  <w:num w:numId="4">
    <w:abstractNumId w:val="0"/>
  </w:num>
  <w:num w:numId="5">
    <w:abstractNumId w:val="5"/>
  </w:num>
  <w:num w:numId="6">
    <w:abstractNumId w:val="9"/>
  </w:num>
  <w:num w:numId="7">
    <w:abstractNumId w:val="7"/>
  </w:num>
  <w:num w:numId="8">
    <w:abstractNumId w:val="4"/>
  </w:num>
  <w:num w:numId="9">
    <w:abstractNumId w:val="6"/>
  </w:num>
  <w:num w:numId="10">
    <w:abstractNumId w:val="10"/>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607C2"/>
    <w:rsid w:val="00040862"/>
    <w:rsid w:val="00071BF4"/>
    <w:rsid w:val="0023497B"/>
    <w:rsid w:val="003C1617"/>
    <w:rsid w:val="00654BE2"/>
    <w:rsid w:val="007B6143"/>
    <w:rsid w:val="0086486D"/>
    <w:rsid w:val="008C6C35"/>
    <w:rsid w:val="00A25B9A"/>
    <w:rsid w:val="00A607C2"/>
    <w:rsid w:val="00C33A4A"/>
    <w:rsid w:val="00D81E28"/>
    <w:rsid w:val="00DE4925"/>
    <w:rsid w:val="00E275BD"/>
    <w:rsid w:val="00EA16A9"/>
    <w:rsid w:val="00F13D58"/>
    <w:rsid w:val="00F52A0B"/>
    <w:rsid w:val="00FE6C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607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A607C2"/>
  </w:style>
  <w:style w:type="character" w:customStyle="1" w:styleId="eop">
    <w:name w:val="eop"/>
    <w:basedOn w:val="Fuentedeprrafopredeter"/>
    <w:rsid w:val="00A607C2"/>
  </w:style>
  <w:style w:type="paragraph" w:styleId="Textodeglobo">
    <w:name w:val="Balloon Text"/>
    <w:basedOn w:val="Normal"/>
    <w:link w:val="TextodegloboCar"/>
    <w:uiPriority w:val="99"/>
    <w:semiHidden/>
    <w:unhideWhenUsed/>
    <w:rsid w:val="00A607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7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236691">
      <w:bodyDiv w:val="1"/>
      <w:marLeft w:val="0"/>
      <w:marRight w:val="0"/>
      <w:marTop w:val="0"/>
      <w:marBottom w:val="0"/>
      <w:divBdr>
        <w:top w:val="none" w:sz="0" w:space="0" w:color="auto"/>
        <w:left w:val="none" w:sz="0" w:space="0" w:color="auto"/>
        <w:bottom w:val="none" w:sz="0" w:space="0" w:color="auto"/>
        <w:right w:val="none" w:sz="0" w:space="0" w:color="auto"/>
      </w:divBdr>
      <w:divsChild>
        <w:div w:id="1581865206">
          <w:marLeft w:val="0"/>
          <w:marRight w:val="0"/>
          <w:marTop w:val="0"/>
          <w:marBottom w:val="0"/>
          <w:divBdr>
            <w:top w:val="none" w:sz="0" w:space="0" w:color="auto"/>
            <w:left w:val="none" w:sz="0" w:space="0" w:color="auto"/>
            <w:bottom w:val="none" w:sz="0" w:space="0" w:color="auto"/>
            <w:right w:val="none" w:sz="0" w:space="0" w:color="auto"/>
          </w:divBdr>
        </w:div>
        <w:div w:id="1809278763">
          <w:marLeft w:val="0"/>
          <w:marRight w:val="0"/>
          <w:marTop w:val="0"/>
          <w:marBottom w:val="0"/>
          <w:divBdr>
            <w:top w:val="none" w:sz="0" w:space="0" w:color="auto"/>
            <w:left w:val="none" w:sz="0" w:space="0" w:color="auto"/>
            <w:bottom w:val="none" w:sz="0" w:space="0" w:color="auto"/>
            <w:right w:val="none" w:sz="0" w:space="0" w:color="auto"/>
          </w:divBdr>
        </w:div>
        <w:div w:id="1468192">
          <w:marLeft w:val="0"/>
          <w:marRight w:val="0"/>
          <w:marTop w:val="0"/>
          <w:marBottom w:val="0"/>
          <w:divBdr>
            <w:top w:val="none" w:sz="0" w:space="0" w:color="auto"/>
            <w:left w:val="none" w:sz="0" w:space="0" w:color="auto"/>
            <w:bottom w:val="none" w:sz="0" w:space="0" w:color="auto"/>
            <w:right w:val="none" w:sz="0" w:space="0" w:color="auto"/>
          </w:divBdr>
        </w:div>
        <w:div w:id="1733969540">
          <w:marLeft w:val="0"/>
          <w:marRight w:val="0"/>
          <w:marTop w:val="0"/>
          <w:marBottom w:val="0"/>
          <w:divBdr>
            <w:top w:val="none" w:sz="0" w:space="0" w:color="auto"/>
            <w:left w:val="none" w:sz="0" w:space="0" w:color="auto"/>
            <w:bottom w:val="none" w:sz="0" w:space="0" w:color="auto"/>
            <w:right w:val="none" w:sz="0" w:space="0" w:color="auto"/>
          </w:divBdr>
        </w:div>
        <w:div w:id="1081685043">
          <w:marLeft w:val="0"/>
          <w:marRight w:val="0"/>
          <w:marTop w:val="0"/>
          <w:marBottom w:val="0"/>
          <w:divBdr>
            <w:top w:val="none" w:sz="0" w:space="0" w:color="auto"/>
            <w:left w:val="none" w:sz="0" w:space="0" w:color="auto"/>
            <w:bottom w:val="none" w:sz="0" w:space="0" w:color="auto"/>
            <w:right w:val="none" w:sz="0" w:space="0" w:color="auto"/>
          </w:divBdr>
        </w:div>
        <w:div w:id="623853688">
          <w:marLeft w:val="0"/>
          <w:marRight w:val="0"/>
          <w:marTop w:val="0"/>
          <w:marBottom w:val="0"/>
          <w:divBdr>
            <w:top w:val="none" w:sz="0" w:space="0" w:color="auto"/>
            <w:left w:val="none" w:sz="0" w:space="0" w:color="auto"/>
            <w:bottom w:val="none" w:sz="0" w:space="0" w:color="auto"/>
            <w:right w:val="none" w:sz="0" w:space="0" w:color="auto"/>
          </w:divBdr>
        </w:div>
        <w:div w:id="1208224507">
          <w:marLeft w:val="0"/>
          <w:marRight w:val="0"/>
          <w:marTop w:val="0"/>
          <w:marBottom w:val="0"/>
          <w:divBdr>
            <w:top w:val="none" w:sz="0" w:space="0" w:color="auto"/>
            <w:left w:val="none" w:sz="0" w:space="0" w:color="auto"/>
            <w:bottom w:val="none" w:sz="0" w:space="0" w:color="auto"/>
            <w:right w:val="none" w:sz="0" w:space="0" w:color="auto"/>
          </w:divBdr>
        </w:div>
        <w:div w:id="1111171882">
          <w:marLeft w:val="0"/>
          <w:marRight w:val="0"/>
          <w:marTop w:val="0"/>
          <w:marBottom w:val="0"/>
          <w:divBdr>
            <w:top w:val="none" w:sz="0" w:space="0" w:color="auto"/>
            <w:left w:val="none" w:sz="0" w:space="0" w:color="auto"/>
            <w:bottom w:val="none" w:sz="0" w:space="0" w:color="auto"/>
            <w:right w:val="none" w:sz="0" w:space="0" w:color="auto"/>
          </w:divBdr>
        </w:div>
        <w:div w:id="584346185">
          <w:marLeft w:val="0"/>
          <w:marRight w:val="0"/>
          <w:marTop w:val="0"/>
          <w:marBottom w:val="0"/>
          <w:divBdr>
            <w:top w:val="none" w:sz="0" w:space="0" w:color="auto"/>
            <w:left w:val="none" w:sz="0" w:space="0" w:color="auto"/>
            <w:bottom w:val="none" w:sz="0" w:space="0" w:color="auto"/>
            <w:right w:val="none" w:sz="0" w:space="0" w:color="auto"/>
          </w:divBdr>
        </w:div>
        <w:div w:id="299773344">
          <w:marLeft w:val="0"/>
          <w:marRight w:val="0"/>
          <w:marTop w:val="0"/>
          <w:marBottom w:val="0"/>
          <w:divBdr>
            <w:top w:val="none" w:sz="0" w:space="0" w:color="auto"/>
            <w:left w:val="none" w:sz="0" w:space="0" w:color="auto"/>
            <w:bottom w:val="none" w:sz="0" w:space="0" w:color="auto"/>
            <w:right w:val="none" w:sz="0" w:space="0" w:color="auto"/>
          </w:divBdr>
        </w:div>
        <w:div w:id="1711107394">
          <w:marLeft w:val="0"/>
          <w:marRight w:val="0"/>
          <w:marTop w:val="0"/>
          <w:marBottom w:val="0"/>
          <w:divBdr>
            <w:top w:val="none" w:sz="0" w:space="0" w:color="auto"/>
            <w:left w:val="none" w:sz="0" w:space="0" w:color="auto"/>
            <w:bottom w:val="none" w:sz="0" w:space="0" w:color="auto"/>
            <w:right w:val="none" w:sz="0" w:space="0" w:color="auto"/>
          </w:divBdr>
        </w:div>
        <w:div w:id="925111296">
          <w:marLeft w:val="0"/>
          <w:marRight w:val="0"/>
          <w:marTop w:val="0"/>
          <w:marBottom w:val="0"/>
          <w:divBdr>
            <w:top w:val="none" w:sz="0" w:space="0" w:color="auto"/>
            <w:left w:val="none" w:sz="0" w:space="0" w:color="auto"/>
            <w:bottom w:val="none" w:sz="0" w:space="0" w:color="auto"/>
            <w:right w:val="none" w:sz="0" w:space="0" w:color="auto"/>
          </w:divBdr>
        </w:div>
        <w:div w:id="1396123071">
          <w:marLeft w:val="0"/>
          <w:marRight w:val="0"/>
          <w:marTop w:val="0"/>
          <w:marBottom w:val="0"/>
          <w:divBdr>
            <w:top w:val="none" w:sz="0" w:space="0" w:color="auto"/>
            <w:left w:val="none" w:sz="0" w:space="0" w:color="auto"/>
            <w:bottom w:val="none" w:sz="0" w:space="0" w:color="auto"/>
            <w:right w:val="none" w:sz="0" w:space="0" w:color="auto"/>
          </w:divBdr>
        </w:div>
        <w:div w:id="443578365">
          <w:marLeft w:val="0"/>
          <w:marRight w:val="0"/>
          <w:marTop w:val="0"/>
          <w:marBottom w:val="0"/>
          <w:divBdr>
            <w:top w:val="none" w:sz="0" w:space="0" w:color="auto"/>
            <w:left w:val="none" w:sz="0" w:space="0" w:color="auto"/>
            <w:bottom w:val="none" w:sz="0" w:space="0" w:color="auto"/>
            <w:right w:val="none" w:sz="0" w:space="0" w:color="auto"/>
          </w:divBdr>
        </w:div>
        <w:div w:id="1220096911">
          <w:marLeft w:val="0"/>
          <w:marRight w:val="0"/>
          <w:marTop w:val="0"/>
          <w:marBottom w:val="0"/>
          <w:divBdr>
            <w:top w:val="none" w:sz="0" w:space="0" w:color="auto"/>
            <w:left w:val="none" w:sz="0" w:space="0" w:color="auto"/>
            <w:bottom w:val="none" w:sz="0" w:space="0" w:color="auto"/>
            <w:right w:val="none" w:sz="0" w:space="0" w:color="auto"/>
          </w:divBdr>
        </w:div>
        <w:div w:id="327833599">
          <w:marLeft w:val="0"/>
          <w:marRight w:val="0"/>
          <w:marTop w:val="0"/>
          <w:marBottom w:val="0"/>
          <w:divBdr>
            <w:top w:val="none" w:sz="0" w:space="0" w:color="auto"/>
            <w:left w:val="none" w:sz="0" w:space="0" w:color="auto"/>
            <w:bottom w:val="none" w:sz="0" w:space="0" w:color="auto"/>
            <w:right w:val="none" w:sz="0" w:space="0" w:color="auto"/>
          </w:divBdr>
        </w:div>
        <w:div w:id="1948848461">
          <w:marLeft w:val="0"/>
          <w:marRight w:val="0"/>
          <w:marTop w:val="0"/>
          <w:marBottom w:val="0"/>
          <w:divBdr>
            <w:top w:val="none" w:sz="0" w:space="0" w:color="auto"/>
            <w:left w:val="none" w:sz="0" w:space="0" w:color="auto"/>
            <w:bottom w:val="none" w:sz="0" w:space="0" w:color="auto"/>
            <w:right w:val="none" w:sz="0" w:space="0" w:color="auto"/>
          </w:divBdr>
        </w:div>
        <w:div w:id="1130436529">
          <w:marLeft w:val="0"/>
          <w:marRight w:val="0"/>
          <w:marTop w:val="0"/>
          <w:marBottom w:val="0"/>
          <w:divBdr>
            <w:top w:val="none" w:sz="0" w:space="0" w:color="auto"/>
            <w:left w:val="none" w:sz="0" w:space="0" w:color="auto"/>
            <w:bottom w:val="none" w:sz="0" w:space="0" w:color="auto"/>
            <w:right w:val="none" w:sz="0" w:space="0" w:color="auto"/>
          </w:divBdr>
        </w:div>
        <w:div w:id="1823278670">
          <w:marLeft w:val="0"/>
          <w:marRight w:val="0"/>
          <w:marTop w:val="0"/>
          <w:marBottom w:val="0"/>
          <w:divBdr>
            <w:top w:val="none" w:sz="0" w:space="0" w:color="auto"/>
            <w:left w:val="none" w:sz="0" w:space="0" w:color="auto"/>
            <w:bottom w:val="none" w:sz="0" w:space="0" w:color="auto"/>
            <w:right w:val="none" w:sz="0" w:space="0" w:color="auto"/>
          </w:divBdr>
        </w:div>
        <w:div w:id="1582442742">
          <w:marLeft w:val="0"/>
          <w:marRight w:val="0"/>
          <w:marTop w:val="0"/>
          <w:marBottom w:val="0"/>
          <w:divBdr>
            <w:top w:val="none" w:sz="0" w:space="0" w:color="auto"/>
            <w:left w:val="none" w:sz="0" w:space="0" w:color="auto"/>
            <w:bottom w:val="none" w:sz="0" w:space="0" w:color="auto"/>
            <w:right w:val="none" w:sz="0" w:space="0" w:color="auto"/>
          </w:divBdr>
        </w:div>
      </w:divsChild>
    </w:div>
    <w:div w:id="345140168">
      <w:bodyDiv w:val="1"/>
      <w:marLeft w:val="0"/>
      <w:marRight w:val="0"/>
      <w:marTop w:val="0"/>
      <w:marBottom w:val="0"/>
      <w:divBdr>
        <w:top w:val="none" w:sz="0" w:space="0" w:color="auto"/>
        <w:left w:val="none" w:sz="0" w:space="0" w:color="auto"/>
        <w:bottom w:val="none" w:sz="0" w:space="0" w:color="auto"/>
        <w:right w:val="none" w:sz="0" w:space="0" w:color="auto"/>
      </w:divBdr>
      <w:divsChild>
        <w:div w:id="378895102">
          <w:marLeft w:val="0"/>
          <w:marRight w:val="0"/>
          <w:marTop w:val="0"/>
          <w:marBottom w:val="0"/>
          <w:divBdr>
            <w:top w:val="none" w:sz="0" w:space="0" w:color="auto"/>
            <w:left w:val="none" w:sz="0" w:space="0" w:color="auto"/>
            <w:bottom w:val="none" w:sz="0" w:space="0" w:color="auto"/>
            <w:right w:val="none" w:sz="0" w:space="0" w:color="auto"/>
          </w:divBdr>
        </w:div>
        <w:div w:id="107437387">
          <w:marLeft w:val="0"/>
          <w:marRight w:val="0"/>
          <w:marTop w:val="0"/>
          <w:marBottom w:val="0"/>
          <w:divBdr>
            <w:top w:val="none" w:sz="0" w:space="0" w:color="auto"/>
            <w:left w:val="none" w:sz="0" w:space="0" w:color="auto"/>
            <w:bottom w:val="none" w:sz="0" w:space="0" w:color="auto"/>
            <w:right w:val="none" w:sz="0" w:space="0" w:color="auto"/>
          </w:divBdr>
        </w:div>
        <w:div w:id="393431237">
          <w:marLeft w:val="0"/>
          <w:marRight w:val="0"/>
          <w:marTop w:val="0"/>
          <w:marBottom w:val="0"/>
          <w:divBdr>
            <w:top w:val="none" w:sz="0" w:space="0" w:color="auto"/>
            <w:left w:val="none" w:sz="0" w:space="0" w:color="auto"/>
            <w:bottom w:val="none" w:sz="0" w:space="0" w:color="auto"/>
            <w:right w:val="none" w:sz="0" w:space="0" w:color="auto"/>
          </w:divBdr>
        </w:div>
        <w:div w:id="1179585955">
          <w:marLeft w:val="0"/>
          <w:marRight w:val="0"/>
          <w:marTop w:val="0"/>
          <w:marBottom w:val="0"/>
          <w:divBdr>
            <w:top w:val="none" w:sz="0" w:space="0" w:color="auto"/>
            <w:left w:val="none" w:sz="0" w:space="0" w:color="auto"/>
            <w:bottom w:val="none" w:sz="0" w:space="0" w:color="auto"/>
            <w:right w:val="none" w:sz="0" w:space="0" w:color="auto"/>
          </w:divBdr>
        </w:div>
        <w:div w:id="764544089">
          <w:marLeft w:val="0"/>
          <w:marRight w:val="0"/>
          <w:marTop w:val="0"/>
          <w:marBottom w:val="0"/>
          <w:divBdr>
            <w:top w:val="none" w:sz="0" w:space="0" w:color="auto"/>
            <w:left w:val="none" w:sz="0" w:space="0" w:color="auto"/>
            <w:bottom w:val="none" w:sz="0" w:space="0" w:color="auto"/>
            <w:right w:val="none" w:sz="0" w:space="0" w:color="auto"/>
          </w:divBdr>
        </w:div>
        <w:div w:id="1430658995">
          <w:marLeft w:val="0"/>
          <w:marRight w:val="0"/>
          <w:marTop w:val="0"/>
          <w:marBottom w:val="0"/>
          <w:divBdr>
            <w:top w:val="none" w:sz="0" w:space="0" w:color="auto"/>
            <w:left w:val="none" w:sz="0" w:space="0" w:color="auto"/>
            <w:bottom w:val="none" w:sz="0" w:space="0" w:color="auto"/>
            <w:right w:val="none" w:sz="0" w:space="0" w:color="auto"/>
          </w:divBdr>
        </w:div>
        <w:div w:id="355615489">
          <w:marLeft w:val="0"/>
          <w:marRight w:val="0"/>
          <w:marTop w:val="0"/>
          <w:marBottom w:val="0"/>
          <w:divBdr>
            <w:top w:val="none" w:sz="0" w:space="0" w:color="auto"/>
            <w:left w:val="none" w:sz="0" w:space="0" w:color="auto"/>
            <w:bottom w:val="none" w:sz="0" w:space="0" w:color="auto"/>
            <w:right w:val="none" w:sz="0" w:space="0" w:color="auto"/>
          </w:divBdr>
        </w:div>
        <w:div w:id="729421352">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0"/>
          <w:marBottom w:val="0"/>
          <w:divBdr>
            <w:top w:val="none" w:sz="0" w:space="0" w:color="auto"/>
            <w:left w:val="none" w:sz="0" w:space="0" w:color="auto"/>
            <w:bottom w:val="none" w:sz="0" w:space="0" w:color="auto"/>
            <w:right w:val="none" w:sz="0" w:space="0" w:color="auto"/>
          </w:divBdr>
        </w:div>
        <w:div w:id="199130040">
          <w:marLeft w:val="0"/>
          <w:marRight w:val="0"/>
          <w:marTop w:val="0"/>
          <w:marBottom w:val="0"/>
          <w:divBdr>
            <w:top w:val="none" w:sz="0" w:space="0" w:color="auto"/>
            <w:left w:val="none" w:sz="0" w:space="0" w:color="auto"/>
            <w:bottom w:val="none" w:sz="0" w:space="0" w:color="auto"/>
            <w:right w:val="none" w:sz="0" w:space="0" w:color="auto"/>
          </w:divBdr>
        </w:div>
        <w:div w:id="1540891889">
          <w:marLeft w:val="0"/>
          <w:marRight w:val="0"/>
          <w:marTop w:val="0"/>
          <w:marBottom w:val="0"/>
          <w:divBdr>
            <w:top w:val="none" w:sz="0" w:space="0" w:color="auto"/>
            <w:left w:val="none" w:sz="0" w:space="0" w:color="auto"/>
            <w:bottom w:val="none" w:sz="0" w:space="0" w:color="auto"/>
            <w:right w:val="none" w:sz="0" w:space="0" w:color="auto"/>
          </w:divBdr>
        </w:div>
        <w:div w:id="1125849252">
          <w:marLeft w:val="0"/>
          <w:marRight w:val="0"/>
          <w:marTop w:val="0"/>
          <w:marBottom w:val="0"/>
          <w:divBdr>
            <w:top w:val="none" w:sz="0" w:space="0" w:color="auto"/>
            <w:left w:val="none" w:sz="0" w:space="0" w:color="auto"/>
            <w:bottom w:val="none" w:sz="0" w:space="0" w:color="auto"/>
            <w:right w:val="none" w:sz="0" w:space="0" w:color="auto"/>
          </w:divBdr>
        </w:div>
        <w:div w:id="1675182003">
          <w:marLeft w:val="0"/>
          <w:marRight w:val="0"/>
          <w:marTop w:val="0"/>
          <w:marBottom w:val="0"/>
          <w:divBdr>
            <w:top w:val="none" w:sz="0" w:space="0" w:color="auto"/>
            <w:left w:val="none" w:sz="0" w:space="0" w:color="auto"/>
            <w:bottom w:val="none" w:sz="0" w:space="0" w:color="auto"/>
            <w:right w:val="none" w:sz="0" w:space="0" w:color="auto"/>
          </w:divBdr>
        </w:div>
        <w:div w:id="1398938429">
          <w:marLeft w:val="0"/>
          <w:marRight w:val="0"/>
          <w:marTop w:val="0"/>
          <w:marBottom w:val="0"/>
          <w:divBdr>
            <w:top w:val="none" w:sz="0" w:space="0" w:color="auto"/>
            <w:left w:val="none" w:sz="0" w:space="0" w:color="auto"/>
            <w:bottom w:val="none" w:sz="0" w:space="0" w:color="auto"/>
            <w:right w:val="none" w:sz="0" w:space="0" w:color="auto"/>
          </w:divBdr>
        </w:div>
        <w:div w:id="2083140766">
          <w:marLeft w:val="0"/>
          <w:marRight w:val="0"/>
          <w:marTop w:val="0"/>
          <w:marBottom w:val="0"/>
          <w:divBdr>
            <w:top w:val="none" w:sz="0" w:space="0" w:color="auto"/>
            <w:left w:val="none" w:sz="0" w:space="0" w:color="auto"/>
            <w:bottom w:val="none" w:sz="0" w:space="0" w:color="auto"/>
            <w:right w:val="none" w:sz="0" w:space="0" w:color="auto"/>
          </w:divBdr>
        </w:div>
        <w:div w:id="490216613">
          <w:marLeft w:val="0"/>
          <w:marRight w:val="0"/>
          <w:marTop w:val="0"/>
          <w:marBottom w:val="0"/>
          <w:divBdr>
            <w:top w:val="none" w:sz="0" w:space="0" w:color="auto"/>
            <w:left w:val="none" w:sz="0" w:space="0" w:color="auto"/>
            <w:bottom w:val="none" w:sz="0" w:space="0" w:color="auto"/>
            <w:right w:val="none" w:sz="0" w:space="0" w:color="auto"/>
          </w:divBdr>
        </w:div>
        <w:div w:id="2072384860">
          <w:marLeft w:val="0"/>
          <w:marRight w:val="0"/>
          <w:marTop w:val="0"/>
          <w:marBottom w:val="0"/>
          <w:divBdr>
            <w:top w:val="none" w:sz="0" w:space="0" w:color="auto"/>
            <w:left w:val="none" w:sz="0" w:space="0" w:color="auto"/>
            <w:bottom w:val="none" w:sz="0" w:space="0" w:color="auto"/>
            <w:right w:val="none" w:sz="0" w:space="0" w:color="auto"/>
          </w:divBdr>
        </w:div>
        <w:div w:id="2109545324">
          <w:marLeft w:val="0"/>
          <w:marRight w:val="0"/>
          <w:marTop w:val="0"/>
          <w:marBottom w:val="0"/>
          <w:divBdr>
            <w:top w:val="none" w:sz="0" w:space="0" w:color="auto"/>
            <w:left w:val="none" w:sz="0" w:space="0" w:color="auto"/>
            <w:bottom w:val="none" w:sz="0" w:space="0" w:color="auto"/>
            <w:right w:val="none" w:sz="0" w:space="0" w:color="auto"/>
          </w:divBdr>
        </w:div>
        <w:div w:id="419183805">
          <w:marLeft w:val="0"/>
          <w:marRight w:val="0"/>
          <w:marTop w:val="0"/>
          <w:marBottom w:val="0"/>
          <w:divBdr>
            <w:top w:val="none" w:sz="0" w:space="0" w:color="auto"/>
            <w:left w:val="none" w:sz="0" w:space="0" w:color="auto"/>
            <w:bottom w:val="none" w:sz="0" w:space="0" w:color="auto"/>
            <w:right w:val="none" w:sz="0" w:space="0" w:color="auto"/>
          </w:divBdr>
        </w:div>
        <w:div w:id="1160341538">
          <w:marLeft w:val="0"/>
          <w:marRight w:val="0"/>
          <w:marTop w:val="0"/>
          <w:marBottom w:val="0"/>
          <w:divBdr>
            <w:top w:val="none" w:sz="0" w:space="0" w:color="auto"/>
            <w:left w:val="none" w:sz="0" w:space="0" w:color="auto"/>
            <w:bottom w:val="none" w:sz="0" w:space="0" w:color="auto"/>
            <w:right w:val="none" w:sz="0" w:space="0" w:color="auto"/>
          </w:divBdr>
        </w:div>
        <w:div w:id="2023580794">
          <w:marLeft w:val="0"/>
          <w:marRight w:val="0"/>
          <w:marTop w:val="0"/>
          <w:marBottom w:val="0"/>
          <w:divBdr>
            <w:top w:val="none" w:sz="0" w:space="0" w:color="auto"/>
            <w:left w:val="none" w:sz="0" w:space="0" w:color="auto"/>
            <w:bottom w:val="none" w:sz="0" w:space="0" w:color="auto"/>
            <w:right w:val="none" w:sz="0" w:space="0" w:color="auto"/>
          </w:divBdr>
        </w:div>
        <w:div w:id="971667699">
          <w:marLeft w:val="0"/>
          <w:marRight w:val="0"/>
          <w:marTop w:val="0"/>
          <w:marBottom w:val="0"/>
          <w:divBdr>
            <w:top w:val="none" w:sz="0" w:space="0" w:color="auto"/>
            <w:left w:val="none" w:sz="0" w:space="0" w:color="auto"/>
            <w:bottom w:val="none" w:sz="0" w:space="0" w:color="auto"/>
            <w:right w:val="none" w:sz="0" w:space="0" w:color="auto"/>
          </w:divBdr>
        </w:div>
        <w:div w:id="759104753">
          <w:marLeft w:val="0"/>
          <w:marRight w:val="0"/>
          <w:marTop w:val="0"/>
          <w:marBottom w:val="0"/>
          <w:divBdr>
            <w:top w:val="none" w:sz="0" w:space="0" w:color="auto"/>
            <w:left w:val="none" w:sz="0" w:space="0" w:color="auto"/>
            <w:bottom w:val="none" w:sz="0" w:space="0" w:color="auto"/>
            <w:right w:val="none" w:sz="0" w:space="0" w:color="auto"/>
          </w:divBdr>
        </w:div>
        <w:div w:id="743340318">
          <w:marLeft w:val="0"/>
          <w:marRight w:val="0"/>
          <w:marTop w:val="0"/>
          <w:marBottom w:val="0"/>
          <w:divBdr>
            <w:top w:val="none" w:sz="0" w:space="0" w:color="auto"/>
            <w:left w:val="none" w:sz="0" w:space="0" w:color="auto"/>
            <w:bottom w:val="none" w:sz="0" w:space="0" w:color="auto"/>
            <w:right w:val="none" w:sz="0" w:space="0" w:color="auto"/>
          </w:divBdr>
        </w:div>
        <w:div w:id="846750196">
          <w:marLeft w:val="0"/>
          <w:marRight w:val="0"/>
          <w:marTop w:val="0"/>
          <w:marBottom w:val="0"/>
          <w:divBdr>
            <w:top w:val="none" w:sz="0" w:space="0" w:color="auto"/>
            <w:left w:val="none" w:sz="0" w:space="0" w:color="auto"/>
            <w:bottom w:val="none" w:sz="0" w:space="0" w:color="auto"/>
            <w:right w:val="none" w:sz="0" w:space="0" w:color="auto"/>
          </w:divBdr>
        </w:div>
        <w:div w:id="100882484">
          <w:marLeft w:val="0"/>
          <w:marRight w:val="0"/>
          <w:marTop w:val="0"/>
          <w:marBottom w:val="0"/>
          <w:divBdr>
            <w:top w:val="none" w:sz="0" w:space="0" w:color="auto"/>
            <w:left w:val="none" w:sz="0" w:space="0" w:color="auto"/>
            <w:bottom w:val="none" w:sz="0" w:space="0" w:color="auto"/>
            <w:right w:val="none" w:sz="0" w:space="0" w:color="auto"/>
          </w:divBdr>
        </w:div>
        <w:div w:id="1997149761">
          <w:marLeft w:val="0"/>
          <w:marRight w:val="0"/>
          <w:marTop w:val="0"/>
          <w:marBottom w:val="0"/>
          <w:divBdr>
            <w:top w:val="none" w:sz="0" w:space="0" w:color="auto"/>
            <w:left w:val="none" w:sz="0" w:space="0" w:color="auto"/>
            <w:bottom w:val="none" w:sz="0" w:space="0" w:color="auto"/>
            <w:right w:val="none" w:sz="0" w:space="0" w:color="auto"/>
          </w:divBdr>
        </w:div>
        <w:div w:id="1172646382">
          <w:marLeft w:val="0"/>
          <w:marRight w:val="0"/>
          <w:marTop w:val="0"/>
          <w:marBottom w:val="0"/>
          <w:divBdr>
            <w:top w:val="none" w:sz="0" w:space="0" w:color="auto"/>
            <w:left w:val="none" w:sz="0" w:space="0" w:color="auto"/>
            <w:bottom w:val="none" w:sz="0" w:space="0" w:color="auto"/>
            <w:right w:val="none" w:sz="0" w:space="0" w:color="auto"/>
          </w:divBdr>
        </w:div>
        <w:div w:id="906383969">
          <w:marLeft w:val="0"/>
          <w:marRight w:val="0"/>
          <w:marTop w:val="0"/>
          <w:marBottom w:val="0"/>
          <w:divBdr>
            <w:top w:val="none" w:sz="0" w:space="0" w:color="auto"/>
            <w:left w:val="none" w:sz="0" w:space="0" w:color="auto"/>
            <w:bottom w:val="none" w:sz="0" w:space="0" w:color="auto"/>
            <w:right w:val="none" w:sz="0" w:space="0" w:color="auto"/>
          </w:divBdr>
        </w:div>
        <w:div w:id="58989214">
          <w:marLeft w:val="0"/>
          <w:marRight w:val="0"/>
          <w:marTop w:val="0"/>
          <w:marBottom w:val="0"/>
          <w:divBdr>
            <w:top w:val="none" w:sz="0" w:space="0" w:color="auto"/>
            <w:left w:val="none" w:sz="0" w:space="0" w:color="auto"/>
            <w:bottom w:val="none" w:sz="0" w:space="0" w:color="auto"/>
            <w:right w:val="none" w:sz="0" w:space="0" w:color="auto"/>
          </w:divBdr>
        </w:div>
        <w:div w:id="714818089">
          <w:marLeft w:val="0"/>
          <w:marRight w:val="0"/>
          <w:marTop w:val="0"/>
          <w:marBottom w:val="0"/>
          <w:divBdr>
            <w:top w:val="none" w:sz="0" w:space="0" w:color="auto"/>
            <w:left w:val="none" w:sz="0" w:space="0" w:color="auto"/>
            <w:bottom w:val="none" w:sz="0" w:space="0" w:color="auto"/>
            <w:right w:val="none" w:sz="0" w:space="0" w:color="auto"/>
          </w:divBdr>
        </w:div>
        <w:div w:id="698161653">
          <w:marLeft w:val="0"/>
          <w:marRight w:val="0"/>
          <w:marTop w:val="0"/>
          <w:marBottom w:val="0"/>
          <w:divBdr>
            <w:top w:val="none" w:sz="0" w:space="0" w:color="auto"/>
            <w:left w:val="none" w:sz="0" w:space="0" w:color="auto"/>
            <w:bottom w:val="none" w:sz="0" w:space="0" w:color="auto"/>
            <w:right w:val="none" w:sz="0" w:space="0" w:color="auto"/>
          </w:divBdr>
        </w:div>
        <w:div w:id="1825588133">
          <w:marLeft w:val="0"/>
          <w:marRight w:val="0"/>
          <w:marTop w:val="0"/>
          <w:marBottom w:val="0"/>
          <w:divBdr>
            <w:top w:val="none" w:sz="0" w:space="0" w:color="auto"/>
            <w:left w:val="none" w:sz="0" w:space="0" w:color="auto"/>
            <w:bottom w:val="none" w:sz="0" w:space="0" w:color="auto"/>
            <w:right w:val="none" w:sz="0" w:space="0" w:color="auto"/>
          </w:divBdr>
        </w:div>
        <w:div w:id="943924806">
          <w:marLeft w:val="0"/>
          <w:marRight w:val="0"/>
          <w:marTop w:val="0"/>
          <w:marBottom w:val="0"/>
          <w:divBdr>
            <w:top w:val="none" w:sz="0" w:space="0" w:color="auto"/>
            <w:left w:val="none" w:sz="0" w:space="0" w:color="auto"/>
            <w:bottom w:val="none" w:sz="0" w:space="0" w:color="auto"/>
            <w:right w:val="none" w:sz="0" w:space="0" w:color="auto"/>
          </w:divBdr>
        </w:div>
        <w:div w:id="1669214567">
          <w:marLeft w:val="0"/>
          <w:marRight w:val="0"/>
          <w:marTop w:val="0"/>
          <w:marBottom w:val="0"/>
          <w:divBdr>
            <w:top w:val="none" w:sz="0" w:space="0" w:color="auto"/>
            <w:left w:val="none" w:sz="0" w:space="0" w:color="auto"/>
            <w:bottom w:val="none" w:sz="0" w:space="0" w:color="auto"/>
            <w:right w:val="none" w:sz="0" w:space="0" w:color="auto"/>
          </w:divBdr>
        </w:div>
        <w:div w:id="1132091635">
          <w:marLeft w:val="0"/>
          <w:marRight w:val="0"/>
          <w:marTop w:val="0"/>
          <w:marBottom w:val="0"/>
          <w:divBdr>
            <w:top w:val="none" w:sz="0" w:space="0" w:color="auto"/>
            <w:left w:val="none" w:sz="0" w:space="0" w:color="auto"/>
            <w:bottom w:val="none" w:sz="0" w:space="0" w:color="auto"/>
            <w:right w:val="none" w:sz="0" w:space="0" w:color="auto"/>
          </w:divBdr>
        </w:div>
        <w:div w:id="2026128923">
          <w:marLeft w:val="0"/>
          <w:marRight w:val="0"/>
          <w:marTop w:val="0"/>
          <w:marBottom w:val="0"/>
          <w:divBdr>
            <w:top w:val="none" w:sz="0" w:space="0" w:color="auto"/>
            <w:left w:val="none" w:sz="0" w:space="0" w:color="auto"/>
            <w:bottom w:val="none" w:sz="0" w:space="0" w:color="auto"/>
            <w:right w:val="none" w:sz="0" w:space="0" w:color="auto"/>
          </w:divBdr>
        </w:div>
      </w:divsChild>
    </w:div>
    <w:div w:id="450436484">
      <w:bodyDiv w:val="1"/>
      <w:marLeft w:val="0"/>
      <w:marRight w:val="0"/>
      <w:marTop w:val="0"/>
      <w:marBottom w:val="0"/>
      <w:divBdr>
        <w:top w:val="none" w:sz="0" w:space="0" w:color="auto"/>
        <w:left w:val="none" w:sz="0" w:space="0" w:color="auto"/>
        <w:bottom w:val="none" w:sz="0" w:space="0" w:color="auto"/>
        <w:right w:val="none" w:sz="0" w:space="0" w:color="auto"/>
      </w:divBdr>
      <w:divsChild>
        <w:div w:id="1433621855">
          <w:marLeft w:val="0"/>
          <w:marRight w:val="0"/>
          <w:marTop w:val="0"/>
          <w:marBottom w:val="0"/>
          <w:divBdr>
            <w:top w:val="none" w:sz="0" w:space="0" w:color="auto"/>
            <w:left w:val="none" w:sz="0" w:space="0" w:color="auto"/>
            <w:bottom w:val="none" w:sz="0" w:space="0" w:color="auto"/>
            <w:right w:val="none" w:sz="0" w:space="0" w:color="auto"/>
          </w:divBdr>
        </w:div>
        <w:div w:id="984774899">
          <w:marLeft w:val="0"/>
          <w:marRight w:val="0"/>
          <w:marTop w:val="0"/>
          <w:marBottom w:val="0"/>
          <w:divBdr>
            <w:top w:val="none" w:sz="0" w:space="0" w:color="auto"/>
            <w:left w:val="none" w:sz="0" w:space="0" w:color="auto"/>
            <w:bottom w:val="none" w:sz="0" w:space="0" w:color="auto"/>
            <w:right w:val="none" w:sz="0" w:space="0" w:color="auto"/>
          </w:divBdr>
        </w:div>
        <w:div w:id="774667775">
          <w:marLeft w:val="0"/>
          <w:marRight w:val="0"/>
          <w:marTop w:val="0"/>
          <w:marBottom w:val="0"/>
          <w:divBdr>
            <w:top w:val="none" w:sz="0" w:space="0" w:color="auto"/>
            <w:left w:val="none" w:sz="0" w:space="0" w:color="auto"/>
            <w:bottom w:val="none" w:sz="0" w:space="0" w:color="auto"/>
            <w:right w:val="none" w:sz="0" w:space="0" w:color="auto"/>
          </w:divBdr>
        </w:div>
        <w:div w:id="1340430220">
          <w:marLeft w:val="0"/>
          <w:marRight w:val="0"/>
          <w:marTop w:val="0"/>
          <w:marBottom w:val="0"/>
          <w:divBdr>
            <w:top w:val="none" w:sz="0" w:space="0" w:color="auto"/>
            <w:left w:val="none" w:sz="0" w:space="0" w:color="auto"/>
            <w:bottom w:val="none" w:sz="0" w:space="0" w:color="auto"/>
            <w:right w:val="none" w:sz="0" w:space="0" w:color="auto"/>
          </w:divBdr>
        </w:div>
        <w:div w:id="997655663">
          <w:marLeft w:val="0"/>
          <w:marRight w:val="0"/>
          <w:marTop w:val="0"/>
          <w:marBottom w:val="0"/>
          <w:divBdr>
            <w:top w:val="none" w:sz="0" w:space="0" w:color="auto"/>
            <w:left w:val="none" w:sz="0" w:space="0" w:color="auto"/>
            <w:bottom w:val="none" w:sz="0" w:space="0" w:color="auto"/>
            <w:right w:val="none" w:sz="0" w:space="0" w:color="auto"/>
          </w:divBdr>
          <w:divsChild>
            <w:div w:id="676881988">
              <w:marLeft w:val="0"/>
              <w:marRight w:val="0"/>
              <w:marTop w:val="0"/>
              <w:marBottom w:val="0"/>
              <w:divBdr>
                <w:top w:val="none" w:sz="0" w:space="0" w:color="auto"/>
                <w:left w:val="none" w:sz="0" w:space="0" w:color="auto"/>
                <w:bottom w:val="none" w:sz="0" w:space="0" w:color="auto"/>
                <w:right w:val="none" w:sz="0" w:space="0" w:color="auto"/>
              </w:divBdr>
            </w:div>
            <w:div w:id="1734502771">
              <w:marLeft w:val="0"/>
              <w:marRight w:val="0"/>
              <w:marTop w:val="0"/>
              <w:marBottom w:val="0"/>
              <w:divBdr>
                <w:top w:val="none" w:sz="0" w:space="0" w:color="auto"/>
                <w:left w:val="none" w:sz="0" w:space="0" w:color="auto"/>
                <w:bottom w:val="none" w:sz="0" w:space="0" w:color="auto"/>
                <w:right w:val="none" w:sz="0" w:space="0" w:color="auto"/>
              </w:divBdr>
            </w:div>
            <w:div w:id="326203861">
              <w:marLeft w:val="0"/>
              <w:marRight w:val="0"/>
              <w:marTop w:val="0"/>
              <w:marBottom w:val="0"/>
              <w:divBdr>
                <w:top w:val="none" w:sz="0" w:space="0" w:color="auto"/>
                <w:left w:val="none" w:sz="0" w:space="0" w:color="auto"/>
                <w:bottom w:val="none" w:sz="0" w:space="0" w:color="auto"/>
                <w:right w:val="none" w:sz="0" w:space="0" w:color="auto"/>
              </w:divBdr>
            </w:div>
            <w:div w:id="1451558608">
              <w:marLeft w:val="0"/>
              <w:marRight w:val="0"/>
              <w:marTop w:val="0"/>
              <w:marBottom w:val="0"/>
              <w:divBdr>
                <w:top w:val="none" w:sz="0" w:space="0" w:color="auto"/>
                <w:left w:val="none" w:sz="0" w:space="0" w:color="auto"/>
                <w:bottom w:val="none" w:sz="0" w:space="0" w:color="auto"/>
                <w:right w:val="none" w:sz="0" w:space="0" w:color="auto"/>
              </w:divBdr>
            </w:div>
            <w:div w:id="1372922100">
              <w:marLeft w:val="0"/>
              <w:marRight w:val="0"/>
              <w:marTop w:val="0"/>
              <w:marBottom w:val="0"/>
              <w:divBdr>
                <w:top w:val="none" w:sz="0" w:space="0" w:color="auto"/>
                <w:left w:val="none" w:sz="0" w:space="0" w:color="auto"/>
                <w:bottom w:val="none" w:sz="0" w:space="0" w:color="auto"/>
                <w:right w:val="none" w:sz="0" w:space="0" w:color="auto"/>
              </w:divBdr>
            </w:div>
          </w:divsChild>
        </w:div>
        <w:div w:id="1564171277">
          <w:marLeft w:val="0"/>
          <w:marRight w:val="0"/>
          <w:marTop w:val="0"/>
          <w:marBottom w:val="0"/>
          <w:divBdr>
            <w:top w:val="none" w:sz="0" w:space="0" w:color="auto"/>
            <w:left w:val="none" w:sz="0" w:space="0" w:color="auto"/>
            <w:bottom w:val="none" w:sz="0" w:space="0" w:color="auto"/>
            <w:right w:val="none" w:sz="0" w:space="0" w:color="auto"/>
          </w:divBdr>
          <w:divsChild>
            <w:div w:id="74860369">
              <w:marLeft w:val="0"/>
              <w:marRight w:val="0"/>
              <w:marTop w:val="0"/>
              <w:marBottom w:val="0"/>
              <w:divBdr>
                <w:top w:val="none" w:sz="0" w:space="0" w:color="auto"/>
                <w:left w:val="none" w:sz="0" w:space="0" w:color="auto"/>
                <w:bottom w:val="none" w:sz="0" w:space="0" w:color="auto"/>
                <w:right w:val="none" w:sz="0" w:space="0" w:color="auto"/>
              </w:divBdr>
            </w:div>
            <w:div w:id="108547678">
              <w:marLeft w:val="0"/>
              <w:marRight w:val="0"/>
              <w:marTop w:val="0"/>
              <w:marBottom w:val="0"/>
              <w:divBdr>
                <w:top w:val="none" w:sz="0" w:space="0" w:color="auto"/>
                <w:left w:val="none" w:sz="0" w:space="0" w:color="auto"/>
                <w:bottom w:val="none" w:sz="0" w:space="0" w:color="auto"/>
                <w:right w:val="none" w:sz="0" w:space="0" w:color="auto"/>
              </w:divBdr>
            </w:div>
            <w:div w:id="163785699">
              <w:marLeft w:val="0"/>
              <w:marRight w:val="0"/>
              <w:marTop w:val="0"/>
              <w:marBottom w:val="0"/>
              <w:divBdr>
                <w:top w:val="none" w:sz="0" w:space="0" w:color="auto"/>
                <w:left w:val="none" w:sz="0" w:space="0" w:color="auto"/>
                <w:bottom w:val="none" w:sz="0" w:space="0" w:color="auto"/>
                <w:right w:val="none" w:sz="0" w:space="0" w:color="auto"/>
              </w:divBdr>
            </w:div>
            <w:div w:id="1132669833">
              <w:marLeft w:val="0"/>
              <w:marRight w:val="0"/>
              <w:marTop w:val="0"/>
              <w:marBottom w:val="0"/>
              <w:divBdr>
                <w:top w:val="none" w:sz="0" w:space="0" w:color="auto"/>
                <w:left w:val="none" w:sz="0" w:space="0" w:color="auto"/>
                <w:bottom w:val="none" w:sz="0" w:space="0" w:color="auto"/>
                <w:right w:val="none" w:sz="0" w:space="0" w:color="auto"/>
              </w:divBdr>
            </w:div>
            <w:div w:id="695473126">
              <w:marLeft w:val="0"/>
              <w:marRight w:val="0"/>
              <w:marTop w:val="0"/>
              <w:marBottom w:val="0"/>
              <w:divBdr>
                <w:top w:val="none" w:sz="0" w:space="0" w:color="auto"/>
                <w:left w:val="none" w:sz="0" w:space="0" w:color="auto"/>
                <w:bottom w:val="none" w:sz="0" w:space="0" w:color="auto"/>
                <w:right w:val="none" w:sz="0" w:space="0" w:color="auto"/>
              </w:divBdr>
            </w:div>
          </w:divsChild>
        </w:div>
        <w:div w:id="315499781">
          <w:marLeft w:val="0"/>
          <w:marRight w:val="0"/>
          <w:marTop w:val="0"/>
          <w:marBottom w:val="0"/>
          <w:divBdr>
            <w:top w:val="none" w:sz="0" w:space="0" w:color="auto"/>
            <w:left w:val="none" w:sz="0" w:space="0" w:color="auto"/>
            <w:bottom w:val="none" w:sz="0" w:space="0" w:color="auto"/>
            <w:right w:val="none" w:sz="0" w:space="0" w:color="auto"/>
          </w:divBdr>
        </w:div>
        <w:div w:id="995574331">
          <w:marLeft w:val="0"/>
          <w:marRight w:val="0"/>
          <w:marTop w:val="0"/>
          <w:marBottom w:val="0"/>
          <w:divBdr>
            <w:top w:val="none" w:sz="0" w:space="0" w:color="auto"/>
            <w:left w:val="none" w:sz="0" w:space="0" w:color="auto"/>
            <w:bottom w:val="none" w:sz="0" w:space="0" w:color="auto"/>
            <w:right w:val="none" w:sz="0" w:space="0" w:color="auto"/>
          </w:divBdr>
        </w:div>
        <w:div w:id="1548906354">
          <w:marLeft w:val="0"/>
          <w:marRight w:val="0"/>
          <w:marTop w:val="0"/>
          <w:marBottom w:val="0"/>
          <w:divBdr>
            <w:top w:val="none" w:sz="0" w:space="0" w:color="auto"/>
            <w:left w:val="none" w:sz="0" w:space="0" w:color="auto"/>
            <w:bottom w:val="none" w:sz="0" w:space="0" w:color="auto"/>
            <w:right w:val="none" w:sz="0" w:space="0" w:color="auto"/>
          </w:divBdr>
        </w:div>
        <w:div w:id="398868414">
          <w:marLeft w:val="0"/>
          <w:marRight w:val="0"/>
          <w:marTop w:val="0"/>
          <w:marBottom w:val="0"/>
          <w:divBdr>
            <w:top w:val="none" w:sz="0" w:space="0" w:color="auto"/>
            <w:left w:val="none" w:sz="0" w:space="0" w:color="auto"/>
            <w:bottom w:val="none" w:sz="0" w:space="0" w:color="auto"/>
            <w:right w:val="none" w:sz="0" w:space="0" w:color="auto"/>
          </w:divBdr>
        </w:div>
        <w:div w:id="1804083072">
          <w:marLeft w:val="0"/>
          <w:marRight w:val="0"/>
          <w:marTop w:val="0"/>
          <w:marBottom w:val="0"/>
          <w:divBdr>
            <w:top w:val="none" w:sz="0" w:space="0" w:color="auto"/>
            <w:left w:val="none" w:sz="0" w:space="0" w:color="auto"/>
            <w:bottom w:val="none" w:sz="0" w:space="0" w:color="auto"/>
            <w:right w:val="none" w:sz="0" w:space="0" w:color="auto"/>
          </w:divBdr>
        </w:div>
        <w:div w:id="2031562140">
          <w:marLeft w:val="0"/>
          <w:marRight w:val="0"/>
          <w:marTop w:val="0"/>
          <w:marBottom w:val="0"/>
          <w:divBdr>
            <w:top w:val="none" w:sz="0" w:space="0" w:color="auto"/>
            <w:left w:val="none" w:sz="0" w:space="0" w:color="auto"/>
            <w:bottom w:val="none" w:sz="0" w:space="0" w:color="auto"/>
            <w:right w:val="none" w:sz="0" w:space="0" w:color="auto"/>
          </w:divBdr>
        </w:div>
        <w:div w:id="1310554769">
          <w:marLeft w:val="0"/>
          <w:marRight w:val="0"/>
          <w:marTop w:val="0"/>
          <w:marBottom w:val="0"/>
          <w:divBdr>
            <w:top w:val="none" w:sz="0" w:space="0" w:color="auto"/>
            <w:left w:val="none" w:sz="0" w:space="0" w:color="auto"/>
            <w:bottom w:val="none" w:sz="0" w:space="0" w:color="auto"/>
            <w:right w:val="none" w:sz="0" w:space="0" w:color="auto"/>
          </w:divBdr>
        </w:div>
        <w:div w:id="1176991938">
          <w:marLeft w:val="0"/>
          <w:marRight w:val="0"/>
          <w:marTop w:val="0"/>
          <w:marBottom w:val="0"/>
          <w:divBdr>
            <w:top w:val="none" w:sz="0" w:space="0" w:color="auto"/>
            <w:left w:val="none" w:sz="0" w:space="0" w:color="auto"/>
            <w:bottom w:val="none" w:sz="0" w:space="0" w:color="auto"/>
            <w:right w:val="none" w:sz="0" w:space="0" w:color="auto"/>
          </w:divBdr>
        </w:div>
        <w:div w:id="1505317811">
          <w:marLeft w:val="0"/>
          <w:marRight w:val="0"/>
          <w:marTop w:val="0"/>
          <w:marBottom w:val="0"/>
          <w:divBdr>
            <w:top w:val="none" w:sz="0" w:space="0" w:color="auto"/>
            <w:left w:val="none" w:sz="0" w:space="0" w:color="auto"/>
            <w:bottom w:val="none" w:sz="0" w:space="0" w:color="auto"/>
            <w:right w:val="none" w:sz="0" w:space="0" w:color="auto"/>
          </w:divBdr>
        </w:div>
        <w:div w:id="471169647">
          <w:marLeft w:val="0"/>
          <w:marRight w:val="0"/>
          <w:marTop w:val="0"/>
          <w:marBottom w:val="0"/>
          <w:divBdr>
            <w:top w:val="none" w:sz="0" w:space="0" w:color="auto"/>
            <w:left w:val="none" w:sz="0" w:space="0" w:color="auto"/>
            <w:bottom w:val="none" w:sz="0" w:space="0" w:color="auto"/>
            <w:right w:val="none" w:sz="0" w:space="0" w:color="auto"/>
          </w:divBdr>
        </w:div>
        <w:div w:id="843202217">
          <w:marLeft w:val="0"/>
          <w:marRight w:val="0"/>
          <w:marTop w:val="0"/>
          <w:marBottom w:val="0"/>
          <w:divBdr>
            <w:top w:val="none" w:sz="0" w:space="0" w:color="auto"/>
            <w:left w:val="none" w:sz="0" w:space="0" w:color="auto"/>
            <w:bottom w:val="none" w:sz="0" w:space="0" w:color="auto"/>
            <w:right w:val="none" w:sz="0" w:space="0" w:color="auto"/>
          </w:divBdr>
        </w:div>
        <w:div w:id="1874003137">
          <w:marLeft w:val="0"/>
          <w:marRight w:val="0"/>
          <w:marTop w:val="0"/>
          <w:marBottom w:val="0"/>
          <w:divBdr>
            <w:top w:val="none" w:sz="0" w:space="0" w:color="auto"/>
            <w:left w:val="none" w:sz="0" w:space="0" w:color="auto"/>
            <w:bottom w:val="none" w:sz="0" w:space="0" w:color="auto"/>
            <w:right w:val="none" w:sz="0" w:space="0" w:color="auto"/>
          </w:divBdr>
        </w:div>
        <w:div w:id="1923026354">
          <w:marLeft w:val="0"/>
          <w:marRight w:val="0"/>
          <w:marTop w:val="0"/>
          <w:marBottom w:val="0"/>
          <w:divBdr>
            <w:top w:val="none" w:sz="0" w:space="0" w:color="auto"/>
            <w:left w:val="none" w:sz="0" w:space="0" w:color="auto"/>
            <w:bottom w:val="none" w:sz="0" w:space="0" w:color="auto"/>
            <w:right w:val="none" w:sz="0" w:space="0" w:color="auto"/>
          </w:divBdr>
        </w:div>
        <w:div w:id="1989095592">
          <w:marLeft w:val="0"/>
          <w:marRight w:val="0"/>
          <w:marTop w:val="0"/>
          <w:marBottom w:val="0"/>
          <w:divBdr>
            <w:top w:val="none" w:sz="0" w:space="0" w:color="auto"/>
            <w:left w:val="none" w:sz="0" w:space="0" w:color="auto"/>
            <w:bottom w:val="none" w:sz="0" w:space="0" w:color="auto"/>
            <w:right w:val="none" w:sz="0" w:space="0" w:color="auto"/>
          </w:divBdr>
        </w:div>
        <w:div w:id="546332625">
          <w:marLeft w:val="0"/>
          <w:marRight w:val="0"/>
          <w:marTop w:val="0"/>
          <w:marBottom w:val="0"/>
          <w:divBdr>
            <w:top w:val="none" w:sz="0" w:space="0" w:color="auto"/>
            <w:left w:val="none" w:sz="0" w:space="0" w:color="auto"/>
            <w:bottom w:val="none" w:sz="0" w:space="0" w:color="auto"/>
            <w:right w:val="none" w:sz="0" w:space="0" w:color="auto"/>
          </w:divBdr>
        </w:div>
        <w:div w:id="1936817852">
          <w:marLeft w:val="0"/>
          <w:marRight w:val="0"/>
          <w:marTop w:val="0"/>
          <w:marBottom w:val="0"/>
          <w:divBdr>
            <w:top w:val="none" w:sz="0" w:space="0" w:color="auto"/>
            <w:left w:val="none" w:sz="0" w:space="0" w:color="auto"/>
            <w:bottom w:val="none" w:sz="0" w:space="0" w:color="auto"/>
            <w:right w:val="none" w:sz="0" w:space="0" w:color="auto"/>
          </w:divBdr>
        </w:div>
      </w:divsChild>
    </w:div>
    <w:div w:id="626275779">
      <w:bodyDiv w:val="1"/>
      <w:marLeft w:val="0"/>
      <w:marRight w:val="0"/>
      <w:marTop w:val="0"/>
      <w:marBottom w:val="0"/>
      <w:divBdr>
        <w:top w:val="none" w:sz="0" w:space="0" w:color="auto"/>
        <w:left w:val="none" w:sz="0" w:space="0" w:color="auto"/>
        <w:bottom w:val="none" w:sz="0" w:space="0" w:color="auto"/>
        <w:right w:val="none" w:sz="0" w:space="0" w:color="auto"/>
      </w:divBdr>
      <w:divsChild>
        <w:div w:id="1645499959">
          <w:marLeft w:val="0"/>
          <w:marRight w:val="0"/>
          <w:marTop w:val="0"/>
          <w:marBottom w:val="0"/>
          <w:divBdr>
            <w:top w:val="none" w:sz="0" w:space="0" w:color="auto"/>
            <w:left w:val="none" w:sz="0" w:space="0" w:color="auto"/>
            <w:bottom w:val="none" w:sz="0" w:space="0" w:color="auto"/>
            <w:right w:val="none" w:sz="0" w:space="0" w:color="auto"/>
          </w:divBdr>
          <w:divsChild>
            <w:div w:id="787624354">
              <w:marLeft w:val="0"/>
              <w:marRight w:val="0"/>
              <w:marTop w:val="0"/>
              <w:marBottom w:val="0"/>
              <w:divBdr>
                <w:top w:val="none" w:sz="0" w:space="0" w:color="auto"/>
                <w:left w:val="none" w:sz="0" w:space="0" w:color="auto"/>
                <w:bottom w:val="none" w:sz="0" w:space="0" w:color="auto"/>
                <w:right w:val="none" w:sz="0" w:space="0" w:color="auto"/>
              </w:divBdr>
            </w:div>
            <w:div w:id="1001929931">
              <w:marLeft w:val="0"/>
              <w:marRight w:val="0"/>
              <w:marTop w:val="0"/>
              <w:marBottom w:val="0"/>
              <w:divBdr>
                <w:top w:val="none" w:sz="0" w:space="0" w:color="auto"/>
                <w:left w:val="none" w:sz="0" w:space="0" w:color="auto"/>
                <w:bottom w:val="none" w:sz="0" w:space="0" w:color="auto"/>
                <w:right w:val="none" w:sz="0" w:space="0" w:color="auto"/>
              </w:divBdr>
            </w:div>
            <w:div w:id="1509445960">
              <w:marLeft w:val="0"/>
              <w:marRight w:val="0"/>
              <w:marTop w:val="0"/>
              <w:marBottom w:val="0"/>
              <w:divBdr>
                <w:top w:val="none" w:sz="0" w:space="0" w:color="auto"/>
                <w:left w:val="none" w:sz="0" w:space="0" w:color="auto"/>
                <w:bottom w:val="none" w:sz="0" w:space="0" w:color="auto"/>
                <w:right w:val="none" w:sz="0" w:space="0" w:color="auto"/>
              </w:divBdr>
            </w:div>
            <w:div w:id="1350133154">
              <w:marLeft w:val="0"/>
              <w:marRight w:val="0"/>
              <w:marTop w:val="0"/>
              <w:marBottom w:val="0"/>
              <w:divBdr>
                <w:top w:val="none" w:sz="0" w:space="0" w:color="auto"/>
                <w:left w:val="none" w:sz="0" w:space="0" w:color="auto"/>
                <w:bottom w:val="none" w:sz="0" w:space="0" w:color="auto"/>
                <w:right w:val="none" w:sz="0" w:space="0" w:color="auto"/>
              </w:divBdr>
            </w:div>
            <w:div w:id="982932432">
              <w:marLeft w:val="0"/>
              <w:marRight w:val="0"/>
              <w:marTop w:val="0"/>
              <w:marBottom w:val="0"/>
              <w:divBdr>
                <w:top w:val="none" w:sz="0" w:space="0" w:color="auto"/>
                <w:left w:val="none" w:sz="0" w:space="0" w:color="auto"/>
                <w:bottom w:val="none" w:sz="0" w:space="0" w:color="auto"/>
                <w:right w:val="none" w:sz="0" w:space="0" w:color="auto"/>
              </w:divBdr>
            </w:div>
          </w:divsChild>
        </w:div>
        <w:div w:id="1149829729">
          <w:marLeft w:val="0"/>
          <w:marRight w:val="0"/>
          <w:marTop w:val="0"/>
          <w:marBottom w:val="0"/>
          <w:divBdr>
            <w:top w:val="none" w:sz="0" w:space="0" w:color="auto"/>
            <w:left w:val="none" w:sz="0" w:space="0" w:color="auto"/>
            <w:bottom w:val="none" w:sz="0" w:space="0" w:color="auto"/>
            <w:right w:val="none" w:sz="0" w:space="0" w:color="auto"/>
          </w:divBdr>
          <w:divsChild>
            <w:div w:id="345640015">
              <w:marLeft w:val="0"/>
              <w:marRight w:val="0"/>
              <w:marTop w:val="0"/>
              <w:marBottom w:val="0"/>
              <w:divBdr>
                <w:top w:val="none" w:sz="0" w:space="0" w:color="auto"/>
                <w:left w:val="none" w:sz="0" w:space="0" w:color="auto"/>
                <w:bottom w:val="none" w:sz="0" w:space="0" w:color="auto"/>
                <w:right w:val="none" w:sz="0" w:space="0" w:color="auto"/>
              </w:divBdr>
            </w:div>
            <w:div w:id="786702618">
              <w:marLeft w:val="0"/>
              <w:marRight w:val="0"/>
              <w:marTop w:val="0"/>
              <w:marBottom w:val="0"/>
              <w:divBdr>
                <w:top w:val="none" w:sz="0" w:space="0" w:color="auto"/>
                <w:left w:val="none" w:sz="0" w:space="0" w:color="auto"/>
                <w:bottom w:val="none" w:sz="0" w:space="0" w:color="auto"/>
                <w:right w:val="none" w:sz="0" w:space="0" w:color="auto"/>
              </w:divBdr>
            </w:div>
            <w:div w:id="1757440139">
              <w:marLeft w:val="0"/>
              <w:marRight w:val="0"/>
              <w:marTop w:val="0"/>
              <w:marBottom w:val="0"/>
              <w:divBdr>
                <w:top w:val="none" w:sz="0" w:space="0" w:color="auto"/>
                <w:left w:val="none" w:sz="0" w:space="0" w:color="auto"/>
                <w:bottom w:val="none" w:sz="0" w:space="0" w:color="auto"/>
                <w:right w:val="none" w:sz="0" w:space="0" w:color="auto"/>
              </w:divBdr>
            </w:div>
            <w:div w:id="1418481481">
              <w:marLeft w:val="0"/>
              <w:marRight w:val="0"/>
              <w:marTop w:val="0"/>
              <w:marBottom w:val="0"/>
              <w:divBdr>
                <w:top w:val="none" w:sz="0" w:space="0" w:color="auto"/>
                <w:left w:val="none" w:sz="0" w:space="0" w:color="auto"/>
                <w:bottom w:val="none" w:sz="0" w:space="0" w:color="auto"/>
                <w:right w:val="none" w:sz="0" w:space="0" w:color="auto"/>
              </w:divBdr>
            </w:div>
            <w:div w:id="13214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1076">
      <w:bodyDiv w:val="1"/>
      <w:marLeft w:val="0"/>
      <w:marRight w:val="0"/>
      <w:marTop w:val="0"/>
      <w:marBottom w:val="0"/>
      <w:divBdr>
        <w:top w:val="none" w:sz="0" w:space="0" w:color="auto"/>
        <w:left w:val="none" w:sz="0" w:space="0" w:color="auto"/>
        <w:bottom w:val="none" w:sz="0" w:space="0" w:color="auto"/>
        <w:right w:val="none" w:sz="0" w:space="0" w:color="auto"/>
      </w:divBdr>
      <w:divsChild>
        <w:div w:id="1299647490">
          <w:marLeft w:val="0"/>
          <w:marRight w:val="0"/>
          <w:marTop w:val="0"/>
          <w:marBottom w:val="0"/>
          <w:divBdr>
            <w:top w:val="none" w:sz="0" w:space="0" w:color="auto"/>
            <w:left w:val="none" w:sz="0" w:space="0" w:color="auto"/>
            <w:bottom w:val="none" w:sz="0" w:space="0" w:color="auto"/>
            <w:right w:val="none" w:sz="0" w:space="0" w:color="auto"/>
          </w:divBdr>
        </w:div>
        <w:div w:id="820344983">
          <w:marLeft w:val="0"/>
          <w:marRight w:val="0"/>
          <w:marTop w:val="0"/>
          <w:marBottom w:val="0"/>
          <w:divBdr>
            <w:top w:val="none" w:sz="0" w:space="0" w:color="auto"/>
            <w:left w:val="none" w:sz="0" w:space="0" w:color="auto"/>
            <w:bottom w:val="none" w:sz="0" w:space="0" w:color="auto"/>
            <w:right w:val="none" w:sz="0" w:space="0" w:color="auto"/>
          </w:divBdr>
        </w:div>
        <w:div w:id="1599950352">
          <w:marLeft w:val="0"/>
          <w:marRight w:val="0"/>
          <w:marTop w:val="0"/>
          <w:marBottom w:val="0"/>
          <w:divBdr>
            <w:top w:val="none" w:sz="0" w:space="0" w:color="auto"/>
            <w:left w:val="none" w:sz="0" w:space="0" w:color="auto"/>
            <w:bottom w:val="none" w:sz="0" w:space="0" w:color="auto"/>
            <w:right w:val="none" w:sz="0" w:space="0" w:color="auto"/>
          </w:divBdr>
        </w:div>
        <w:div w:id="1218708529">
          <w:marLeft w:val="0"/>
          <w:marRight w:val="0"/>
          <w:marTop w:val="0"/>
          <w:marBottom w:val="0"/>
          <w:divBdr>
            <w:top w:val="none" w:sz="0" w:space="0" w:color="auto"/>
            <w:left w:val="none" w:sz="0" w:space="0" w:color="auto"/>
            <w:bottom w:val="none" w:sz="0" w:space="0" w:color="auto"/>
            <w:right w:val="none" w:sz="0" w:space="0" w:color="auto"/>
          </w:divBdr>
        </w:div>
        <w:div w:id="1266619742">
          <w:marLeft w:val="0"/>
          <w:marRight w:val="0"/>
          <w:marTop w:val="0"/>
          <w:marBottom w:val="0"/>
          <w:divBdr>
            <w:top w:val="none" w:sz="0" w:space="0" w:color="auto"/>
            <w:left w:val="none" w:sz="0" w:space="0" w:color="auto"/>
            <w:bottom w:val="none" w:sz="0" w:space="0" w:color="auto"/>
            <w:right w:val="none" w:sz="0" w:space="0" w:color="auto"/>
          </w:divBdr>
        </w:div>
        <w:div w:id="1109079996">
          <w:marLeft w:val="0"/>
          <w:marRight w:val="0"/>
          <w:marTop w:val="0"/>
          <w:marBottom w:val="0"/>
          <w:divBdr>
            <w:top w:val="none" w:sz="0" w:space="0" w:color="auto"/>
            <w:left w:val="none" w:sz="0" w:space="0" w:color="auto"/>
            <w:bottom w:val="none" w:sz="0" w:space="0" w:color="auto"/>
            <w:right w:val="none" w:sz="0" w:space="0" w:color="auto"/>
          </w:divBdr>
        </w:div>
        <w:div w:id="829563316">
          <w:marLeft w:val="0"/>
          <w:marRight w:val="0"/>
          <w:marTop w:val="0"/>
          <w:marBottom w:val="0"/>
          <w:divBdr>
            <w:top w:val="none" w:sz="0" w:space="0" w:color="auto"/>
            <w:left w:val="none" w:sz="0" w:space="0" w:color="auto"/>
            <w:bottom w:val="none" w:sz="0" w:space="0" w:color="auto"/>
            <w:right w:val="none" w:sz="0" w:space="0" w:color="auto"/>
          </w:divBdr>
        </w:div>
        <w:div w:id="285696251">
          <w:marLeft w:val="0"/>
          <w:marRight w:val="0"/>
          <w:marTop w:val="0"/>
          <w:marBottom w:val="0"/>
          <w:divBdr>
            <w:top w:val="none" w:sz="0" w:space="0" w:color="auto"/>
            <w:left w:val="none" w:sz="0" w:space="0" w:color="auto"/>
            <w:bottom w:val="none" w:sz="0" w:space="0" w:color="auto"/>
            <w:right w:val="none" w:sz="0" w:space="0" w:color="auto"/>
          </w:divBdr>
        </w:div>
        <w:div w:id="655063078">
          <w:marLeft w:val="0"/>
          <w:marRight w:val="0"/>
          <w:marTop w:val="0"/>
          <w:marBottom w:val="0"/>
          <w:divBdr>
            <w:top w:val="none" w:sz="0" w:space="0" w:color="auto"/>
            <w:left w:val="none" w:sz="0" w:space="0" w:color="auto"/>
            <w:bottom w:val="none" w:sz="0" w:space="0" w:color="auto"/>
            <w:right w:val="none" w:sz="0" w:space="0" w:color="auto"/>
          </w:divBdr>
        </w:div>
        <w:div w:id="1656756842">
          <w:marLeft w:val="0"/>
          <w:marRight w:val="0"/>
          <w:marTop w:val="0"/>
          <w:marBottom w:val="0"/>
          <w:divBdr>
            <w:top w:val="none" w:sz="0" w:space="0" w:color="auto"/>
            <w:left w:val="none" w:sz="0" w:space="0" w:color="auto"/>
            <w:bottom w:val="none" w:sz="0" w:space="0" w:color="auto"/>
            <w:right w:val="none" w:sz="0" w:space="0" w:color="auto"/>
          </w:divBdr>
        </w:div>
        <w:div w:id="1470707656">
          <w:marLeft w:val="0"/>
          <w:marRight w:val="0"/>
          <w:marTop w:val="0"/>
          <w:marBottom w:val="0"/>
          <w:divBdr>
            <w:top w:val="none" w:sz="0" w:space="0" w:color="auto"/>
            <w:left w:val="none" w:sz="0" w:space="0" w:color="auto"/>
            <w:bottom w:val="none" w:sz="0" w:space="0" w:color="auto"/>
            <w:right w:val="none" w:sz="0" w:space="0" w:color="auto"/>
          </w:divBdr>
        </w:div>
        <w:div w:id="113184112">
          <w:marLeft w:val="0"/>
          <w:marRight w:val="0"/>
          <w:marTop w:val="0"/>
          <w:marBottom w:val="0"/>
          <w:divBdr>
            <w:top w:val="none" w:sz="0" w:space="0" w:color="auto"/>
            <w:left w:val="none" w:sz="0" w:space="0" w:color="auto"/>
            <w:bottom w:val="none" w:sz="0" w:space="0" w:color="auto"/>
            <w:right w:val="none" w:sz="0" w:space="0" w:color="auto"/>
          </w:divBdr>
        </w:div>
        <w:div w:id="418869224">
          <w:marLeft w:val="0"/>
          <w:marRight w:val="0"/>
          <w:marTop w:val="0"/>
          <w:marBottom w:val="0"/>
          <w:divBdr>
            <w:top w:val="none" w:sz="0" w:space="0" w:color="auto"/>
            <w:left w:val="none" w:sz="0" w:space="0" w:color="auto"/>
            <w:bottom w:val="none" w:sz="0" w:space="0" w:color="auto"/>
            <w:right w:val="none" w:sz="0" w:space="0" w:color="auto"/>
          </w:divBdr>
        </w:div>
        <w:div w:id="792283171">
          <w:marLeft w:val="0"/>
          <w:marRight w:val="0"/>
          <w:marTop w:val="0"/>
          <w:marBottom w:val="0"/>
          <w:divBdr>
            <w:top w:val="none" w:sz="0" w:space="0" w:color="auto"/>
            <w:left w:val="none" w:sz="0" w:space="0" w:color="auto"/>
            <w:bottom w:val="none" w:sz="0" w:space="0" w:color="auto"/>
            <w:right w:val="none" w:sz="0" w:space="0" w:color="auto"/>
          </w:divBdr>
        </w:div>
        <w:div w:id="1976376754">
          <w:marLeft w:val="0"/>
          <w:marRight w:val="0"/>
          <w:marTop w:val="0"/>
          <w:marBottom w:val="0"/>
          <w:divBdr>
            <w:top w:val="none" w:sz="0" w:space="0" w:color="auto"/>
            <w:left w:val="none" w:sz="0" w:space="0" w:color="auto"/>
            <w:bottom w:val="none" w:sz="0" w:space="0" w:color="auto"/>
            <w:right w:val="none" w:sz="0" w:space="0" w:color="auto"/>
          </w:divBdr>
        </w:div>
        <w:div w:id="1141456621">
          <w:marLeft w:val="0"/>
          <w:marRight w:val="0"/>
          <w:marTop w:val="0"/>
          <w:marBottom w:val="0"/>
          <w:divBdr>
            <w:top w:val="none" w:sz="0" w:space="0" w:color="auto"/>
            <w:left w:val="none" w:sz="0" w:space="0" w:color="auto"/>
            <w:bottom w:val="none" w:sz="0" w:space="0" w:color="auto"/>
            <w:right w:val="none" w:sz="0" w:space="0" w:color="auto"/>
          </w:divBdr>
        </w:div>
        <w:div w:id="897715617">
          <w:marLeft w:val="0"/>
          <w:marRight w:val="0"/>
          <w:marTop w:val="0"/>
          <w:marBottom w:val="0"/>
          <w:divBdr>
            <w:top w:val="none" w:sz="0" w:space="0" w:color="auto"/>
            <w:left w:val="none" w:sz="0" w:space="0" w:color="auto"/>
            <w:bottom w:val="none" w:sz="0" w:space="0" w:color="auto"/>
            <w:right w:val="none" w:sz="0" w:space="0" w:color="auto"/>
          </w:divBdr>
        </w:div>
      </w:divsChild>
    </w:div>
    <w:div w:id="1956255648">
      <w:bodyDiv w:val="1"/>
      <w:marLeft w:val="0"/>
      <w:marRight w:val="0"/>
      <w:marTop w:val="0"/>
      <w:marBottom w:val="0"/>
      <w:divBdr>
        <w:top w:val="none" w:sz="0" w:space="0" w:color="auto"/>
        <w:left w:val="none" w:sz="0" w:space="0" w:color="auto"/>
        <w:bottom w:val="none" w:sz="0" w:space="0" w:color="auto"/>
        <w:right w:val="none" w:sz="0" w:space="0" w:color="auto"/>
      </w:divBdr>
      <w:divsChild>
        <w:div w:id="408620122">
          <w:marLeft w:val="0"/>
          <w:marRight w:val="0"/>
          <w:marTop w:val="0"/>
          <w:marBottom w:val="0"/>
          <w:divBdr>
            <w:top w:val="none" w:sz="0" w:space="0" w:color="auto"/>
            <w:left w:val="none" w:sz="0" w:space="0" w:color="auto"/>
            <w:bottom w:val="none" w:sz="0" w:space="0" w:color="auto"/>
            <w:right w:val="none" w:sz="0" w:space="0" w:color="auto"/>
          </w:divBdr>
        </w:div>
        <w:div w:id="1034236532">
          <w:marLeft w:val="0"/>
          <w:marRight w:val="0"/>
          <w:marTop w:val="0"/>
          <w:marBottom w:val="0"/>
          <w:divBdr>
            <w:top w:val="none" w:sz="0" w:space="0" w:color="auto"/>
            <w:left w:val="none" w:sz="0" w:space="0" w:color="auto"/>
            <w:bottom w:val="none" w:sz="0" w:space="0" w:color="auto"/>
            <w:right w:val="none" w:sz="0" w:space="0" w:color="auto"/>
          </w:divBdr>
        </w:div>
        <w:div w:id="438060865">
          <w:marLeft w:val="0"/>
          <w:marRight w:val="0"/>
          <w:marTop w:val="0"/>
          <w:marBottom w:val="0"/>
          <w:divBdr>
            <w:top w:val="none" w:sz="0" w:space="0" w:color="auto"/>
            <w:left w:val="none" w:sz="0" w:space="0" w:color="auto"/>
            <w:bottom w:val="none" w:sz="0" w:space="0" w:color="auto"/>
            <w:right w:val="none" w:sz="0" w:space="0" w:color="auto"/>
          </w:divBdr>
        </w:div>
        <w:div w:id="403915577">
          <w:marLeft w:val="0"/>
          <w:marRight w:val="0"/>
          <w:marTop w:val="0"/>
          <w:marBottom w:val="0"/>
          <w:divBdr>
            <w:top w:val="none" w:sz="0" w:space="0" w:color="auto"/>
            <w:left w:val="none" w:sz="0" w:space="0" w:color="auto"/>
            <w:bottom w:val="none" w:sz="0" w:space="0" w:color="auto"/>
            <w:right w:val="none" w:sz="0" w:space="0" w:color="auto"/>
          </w:divBdr>
        </w:div>
        <w:div w:id="2091802657">
          <w:marLeft w:val="0"/>
          <w:marRight w:val="0"/>
          <w:marTop w:val="0"/>
          <w:marBottom w:val="0"/>
          <w:divBdr>
            <w:top w:val="none" w:sz="0" w:space="0" w:color="auto"/>
            <w:left w:val="none" w:sz="0" w:space="0" w:color="auto"/>
            <w:bottom w:val="none" w:sz="0" w:space="0" w:color="auto"/>
            <w:right w:val="none" w:sz="0" w:space="0" w:color="auto"/>
          </w:divBdr>
        </w:div>
        <w:div w:id="1045561892">
          <w:marLeft w:val="0"/>
          <w:marRight w:val="0"/>
          <w:marTop w:val="0"/>
          <w:marBottom w:val="0"/>
          <w:divBdr>
            <w:top w:val="none" w:sz="0" w:space="0" w:color="auto"/>
            <w:left w:val="none" w:sz="0" w:space="0" w:color="auto"/>
            <w:bottom w:val="none" w:sz="0" w:space="0" w:color="auto"/>
            <w:right w:val="none" w:sz="0" w:space="0" w:color="auto"/>
          </w:divBdr>
        </w:div>
        <w:div w:id="751509646">
          <w:marLeft w:val="0"/>
          <w:marRight w:val="0"/>
          <w:marTop w:val="0"/>
          <w:marBottom w:val="0"/>
          <w:divBdr>
            <w:top w:val="none" w:sz="0" w:space="0" w:color="auto"/>
            <w:left w:val="none" w:sz="0" w:space="0" w:color="auto"/>
            <w:bottom w:val="none" w:sz="0" w:space="0" w:color="auto"/>
            <w:right w:val="none" w:sz="0" w:space="0" w:color="auto"/>
          </w:divBdr>
        </w:div>
        <w:div w:id="1613511580">
          <w:marLeft w:val="0"/>
          <w:marRight w:val="0"/>
          <w:marTop w:val="0"/>
          <w:marBottom w:val="0"/>
          <w:divBdr>
            <w:top w:val="none" w:sz="0" w:space="0" w:color="auto"/>
            <w:left w:val="none" w:sz="0" w:space="0" w:color="auto"/>
            <w:bottom w:val="none" w:sz="0" w:space="0" w:color="auto"/>
            <w:right w:val="none" w:sz="0" w:space="0" w:color="auto"/>
          </w:divBdr>
        </w:div>
        <w:div w:id="1901362673">
          <w:marLeft w:val="0"/>
          <w:marRight w:val="0"/>
          <w:marTop w:val="0"/>
          <w:marBottom w:val="0"/>
          <w:divBdr>
            <w:top w:val="none" w:sz="0" w:space="0" w:color="auto"/>
            <w:left w:val="none" w:sz="0" w:space="0" w:color="auto"/>
            <w:bottom w:val="none" w:sz="0" w:space="0" w:color="auto"/>
            <w:right w:val="none" w:sz="0" w:space="0" w:color="auto"/>
          </w:divBdr>
        </w:div>
        <w:div w:id="1193348313">
          <w:marLeft w:val="0"/>
          <w:marRight w:val="0"/>
          <w:marTop w:val="0"/>
          <w:marBottom w:val="0"/>
          <w:divBdr>
            <w:top w:val="none" w:sz="0" w:space="0" w:color="auto"/>
            <w:left w:val="none" w:sz="0" w:space="0" w:color="auto"/>
            <w:bottom w:val="none" w:sz="0" w:space="0" w:color="auto"/>
            <w:right w:val="none" w:sz="0" w:space="0" w:color="auto"/>
          </w:divBdr>
        </w:div>
        <w:div w:id="2142845140">
          <w:marLeft w:val="0"/>
          <w:marRight w:val="0"/>
          <w:marTop w:val="0"/>
          <w:marBottom w:val="0"/>
          <w:divBdr>
            <w:top w:val="none" w:sz="0" w:space="0" w:color="auto"/>
            <w:left w:val="none" w:sz="0" w:space="0" w:color="auto"/>
            <w:bottom w:val="none" w:sz="0" w:space="0" w:color="auto"/>
            <w:right w:val="none" w:sz="0" w:space="0" w:color="auto"/>
          </w:divBdr>
        </w:div>
        <w:div w:id="677318731">
          <w:marLeft w:val="0"/>
          <w:marRight w:val="0"/>
          <w:marTop w:val="0"/>
          <w:marBottom w:val="0"/>
          <w:divBdr>
            <w:top w:val="none" w:sz="0" w:space="0" w:color="auto"/>
            <w:left w:val="none" w:sz="0" w:space="0" w:color="auto"/>
            <w:bottom w:val="none" w:sz="0" w:space="0" w:color="auto"/>
            <w:right w:val="none" w:sz="0" w:space="0" w:color="auto"/>
          </w:divBdr>
        </w:div>
        <w:div w:id="645554790">
          <w:marLeft w:val="0"/>
          <w:marRight w:val="0"/>
          <w:marTop w:val="0"/>
          <w:marBottom w:val="0"/>
          <w:divBdr>
            <w:top w:val="none" w:sz="0" w:space="0" w:color="auto"/>
            <w:left w:val="none" w:sz="0" w:space="0" w:color="auto"/>
            <w:bottom w:val="none" w:sz="0" w:space="0" w:color="auto"/>
            <w:right w:val="none" w:sz="0" w:space="0" w:color="auto"/>
          </w:divBdr>
        </w:div>
        <w:div w:id="110364098">
          <w:marLeft w:val="0"/>
          <w:marRight w:val="0"/>
          <w:marTop w:val="0"/>
          <w:marBottom w:val="0"/>
          <w:divBdr>
            <w:top w:val="none" w:sz="0" w:space="0" w:color="auto"/>
            <w:left w:val="none" w:sz="0" w:space="0" w:color="auto"/>
            <w:bottom w:val="none" w:sz="0" w:space="0" w:color="auto"/>
            <w:right w:val="none" w:sz="0" w:space="0" w:color="auto"/>
          </w:divBdr>
        </w:div>
        <w:div w:id="1403412461">
          <w:marLeft w:val="0"/>
          <w:marRight w:val="0"/>
          <w:marTop w:val="0"/>
          <w:marBottom w:val="0"/>
          <w:divBdr>
            <w:top w:val="none" w:sz="0" w:space="0" w:color="auto"/>
            <w:left w:val="none" w:sz="0" w:space="0" w:color="auto"/>
            <w:bottom w:val="none" w:sz="0" w:space="0" w:color="auto"/>
            <w:right w:val="none" w:sz="0" w:space="0" w:color="auto"/>
          </w:divBdr>
        </w:div>
        <w:div w:id="54810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1410</Words>
  <Characters>7756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11</cp:revision>
  <dcterms:created xsi:type="dcterms:W3CDTF">2022-04-21T14:23:00Z</dcterms:created>
  <dcterms:modified xsi:type="dcterms:W3CDTF">2022-05-09T15:39:00Z</dcterms:modified>
</cp:coreProperties>
</file>