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86" w:rsidRDefault="00045C86" w:rsidP="00045C8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UNIDAD DIDÁCTICA, 6º de EPO</w:t>
      </w:r>
    </w:p>
    <w:p w:rsidR="00045C86" w:rsidRDefault="00045C86" w:rsidP="00045C8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“La alegría de compartir”</w:t>
      </w: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Pr="00183335" w:rsidRDefault="00045C86" w:rsidP="0025032D">
      <w:pPr>
        <w:spacing w:before="240" w:after="240" w:line="360" w:lineRule="auto"/>
        <w:jc w:val="both"/>
        <w:rPr>
          <w:rFonts w:ascii="Comic Sans MS" w:eastAsia="Arial" w:hAnsi="Comic Sans MS" w:cs="Arial"/>
          <w:sz w:val="24"/>
          <w:szCs w:val="24"/>
        </w:rPr>
      </w:pPr>
      <w:r w:rsidRPr="00183335">
        <w:rPr>
          <w:rFonts w:ascii="Comic Sans MS" w:eastAsia="Arial" w:hAnsi="Comic Sans MS" w:cs="Arial"/>
          <w:sz w:val="24"/>
          <w:szCs w:val="24"/>
        </w:rPr>
        <w:t xml:space="preserve"> Con la presente unidad didáctica pretendemos trabajar uno de los objetivos de la Agenda 2030, en concreto el ODS2: HAMBRE CERO, cuyo fin principal es poner fin al hambre, </w:t>
      </w:r>
      <w:bookmarkStart w:id="0" w:name="_heading=h.bcbamowt5a9x" w:colFirst="0" w:colLast="0"/>
      <w:bookmarkEnd w:id="0"/>
      <w:r w:rsidRPr="00183335">
        <w:rPr>
          <w:rFonts w:ascii="Comic Sans MS" w:eastAsia="Arial" w:hAnsi="Comic Sans MS" w:cs="Arial"/>
          <w:sz w:val="24"/>
          <w:szCs w:val="24"/>
        </w:rPr>
        <w:t>lograr la seguridad alimentaria</w:t>
      </w:r>
      <w:r w:rsidR="00504BAA" w:rsidRPr="00183335">
        <w:rPr>
          <w:rFonts w:ascii="Comic Sans MS" w:eastAsia="Arial" w:hAnsi="Comic Sans MS" w:cs="Arial"/>
          <w:sz w:val="24"/>
          <w:szCs w:val="24"/>
        </w:rPr>
        <w:t xml:space="preserve"> y la mejora de la nutrición y promover la agricultura sostenible.</w:t>
      </w:r>
    </w:p>
    <w:p w:rsidR="00045C86" w:rsidRPr="00183335" w:rsidRDefault="00183335" w:rsidP="0025032D">
      <w:pPr>
        <w:spacing w:before="240" w:after="240" w:line="360" w:lineRule="auto"/>
        <w:ind w:left="360"/>
        <w:jc w:val="both"/>
        <w:rPr>
          <w:rFonts w:ascii="Comic Sans MS" w:eastAsia="Arial" w:hAnsi="Comic Sans MS" w:cs="Arial"/>
          <w:sz w:val="24"/>
          <w:szCs w:val="24"/>
        </w:rPr>
      </w:pPr>
      <w:r w:rsidRPr="00183335">
        <w:rPr>
          <w:rFonts w:ascii="Comic Sans MS" w:eastAsia="Arial" w:hAnsi="Comic Sans MS" w:cs="Arial"/>
          <w:sz w:val="24"/>
          <w:szCs w:val="24"/>
        </w:rPr>
        <w:t xml:space="preserve">Nos parece </w:t>
      </w:r>
      <w:r w:rsidR="00045C86" w:rsidRPr="00183335">
        <w:rPr>
          <w:rFonts w:ascii="Comic Sans MS" w:eastAsia="Arial" w:hAnsi="Comic Sans MS" w:cs="Arial"/>
          <w:sz w:val="24"/>
          <w:szCs w:val="24"/>
        </w:rPr>
        <w:t xml:space="preserve"> importante sensibilizar a nuestros alumnos con el hambre y la pobreza, y más aún desde el área de Religión Católica, para que puedan valorar y conocer a través de diferentes dinámicas y actividades la situación de cientos de personas, que realmente viven en la miseria.</w:t>
      </w:r>
      <w:r w:rsidRPr="00183335">
        <w:rPr>
          <w:rFonts w:ascii="Comic Sans MS" w:eastAsia="Arial" w:hAnsi="Comic Sans MS" w:cs="Arial"/>
          <w:sz w:val="24"/>
          <w:szCs w:val="24"/>
        </w:rPr>
        <w:t xml:space="preserve"> También, queremos promover en ellos la generosidad desinteresada con el fin de ayudar  a Ucrania.</w:t>
      </w:r>
    </w:p>
    <w:p w:rsidR="00045C86" w:rsidRDefault="00045C86" w:rsidP="00045C86">
      <w:pPr>
        <w:tabs>
          <w:tab w:val="left" w:pos="1560"/>
        </w:tabs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</w:pPr>
    </w:p>
    <w:p w:rsidR="00045C86" w:rsidRDefault="00045C86" w:rsidP="00045C86">
      <w:pPr>
        <w:rPr>
          <w:rFonts w:ascii="Comic Sans MS" w:hAnsi="Comic Sans MS"/>
        </w:rPr>
        <w:sectPr w:rsidR="00045C86" w:rsidSect="00871E6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4247"/>
        <w:gridCol w:w="10603"/>
      </w:tblGrid>
      <w:tr w:rsidR="00045C86" w:rsidTr="00A12FA7">
        <w:tc>
          <w:tcPr>
            <w:tcW w:w="4247" w:type="dxa"/>
          </w:tcPr>
          <w:p w:rsidR="00045C86" w:rsidRPr="00346994" w:rsidRDefault="00045C86" w:rsidP="00A12FA7">
            <w:pPr>
              <w:rPr>
                <w:rFonts w:ascii="Comic Sans MS" w:hAnsi="Comic Sans MS"/>
              </w:rPr>
            </w:pPr>
          </w:p>
        </w:tc>
        <w:tc>
          <w:tcPr>
            <w:tcW w:w="10603" w:type="dxa"/>
          </w:tcPr>
          <w:p w:rsidR="00045C86" w:rsidRPr="00346994" w:rsidRDefault="00045C86" w:rsidP="00A12FA7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La alegría de compartir</w:t>
            </w:r>
          </w:p>
        </w:tc>
      </w:tr>
      <w:tr w:rsidR="00045C86" w:rsidTr="00A12FA7">
        <w:tc>
          <w:tcPr>
            <w:tcW w:w="4247" w:type="dxa"/>
          </w:tcPr>
          <w:p w:rsidR="00045C86" w:rsidRPr="00F07FD7" w:rsidRDefault="00045C86" w:rsidP="00A12F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OBJETIVOS</w:t>
            </w:r>
          </w:p>
          <w:p w:rsidR="00045C86" w:rsidRDefault="00045C86" w:rsidP="00A12FA7"/>
        </w:tc>
        <w:tc>
          <w:tcPr>
            <w:tcW w:w="10603" w:type="dxa"/>
          </w:tcPr>
          <w:p w:rsidR="00CE72AA" w:rsidRDefault="00045C86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CE72AA">
              <w:rPr>
                <w:rFonts w:ascii="Comic Sans MS" w:hAnsi="Comic Sans MS"/>
                <w:sz w:val="20"/>
                <w:szCs w:val="20"/>
              </w:rPr>
              <w:t>Valorar la solidaridad en la vida cotidiana.</w:t>
            </w:r>
          </w:p>
          <w:p w:rsidR="00045C86" w:rsidRDefault="00CE72AA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-Comprender que los milagros son signos del Reino de Dios y necesitan de la colaboración de la persona que los pide para que Jesús los haga.</w:t>
            </w:r>
          </w:p>
          <w:p w:rsidR="00045C86" w:rsidRDefault="00045C86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E72AA">
              <w:rPr>
                <w:rFonts w:ascii="Comic Sans MS" w:hAnsi="Comic Sans MS"/>
                <w:sz w:val="20"/>
                <w:szCs w:val="20"/>
              </w:rPr>
              <w:t>-Saber que los cristianos seguimos el ejemplo de Jesús haciendo el bien a los demás.</w:t>
            </w:r>
          </w:p>
          <w:p w:rsidR="00045C86" w:rsidRDefault="00CE72AA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-Ayudar y comprometerse con los demás, </w:t>
            </w:r>
            <w:r w:rsidR="009602FB">
              <w:rPr>
                <w:rFonts w:ascii="Comic Sans MS" w:hAnsi="Comic Sans MS"/>
                <w:sz w:val="20"/>
                <w:szCs w:val="20"/>
              </w:rPr>
              <w:t>sobre todo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602FB">
              <w:rPr>
                <w:rFonts w:ascii="Comic Sans MS" w:hAnsi="Comic Sans MS"/>
                <w:sz w:val="20"/>
                <w:szCs w:val="20"/>
              </w:rPr>
              <w:t>con los que sufren, de la manera que lo hizo Jesús.</w:t>
            </w:r>
          </w:p>
          <w:p w:rsidR="00045C86" w:rsidRDefault="00045C86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602FB">
              <w:rPr>
                <w:rFonts w:ascii="Comic Sans MS" w:hAnsi="Comic Sans MS"/>
                <w:sz w:val="20"/>
                <w:szCs w:val="20"/>
              </w:rPr>
              <w:t>-Reconocer que Dios creó a las personas para amarse y ayudarse unas a otras.</w:t>
            </w:r>
          </w:p>
          <w:p w:rsidR="00045C86" w:rsidRDefault="009602FB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2258B6">
              <w:rPr>
                <w:rFonts w:ascii="Comic Sans MS" w:hAnsi="Comic Sans MS"/>
                <w:sz w:val="20"/>
                <w:szCs w:val="20"/>
              </w:rPr>
              <w:t>Aprender de Jesús  cambiar de actitud y a hacer el bien a todos, sin distinción.</w:t>
            </w:r>
          </w:p>
          <w:p w:rsidR="00045C86" w:rsidRPr="00871E65" w:rsidRDefault="007776CE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-Sentir la alegría de hacer el bien y valorar la entrega y la generosidad a los demás. </w:t>
            </w:r>
          </w:p>
        </w:tc>
      </w:tr>
      <w:tr w:rsidR="00045C86" w:rsidTr="00A12FA7">
        <w:tc>
          <w:tcPr>
            <w:tcW w:w="4247" w:type="dxa"/>
          </w:tcPr>
          <w:p w:rsidR="00045C86" w:rsidRPr="00DB3ED1" w:rsidRDefault="00045C86" w:rsidP="00A12FA7">
            <w:pPr>
              <w:jc w:val="center"/>
              <w:rPr>
                <w:rFonts w:ascii="Comic Sans MS" w:hAnsi="Comic Sans MS"/>
              </w:rPr>
            </w:pPr>
            <w:r w:rsidRPr="00DB3ED1">
              <w:rPr>
                <w:rFonts w:ascii="Comic Sans MS" w:hAnsi="Comic Sans MS"/>
              </w:rPr>
              <w:t>Contenidos religiosos</w:t>
            </w:r>
          </w:p>
          <w:p w:rsidR="00045C86" w:rsidRDefault="00045C86" w:rsidP="00A12FA7"/>
        </w:tc>
        <w:tc>
          <w:tcPr>
            <w:tcW w:w="10603" w:type="dxa"/>
          </w:tcPr>
          <w:p w:rsidR="00045C86" w:rsidRDefault="00045C86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0971B8">
              <w:rPr>
                <w:rFonts w:ascii="Comic Sans MS" w:hAnsi="Comic Sans MS"/>
                <w:sz w:val="20"/>
                <w:szCs w:val="20"/>
              </w:rPr>
              <w:t>Jesús cuida de las personas y se preocupa por ellas.</w:t>
            </w:r>
          </w:p>
          <w:p w:rsidR="00045C86" w:rsidRDefault="00045C86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-Expresión de emociones.</w:t>
            </w:r>
          </w:p>
          <w:p w:rsidR="00045C86" w:rsidRDefault="00BF3A64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-Citas bíblicas “Tuve hambre y me disteis de comer”. </w:t>
            </w:r>
          </w:p>
          <w:p w:rsidR="00BF3A64" w:rsidRDefault="00045C86" w:rsidP="00BF3A64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875C02">
              <w:rPr>
                <w:rFonts w:ascii="Comic Sans MS" w:hAnsi="Comic Sans MS"/>
                <w:sz w:val="20"/>
                <w:szCs w:val="20"/>
              </w:rPr>
              <w:t>Cuento;</w:t>
            </w:r>
            <w:r w:rsidR="00972B9D">
              <w:rPr>
                <w:rFonts w:ascii="Comic Sans MS" w:hAnsi="Comic Sans MS"/>
                <w:sz w:val="20"/>
                <w:szCs w:val="20"/>
              </w:rPr>
              <w:t xml:space="preserve"> “La sopa de piedras”</w:t>
            </w:r>
          </w:p>
          <w:p w:rsidR="00045C86" w:rsidRDefault="00045C86" w:rsidP="00A12FA7">
            <w:pPr>
              <w:rPr>
                <w:rFonts w:ascii="Comic Sans MS" w:eastAsia="Arial" w:hAnsi="Comic Sans MS" w:cs="Arial"/>
                <w:color w:val="1155CC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D07B2C">
              <w:rPr>
                <w:rFonts w:ascii="Comic Sans MS" w:hAnsi="Comic Sans MS"/>
                <w:sz w:val="20"/>
                <w:szCs w:val="20"/>
              </w:rPr>
              <w:t>Vídeo</w:t>
            </w:r>
            <w:r>
              <w:rPr>
                <w:rFonts w:ascii="Comic Sans MS" w:hAnsi="Comic Sans MS"/>
                <w:sz w:val="20"/>
                <w:szCs w:val="20"/>
              </w:rPr>
              <w:t>;</w:t>
            </w:r>
            <w:r>
              <w:t xml:space="preserve"> </w:t>
            </w:r>
            <w:hyperlink r:id="rId4">
              <w:r w:rsidR="00BF3A64" w:rsidRPr="00762C5A">
                <w:rPr>
                  <w:rFonts w:ascii="Comic Sans MS" w:eastAsia="Arial" w:hAnsi="Comic Sans MS" w:cs="Arial"/>
                  <w:color w:val="1155CC"/>
                  <w:sz w:val="20"/>
                  <w:szCs w:val="20"/>
                  <w:u w:val="single"/>
                </w:rPr>
                <w:t>https://www.un.org/sustainabledevelopment/es/hunger/</w:t>
              </w:r>
            </w:hyperlink>
          </w:p>
          <w:p w:rsidR="00FE56AE" w:rsidRPr="00FE56AE" w:rsidRDefault="00FE56AE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Arial" w:hAnsi="Comic Sans MS" w:cs="Arial"/>
                <w:sz w:val="20"/>
                <w:szCs w:val="20"/>
              </w:rPr>
              <w:t>-Disfraces de Jesús dentro de cada necesitado.</w:t>
            </w:r>
          </w:p>
        </w:tc>
      </w:tr>
      <w:tr w:rsidR="00045C86" w:rsidTr="00A12FA7">
        <w:tc>
          <w:tcPr>
            <w:tcW w:w="4247" w:type="dxa"/>
          </w:tcPr>
          <w:p w:rsidR="00045C86" w:rsidRDefault="003B50B7" w:rsidP="003B50B7">
            <w:pPr>
              <w:jc w:val="center"/>
            </w:pPr>
            <w:r>
              <w:rPr>
                <w:rFonts w:ascii="Comic Sans MS" w:hAnsi="Comic Sans MS"/>
              </w:rPr>
              <w:t xml:space="preserve">Estándares </w:t>
            </w:r>
            <w:r w:rsidR="00045C86">
              <w:tab/>
            </w:r>
            <w:r>
              <w:t>de aprendizaje</w:t>
            </w:r>
          </w:p>
        </w:tc>
        <w:tc>
          <w:tcPr>
            <w:tcW w:w="10603" w:type="dxa"/>
          </w:tcPr>
          <w:p w:rsidR="00045C86" w:rsidRDefault="0025032D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-Entiende qué es la empatía con los más necesitados.</w:t>
            </w:r>
          </w:p>
          <w:p w:rsidR="0025032D" w:rsidRDefault="0025032D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-Valora la bondad y la generosidad en la forma de actuar de las personas.</w:t>
            </w:r>
          </w:p>
          <w:p w:rsidR="0025032D" w:rsidRDefault="0025032D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-Sabe que la bondad es un valor que poseen todas las personas.</w:t>
            </w:r>
          </w:p>
          <w:p w:rsidR="0025032D" w:rsidRDefault="0025032D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-Identifica cómo Jesús trataba a todas las personas por igual, sin hacer ningún tipo de distinción.</w:t>
            </w:r>
          </w:p>
          <w:p w:rsidR="0025032D" w:rsidRPr="002772C3" w:rsidRDefault="0025032D" w:rsidP="00A12F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-Sabe que Dios siempre acompaña a las personas.</w:t>
            </w:r>
          </w:p>
          <w:p w:rsidR="00045C86" w:rsidRDefault="00045C86" w:rsidP="00A12FA7"/>
        </w:tc>
      </w:tr>
    </w:tbl>
    <w:p w:rsidR="00045C86" w:rsidRDefault="00045C86" w:rsidP="00045C86">
      <w:pPr>
        <w:jc w:val="both"/>
        <w:rPr>
          <w:rFonts w:ascii="Comic Sans MS" w:hAnsi="Comic Sans MS"/>
          <w:sz w:val="20"/>
          <w:szCs w:val="20"/>
        </w:rPr>
        <w:sectPr w:rsidR="00045C86" w:rsidSect="00871E6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045C86" w:rsidRDefault="00045C86" w:rsidP="00045C86">
      <w:pPr>
        <w:jc w:val="both"/>
        <w:rPr>
          <w:rFonts w:ascii="Comic Sans MS" w:hAnsi="Comic Sans MS"/>
          <w:b/>
          <w:bCs/>
          <w:sz w:val="20"/>
          <w:szCs w:val="20"/>
        </w:rPr>
      </w:pPr>
      <w:r w:rsidRPr="004D69C0">
        <w:rPr>
          <w:rFonts w:ascii="Comic Sans MS" w:hAnsi="Comic Sans MS"/>
          <w:b/>
          <w:bCs/>
          <w:sz w:val="20"/>
          <w:szCs w:val="20"/>
        </w:rPr>
        <w:lastRenderedPageBreak/>
        <w:t>ACTIVIDADES</w:t>
      </w:r>
      <w:r w:rsidR="00B012E3">
        <w:rPr>
          <w:rFonts w:ascii="Comic Sans MS" w:hAnsi="Comic Sans MS"/>
          <w:b/>
          <w:bCs/>
          <w:sz w:val="20"/>
          <w:szCs w:val="20"/>
        </w:rPr>
        <w:t>:</w:t>
      </w:r>
    </w:p>
    <w:p w:rsidR="00B012E3" w:rsidRDefault="00CC25E2" w:rsidP="00045C86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1. Cuento. “Sopa de piedra”</w:t>
      </w:r>
    </w:p>
    <w:p w:rsidR="00CC25E2" w:rsidRDefault="000E4DE8" w:rsidP="00045C86">
      <w:pPr>
        <w:jc w:val="both"/>
        <w:rPr>
          <w:rFonts w:ascii="Comic Sans MS" w:hAnsi="Comic Sans MS"/>
          <w:b/>
          <w:bCs/>
          <w:sz w:val="20"/>
          <w:szCs w:val="20"/>
        </w:rPr>
      </w:pPr>
      <w:hyperlink r:id="rId5" w:history="1">
        <w:r w:rsidR="00CC25E2" w:rsidRPr="003476A2">
          <w:rPr>
            <w:rStyle w:val="Hipervnculo"/>
            <w:rFonts w:ascii="Comic Sans MS" w:hAnsi="Comic Sans MS"/>
            <w:b/>
            <w:bCs/>
            <w:sz w:val="20"/>
            <w:szCs w:val="20"/>
          </w:rPr>
          <w:t>https://youtu.be/X9kCImtXZ-w</w:t>
        </w:r>
      </w:hyperlink>
    </w:p>
    <w:p w:rsidR="00CC25E2" w:rsidRDefault="00CC25E2" w:rsidP="00045C86">
      <w:pPr>
        <w:jc w:val="both"/>
        <w:rPr>
          <w:rFonts w:ascii="Comic Sans MS" w:hAnsi="Comic Sans MS"/>
          <w:bCs/>
          <w:sz w:val="20"/>
          <w:szCs w:val="20"/>
        </w:rPr>
      </w:pPr>
      <w:r w:rsidRPr="00CC25E2">
        <w:rPr>
          <w:rFonts w:ascii="Comic Sans MS" w:hAnsi="Comic Sans MS"/>
          <w:bCs/>
          <w:sz w:val="20"/>
          <w:szCs w:val="20"/>
        </w:rPr>
        <w:t>Visualizar el siguiente cuento. Realizar las siguientes actividades.</w:t>
      </w:r>
      <w:r w:rsidR="0086690E">
        <w:rPr>
          <w:rFonts w:ascii="Comic Sans MS" w:hAnsi="Comic Sans MS"/>
          <w:bCs/>
          <w:sz w:val="20"/>
          <w:szCs w:val="20"/>
        </w:rPr>
        <w:t xml:space="preserve"> Aparece en el Anexo1</w:t>
      </w:r>
      <w:r>
        <w:rPr>
          <w:rFonts w:ascii="Comic Sans MS" w:hAnsi="Comic Sans MS"/>
          <w:bCs/>
          <w:sz w:val="20"/>
          <w:szCs w:val="20"/>
        </w:rPr>
        <w:t>. Comentar la historia con los alumnos.</w:t>
      </w:r>
      <w:r w:rsidR="0086690E">
        <w:rPr>
          <w:rFonts w:ascii="Comic Sans MS" w:hAnsi="Comic Sans MS"/>
          <w:bCs/>
          <w:sz w:val="20"/>
          <w:szCs w:val="20"/>
        </w:rPr>
        <w:t xml:space="preserve"> Buscar la enseñanza.</w:t>
      </w:r>
      <w:bookmarkStart w:id="1" w:name="_GoBack"/>
      <w:bookmarkEnd w:id="1"/>
    </w:p>
    <w:p w:rsidR="00762C5A" w:rsidRDefault="00762C5A" w:rsidP="00045C86">
      <w:pPr>
        <w:jc w:val="both"/>
        <w:rPr>
          <w:rFonts w:ascii="Comic Sans MS" w:hAnsi="Comic Sans MS"/>
          <w:bCs/>
          <w:sz w:val="20"/>
          <w:szCs w:val="20"/>
        </w:rPr>
      </w:pPr>
    </w:p>
    <w:p w:rsidR="00762C5A" w:rsidRPr="00762C5A" w:rsidRDefault="00762C5A" w:rsidP="00762C5A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2. Conocer la Agenda 2030 y en concreto el ODS 2: HAMBRE 0.</w:t>
      </w:r>
    </w:p>
    <w:p w:rsidR="00762C5A" w:rsidRPr="00762C5A" w:rsidRDefault="00762C5A" w:rsidP="00762C5A">
      <w:pPr>
        <w:spacing w:before="240" w:after="240" w:line="360" w:lineRule="auto"/>
        <w:rPr>
          <w:rFonts w:ascii="Comic Sans MS" w:eastAsia="Arial" w:hAnsi="Comic Sans MS" w:cs="Arial"/>
          <w:sz w:val="20"/>
          <w:szCs w:val="20"/>
        </w:rPr>
      </w:pPr>
      <w:bookmarkStart w:id="2" w:name="_heading=h.drn0vdikfinu" w:colFirst="0" w:colLast="0"/>
      <w:bookmarkEnd w:id="2"/>
      <w:r w:rsidRPr="00762C5A">
        <w:rPr>
          <w:rFonts w:ascii="Comic Sans MS" w:eastAsia="Arial" w:hAnsi="Comic Sans MS" w:cs="Arial"/>
          <w:sz w:val="20"/>
          <w:szCs w:val="20"/>
        </w:rPr>
        <w:t xml:space="preserve">Lectura atenta en clase de la introducción de Naciones Unidas para este ODS en su web: </w:t>
      </w:r>
      <w:hyperlink r:id="rId6">
        <w:r w:rsidRPr="00762C5A">
          <w:rPr>
            <w:rFonts w:ascii="Comic Sans MS" w:eastAsia="Arial" w:hAnsi="Comic Sans MS" w:cs="Arial"/>
            <w:color w:val="1155CC"/>
            <w:sz w:val="20"/>
            <w:szCs w:val="20"/>
            <w:u w:val="single"/>
          </w:rPr>
          <w:t>https://www.un.org/sustainabledevelopment/es/hunger/</w:t>
        </w:r>
      </w:hyperlink>
    </w:p>
    <w:p w:rsidR="00762C5A" w:rsidRPr="00762C5A" w:rsidRDefault="00762C5A" w:rsidP="00762C5A">
      <w:pPr>
        <w:spacing w:before="240" w:after="240" w:line="360" w:lineRule="auto"/>
        <w:rPr>
          <w:rFonts w:ascii="Comic Sans MS" w:eastAsia="Arial" w:hAnsi="Comic Sans MS" w:cs="Arial"/>
          <w:sz w:val="20"/>
          <w:szCs w:val="20"/>
        </w:rPr>
      </w:pPr>
      <w:bookmarkStart w:id="3" w:name="_heading=h.fat34pkzgfno" w:colFirst="0" w:colLast="0"/>
      <w:bookmarkEnd w:id="3"/>
      <w:r w:rsidRPr="00762C5A">
        <w:rPr>
          <w:rFonts w:ascii="Comic Sans MS" w:eastAsia="Arial" w:hAnsi="Comic Sans MS" w:cs="Arial"/>
          <w:sz w:val="20"/>
          <w:szCs w:val="20"/>
        </w:rPr>
        <w:t xml:space="preserve">Realización de un </w:t>
      </w:r>
      <w:proofErr w:type="spellStart"/>
      <w:r w:rsidRPr="00762C5A">
        <w:rPr>
          <w:rFonts w:ascii="Comic Sans MS" w:eastAsia="Arial" w:hAnsi="Comic Sans MS" w:cs="Arial"/>
          <w:sz w:val="20"/>
          <w:szCs w:val="20"/>
        </w:rPr>
        <w:t>kahoot</w:t>
      </w:r>
      <w:proofErr w:type="spellEnd"/>
      <w:r w:rsidRPr="00762C5A">
        <w:rPr>
          <w:rFonts w:ascii="Comic Sans MS" w:eastAsia="Arial" w:hAnsi="Comic Sans MS" w:cs="Arial"/>
          <w:sz w:val="20"/>
          <w:szCs w:val="20"/>
        </w:rPr>
        <w:t xml:space="preserve"> de 10 preguntas: </w:t>
      </w:r>
    </w:p>
    <w:bookmarkStart w:id="4" w:name="_heading=h.ewjp46oqbx30" w:colFirst="0" w:colLast="0"/>
    <w:bookmarkEnd w:id="4"/>
    <w:p w:rsidR="00762C5A" w:rsidRPr="00762C5A" w:rsidRDefault="00762C5A" w:rsidP="00762C5A">
      <w:pPr>
        <w:spacing w:line="360" w:lineRule="auto"/>
        <w:rPr>
          <w:rFonts w:ascii="Comic Sans MS" w:hAnsi="Comic Sans MS"/>
          <w:sz w:val="20"/>
          <w:szCs w:val="20"/>
        </w:rPr>
      </w:pPr>
      <w:r w:rsidRPr="00762C5A">
        <w:rPr>
          <w:rFonts w:ascii="Comic Sans MS" w:hAnsi="Comic Sans MS"/>
          <w:color w:val="1155CC"/>
          <w:sz w:val="20"/>
          <w:szCs w:val="20"/>
          <w:u w:val="single"/>
        </w:rPr>
        <w:fldChar w:fldCharType="begin"/>
      </w:r>
      <w:r w:rsidRPr="00762C5A">
        <w:rPr>
          <w:rFonts w:ascii="Comic Sans MS" w:hAnsi="Comic Sans MS"/>
          <w:color w:val="1155CC"/>
          <w:sz w:val="20"/>
          <w:szCs w:val="20"/>
          <w:u w:val="single"/>
        </w:rPr>
        <w:instrText xml:space="preserve"> HYPERLINK "https://kahoot.it/challenge/01808819?challenge-id=12b94090-f64d-4e04-9c71-a0d7640a5410_1644781735820" \h </w:instrText>
      </w:r>
      <w:r w:rsidRPr="00762C5A">
        <w:rPr>
          <w:rFonts w:ascii="Comic Sans MS" w:hAnsi="Comic Sans MS"/>
          <w:color w:val="1155CC"/>
          <w:sz w:val="20"/>
          <w:szCs w:val="20"/>
          <w:u w:val="single"/>
        </w:rPr>
        <w:fldChar w:fldCharType="separate"/>
      </w:r>
      <w:r w:rsidRPr="00762C5A">
        <w:rPr>
          <w:rFonts w:ascii="Comic Sans MS" w:hAnsi="Comic Sans MS"/>
          <w:color w:val="1155CC"/>
          <w:sz w:val="20"/>
          <w:szCs w:val="20"/>
          <w:u w:val="single"/>
        </w:rPr>
        <w:t>https://kahoot.it/challenge/01808819?challenge-id=12b94090-f64d-4e04-9c71-a0d7640a5410_1644781735820</w:t>
      </w:r>
      <w:r w:rsidRPr="00762C5A">
        <w:rPr>
          <w:rFonts w:ascii="Comic Sans MS" w:hAnsi="Comic Sans MS"/>
          <w:color w:val="1155CC"/>
          <w:sz w:val="20"/>
          <w:szCs w:val="20"/>
          <w:u w:val="single"/>
        </w:rPr>
        <w:fldChar w:fldCharType="end"/>
      </w:r>
    </w:p>
    <w:p w:rsidR="00CC25E2" w:rsidRDefault="00CC25E2" w:rsidP="00045C86">
      <w:pPr>
        <w:jc w:val="both"/>
        <w:rPr>
          <w:rFonts w:ascii="Comic Sans MS" w:hAnsi="Comic Sans MS"/>
          <w:bCs/>
          <w:sz w:val="20"/>
          <w:szCs w:val="20"/>
        </w:rPr>
      </w:pPr>
    </w:p>
    <w:p w:rsidR="007A113F" w:rsidRPr="00FA6404" w:rsidRDefault="007A113F" w:rsidP="00FA6404">
      <w:pPr>
        <w:jc w:val="both"/>
        <w:rPr>
          <w:rFonts w:ascii="Comic Sans MS" w:hAnsi="Comic Sans MS"/>
          <w:b/>
          <w:bCs/>
          <w:sz w:val="20"/>
          <w:szCs w:val="20"/>
        </w:rPr>
      </w:pPr>
      <w:r w:rsidRPr="00FA6404">
        <w:rPr>
          <w:rFonts w:ascii="Comic Sans MS" w:hAnsi="Comic Sans MS"/>
          <w:b/>
          <w:bCs/>
          <w:sz w:val="20"/>
          <w:szCs w:val="20"/>
        </w:rPr>
        <w:t>3. Nos acercamos a la Biblia;</w:t>
      </w:r>
      <w:r w:rsidRPr="00FA6404">
        <w:rPr>
          <w:rFonts w:ascii="Comic Sans MS" w:hAnsi="Comic Sans MS"/>
          <w:b/>
          <w:sz w:val="20"/>
          <w:szCs w:val="20"/>
        </w:rPr>
        <w:t xml:space="preserve"> “Tuve hambre y me disteis de comer”.</w:t>
      </w:r>
    </w:p>
    <w:p w:rsidR="007A113F" w:rsidRPr="00FA6404" w:rsidRDefault="007A113F" w:rsidP="00FA6404">
      <w:pPr>
        <w:spacing w:before="240" w:after="240" w:line="360" w:lineRule="auto"/>
        <w:jc w:val="both"/>
        <w:rPr>
          <w:rFonts w:ascii="Comic Sans MS" w:hAnsi="Comic Sans MS"/>
          <w:sz w:val="20"/>
          <w:szCs w:val="20"/>
        </w:rPr>
      </w:pPr>
      <w:r w:rsidRPr="00FA6404">
        <w:rPr>
          <w:rFonts w:ascii="Comic Sans MS" w:hAnsi="Comic Sans MS"/>
          <w:sz w:val="20"/>
          <w:szCs w:val="20"/>
        </w:rPr>
        <w:t>a) Busca las siguientes citas bíblicas y escríbelas:</w:t>
      </w:r>
    </w:p>
    <w:p w:rsidR="007A113F" w:rsidRPr="00FA6404" w:rsidRDefault="007A113F" w:rsidP="00FA6404">
      <w:pPr>
        <w:spacing w:before="240" w:after="240" w:line="360" w:lineRule="auto"/>
        <w:ind w:left="280"/>
        <w:jc w:val="both"/>
        <w:rPr>
          <w:rFonts w:ascii="Comic Sans MS" w:hAnsi="Comic Sans MS"/>
          <w:sz w:val="20"/>
          <w:szCs w:val="20"/>
        </w:rPr>
      </w:pPr>
      <w:r w:rsidRPr="00FA6404">
        <w:rPr>
          <w:rFonts w:ascii="Comic Sans MS" w:hAnsi="Comic Sans MS"/>
          <w:sz w:val="20"/>
          <w:szCs w:val="20"/>
        </w:rPr>
        <w:t>Mt 14, 16:</w:t>
      </w:r>
    </w:p>
    <w:p w:rsidR="007A113F" w:rsidRPr="00FA6404" w:rsidRDefault="007A113F" w:rsidP="00FA6404">
      <w:pPr>
        <w:spacing w:before="240" w:after="240" w:line="360" w:lineRule="auto"/>
        <w:ind w:left="280"/>
        <w:jc w:val="both"/>
        <w:rPr>
          <w:rFonts w:ascii="Comic Sans MS" w:hAnsi="Comic Sans MS"/>
          <w:sz w:val="20"/>
          <w:szCs w:val="20"/>
        </w:rPr>
      </w:pPr>
      <w:r w:rsidRPr="00FA6404">
        <w:rPr>
          <w:rFonts w:ascii="Comic Sans MS" w:hAnsi="Comic Sans MS"/>
          <w:sz w:val="20"/>
          <w:szCs w:val="20"/>
        </w:rPr>
        <w:t>Mt 25, 35:</w:t>
      </w:r>
    </w:p>
    <w:p w:rsidR="007A113F" w:rsidRPr="00FA6404" w:rsidRDefault="007A113F" w:rsidP="00FA6404">
      <w:pPr>
        <w:spacing w:before="240" w:after="240" w:line="360" w:lineRule="auto"/>
        <w:jc w:val="both"/>
        <w:rPr>
          <w:rFonts w:ascii="Comic Sans MS" w:hAnsi="Comic Sans MS"/>
          <w:sz w:val="20"/>
          <w:szCs w:val="20"/>
        </w:rPr>
      </w:pPr>
      <w:r w:rsidRPr="00FA6404">
        <w:rPr>
          <w:rFonts w:ascii="Comic Sans MS" w:hAnsi="Comic Sans MS"/>
          <w:sz w:val="20"/>
          <w:szCs w:val="20"/>
        </w:rPr>
        <w:t>b) Une la cita bíblica con el dibujo correspondiente:</w:t>
      </w:r>
    </w:p>
    <w:p w:rsidR="007A113F" w:rsidRPr="00FA6404" w:rsidRDefault="007A113F" w:rsidP="00FA6404">
      <w:pPr>
        <w:spacing w:before="240" w:after="240" w:line="360" w:lineRule="auto"/>
        <w:jc w:val="both"/>
        <w:rPr>
          <w:rFonts w:ascii="Comic Sans MS" w:hAnsi="Comic Sans MS"/>
          <w:sz w:val="20"/>
          <w:szCs w:val="20"/>
        </w:rPr>
      </w:pPr>
      <w:r w:rsidRPr="00FA6404">
        <w:rPr>
          <w:rFonts w:ascii="Comic Sans MS" w:hAnsi="Comic Sans MS"/>
          <w:sz w:val="20"/>
          <w:szCs w:val="20"/>
        </w:rPr>
        <w:t xml:space="preserve">                           </w:t>
      </w:r>
      <w:r w:rsidRPr="00FA6404">
        <w:rPr>
          <w:rFonts w:ascii="Comic Sans MS" w:hAnsi="Comic Sans MS"/>
          <w:sz w:val="20"/>
          <w:szCs w:val="20"/>
        </w:rPr>
        <w:tab/>
        <w:t xml:space="preserve">                                                                             </w:t>
      </w:r>
      <w:r w:rsidRPr="00FA6404">
        <w:rPr>
          <w:rFonts w:ascii="Comic Sans MS" w:hAnsi="Comic Sans MS"/>
          <w:noProof/>
          <w:sz w:val="20"/>
          <w:szCs w:val="20"/>
        </w:rPr>
        <w:drawing>
          <wp:inline distT="114300" distB="114300" distL="114300" distR="114300" wp14:anchorId="7E913F95" wp14:editId="25413D7A">
            <wp:extent cx="1151410" cy="1180783"/>
            <wp:effectExtent l="0" t="0" r="0" b="0"/>
            <wp:docPr id="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1410" cy="11807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A6404">
        <w:rPr>
          <w:rFonts w:ascii="Comic Sans MS" w:hAnsi="Comic Sans MS"/>
          <w:sz w:val="20"/>
          <w:szCs w:val="20"/>
        </w:rPr>
        <w:t xml:space="preserve">              </w:t>
      </w:r>
      <w:r w:rsidRPr="00FA6404">
        <w:rPr>
          <w:rFonts w:ascii="Comic Sans MS" w:hAnsi="Comic Sans MS"/>
          <w:sz w:val="20"/>
          <w:szCs w:val="20"/>
        </w:rPr>
        <w:tab/>
        <w:t xml:space="preserve"> </w:t>
      </w:r>
    </w:p>
    <w:p w:rsidR="007A113F" w:rsidRPr="00FA6404" w:rsidRDefault="007A113F" w:rsidP="00FA6404">
      <w:pPr>
        <w:spacing w:before="240" w:after="240" w:line="360" w:lineRule="auto"/>
        <w:jc w:val="both"/>
        <w:rPr>
          <w:rFonts w:ascii="Comic Sans MS" w:hAnsi="Comic Sans MS"/>
          <w:sz w:val="20"/>
          <w:szCs w:val="20"/>
        </w:rPr>
      </w:pPr>
      <w:r w:rsidRPr="00FA6404">
        <w:rPr>
          <w:rFonts w:ascii="Comic Sans MS" w:hAnsi="Comic Sans MS"/>
          <w:sz w:val="20"/>
          <w:szCs w:val="20"/>
        </w:rPr>
        <w:lastRenderedPageBreak/>
        <w:t xml:space="preserve"> Mt 14, 16                                                       </w:t>
      </w:r>
      <w:r w:rsidRPr="00FA6404">
        <w:rPr>
          <w:rFonts w:ascii="Comic Sans MS" w:hAnsi="Comic Sans MS"/>
          <w:sz w:val="20"/>
          <w:szCs w:val="20"/>
        </w:rPr>
        <w:tab/>
        <w:t xml:space="preserve">            </w:t>
      </w:r>
      <w:r w:rsidRPr="00FA6404">
        <w:rPr>
          <w:rFonts w:ascii="Comic Sans MS" w:hAnsi="Comic Sans MS"/>
          <w:sz w:val="20"/>
          <w:szCs w:val="20"/>
        </w:rPr>
        <w:tab/>
        <w:t xml:space="preserve">      </w:t>
      </w:r>
      <w:r w:rsidRPr="00FA6404">
        <w:rPr>
          <w:rFonts w:ascii="Comic Sans MS" w:hAnsi="Comic Sans MS"/>
          <w:noProof/>
          <w:sz w:val="20"/>
          <w:szCs w:val="20"/>
        </w:rPr>
        <w:drawing>
          <wp:inline distT="114300" distB="114300" distL="114300" distR="114300" wp14:anchorId="52E03F05" wp14:editId="7FDE8A83">
            <wp:extent cx="1220153" cy="1220153"/>
            <wp:effectExtent l="0" t="0" r="0" b="0"/>
            <wp:docPr id="1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0153" cy="12201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A6404">
        <w:rPr>
          <w:rFonts w:ascii="Comic Sans MS" w:hAnsi="Comic Sans MS"/>
          <w:sz w:val="20"/>
          <w:szCs w:val="20"/>
        </w:rPr>
        <w:t xml:space="preserve">                      </w:t>
      </w:r>
      <w:r w:rsidRPr="00FA6404">
        <w:rPr>
          <w:rFonts w:ascii="Comic Sans MS" w:hAnsi="Comic Sans MS"/>
          <w:sz w:val="20"/>
          <w:szCs w:val="20"/>
        </w:rPr>
        <w:tab/>
      </w:r>
    </w:p>
    <w:p w:rsidR="007A113F" w:rsidRPr="00FA6404" w:rsidRDefault="007A113F" w:rsidP="00FA6404">
      <w:pPr>
        <w:spacing w:before="240" w:after="240" w:line="360" w:lineRule="auto"/>
        <w:jc w:val="both"/>
        <w:rPr>
          <w:rFonts w:ascii="Comic Sans MS" w:hAnsi="Comic Sans MS"/>
          <w:sz w:val="20"/>
          <w:szCs w:val="20"/>
        </w:rPr>
      </w:pPr>
      <w:r w:rsidRPr="00FA6404">
        <w:rPr>
          <w:rFonts w:ascii="Comic Sans MS" w:hAnsi="Comic Sans MS"/>
          <w:sz w:val="20"/>
          <w:szCs w:val="20"/>
        </w:rPr>
        <w:t xml:space="preserve">  Mt 25, 35                       </w:t>
      </w:r>
      <w:r w:rsidRPr="00FA6404">
        <w:rPr>
          <w:rFonts w:ascii="Comic Sans MS" w:hAnsi="Comic Sans MS"/>
          <w:sz w:val="20"/>
          <w:szCs w:val="20"/>
        </w:rPr>
        <w:tab/>
        <w:t xml:space="preserve">                       </w:t>
      </w:r>
      <w:r w:rsidRPr="00FA6404">
        <w:rPr>
          <w:rFonts w:ascii="Comic Sans MS" w:hAnsi="Comic Sans MS"/>
          <w:sz w:val="20"/>
          <w:szCs w:val="20"/>
        </w:rPr>
        <w:tab/>
        <w:t xml:space="preserve">                          </w:t>
      </w:r>
      <w:r w:rsidRPr="00FA6404">
        <w:rPr>
          <w:rFonts w:ascii="Comic Sans MS" w:hAnsi="Comic Sans MS"/>
          <w:sz w:val="20"/>
          <w:szCs w:val="20"/>
        </w:rPr>
        <w:tab/>
        <w:t xml:space="preserve">        </w:t>
      </w:r>
      <w:r w:rsidRPr="00FA6404">
        <w:rPr>
          <w:rFonts w:ascii="Comic Sans MS" w:hAnsi="Comic Sans MS"/>
          <w:noProof/>
          <w:sz w:val="20"/>
          <w:szCs w:val="20"/>
        </w:rPr>
        <w:drawing>
          <wp:inline distT="114300" distB="114300" distL="114300" distR="114300" wp14:anchorId="1774D2C8" wp14:editId="77C6FAA0">
            <wp:extent cx="1262882" cy="1012097"/>
            <wp:effectExtent l="0" t="0" r="0" b="0"/>
            <wp:docPr id="6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2882" cy="1012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A6404">
        <w:rPr>
          <w:rFonts w:ascii="Comic Sans MS" w:hAnsi="Comic Sans MS"/>
          <w:sz w:val="20"/>
          <w:szCs w:val="20"/>
        </w:rPr>
        <w:t xml:space="preserve">       </w:t>
      </w:r>
    </w:p>
    <w:p w:rsidR="007A113F" w:rsidRPr="00FA6404" w:rsidRDefault="007A113F" w:rsidP="00FA6404">
      <w:pPr>
        <w:spacing w:before="240" w:after="240" w:line="360" w:lineRule="auto"/>
        <w:jc w:val="both"/>
        <w:rPr>
          <w:rFonts w:ascii="Comic Sans MS" w:hAnsi="Comic Sans MS"/>
          <w:sz w:val="20"/>
          <w:szCs w:val="20"/>
        </w:rPr>
      </w:pPr>
      <w:r w:rsidRPr="00FA6404">
        <w:rPr>
          <w:rFonts w:ascii="Comic Sans MS" w:hAnsi="Comic Sans MS"/>
          <w:sz w:val="20"/>
          <w:szCs w:val="20"/>
        </w:rPr>
        <w:t xml:space="preserve"> </w:t>
      </w:r>
      <w:r w:rsidRPr="00FA6404">
        <w:rPr>
          <w:rFonts w:ascii="Comic Sans MS" w:hAnsi="Comic Sans MS"/>
          <w:sz w:val="20"/>
          <w:szCs w:val="20"/>
        </w:rPr>
        <w:tab/>
      </w:r>
      <w:r w:rsidRPr="00FA6404">
        <w:rPr>
          <w:rFonts w:ascii="Comic Sans MS" w:hAnsi="Comic Sans MS"/>
          <w:sz w:val="20"/>
          <w:szCs w:val="20"/>
        </w:rPr>
        <w:tab/>
      </w:r>
      <w:r w:rsidRPr="00FA6404">
        <w:rPr>
          <w:rFonts w:ascii="Comic Sans MS" w:hAnsi="Comic Sans MS"/>
          <w:sz w:val="20"/>
          <w:szCs w:val="20"/>
        </w:rPr>
        <w:tab/>
      </w:r>
      <w:r w:rsidRPr="00FA6404">
        <w:rPr>
          <w:rFonts w:ascii="Comic Sans MS" w:hAnsi="Comic Sans MS"/>
          <w:sz w:val="20"/>
          <w:szCs w:val="20"/>
        </w:rPr>
        <w:tab/>
      </w:r>
      <w:r w:rsidRPr="00FA6404">
        <w:rPr>
          <w:rFonts w:ascii="Comic Sans MS" w:hAnsi="Comic Sans MS"/>
          <w:sz w:val="20"/>
          <w:szCs w:val="20"/>
        </w:rPr>
        <w:tab/>
      </w:r>
      <w:r w:rsidRPr="00FA6404">
        <w:rPr>
          <w:rFonts w:ascii="Comic Sans MS" w:hAnsi="Comic Sans MS"/>
          <w:sz w:val="20"/>
          <w:szCs w:val="20"/>
        </w:rPr>
        <w:tab/>
      </w:r>
      <w:r w:rsidRPr="00FA6404">
        <w:rPr>
          <w:rFonts w:ascii="Comic Sans MS" w:hAnsi="Comic Sans MS"/>
          <w:sz w:val="20"/>
          <w:szCs w:val="20"/>
        </w:rPr>
        <w:tab/>
        <w:t xml:space="preserve">        </w:t>
      </w:r>
      <w:r w:rsidRPr="00FA6404">
        <w:rPr>
          <w:rFonts w:ascii="Comic Sans MS" w:hAnsi="Comic Sans MS"/>
          <w:noProof/>
          <w:sz w:val="20"/>
          <w:szCs w:val="20"/>
        </w:rPr>
        <w:drawing>
          <wp:inline distT="114300" distB="114300" distL="114300" distR="114300" wp14:anchorId="2789C044" wp14:editId="6AA1B928">
            <wp:extent cx="1491482" cy="908604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1482" cy="9086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113F" w:rsidRPr="00FA6404" w:rsidRDefault="007A113F" w:rsidP="00FA6404">
      <w:pPr>
        <w:spacing w:before="240" w:after="240" w:line="360" w:lineRule="auto"/>
        <w:ind w:left="4960" w:firstLine="700"/>
        <w:jc w:val="both"/>
        <w:rPr>
          <w:rFonts w:ascii="Comic Sans MS" w:hAnsi="Comic Sans MS"/>
          <w:sz w:val="20"/>
          <w:szCs w:val="20"/>
        </w:rPr>
      </w:pPr>
      <w:r w:rsidRPr="00FA6404">
        <w:rPr>
          <w:rFonts w:ascii="Comic Sans MS" w:hAnsi="Comic Sans MS"/>
          <w:sz w:val="20"/>
          <w:szCs w:val="20"/>
        </w:rPr>
        <w:t xml:space="preserve">                                        </w:t>
      </w:r>
      <w:r w:rsidRPr="00FA6404">
        <w:rPr>
          <w:rFonts w:ascii="Comic Sans MS" w:hAnsi="Comic Sans MS"/>
          <w:sz w:val="20"/>
          <w:szCs w:val="20"/>
        </w:rPr>
        <w:tab/>
      </w:r>
    </w:p>
    <w:p w:rsidR="007A113F" w:rsidRPr="00FA6404" w:rsidRDefault="007A113F" w:rsidP="00FA6404">
      <w:pPr>
        <w:spacing w:before="240" w:after="240" w:line="360" w:lineRule="auto"/>
        <w:jc w:val="both"/>
        <w:rPr>
          <w:rFonts w:ascii="Comic Sans MS" w:hAnsi="Comic Sans MS"/>
          <w:sz w:val="20"/>
          <w:szCs w:val="20"/>
        </w:rPr>
      </w:pPr>
      <w:r w:rsidRPr="00FA6404">
        <w:rPr>
          <w:rFonts w:ascii="Comic Sans MS" w:hAnsi="Comic Sans MS"/>
          <w:sz w:val="20"/>
          <w:szCs w:val="20"/>
        </w:rPr>
        <w:t>c) Cuando vayamos al cielo, Jesús nos preguntará si cuidamos de los necesitados que encontramos por la vida. Pero lo dirá con la frase del evangelio de Mateo, capítulo 25: “Venid, benditos de mi Padre, y recibid en herencia el Reino que fue preparado desde el comienzo del mundo, porque tuve hambre, y me disteis de comer; tuve sed, y me disteis de beber; fui forastero, y me alojasteis; estuve desnudo, y me vestisteis; enfermo, y me visitasteis; preso, y me vinisteis a ver”.</w:t>
      </w:r>
    </w:p>
    <w:p w:rsidR="007A113F" w:rsidRPr="00FA6404" w:rsidRDefault="007A113F" w:rsidP="00FA6404">
      <w:pPr>
        <w:spacing w:before="240" w:after="240" w:line="360" w:lineRule="auto"/>
        <w:jc w:val="both"/>
        <w:rPr>
          <w:rFonts w:ascii="Comic Sans MS" w:hAnsi="Comic Sans MS"/>
          <w:sz w:val="20"/>
          <w:szCs w:val="20"/>
        </w:rPr>
      </w:pPr>
      <w:r w:rsidRPr="00FA6404">
        <w:rPr>
          <w:rFonts w:ascii="Comic Sans MS" w:hAnsi="Comic Sans MS"/>
          <w:sz w:val="20"/>
          <w:szCs w:val="20"/>
        </w:rPr>
        <w:t>Busca los 5 “disfraces” de Jesús, que está dentro de cada necesitado.</w:t>
      </w:r>
    </w:p>
    <w:p w:rsidR="007A113F" w:rsidRPr="00FA6404" w:rsidRDefault="007A113F" w:rsidP="00FA6404">
      <w:pPr>
        <w:jc w:val="both"/>
        <w:rPr>
          <w:rFonts w:ascii="Comic Sans MS" w:hAnsi="Comic Sans MS"/>
          <w:bCs/>
          <w:sz w:val="20"/>
          <w:szCs w:val="20"/>
        </w:rPr>
      </w:pPr>
      <w:r w:rsidRPr="00FA6404">
        <w:rPr>
          <w:rFonts w:ascii="Comic Sans MS" w:hAnsi="Comic Sans MS"/>
          <w:sz w:val="20"/>
          <w:szCs w:val="20"/>
        </w:rPr>
        <w:t xml:space="preserve">     </w:t>
      </w:r>
      <w:r w:rsidRPr="00FA6404">
        <w:rPr>
          <w:rFonts w:ascii="Comic Sans MS" w:hAnsi="Comic Sans MS"/>
          <w:sz w:val="20"/>
          <w:szCs w:val="20"/>
        </w:rPr>
        <w:tab/>
        <w:t xml:space="preserve">                                                           </w:t>
      </w:r>
    </w:p>
    <w:p w:rsidR="007A113F" w:rsidRPr="00FA6404" w:rsidRDefault="007A113F" w:rsidP="00FA6404">
      <w:pPr>
        <w:jc w:val="both"/>
        <w:rPr>
          <w:rFonts w:ascii="Comic Sans MS" w:hAnsi="Comic Sans MS"/>
          <w:bCs/>
          <w:sz w:val="20"/>
          <w:szCs w:val="20"/>
        </w:rPr>
      </w:pPr>
    </w:p>
    <w:p w:rsidR="00CC25E2" w:rsidRPr="00FA6404" w:rsidRDefault="00CC25E2" w:rsidP="00FA6404">
      <w:pPr>
        <w:jc w:val="both"/>
        <w:rPr>
          <w:rFonts w:ascii="Comic Sans MS" w:hAnsi="Comic Sans MS"/>
          <w:bCs/>
          <w:sz w:val="20"/>
          <w:szCs w:val="20"/>
        </w:rPr>
      </w:pPr>
    </w:p>
    <w:p w:rsidR="00CC25E2" w:rsidRPr="00FA6404" w:rsidRDefault="00CC25E2" w:rsidP="00FA6404">
      <w:pPr>
        <w:jc w:val="both"/>
        <w:rPr>
          <w:rFonts w:ascii="Comic Sans MS" w:hAnsi="Comic Sans MS"/>
          <w:bCs/>
          <w:sz w:val="20"/>
          <w:szCs w:val="20"/>
        </w:rPr>
      </w:pPr>
    </w:p>
    <w:p w:rsidR="00CC25E2" w:rsidRPr="00FA6404" w:rsidRDefault="00CC25E2" w:rsidP="00FA6404">
      <w:pPr>
        <w:jc w:val="both"/>
        <w:rPr>
          <w:rFonts w:ascii="Comic Sans MS" w:hAnsi="Comic Sans MS"/>
          <w:bCs/>
          <w:sz w:val="20"/>
          <w:szCs w:val="20"/>
        </w:rPr>
      </w:pPr>
    </w:p>
    <w:p w:rsidR="00045C86" w:rsidRDefault="00045C86" w:rsidP="00045C86">
      <w:pPr>
        <w:jc w:val="both"/>
        <w:rPr>
          <w:rFonts w:ascii="Comic Sans MS" w:hAnsi="Comic Sans MS"/>
          <w:bCs/>
          <w:sz w:val="20"/>
          <w:szCs w:val="20"/>
        </w:rPr>
      </w:pPr>
    </w:p>
    <w:p w:rsidR="00DA2161" w:rsidRPr="00DA2161" w:rsidRDefault="00DA2161" w:rsidP="00045C86">
      <w:pPr>
        <w:jc w:val="both"/>
        <w:rPr>
          <w:rFonts w:ascii="Comic Sans MS" w:eastAsia="Times New Roman" w:hAnsi="Comic Sans MS" w:cs="Times New Roman"/>
          <w:b/>
          <w:bCs/>
          <w:sz w:val="20"/>
          <w:szCs w:val="20"/>
        </w:rPr>
      </w:pPr>
    </w:p>
    <w:p w:rsidR="00045C86" w:rsidRDefault="00045C86" w:rsidP="00045C86">
      <w:pPr>
        <w:tabs>
          <w:tab w:val="left" w:pos="48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045C86" w:rsidRDefault="00DA2161" w:rsidP="00045C86">
      <w:pPr>
        <w:rPr>
          <w:b/>
          <w:bCs/>
          <w:sz w:val="28"/>
          <w:szCs w:val="28"/>
        </w:rPr>
      </w:pPr>
      <w:r>
        <w:rPr>
          <w:noProof/>
        </w:rPr>
        <w:drawing>
          <wp:inline distT="114300" distB="114300" distL="114300" distR="114300" wp14:anchorId="22B062F0" wp14:editId="63D04E8D">
            <wp:extent cx="5400040" cy="5899726"/>
            <wp:effectExtent l="0" t="0" r="0" b="635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t="484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8997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C86" w:rsidRDefault="00045C86" w:rsidP="00045C86">
      <w:pPr>
        <w:rPr>
          <w:b/>
          <w:bCs/>
          <w:sz w:val="28"/>
          <w:szCs w:val="28"/>
        </w:rPr>
      </w:pPr>
    </w:p>
    <w:p w:rsidR="00045C86" w:rsidRDefault="00045C86" w:rsidP="00045C86">
      <w:pPr>
        <w:rPr>
          <w:b/>
          <w:bCs/>
          <w:sz w:val="28"/>
          <w:szCs w:val="28"/>
        </w:rPr>
      </w:pPr>
    </w:p>
    <w:p w:rsidR="00045C86" w:rsidRDefault="00045C86" w:rsidP="00045C86">
      <w:pPr>
        <w:rPr>
          <w:b/>
          <w:bCs/>
          <w:sz w:val="28"/>
          <w:szCs w:val="28"/>
        </w:rPr>
      </w:pPr>
    </w:p>
    <w:p w:rsidR="00045C86" w:rsidRDefault="00045C86" w:rsidP="00045C86">
      <w:pPr>
        <w:rPr>
          <w:b/>
          <w:bCs/>
          <w:sz w:val="28"/>
          <w:szCs w:val="28"/>
        </w:rPr>
      </w:pPr>
    </w:p>
    <w:p w:rsidR="00045C86" w:rsidRDefault="00045C86" w:rsidP="00045C86">
      <w:pPr>
        <w:rPr>
          <w:b/>
          <w:bCs/>
          <w:sz w:val="28"/>
          <w:szCs w:val="28"/>
        </w:rPr>
      </w:pPr>
    </w:p>
    <w:p w:rsidR="00045C86" w:rsidRPr="00B242E2" w:rsidRDefault="00045C86" w:rsidP="00045C8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0"/>
          <w:szCs w:val="20"/>
        </w:rPr>
        <w:tab/>
      </w:r>
    </w:p>
    <w:p w:rsidR="00980FD2" w:rsidRDefault="00980FD2" w:rsidP="00045C86">
      <w:pPr>
        <w:rPr>
          <w:rFonts w:ascii="Comic Sans MS" w:hAnsi="Comic Sans MS"/>
          <w:sz w:val="20"/>
          <w:szCs w:val="20"/>
        </w:rPr>
      </w:pPr>
    </w:p>
    <w:p w:rsidR="00DE3DF8" w:rsidRPr="00DE3DF8" w:rsidRDefault="00DE3DF8" w:rsidP="00DE3DF8">
      <w:pPr>
        <w:pStyle w:val="NormalWeb"/>
        <w:spacing w:before="240" w:beforeAutospacing="0" w:after="240" w:afterAutospacing="0"/>
        <w:rPr>
          <w:rFonts w:ascii="Comic Sans MS" w:hAnsi="Comic Sans MS"/>
          <w:b/>
          <w:sz w:val="20"/>
          <w:szCs w:val="20"/>
        </w:rPr>
      </w:pPr>
      <w:proofErr w:type="gramStart"/>
      <w:r>
        <w:rPr>
          <w:rFonts w:ascii="Comic Sans MS" w:hAnsi="Comic Sans MS"/>
          <w:b/>
          <w:sz w:val="20"/>
          <w:szCs w:val="20"/>
        </w:rPr>
        <w:lastRenderedPageBreak/>
        <w:t>4.</w:t>
      </w:r>
      <w:r w:rsidRPr="00DE3DF8">
        <w:rPr>
          <w:rFonts w:ascii="Comic Sans MS" w:hAnsi="Comic Sans MS"/>
          <w:b/>
          <w:sz w:val="20"/>
          <w:szCs w:val="20"/>
          <w:u w:val="single"/>
        </w:rPr>
        <w:t>Actividad</w:t>
      </w:r>
      <w:proofErr w:type="gramEnd"/>
      <w:r>
        <w:rPr>
          <w:rFonts w:ascii="Comic Sans MS" w:hAnsi="Comic Sans MS"/>
          <w:b/>
          <w:sz w:val="20"/>
          <w:szCs w:val="20"/>
          <w:u w:val="single"/>
        </w:rPr>
        <w:t xml:space="preserve">: </w:t>
      </w:r>
      <w:r w:rsidR="0076065B">
        <w:rPr>
          <w:rFonts w:ascii="Comic Sans MS" w:hAnsi="Comic Sans MS"/>
          <w:b/>
          <w:sz w:val="20"/>
          <w:szCs w:val="20"/>
          <w:u w:val="single"/>
        </w:rPr>
        <w:t>Jesús cuida de los necesitados.</w:t>
      </w:r>
      <w:r w:rsidRPr="00DE3DF8">
        <w:rPr>
          <w:rFonts w:ascii="Comic Sans MS" w:hAnsi="Comic Sans MS"/>
          <w:b/>
          <w:sz w:val="20"/>
          <w:szCs w:val="20"/>
          <w:u w:val="single"/>
        </w:rPr>
        <w:t xml:space="preserve"> </w:t>
      </w:r>
    </w:p>
    <w:p w:rsidR="00DE3DF8" w:rsidRPr="00DE3DF8" w:rsidRDefault="00DE3DF8" w:rsidP="00E96EEF">
      <w:pPr>
        <w:pStyle w:val="NormalWeb"/>
        <w:spacing w:before="240" w:beforeAutospacing="0" w:after="240" w:afterAutospacing="0"/>
        <w:jc w:val="both"/>
        <w:rPr>
          <w:rFonts w:ascii="Comic Sans MS" w:hAnsi="Comic Sans MS"/>
          <w:sz w:val="20"/>
          <w:szCs w:val="20"/>
        </w:rPr>
      </w:pPr>
      <w:r w:rsidRPr="00DE3DF8">
        <w:rPr>
          <w:rFonts w:ascii="Comic Sans MS" w:hAnsi="Comic Sans MS"/>
          <w:sz w:val="20"/>
          <w:szCs w:val="20"/>
        </w:rPr>
        <w:t>Descubre a qué necesitados atiende Jesús en este relato. Resuelve las siguientes multiplicaciones en tu cuaderno. Después, sustituye los números por la letra correspondiente.</w:t>
      </w:r>
    </w:p>
    <w:p w:rsidR="00DE3DF8" w:rsidRPr="00DE3DF8" w:rsidRDefault="00DE3DF8" w:rsidP="00E96EEF">
      <w:pPr>
        <w:pStyle w:val="NormalWeb"/>
        <w:spacing w:before="240" w:beforeAutospacing="0" w:after="240" w:afterAutospacing="0"/>
        <w:jc w:val="both"/>
        <w:rPr>
          <w:rFonts w:ascii="Comic Sans MS" w:hAnsi="Comic Sans MS"/>
          <w:sz w:val="20"/>
          <w:szCs w:val="20"/>
        </w:rPr>
      </w:pPr>
      <w:r w:rsidRPr="00DE3DF8">
        <w:rPr>
          <w:rFonts w:ascii="Comic Sans MS" w:hAnsi="Comic Sans MS"/>
          <w:sz w:val="20"/>
          <w:szCs w:val="20"/>
        </w:rPr>
        <w:t>3 x 9 x 1 = A</w:t>
      </w:r>
      <w:r w:rsidRPr="00DE3DF8">
        <w:rPr>
          <w:rStyle w:val="apple-tab-span"/>
          <w:rFonts w:ascii="Comic Sans MS" w:hAnsi="Comic Sans MS"/>
          <w:sz w:val="20"/>
          <w:szCs w:val="20"/>
        </w:rPr>
        <w:tab/>
      </w:r>
      <w:r w:rsidRPr="00DE3DF8">
        <w:rPr>
          <w:rStyle w:val="apple-tab-span"/>
          <w:rFonts w:ascii="Comic Sans MS" w:hAnsi="Comic Sans MS"/>
          <w:sz w:val="20"/>
          <w:szCs w:val="20"/>
        </w:rPr>
        <w:tab/>
      </w:r>
      <w:r w:rsidRPr="00DE3DF8">
        <w:rPr>
          <w:rFonts w:ascii="Comic Sans MS" w:hAnsi="Comic Sans MS"/>
          <w:sz w:val="20"/>
          <w:szCs w:val="20"/>
        </w:rPr>
        <w:t>4 x2 x8 = E</w:t>
      </w:r>
      <w:r w:rsidRPr="00DE3DF8">
        <w:rPr>
          <w:rStyle w:val="apple-tab-span"/>
          <w:rFonts w:ascii="Comic Sans MS" w:hAnsi="Comic Sans MS"/>
          <w:sz w:val="20"/>
          <w:szCs w:val="20"/>
        </w:rPr>
        <w:tab/>
      </w:r>
      <w:r w:rsidRPr="00DE3DF8">
        <w:rPr>
          <w:rStyle w:val="apple-tab-span"/>
          <w:rFonts w:ascii="Comic Sans MS" w:hAnsi="Comic Sans MS"/>
          <w:sz w:val="20"/>
          <w:szCs w:val="20"/>
        </w:rPr>
        <w:tab/>
      </w:r>
      <w:r w:rsidRPr="00DE3DF8">
        <w:rPr>
          <w:rFonts w:ascii="Comic Sans MS" w:hAnsi="Comic Sans MS"/>
          <w:sz w:val="20"/>
          <w:szCs w:val="20"/>
        </w:rPr>
        <w:t>5 x 2 x6 = I</w:t>
      </w:r>
      <w:r w:rsidRPr="00DE3DF8">
        <w:rPr>
          <w:rStyle w:val="apple-tab-span"/>
          <w:rFonts w:ascii="Comic Sans MS" w:hAnsi="Comic Sans MS"/>
          <w:sz w:val="20"/>
          <w:szCs w:val="20"/>
        </w:rPr>
        <w:tab/>
      </w:r>
      <w:r w:rsidRPr="00DE3DF8">
        <w:rPr>
          <w:rStyle w:val="apple-tab-span"/>
          <w:rFonts w:ascii="Comic Sans MS" w:hAnsi="Comic Sans MS"/>
          <w:sz w:val="20"/>
          <w:szCs w:val="20"/>
        </w:rPr>
        <w:tab/>
      </w:r>
      <w:r w:rsidRPr="00DE3DF8">
        <w:rPr>
          <w:rFonts w:ascii="Comic Sans MS" w:hAnsi="Comic Sans MS"/>
          <w:sz w:val="20"/>
          <w:szCs w:val="20"/>
        </w:rPr>
        <w:t>1 x 7 x 5 = O</w:t>
      </w:r>
    </w:p>
    <w:p w:rsidR="00DE3DF8" w:rsidRPr="00DE3DF8" w:rsidRDefault="00DE3DF8" w:rsidP="00E96EEF">
      <w:pPr>
        <w:pStyle w:val="NormalWeb"/>
        <w:spacing w:before="240" w:beforeAutospacing="0" w:after="240" w:afterAutospacing="0"/>
        <w:jc w:val="both"/>
        <w:rPr>
          <w:rFonts w:ascii="Comic Sans MS" w:hAnsi="Comic Sans MS"/>
          <w:sz w:val="20"/>
          <w:szCs w:val="20"/>
          <w:lang w:val="en-US"/>
        </w:rPr>
      </w:pPr>
      <w:r w:rsidRPr="00DE3DF8">
        <w:rPr>
          <w:rFonts w:ascii="Comic Sans MS" w:hAnsi="Comic Sans MS"/>
          <w:sz w:val="20"/>
          <w:szCs w:val="20"/>
          <w:u w:val="single"/>
          <w:lang w:val="en-US"/>
        </w:rPr>
        <w:t>64</w:t>
      </w:r>
      <w:r w:rsidRPr="00DE3DF8">
        <w:rPr>
          <w:rFonts w:ascii="Comic Sans MS" w:hAnsi="Comic Sans MS"/>
          <w:sz w:val="20"/>
          <w:szCs w:val="20"/>
          <w:lang w:val="en-US"/>
        </w:rPr>
        <w:t>NF</w:t>
      </w:r>
      <w:r w:rsidRPr="00DE3DF8">
        <w:rPr>
          <w:rFonts w:ascii="Comic Sans MS" w:hAnsi="Comic Sans MS"/>
          <w:sz w:val="20"/>
          <w:szCs w:val="20"/>
          <w:u w:val="single"/>
          <w:lang w:val="en-US"/>
        </w:rPr>
        <w:t>64</w:t>
      </w:r>
      <w:r w:rsidRPr="00DE3DF8">
        <w:rPr>
          <w:rFonts w:ascii="Comic Sans MS" w:hAnsi="Comic Sans MS"/>
          <w:sz w:val="20"/>
          <w:szCs w:val="20"/>
          <w:lang w:val="en-US"/>
        </w:rPr>
        <w:t>RM</w:t>
      </w:r>
      <w:r w:rsidRPr="00DE3DF8">
        <w:rPr>
          <w:rFonts w:ascii="Comic Sans MS" w:hAnsi="Comic Sans MS"/>
          <w:sz w:val="20"/>
          <w:szCs w:val="20"/>
          <w:u w:val="single"/>
          <w:lang w:val="en-US"/>
        </w:rPr>
        <w:t>35</w:t>
      </w:r>
      <w:r w:rsidRPr="00DE3DF8">
        <w:rPr>
          <w:rFonts w:ascii="Comic Sans MS" w:hAnsi="Comic Sans MS"/>
          <w:sz w:val="20"/>
          <w:szCs w:val="20"/>
          <w:lang w:val="en-US"/>
        </w:rPr>
        <w:t>S</w:t>
      </w:r>
      <w:r w:rsidRPr="00DE3DF8">
        <w:rPr>
          <w:rStyle w:val="apple-tab-span"/>
          <w:rFonts w:ascii="Comic Sans MS" w:hAnsi="Comic Sans MS"/>
          <w:sz w:val="20"/>
          <w:szCs w:val="20"/>
          <w:lang w:val="en-US"/>
        </w:rPr>
        <w:tab/>
      </w:r>
      <w:r w:rsidRPr="00DE3DF8">
        <w:rPr>
          <w:rStyle w:val="apple-tab-span"/>
          <w:rFonts w:ascii="Comic Sans MS" w:hAnsi="Comic Sans MS"/>
          <w:sz w:val="20"/>
          <w:szCs w:val="20"/>
          <w:lang w:val="en-US"/>
        </w:rPr>
        <w:tab/>
      </w:r>
      <w:r w:rsidRPr="00DE3DF8">
        <w:rPr>
          <w:rFonts w:ascii="Comic Sans MS" w:hAnsi="Comic Sans MS"/>
          <w:sz w:val="20"/>
          <w:szCs w:val="20"/>
          <w:lang w:val="en-US"/>
        </w:rPr>
        <w:t>H</w:t>
      </w:r>
      <w:r w:rsidRPr="00DE3DF8">
        <w:rPr>
          <w:rFonts w:ascii="Comic Sans MS" w:hAnsi="Comic Sans MS"/>
          <w:sz w:val="20"/>
          <w:szCs w:val="20"/>
          <w:u w:val="single"/>
          <w:lang w:val="en-US"/>
        </w:rPr>
        <w:t>27</w:t>
      </w:r>
      <w:r w:rsidRPr="00DE3DF8">
        <w:rPr>
          <w:rFonts w:ascii="Comic Sans MS" w:hAnsi="Comic Sans MS"/>
          <w:sz w:val="20"/>
          <w:szCs w:val="20"/>
          <w:lang w:val="en-US"/>
        </w:rPr>
        <w:t>MBR</w:t>
      </w:r>
      <w:r w:rsidRPr="00DE3DF8">
        <w:rPr>
          <w:rFonts w:ascii="Comic Sans MS" w:hAnsi="Comic Sans MS"/>
          <w:sz w:val="20"/>
          <w:szCs w:val="20"/>
          <w:u w:val="single"/>
          <w:lang w:val="en-US"/>
        </w:rPr>
        <w:t>60 64</w:t>
      </w:r>
      <w:r w:rsidRPr="00DE3DF8">
        <w:rPr>
          <w:rFonts w:ascii="Comic Sans MS" w:hAnsi="Comic Sans MS"/>
          <w:sz w:val="20"/>
          <w:szCs w:val="20"/>
          <w:lang w:val="en-US"/>
        </w:rPr>
        <w:t>NT</w:t>
      </w:r>
      <w:r w:rsidRPr="00DE3DF8">
        <w:rPr>
          <w:rFonts w:ascii="Comic Sans MS" w:hAnsi="Comic Sans MS"/>
          <w:sz w:val="20"/>
          <w:szCs w:val="20"/>
          <w:u w:val="single"/>
          <w:lang w:val="en-US"/>
        </w:rPr>
        <w:t>35</w:t>
      </w:r>
      <w:r w:rsidRPr="00DE3DF8">
        <w:rPr>
          <w:rFonts w:ascii="Comic Sans MS" w:hAnsi="Comic Sans MS"/>
          <w:sz w:val="20"/>
          <w:szCs w:val="20"/>
          <w:lang w:val="en-US"/>
        </w:rPr>
        <w:t>S</w:t>
      </w:r>
      <w:r w:rsidRPr="00DE3DF8">
        <w:rPr>
          <w:rStyle w:val="apple-tab-span"/>
          <w:rFonts w:ascii="Comic Sans MS" w:hAnsi="Comic Sans MS"/>
          <w:sz w:val="20"/>
          <w:szCs w:val="20"/>
          <w:lang w:val="en-US"/>
        </w:rPr>
        <w:tab/>
      </w:r>
      <w:r w:rsidRPr="00DE3DF8">
        <w:rPr>
          <w:rStyle w:val="apple-tab-span"/>
          <w:rFonts w:ascii="Comic Sans MS" w:hAnsi="Comic Sans MS"/>
          <w:sz w:val="20"/>
          <w:szCs w:val="20"/>
          <w:lang w:val="en-US"/>
        </w:rPr>
        <w:tab/>
      </w:r>
      <w:r w:rsidRPr="00DE3DF8">
        <w:rPr>
          <w:rFonts w:ascii="Comic Sans MS" w:hAnsi="Comic Sans MS"/>
          <w:sz w:val="20"/>
          <w:szCs w:val="20"/>
          <w:lang w:val="en-US"/>
        </w:rPr>
        <w:t>C</w:t>
      </w:r>
      <w:r w:rsidRPr="00DE3DF8">
        <w:rPr>
          <w:rFonts w:ascii="Comic Sans MS" w:hAnsi="Comic Sans MS"/>
          <w:sz w:val="20"/>
          <w:szCs w:val="20"/>
          <w:u w:val="single"/>
          <w:lang w:val="en-US"/>
        </w:rPr>
        <w:t>27</w:t>
      </w:r>
      <w:r w:rsidRPr="00DE3DF8">
        <w:rPr>
          <w:rFonts w:ascii="Comic Sans MS" w:hAnsi="Comic Sans MS"/>
          <w:sz w:val="20"/>
          <w:szCs w:val="20"/>
          <w:lang w:val="en-US"/>
        </w:rPr>
        <w:t>NS</w:t>
      </w:r>
      <w:r w:rsidRPr="00DE3DF8">
        <w:rPr>
          <w:rFonts w:ascii="Comic Sans MS" w:hAnsi="Comic Sans MS"/>
          <w:sz w:val="20"/>
          <w:szCs w:val="20"/>
          <w:u w:val="single"/>
          <w:lang w:val="en-US"/>
        </w:rPr>
        <w:t>27</w:t>
      </w:r>
      <w:r w:rsidRPr="00DE3DF8">
        <w:rPr>
          <w:rFonts w:ascii="Comic Sans MS" w:hAnsi="Comic Sans MS"/>
          <w:sz w:val="20"/>
          <w:szCs w:val="20"/>
          <w:lang w:val="en-US"/>
        </w:rPr>
        <w:t>D</w:t>
      </w:r>
      <w:r w:rsidRPr="00DE3DF8">
        <w:rPr>
          <w:rFonts w:ascii="Comic Sans MS" w:hAnsi="Comic Sans MS"/>
          <w:sz w:val="20"/>
          <w:szCs w:val="20"/>
          <w:u w:val="single"/>
          <w:lang w:val="en-US"/>
        </w:rPr>
        <w:t>35</w:t>
      </w:r>
      <w:r w:rsidRPr="00DE3DF8">
        <w:rPr>
          <w:rFonts w:ascii="Comic Sans MS" w:hAnsi="Comic Sans MS"/>
          <w:sz w:val="20"/>
          <w:szCs w:val="20"/>
          <w:lang w:val="en-US"/>
        </w:rPr>
        <w:t>S</w:t>
      </w:r>
    </w:p>
    <w:p w:rsidR="00DE3DF8" w:rsidRPr="00DE3DF8" w:rsidRDefault="00DE3DF8" w:rsidP="00E96EEF">
      <w:pPr>
        <w:pStyle w:val="NormalWeb"/>
        <w:spacing w:before="240" w:beforeAutospacing="0" w:after="240" w:afterAutospacing="0"/>
        <w:jc w:val="both"/>
        <w:rPr>
          <w:rFonts w:ascii="Comic Sans MS" w:hAnsi="Comic Sans MS"/>
          <w:sz w:val="20"/>
          <w:szCs w:val="20"/>
          <w:lang w:val="en-US"/>
        </w:rPr>
      </w:pPr>
    </w:p>
    <w:p w:rsidR="00DE3DF8" w:rsidRPr="00DE3DF8" w:rsidRDefault="00DE3DF8" w:rsidP="00E96EEF">
      <w:pPr>
        <w:pStyle w:val="NormalWeb"/>
        <w:spacing w:before="240" w:beforeAutospacing="0" w:after="240" w:afterAutospacing="0"/>
        <w:jc w:val="both"/>
        <w:rPr>
          <w:rFonts w:ascii="Comic Sans MS" w:hAnsi="Comic Sans MS"/>
          <w:sz w:val="20"/>
          <w:szCs w:val="20"/>
        </w:rPr>
      </w:pPr>
      <w:r w:rsidRPr="00DE3DF8">
        <w:rPr>
          <w:rFonts w:ascii="Comic Sans MS" w:hAnsi="Comic Sans MS"/>
          <w:sz w:val="20"/>
          <w:szCs w:val="20"/>
        </w:rPr>
        <w:t>Para dar de comer a la gente, ¿Jesús pide ayuda a Dios o también pide la colaboración de sus amigos? Para ayudar a contestar, ordena las palabras de esta frase.</w:t>
      </w:r>
    </w:p>
    <w:p w:rsidR="00DE3DF8" w:rsidRDefault="00DE3DF8" w:rsidP="00E96EEF">
      <w:pPr>
        <w:pStyle w:val="NormalWeb"/>
        <w:spacing w:before="240" w:beforeAutospacing="0" w:after="240" w:afterAutospacing="0"/>
        <w:jc w:val="both"/>
        <w:rPr>
          <w:rFonts w:ascii="Comic Sans MS" w:hAnsi="Comic Sans MS"/>
          <w:sz w:val="20"/>
          <w:szCs w:val="20"/>
        </w:rPr>
      </w:pPr>
      <w:r w:rsidRPr="00DE3DF8">
        <w:rPr>
          <w:rStyle w:val="apple-tab-span"/>
          <w:rFonts w:ascii="Comic Sans MS" w:hAnsi="Comic Sans MS"/>
          <w:sz w:val="20"/>
          <w:szCs w:val="20"/>
        </w:rPr>
        <w:tab/>
      </w:r>
      <w:r w:rsidRPr="00DE3DF8">
        <w:rPr>
          <w:rStyle w:val="apple-tab-span"/>
          <w:rFonts w:ascii="Comic Sans MS" w:hAnsi="Comic Sans MS"/>
          <w:sz w:val="20"/>
          <w:szCs w:val="20"/>
        </w:rPr>
        <w:tab/>
      </w:r>
      <w:r w:rsidRPr="00DE3DF8">
        <w:rPr>
          <w:rStyle w:val="apple-tab-span"/>
          <w:rFonts w:ascii="Comic Sans MS" w:hAnsi="Comic Sans MS"/>
          <w:sz w:val="20"/>
          <w:szCs w:val="20"/>
        </w:rPr>
        <w:tab/>
      </w:r>
      <w:proofErr w:type="gramStart"/>
      <w:r w:rsidRPr="00DE3DF8">
        <w:rPr>
          <w:rFonts w:ascii="Comic Sans MS" w:hAnsi="Comic Sans MS"/>
          <w:sz w:val="20"/>
          <w:szCs w:val="20"/>
        </w:rPr>
        <w:t>comer</w:t>
      </w:r>
      <w:proofErr w:type="gramEnd"/>
      <w:r w:rsidRPr="00DE3DF8">
        <w:rPr>
          <w:rFonts w:ascii="Comic Sans MS" w:hAnsi="Comic Sans MS"/>
          <w:sz w:val="20"/>
          <w:szCs w:val="20"/>
        </w:rPr>
        <w:t xml:space="preserve"> - vosotros - de </w:t>
      </w:r>
      <w:r w:rsidR="00F1274C">
        <w:rPr>
          <w:rFonts w:ascii="Comic Sans MS" w:hAnsi="Comic Sans MS"/>
          <w:sz w:val="20"/>
          <w:szCs w:val="20"/>
        </w:rPr>
        <w:t>–</w:t>
      </w:r>
      <w:r w:rsidRPr="00DE3DF8">
        <w:rPr>
          <w:rFonts w:ascii="Comic Sans MS" w:hAnsi="Comic Sans MS"/>
          <w:sz w:val="20"/>
          <w:szCs w:val="20"/>
        </w:rPr>
        <w:t xml:space="preserve"> Dadles</w:t>
      </w:r>
    </w:p>
    <w:p w:rsidR="00F1274C" w:rsidRPr="00DE3DF8" w:rsidRDefault="00F1274C" w:rsidP="00E96EEF">
      <w:pPr>
        <w:pStyle w:val="NormalWeb"/>
        <w:spacing w:before="240" w:beforeAutospacing="0" w:after="240" w:afterAutospacing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Una vez realizadas estas actividades se animará a los a</w:t>
      </w:r>
      <w:r w:rsidR="00E96EEF">
        <w:rPr>
          <w:rFonts w:ascii="Comic Sans MS" w:hAnsi="Comic Sans MS"/>
          <w:sz w:val="20"/>
          <w:szCs w:val="20"/>
        </w:rPr>
        <w:t>lumnos a organizar</w:t>
      </w:r>
      <w:r>
        <w:rPr>
          <w:rFonts w:ascii="Comic Sans MS" w:hAnsi="Comic Sans MS"/>
          <w:sz w:val="20"/>
          <w:szCs w:val="20"/>
        </w:rPr>
        <w:t xml:space="preserve"> una carrera solidaria para recoger alimentos para nuestros hermanos ucranianos. Se puede pedir ayuda al profesor de Educación Física.</w:t>
      </w:r>
    </w:p>
    <w:p w:rsidR="00DE3DF8" w:rsidRDefault="00DE3DF8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7D62EC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7D62EC" w:rsidRDefault="00BE3EF2" w:rsidP="00E96EEF">
      <w:pPr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lastRenderedPageBreak/>
        <w:t xml:space="preserve">Anexo 1. </w:t>
      </w:r>
      <w:r w:rsidR="007D62EC">
        <w:rPr>
          <w:rFonts w:ascii="Comic Sans MS" w:hAnsi="Comic Sans MS"/>
          <w:b/>
          <w:sz w:val="20"/>
          <w:szCs w:val="20"/>
        </w:rPr>
        <w:t>“La sopa de piedras”</w:t>
      </w:r>
    </w:p>
    <w:p w:rsidR="00163DE4" w:rsidRDefault="00163DE4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163DE4" w:rsidRDefault="00163DE4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BE3EF2" w:rsidRDefault="00BE3EF2" w:rsidP="00E96EEF">
      <w:pPr>
        <w:jc w:val="both"/>
        <w:rPr>
          <w:rFonts w:ascii="Comic Sans MS" w:hAnsi="Comic Sans MS"/>
          <w:b/>
          <w:sz w:val="20"/>
          <w:szCs w:val="20"/>
        </w:rPr>
      </w:pPr>
    </w:p>
    <w:p w:rsidR="00D066CC" w:rsidRPr="00D066CC" w:rsidRDefault="00163DE4" w:rsidP="00E96EEF">
      <w:pPr>
        <w:jc w:val="both"/>
        <w:rPr>
          <w:rFonts w:ascii="Comic Sans MS" w:hAnsi="Comic Sans MS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3B75516D" wp14:editId="1EC1A0A3">
            <wp:extent cx="5398135" cy="6094142"/>
            <wp:effectExtent l="0" t="0" r="0" b="1905"/>
            <wp:docPr id="1" name="Imagen 1" descr="Stone Soup Book Study in Spanish (Sopa de piedras actividades) by Spanish  Pro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e Soup Book Study in Spanish (Sopa de piedras actividades) by Spanish  Prof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842" cy="613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6CC" w:rsidRPr="00D06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27"/>
    <w:rsid w:val="00045C86"/>
    <w:rsid w:val="00086E7D"/>
    <w:rsid w:val="00163DE4"/>
    <w:rsid w:val="00183335"/>
    <w:rsid w:val="002258B6"/>
    <w:rsid w:val="0025032D"/>
    <w:rsid w:val="002E5B84"/>
    <w:rsid w:val="003B50B7"/>
    <w:rsid w:val="00423330"/>
    <w:rsid w:val="00504BAA"/>
    <w:rsid w:val="0076065B"/>
    <w:rsid w:val="00762C5A"/>
    <w:rsid w:val="007776CE"/>
    <w:rsid w:val="007A113F"/>
    <w:rsid w:val="007D62EC"/>
    <w:rsid w:val="0086690E"/>
    <w:rsid w:val="009602FB"/>
    <w:rsid w:val="00972B9D"/>
    <w:rsid w:val="00980FD2"/>
    <w:rsid w:val="00B012E3"/>
    <w:rsid w:val="00BE3EF2"/>
    <w:rsid w:val="00BF3A64"/>
    <w:rsid w:val="00CA0327"/>
    <w:rsid w:val="00CC25E2"/>
    <w:rsid w:val="00CE72AA"/>
    <w:rsid w:val="00D066CC"/>
    <w:rsid w:val="00DA2161"/>
    <w:rsid w:val="00DE3DF8"/>
    <w:rsid w:val="00E96EEF"/>
    <w:rsid w:val="00F1274C"/>
    <w:rsid w:val="00FA6404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DCE3E-D76A-47BC-AD5F-06FB91F7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C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5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45C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DE3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.org/sustainabledevelopment/es/hunger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youtu.be/X9kCImtXZ-w" TargetMode="External"/><Relationship Id="rId10" Type="http://schemas.openxmlformats.org/officeDocument/2006/relationships/image" Target="media/image4.jpg"/><Relationship Id="rId4" Type="http://schemas.openxmlformats.org/officeDocument/2006/relationships/hyperlink" Target="https://www.un.org/sustainabledevelopment/es/hunger/" TargetMode="Externa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32</cp:revision>
  <dcterms:created xsi:type="dcterms:W3CDTF">2022-03-21T12:16:00Z</dcterms:created>
  <dcterms:modified xsi:type="dcterms:W3CDTF">2022-03-23T16:19:00Z</dcterms:modified>
</cp:coreProperties>
</file>