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D42C4" w:rsidR="003D42C4" w:rsidP="003D42C4" w:rsidRDefault="003D42C4" w14:paraId="6A954EE5"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Resolución de dudas</w:t>
      </w:r>
    </w:p>
    <w:p w:rsidRPr="003D42C4" w:rsidR="003D42C4" w:rsidP="003D42C4" w:rsidRDefault="003D42C4" w14:paraId="7D00A238" w14:textId="77777777">
      <w:pPr>
        <w:numPr>
          <w:ilvl w:val="0"/>
          <w:numId w:val="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Quiero que me hagas un listado de las capitales de provincia españolas que tienen menos habitantes que la ciudad de Palencia</w:t>
      </w:r>
    </w:p>
    <w:p w:rsidRPr="003D42C4" w:rsidR="003D42C4" w:rsidP="003D42C4" w:rsidRDefault="003D42C4" w14:paraId="1C5C484A" w14:textId="77777777">
      <w:pPr>
        <w:numPr>
          <w:ilvl w:val="0"/>
          <w:numId w:val="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Qué película ganó el Oscar al montaje en 1954</w:t>
      </w:r>
    </w:p>
    <w:p w:rsidRPr="003D42C4" w:rsidR="003D42C4" w:rsidP="003D42C4" w:rsidRDefault="003D42C4" w14:paraId="1B4E01CC" w14:textId="77777777">
      <w:pPr>
        <w:spacing w:before="100" w:beforeAutospacing="1" w:after="100" w:afterAutospacing="1"/>
        <w:ind w:left="720"/>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Qué otras películas estaban nominadas</w:t>
      </w:r>
    </w:p>
    <w:p w:rsidRPr="003D42C4" w:rsidR="003D42C4" w:rsidP="003D42C4" w:rsidRDefault="003D42C4" w14:paraId="1AA7AA75" w14:textId="77777777">
      <w:pPr>
        <w:numPr>
          <w:ilvl w:val="0"/>
          <w:numId w:val="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Hazme una lista de todos los presidentes del gobierno de España que han sido asesinados</w:t>
      </w:r>
    </w:p>
    <w:p w:rsidRPr="003D42C4" w:rsidR="003D42C4" w:rsidP="003D42C4" w:rsidRDefault="003D42C4" w14:paraId="2D42F896"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Soluciones creativas</w:t>
      </w:r>
    </w:p>
    <w:p w:rsidRPr="003D42C4" w:rsidR="003D42C4" w:rsidP="003D42C4" w:rsidRDefault="003D42C4" w14:paraId="7D47612A" w14:textId="77777777">
      <w:pPr>
        <w:numPr>
          <w:ilvl w:val="0"/>
          <w:numId w:val="2"/>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Invéntate una canción punk folk que hable de la ciudad de Palencia y sus problemas de despoblación</w:t>
      </w:r>
    </w:p>
    <w:p w:rsidRPr="003D42C4" w:rsidR="003D42C4" w:rsidP="003D42C4" w:rsidRDefault="003D42C4" w14:paraId="36677DD2" w14:textId="77777777">
      <w:pPr>
        <w:numPr>
          <w:ilvl w:val="0"/>
          <w:numId w:val="2"/>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Escribe notas musicales</w:t>
      </w:r>
    </w:p>
    <w:p w:rsidRPr="003D42C4" w:rsidR="003D42C4" w:rsidP="003D42C4" w:rsidRDefault="003D42C4" w14:paraId="3B52BAFB"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Traducciones y estilos</w:t>
      </w:r>
    </w:p>
    <w:p w:rsidRPr="003D42C4" w:rsidR="003D42C4" w:rsidP="003D42C4" w:rsidRDefault="003D42C4" w14:paraId="6FDBF2EB"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Traduce</w:t>
      </w:r>
      <w:proofErr w:type="gramStart"/>
      <w:r w:rsidRPr="003D42C4">
        <w:rPr>
          <w:rFonts w:ascii="Times New Roman" w:hAnsi="Times New Roman" w:eastAsia="Times New Roman" w:cs="Times New Roman"/>
          <w:kern w:val="0"/>
          <w:lang w:eastAsia="es-ES_tradnl"/>
          <w14:ligatures w14:val="none"/>
        </w:rPr>
        <w:t>: ”</w:t>
      </w:r>
      <w:proofErr w:type="spellStart"/>
      <w:r w:rsidRPr="003D42C4">
        <w:rPr>
          <w:rFonts w:ascii="Times New Roman" w:hAnsi="Times New Roman" w:eastAsia="Times New Roman" w:cs="Times New Roman"/>
          <w:kern w:val="0"/>
          <w:lang w:eastAsia="es-ES_tradnl"/>
          <w14:ligatures w14:val="none"/>
        </w:rPr>
        <w:t>Russian</w:t>
      </w:r>
      <w:proofErr w:type="spellEnd"/>
      <w:proofErr w:type="gram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courts</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have</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jailed</w:t>
      </w:r>
      <w:proofErr w:type="spellEnd"/>
      <w:r w:rsidRPr="003D42C4">
        <w:rPr>
          <w:rFonts w:ascii="Times New Roman" w:hAnsi="Times New Roman" w:eastAsia="Times New Roman" w:cs="Times New Roman"/>
          <w:kern w:val="0"/>
          <w:lang w:eastAsia="es-ES_tradnl"/>
          <w14:ligatures w14:val="none"/>
        </w:rPr>
        <w:t xml:space="preserve"> a </w:t>
      </w:r>
      <w:proofErr w:type="spellStart"/>
      <w:r w:rsidRPr="003D42C4">
        <w:rPr>
          <w:rFonts w:ascii="Times New Roman" w:hAnsi="Times New Roman" w:eastAsia="Times New Roman" w:cs="Times New Roman"/>
          <w:kern w:val="0"/>
          <w:lang w:eastAsia="es-ES_tradnl"/>
          <w14:ligatures w14:val="none"/>
        </w:rPr>
        <w:t>prominent</w:t>
      </w:r>
      <w:proofErr w:type="spellEnd"/>
      <w:r w:rsidRPr="003D42C4">
        <w:rPr>
          <w:rFonts w:ascii="Times New Roman" w:hAnsi="Times New Roman" w:eastAsia="Times New Roman" w:cs="Times New Roman"/>
          <w:kern w:val="0"/>
          <w:lang w:eastAsia="es-ES_tradnl"/>
          <w14:ligatures w14:val="none"/>
        </w:rPr>
        <w:t xml:space="preserve"> ultra-</w:t>
      </w:r>
      <w:proofErr w:type="spellStart"/>
      <w:r w:rsidRPr="003D42C4">
        <w:rPr>
          <w:rFonts w:ascii="Times New Roman" w:hAnsi="Times New Roman" w:eastAsia="Times New Roman" w:cs="Times New Roman"/>
          <w:kern w:val="0"/>
          <w:lang w:eastAsia="es-ES_tradnl"/>
          <w14:ligatures w14:val="none"/>
        </w:rPr>
        <w:t>nationalist</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critic</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of</w:t>
      </w:r>
      <w:proofErr w:type="spellEnd"/>
      <w:r w:rsidRPr="003D42C4">
        <w:rPr>
          <w:rFonts w:ascii="Times New Roman" w:hAnsi="Times New Roman" w:eastAsia="Times New Roman" w:cs="Times New Roman"/>
          <w:kern w:val="0"/>
          <w:lang w:eastAsia="es-ES_tradnl"/>
          <w14:ligatures w14:val="none"/>
        </w:rPr>
        <w:t xml:space="preserve"> Vladimir Putin and, </w:t>
      </w:r>
      <w:proofErr w:type="spellStart"/>
      <w:r w:rsidRPr="003D42C4">
        <w:rPr>
          <w:rFonts w:ascii="Times New Roman" w:hAnsi="Times New Roman" w:eastAsia="Times New Roman" w:cs="Times New Roman"/>
          <w:kern w:val="0"/>
          <w:lang w:eastAsia="es-ES_tradnl"/>
          <w14:ligatures w14:val="none"/>
        </w:rPr>
        <w:t>separately</w:t>
      </w:r>
      <w:proofErr w:type="spellEnd"/>
      <w:r w:rsidRPr="003D42C4">
        <w:rPr>
          <w:rFonts w:ascii="Times New Roman" w:hAnsi="Times New Roman" w:eastAsia="Times New Roman" w:cs="Times New Roman"/>
          <w:kern w:val="0"/>
          <w:lang w:eastAsia="es-ES_tradnl"/>
          <w14:ligatures w14:val="none"/>
        </w:rPr>
        <w:t xml:space="preserve">, a </w:t>
      </w:r>
      <w:proofErr w:type="spellStart"/>
      <w:r w:rsidRPr="003D42C4">
        <w:rPr>
          <w:rFonts w:ascii="Times New Roman" w:hAnsi="Times New Roman" w:eastAsia="Times New Roman" w:cs="Times New Roman"/>
          <w:kern w:val="0"/>
          <w:lang w:eastAsia="es-ES_tradnl"/>
          <w14:ligatures w14:val="none"/>
        </w:rPr>
        <w:t>woman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convicted</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over</w:t>
      </w:r>
      <w:proofErr w:type="spellEnd"/>
      <w:r w:rsidRPr="003D42C4">
        <w:rPr>
          <w:rFonts w:ascii="Times New Roman" w:hAnsi="Times New Roman" w:eastAsia="Times New Roman" w:cs="Times New Roman"/>
          <w:kern w:val="0"/>
          <w:lang w:eastAsia="es-ES_tradnl"/>
          <w14:ligatures w14:val="none"/>
        </w:rPr>
        <w:t xml:space="preserve"> a </w:t>
      </w:r>
      <w:proofErr w:type="spellStart"/>
      <w:r w:rsidRPr="003D42C4">
        <w:rPr>
          <w:rFonts w:ascii="Times New Roman" w:hAnsi="Times New Roman" w:eastAsia="Times New Roman" w:cs="Times New Roman"/>
          <w:kern w:val="0"/>
          <w:lang w:eastAsia="es-ES_tradnl"/>
          <w14:ligatures w14:val="none"/>
        </w:rPr>
        <w:t>blast</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that</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killed</w:t>
      </w:r>
      <w:proofErr w:type="spellEnd"/>
      <w:r w:rsidRPr="003D42C4">
        <w:rPr>
          <w:rFonts w:ascii="Times New Roman" w:hAnsi="Times New Roman" w:eastAsia="Times New Roman" w:cs="Times New Roman"/>
          <w:kern w:val="0"/>
          <w:lang w:eastAsia="es-ES_tradnl"/>
          <w14:ligatures w14:val="none"/>
        </w:rPr>
        <w:t xml:space="preserve"> a pro-</w:t>
      </w:r>
      <w:proofErr w:type="spellStart"/>
      <w:r w:rsidRPr="003D42C4">
        <w:rPr>
          <w:rFonts w:ascii="Times New Roman" w:hAnsi="Times New Roman" w:eastAsia="Times New Roman" w:cs="Times New Roman"/>
          <w:kern w:val="0"/>
          <w:lang w:eastAsia="es-ES_tradnl"/>
          <w14:ligatures w14:val="none"/>
        </w:rPr>
        <w:t>war</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blogger</w:t>
      </w:r>
      <w:proofErr w:type="spellEnd"/>
      <w:r w:rsidRPr="003D42C4">
        <w:rPr>
          <w:rFonts w:ascii="Times New Roman" w:hAnsi="Times New Roman" w:eastAsia="Times New Roman" w:cs="Times New Roman"/>
          <w:kern w:val="0"/>
          <w:lang w:eastAsia="es-ES_tradnl"/>
          <w14:ligatures w14:val="none"/>
        </w:rPr>
        <w:t>.</w:t>
      </w:r>
    </w:p>
    <w:p w:rsidRPr="003D42C4" w:rsidR="003D42C4" w:rsidP="30CE5F3C" w:rsidRDefault="003D42C4" w14:paraId="64030300" w14:textId="77777777">
      <w:pPr>
        <w:spacing w:before="100" w:beforeAutospacing="on" w:after="100" w:afterAutospacing="on"/>
        <w:rPr>
          <w:rFonts w:ascii="Times New Roman" w:hAnsi="Times New Roman" w:eastAsia="Times New Roman" w:cs="Times New Roman"/>
          <w:kern w:val="0"/>
          <w:lang w:eastAsia="es-ES"/>
          <w14:ligatures w14:val="none"/>
        </w:rPr>
      </w:pPr>
      <w:r w:rsidRPr="30CE5F3C" w:rsidR="003D42C4">
        <w:rPr>
          <w:rFonts w:ascii="Times New Roman" w:hAnsi="Times New Roman" w:eastAsia="Times New Roman" w:cs="Times New Roman"/>
          <w:kern w:val="0"/>
          <w:lang w:eastAsia="es-ES"/>
          <w14:ligatures w14:val="none"/>
        </w:rPr>
        <w:t xml:space="preserve">In </w:t>
      </w:r>
      <w:r w:rsidRPr="30CE5F3C" w:rsidR="003D42C4">
        <w:rPr>
          <w:rFonts w:ascii="Times New Roman" w:hAnsi="Times New Roman" w:eastAsia="Times New Roman" w:cs="Times New Roman"/>
          <w:kern w:val="0"/>
          <w:lang w:eastAsia="es-ES"/>
          <w14:ligatures w14:val="none"/>
        </w:rPr>
        <w:t>Moscow</w:t>
      </w:r>
      <w:r w:rsidRPr="30CE5F3C" w:rsidR="003D42C4">
        <w:rPr>
          <w:rFonts w:ascii="Times New Roman" w:hAnsi="Times New Roman" w:eastAsia="Times New Roman" w:cs="Times New Roman"/>
          <w:kern w:val="0"/>
          <w:lang w:eastAsia="es-ES"/>
          <w14:ligatures w14:val="none"/>
        </w:rPr>
        <w:t xml:space="preserve">, a </w:t>
      </w:r>
      <w:r w:rsidRPr="30CE5F3C" w:rsidR="003D42C4">
        <w:rPr>
          <w:rFonts w:ascii="Times New Roman" w:hAnsi="Times New Roman" w:eastAsia="Times New Roman" w:cs="Times New Roman"/>
          <w:kern w:val="0"/>
          <w:lang w:eastAsia="es-ES"/>
          <w14:ligatures w14:val="none"/>
        </w:rPr>
        <w:t>court</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sentenced</w:t>
      </w:r>
      <w:r w:rsidRPr="30CE5F3C" w:rsidR="003D42C4">
        <w:rPr>
          <w:rFonts w:ascii="Times New Roman" w:hAnsi="Times New Roman" w:eastAsia="Times New Roman" w:cs="Times New Roman"/>
          <w:kern w:val="0"/>
          <w:lang w:eastAsia="es-ES"/>
          <w14:ligatures w14:val="none"/>
        </w:rPr>
        <w:t xml:space="preserve"> Igor </w:t>
      </w:r>
      <w:r w:rsidRPr="30CE5F3C" w:rsidR="003D42C4">
        <w:rPr>
          <w:rFonts w:ascii="Times New Roman" w:hAnsi="Times New Roman" w:eastAsia="Times New Roman" w:cs="Times New Roman"/>
          <w:kern w:val="0"/>
          <w:lang w:eastAsia="es-ES"/>
          <w14:ligatures w14:val="none"/>
        </w:rPr>
        <w:t>Girkin</w:t>
      </w:r>
      <w:r w:rsidRPr="30CE5F3C" w:rsidR="003D42C4">
        <w:rPr>
          <w:rFonts w:ascii="Times New Roman" w:hAnsi="Times New Roman" w:eastAsia="Times New Roman" w:cs="Times New Roman"/>
          <w:kern w:val="0"/>
          <w:lang w:eastAsia="es-ES"/>
          <w14:ligatures w14:val="none"/>
        </w:rPr>
        <w:t xml:space="preserve">, a </w:t>
      </w:r>
      <w:r w:rsidRPr="30CE5F3C" w:rsidR="003D42C4">
        <w:rPr>
          <w:rFonts w:ascii="Times New Roman" w:hAnsi="Times New Roman" w:eastAsia="Times New Roman" w:cs="Times New Roman"/>
          <w:kern w:val="0"/>
          <w:lang w:eastAsia="es-ES"/>
          <w14:ligatures w14:val="none"/>
        </w:rPr>
        <w:t>former</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battlefield</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commander</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of</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Russian</w:t>
      </w:r>
      <w:r w:rsidRPr="30CE5F3C" w:rsidR="003D42C4">
        <w:rPr>
          <w:rFonts w:ascii="Times New Roman" w:hAnsi="Times New Roman" w:eastAsia="Times New Roman" w:cs="Times New Roman"/>
          <w:kern w:val="0"/>
          <w:lang w:eastAsia="es-ES"/>
          <w14:ligatures w14:val="none"/>
        </w:rPr>
        <w:t xml:space="preserve"> proxy </w:t>
      </w:r>
      <w:r w:rsidRPr="30CE5F3C" w:rsidR="003D42C4">
        <w:rPr>
          <w:rFonts w:ascii="Times New Roman" w:hAnsi="Times New Roman" w:eastAsia="Times New Roman" w:cs="Times New Roman"/>
          <w:kern w:val="0"/>
          <w:lang w:eastAsia="es-ES"/>
          <w14:ligatures w14:val="none"/>
        </w:rPr>
        <w:t>forces</w:t>
      </w:r>
      <w:r w:rsidRPr="30CE5F3C" w:rsidR="003D42C4">
        <w:rPr>
          <w:rFonts w:ascii="Times New Roman" w:hAnsi="Times New Roman" w:eastAsia="Times New Roman" w:cs="Times New Roman"/>
          <w:kern w:val="0"/>
          <w:lang w:eastAsia="es-ES"/>
          <w14:ligatures w14:val="none"/>
        </w:rPr>
        <w:t xml:space="preserve"> in </w:t>
      </w:r>
      <w:r w:rsidRPr="30CE5F3C" w:rsidR="003D42C4">
        <w:rPr>
          <w:rFonts w:ascii="Times New Roman" w:hAnsi="Times New Roman" w:eastAsia="Times New Roman" w:cs="Times New Roman"/>
          <w:kern w:val="0"/>
          <w:lang w:eastAsia="es-ES"/>
          <w14:ligatures w14:val="none"/>
        </w:rPr>
        <w:t>east</w:t>
      </w:r>
      <w:r w:rsidRPr="30CE5F3C" w:rsidR="003D42C4">
        <w:rPr>
          <w:rFonts w:ascii="Times New Roman" w:hAnsi="Times New Roman" w:eastAsia="Times New Roman" w:cs="Times New Roman"/>
          <w:kern w:val="0"/>
          <w:lang w:eastAsia="es-ES"/>
          <w14:ligatures w14:val="none"/>
        </w:rPr>
        <w:t> </w:t>
      </w:r>
      <w:r w:rsidRPr="30CE5F3C">
        <w:rPr>
          <w:rFonts w:ascii="Times New Roman" w:hAnsi="Times New Roman" w:eastAsia="Times New Roman" w:cs="Times New Roman"/>
          <w:kern w:val="0"/>
          <w:lang w:eastAsia="es-ES"/>
          <w14:ligatures w14:val="none"/>
        </w:rPr>
        <w:fldChar w:fldCharType="begin"/>
      </w:r>
      <w:r w:rsidRPr="30CE5F3C">
        <w:rPr>
          <w:rFonts w:ascii="Times New Roman" w:hAnsi="Times New Roman" w:eastAsia="Times New Roman" w:cs="Times New Roman"/>
          <w:kern w:val="0"/>
          <w:lang w:eastAsia="es-ES"/>
          <w14:ligatures w14:val="none"/>
        </w:rPr>
        <w:instrText>HYPERLINK "https://www.theguardian.com/world/ukraine"</w:instrText>
      </w:r>
      <w:r w:rsidRPr="003D42C4">
        <w:rPr>
          <w:rFonts w:ascii="Times New Roman" w:hAnsi="Times New Roman" w:eastAsia="Times New Roman" w:cs="Times New Roman"/>
          <w:kern w:val="0"/>
          <w:lang w:eastAsia="es-ES_tradnl"/>
          <w14:ligatures w14:val="none"/>
        </w:rPr>
      </w:r>
      <w:r w:rsidRPr="30CE5F3C">
        <w:rPr>
          <w:rFonts w:ascii="Times New Roman" w:hAnsi="Times New Roman" w:eastAsia="Times New Roman" w:cs="Times New Roman"/>
          <w:kern w:val="0"/>
          <w:lang w:eastAsia="es-ES"/>
          <w14:ligatures w14:val="none"/>
        </w:rPr>
        <w:fldChar w:fldCharType="separate"/>
      </w:r>
      <w:r w:rsidRPr="30CE5F3C" w:rsidR="003D42C4">
        <w:rPr>
          <w:rFonts w:ascii="Times New Roman" w:hAnsi="Times New Roman" w:eastAsia="Times New Roman" w:cs="Times New Roman"/>
          <w:color w:val="0000FF"/>
          <w:kern w:val="0"/>
          <w:u w:val="single"/>
          <w:lang w:eastAsia="es-ES"/>
          <w14:ligatures w14:val="none"/>
        </w:rPr>
        <w:t>Ukraine</w:t>
      </w:r>
      <w:r w:rsidRPr="30CE5F3C">
        <w:rPr>
          <w:rFonts w:ascii="Times New Roman" w:hAnsi="Times New Roman" w:eastAsia="Times New Roman" w:cs="Times New Roman"/>
          <w:kern w:val="0"/>
          <w:lang w:eastAsia="es-ES"/>
          <w14:ligatures w14:val="none"/>
        </w:rPr>
        <w:fldChar w:fldCharType="end"/>
      </w:r>
      <w:r w:rsidRPr="30CE5F3C" w:rsidR="003D42C4">
        <w:rPr>
          <w:rFonts w:ascii="Times New Roman" w:hAnsi="Times New Roman" w:eastAsia="Times New Roman" w:cs="Times New Roman"/>
          <w:kern w:val="0"/>
          <w:lang w:eastAsia="es-ES"/>
          <w14:ligatures w14:val="none"/>
        </w:rPr>
        <w:t> </w:t>
      </w:r>
      <w:r w:rsidRPr="30CE5F3C" w:rsidR="003D42C4">
        <w:rPr>
          <w:rFonts w:ascii="Times New Roman" w:hAnsi="Times New Roman" w:eastAsia="Times New Roman" w:cs="Times New Roman"/>
          <w:kern w:val="0"/>
          <w:lang w:eastAsia="es-ES"/>
          <w14:ligatures w14:val="none"/>
        </w:rPr>
        <w:t>who</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was</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convicted</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by</w:t>
      </w:r>
      <w:r w:rsidRPr="30CE5F3C" w:rsidR="003D42C4">
        <w:rPr>
          <w:rFonts w:ascii="Times New Roman" w:hAnsi="Times New Roman" w:eastAsia="Times New Roman" w:cs="Times New Roman"/>
          <w:kern w:val="0"/>
          <w:lang w:eastAsia="es-ES"/>
          <w14:ligatures w14:val="none"/>
        </w:rPr>
        <w:t xml:space="preserve"> a Dutch </w:t>
      </w:r>
      <w:r w:rsidRPr="30CE5F3C" w:rsidR="003D42C4">
        <w:rPr>
          <w:rFonts w:ascii="Times New Roman" w:hAnsi="Times New Roman" w:eastAsia="Times New Roman" w:cs="Times New Roman"/>
          <w:kern w:val="0"/>
          <w:lang w:eastAsia="es-ES"/>
          <w14:ligatures w14:val="none"/>
        </w:rPr>
        <w:t>court</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over</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the</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shooting</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wn</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of</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flight</w:t>
      </w:r>
      <w:r w:rsidRPr="30CE5F3C" w:rsidR="003D42C4">
        <w:rPr>
          <w:rFonts w:ascii="Times New Roman" w:hAnsi="Times New Roman" w:eastAsia="Times New Roman" w:cs="Times New Roman"/>
          <w:kern w:val="0"/>
          <w:lang w:eastAsia="es-ES"/>
          <w14:ligatures w14:val="none"/>
        </w:rPr>
        <w:t xml:space="preserve"> MH17, </w:t>
      </w:r>
      <w:r w:rsidRPr="30CE5F3C" w:rsidR="003D42C4">
        <w:rPr>
          <w:rFonts w:ascii="Times New Roman" w:hAnsi="Times New Roman" w:eastAsia="Times New Roman" w:cs="Times New Roman"/>
          <w:kern w:val="0"/>
          <w:lang w:eastAsia="es-ES"/>
          <w14:ligatures w14:val="none"/>
        </w:rPr>
        <w:t>to</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four</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years</w:t>
      </w:r>
      <w:r w:rsidRPr="30CE5F3C" w:rsidR="003D42C4">
        <w:rPr>
          <w:rFonts w:ascii="Times New Roman" w:hAnsi="Times New Roman" w:eastAsia="Times New Roman" w:cs="Times New Roman"/>
          <w:kern w:val="0"/>
          <w:lang w:eastAsia="es-ES"/>
          <w14:ligatures w14:val="none"/>
        </w:rPr>
        <w:t xml:space="preserve"> in </w:t>
      </w:r>
      <w:r w:rsidRPr="30CE5F3C" w:rsidR="003D42C4">
        <w:rPr>
          <w:rFonts w:ascii="Times New Roman" w:hAnsi="Times New Roman" w:eastAsia="Times New Roman" w:cs="Times New Roman"/>
          <w:kern w:val="0"/>
          <w:lang w:eastAsia="es-ES"/>
          <w14:ligatures w14:val="none"/>
        </w:rPr>
        <w:t>jail</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on</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extremism</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charges</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prompted</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by</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his</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criticism</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of</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the</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Russian</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war</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effort</w:t>
      </w:r>
      <w:r w:rsidRPr="30CE5F3C" w:rsidR="003D42C4">
        <w:rPr>
          <w:rFonts w:ascii="Times New Roman" w:hAnsi="Times New Roman" w:eastAsia="Times New Roman" w:cs="Times New Roman"/>
          <w:kern w:val="0"/>
          <w:lang w:eastAsia="es-ES"/>
          <w14:ligatures w14:val="none"/>
        </w:rPr>
        <w:t xml:space="preserve"> in </w:t>
      </w:r>
      <w:r w:rsidRPr="30CE5F3C" w:rsidR="003D42C4">
        <w:rPr>
          <w:rFonts w:ascii="Times New Roman" w:hAnsi="Times New Roman" w:eastAsia="Times New Roman" w:cs="Times New Roman"/>
          <w:kern w:val="0"/>
          <w:lang w:eastAsia="es-ES"/>
          <w14:ligatures w14:val="none"/>
        </w:rPr>
        <w:t>Ukraine</w:t>
      </w:r>
      <w:r w:rsidRPr="30CE5F3C" w:rsidR="003D42C4">
        <w:rPr>
          <w:rFonts w:ascii="Times New Roman" w:hAnsi="Times New Roman" w:eastAsia="Times New Roman" w:cs="Times New Roman"/>
          <w:kern w:val="0"/>
          <w:lang w:eastAsia="es-ES"/>
          <w14:ligatures w14:val="none"/>
        </w:rPr>
        <w:t>.</w:t>
      </w:r>
    </w:p>
    <w:p w:rsidRPr="003D42C4" w:rsidR="003D42C4" w:rsidP="003D42C4" w:rsidRDefault="003D42C4" w14:paraId="62970AEA" w14:textId="77777777">
      <w:pPr>
        <w:spacing w:before="100" w:beforeAutospacing="1" w:after="100" w:afterAutospacing="1"/>
        <w:rPr>
          <w:rFonts w:ascii="Times New Roman" w:hAnsi="Times New Roman" w:eastAsia="Times New Roman" w:cs="Times New Roman"/>
          <w:kern w:val="0"/>
          <w:lang w:eastAsia="es-ES_tradnl"/>
          <w14:ligatures w14:val="none"/>
        </w:rPr>
      </w:pPr>
      <w:proofErr w:type="spellStart"/>
      <w:r w:rsidRPr="003D42C4">
        <w:rPr>
          <w:rFonts w:ascii="Times New Roman" w:hAnsi="Times New Roman" w:eastAsia="Times New Roman" w:cs="Times New Roman"/>
          <w:kern w:val="0"/>
          <w:lang w:eastAsia="es-ES_tradnl"/>
          <w14:ligatures w14:val="none"/>
        </w:rPr>
        <w:t>Girkin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who</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also</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goes</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by</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the</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nom</w:t>
      </w:r>
      <w:proofErr w:type="spellEnd"/>
      <w:r w:rsidRPr="003D42C4">
        <w:rPr>
          <w:rFonts w:ascii="Times New Roman" w:hAnsi="Times New Roman" w:eastAsia="Times New Roman" w:cs="Times New Roman"/>
          <w:kern w:val="0"/>
          <w:lang w:eastAsia="es-ES_tradnl"/>
          <w14:ligatures w14:val="none"/>
        </w:rPr>
        <w:t xml:space="preserve"> de </w:t>
      </w:r>
      <w:proofErr w:type="spellStart"/>
      <w:r w:rsidRPr="003D42C4">
        <w:rPr>
          <w:rFonts w:ascii="Times New Roman" w:hAnsi="Times New Roman" w:eastAsia="Times New Roman" w:cs="Times New Roman"/>
          <w:kern w:val="0"/>
          <w:lang w:eastAsia="es-ES_tradnl"/>
          <w14:ligatures w14:val="none"/>
        </w:rPr>
        <w:t>guerre</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Strelkov</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was</w:t>
      </w:r>
      <w:proofErr w:type="spellEnd"/>
      <w:r w:rsidRPr="003D42C4">
        <w:rPr>
          <w:rFonts w:ascii="Times New Roman" w:hAnsi="Times New Roman" w:eastAsia="Times New Roman" w:cs="Times New Roman"/>
          <w:kern w:val="0"/>
          <w:lang w:eastAsia="es-ES_tradnl"/>
          <w14:ligatures w14:val="none"/>
        </w:rPr>
        <w:t xml:space="preserve"> a </w:t>
      </w:r>
      <w:proofErr w:type="spellStart"/>
      <w:r w:rsidRPr="003D42C4">
        <w:rPr>
          <w:rFonts w:ascii="Times New Roman" w:hAnsi="Times New Roman" w:eastAsia="Times New Roman" w:cs="Times New Roman"/>
          <w:kern w:val="0"/>
          <w:lang w:eastAsia="es-ES_tradnl"/>
          <w14:ligatures w14:val="none"/>
        </w:rPr>
        <w:t>leading</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military</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commander</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of</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the</w:t>
      </w:r>
      <w:proofErr w:type="spellEnd"/>
      <w:r w:rsidRPr="003D42C4">
        <w:rPr>
          <w:rFonts w:ascii="Times New Roman" w:hAnsi="Times New Roman" w:eastAsia="Times New Roman" w:cs="Times New Roman"/>
          <w:kern w:val="0"/>
          <w:lang w:eastAsia="es-ES_tradnl"/>
          <w14:ligatures w14:val="none"/>
        </w:rPr>
        <w:t xml:space="preserve"> pro-</w:t>
      </w:r>
      <w:proofErr w:type="spellStart"/>
      <w:r w:rsidRPr="003D42C4">
        <w:rPr>
          <w:rFonts w:ascii="Times New Roman" w:hAnsi="Times New Roman" w:eastAsia="Times New Roman" w:cs="Times New Roman"/>
          <w:kern w:val="0"/>
          <w:lang w:eastAsia="es-ES_tradnl"/>
          <w14:ligatures w14:val="none"/>
        </w:rPr>
        <w:t>Russian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forces</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who</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occupied</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eastern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Ukrainian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cities</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beginning</w:t>
      </w:r>
      <w:proofErr w:type="spellEnd"/>
      <w:r w:rsidRPr="003D42C4">
        <w:rPr>
          <w:rFonts w:ascii="Times New Roman" w:hAnsi="Times New Roman" w:eastAsia="Times New Roman" w:cs="Times New Roman"/>
          <w:kern w:val="0"/>
          <w:lang w:eastAsia="es-ES_tradnl"/>
          <w14:ligatures w14:val="none"/>
        </w:rPr>
        <w:t xml:space="preserve"> in 2014. </w:t>
      </w:r>
      <w:proofErr w:type="spellStart"/>
      <w:r w:rsidRPr="003D42C4">
        <w:rPr>
          <w:rFonts w:ascii="Times New Roman" w:hAnsi="Times New Roman" w:eastAsia="Times New Roman" w:cs="Times New Roman"/>
          <w:kern w:val="0"/>
          <w:lang w:eastAsia="es-ES_tradnl"/>
          <w14:ligatures w14:val="none"/>
        </w:rPr>
        <w:t>His</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armed</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intervention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backed</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by</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Russia</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marked</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the</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beginning</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of</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the</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conflict</w:t>
      </w:r>
      <w:proofErr w:type="spellEnd"/>
      <w:r w:rsidRPr="003D42C4">
        <w:rPr>
          <w:rFonts w:ascii="Times New Roman" w:hAnsi="Times New Roman" w:eastAsia="Times New Roman" w:cs="Times New Roman"/>
          <w:kern w:val="0"/>
          <w:lang w:eastAsia="es-ES_tradnl"/>
          <w14:ligatures w14:val="none"/>
        </w:rPr>
        <w:t xml:space="preserve"> in </w:t>
      </w:r>
      <w:proofErr w:type="spellStart"/>
      <w:r w:rsidRPr="003D42C4">
        <w:rPr>
          <w:rFonts w:ascii="Times New Roman" w:hAnsi="Times New Roman" w:eastAsia="Times New Roman" w:cs="Times New Roman"/>
          <w:kern w:val="0"/>
          <w:lang w:eastAsia="es-ES_tradnl"/>
          <w14:ligatures w14:val="none"/>
        </w:rPr>
        <w:t>Ukraine</w:t>
      </w:r>
      <w:proofErr w:type="spellEnd"/>
      <w:r w:rsidRPr="003D42C4">
        <w:rPr>
          <w:rFonts w:ascii="Times New Roman" w:hAnsi="Times New Roman" w:eastAsia="Times New Roman" w:cs="Times New Roman"/>
          <w:kern w:val="0"/>
          <w:lang w:eastAsia="es-ES_tradnl"/>
          <w14:ligatures w14:val="none"/>
        </w:rPr>
        <w:t>.”</w:t>
      </w:r>
    </w:p>
    <w:p w:rsidRPr="003D42C4" w:rsidR="003D42C4" w:rsidP="003D42C4" w:rsidRDefault="003D42C4" w14:paraId="578A8CC5"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Exámenes y pruebas</w:t>
      </w:r>
    </w:p>
    <w:p w:rsidRPr="003D42C4" w:rsidR="003D42C4" w:rsidP="003D42C4" w:rsidRDefault="003D42C4" w14:paraId="794752A1"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Crea un examen tipo test de 10 preguntas con 5 alternativas y solo una válida para evaluar el tema "Ventajas de las aplicaciones móviles sobre las aplicaciones web". Indícame al final cuanto tendría que restar cada pregunta si un alumno falla para impedir que la suerte pueda hacer que un alumno saque más nota de la que merece</w:t>
      </w:r>
    </w:p>
    <w:p w:rsidRPr="003D42C4" w:rsidR="003D42C4" w:rsidP="003D42C4" w:rsidRDefault="003D42C4" w14:paraId="4039EE5D"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Redacta tres preguntas de tipo "Problema práctico" que sirva para evaluar la unidad didáctica referida a los estamentos sociales de la Baja Edad Media para alumnos de segundo de secundaria, alumnos de 13 a 14 años.</w:t>
      </w:r>
    </w:p>
    <w:p w:rsidRPr="003D42C4" w:rsidR="003D42C4" w:rsidP="003D42C4" w:rsidRDefault="003D42C4" w14:paraId="097A33A4"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Crea un ejercicio práctico completo para que los alumnos de Matemáticas de 5º de primaria puedan poner en práctica el uso de fracciones y de unidades de medida (gramos, litros, metros) y sus múltiplos. El proyecto debe proponer un reto en el que tienen que aplicar las habilidades comentadas</w:t>
      </w:r>
    </w:p>
    <w:p w:rsidRPr="003D42C4" w:rsidR="003D42C4" w:rsidP="003D42C4" w:rsidRDefault="003D42C4" w14:paraId="301BC37E"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lastRenderedPageBreak/>
        <w:t xml:space="preserve">Crea un ejercicio práctico completo para que los alumnos de Fundamentos de Programación de primer curso de Ingeniería Informática de la Universidad puedan realizar un proyecto final que aglutine sus capacidades. El proyecto debe proponer la realización de un juego (sin gráficos, solo usando texto en la interfaz) y para completarse debe ser necesario utilizar estructuras de datos (arrays, </w:t>
      </w:r>
      <w:proofErr w:type="spellStart"/>
      <w:r w:rsidRPr="003D42C4">
        <w:rPr>
          <w:rFonts w:ascii="Times New Roman" w:hAnsi="Times New Roman" w:eastAsia="Times New Roman" w:cs="Times New Roman"/>
          <w:kern w:val="0"/>
          <w:lang w:eastAsia="es-ES_tradnl"/>
          <w14:ligatures w14:val="none"/>
        </w:rPr>
        <w:t>strings</w:t>
      </w:r>
      <w:proofErr w:type="spellEnd"/>
      <w:r w:rsidRPr="003D42C4">
        <w:rPr>
          <w:rFonts w:ascii="Times New Roman" w:hAnsi="Times New Roman" w:eastAsia="Times New Roman" w:cs="Times New Roman"/>
          <w:kern w:val="0"/>
          <w:lang w:eastAsia="es-ES_tradnl"/>
          <w14:ligatures w14:val="none"/>
        </w:rPr>
        <w:t>, etc.) y almacenar datos en ficheros</w:t>
      </w:r>
    </w:p>
    <w:p w:rsidRPr="003D42C4" w:rsidR="003D42C4" w:rsidP="003D42C4" w:rsidRDefault="003D42C4" w14:paraId="342772FE"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Redacta un examen práctico para la asignatura de Matemáticas de 1º de </w:t>
      </w:r>
      <w:proofErr w:type="gramStart"/>
      <w:r w:rsidRPr="003D42C4">
        <w:rPr>
          <w:rFonts w:ascii="Times New Roman" w:hAnsi="Times New Roman" w:eastAsia="Times New Roman" w:cs="Times New Roman"/>
          <w:kern w:val="0"/>
          <w:lang w:eastAsia="es-ES_tradnl"/>
          <w14:ligatures w14:val="none"/>
        </w:rPr>
        <w:t>Bachillerato ,</w:t>
      </w:r>
      <w:proofErr w:type="gramEnd"/>
      <w:r w:rsidRPr="003D42C4">
        <w:rPr>
          <w:rFonts w:ascii="Times New Roman" w:hAnsi="Times New Roman" w:eastAsia="Times New Roman" w:cs="Times New Roman"/>
          <w:kern w:val="0"/>
          <w:lang w:eastAsia="es-ES_tradnl"/>
          <w14:ligatures w14:val="none"/>
        </w:rPr>
        <w:t xml:space="preserve"> de un ciclo de formación de grado superior (alumnos de 18 años) relacionado con el desarrollo de aplicaciones. El examen debe verificar la adquisición de estos contenidos: </w:t>
      </w:r>
    </w:p>
    <w:p w:rsidRPr="003D42C4" w:rsidR="003D42C4" w:rsidP="003D42C4" w:rsidRDefault="003D42C4" w14:paraId="68735948" w14:textId="77777777">
      <w:pPr>
        <w:numPr>
          <w:ilvl w:val="1"/>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Formas geométricas de dos dimensiones. </w:t>
      </w:r>
    </w:p>
    <w:p w:rsidRPr="003D42C4" w:rsidR="003D42C4" w:rsidP="003D42C4" w:rsidRDefault="003D42C4" w14:paraId="2C350549"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Objetos geométricos de dos dimensiones (vectores, rectas, lugares geométricos): análisis de las propiedades y determinación de sus atributos.</w:t>
      </w:r>
    </w:p>
    <w:p w:rsidRPr="003D42C4" w:rsidR="003D42C4" w:rsidP="003D42C4" w:rsidRDefault="003D42C4" w14:paraId="09188B1A"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Resolución de problemas relativos a objetos geométricos en el plano representados con coordenadas cartesianas.</w:t>
      </w:r>
    </w:p>
    <w:p w:rsidRPr="003D42C4" w:rsidR="003D42C4" w:rsidP="003D42C4" w:rsidRDefault="003D42C4" w14:paraId="0D9D2629" w14:textId="77777777">
      <w:pPr>
        <w:numPr>
          <w:ilvl w:val="1"/>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Localización y sistemas de representación. </w:t>
      </w:r>
    </w:p>
    <w:p w:rsidRPr="003D42C4" w:rsidR="003D42C4" w:rsidP="003D42C4" w:rsidRDefault="003D42C4" w14:paraId="60CDB1D5"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Relaciones de objetos geométricos en el plano: representación y exploración con ayuda de herramientas digitales o manuales.</w:t>
      </w:r>
    </w:p>
    <w:p w:rsidRPr="003D42C4" w:rsidR="003D42C4" w:rsidP="003D42C4" w:rsidRDefault="003D42C4" w14:paraId="4E2C2865"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Expresiones algebraicas de objetos geométricos: selección de la más adecuada en función de la situación a resolver.</w:t>
      </w:r>
    </w:p>
    <w:p w:rsidRPr="003D42C4" w:rsidR="003D42C4" w:rsidP="003D42C4" w:rsidRDefault="003D42C4" w14:paraId="0F1699BD" w14:textId="77777777">
      <w:pPr>
        <w:numPr>
          <w:ilvl w:val="1"/>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Visualización, razonamiento y modelización geométrica. </w:t>
      </w:r>
    </w:p>
    <w:p w:rsidRPr="003D42C4" w:rsidR="003D42C4" w:rsidP="003D42C4" w:rsidRDefault="003D42C4" w14:paraId="7114A27A"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Representación de objetos geométricos en el plano mediante herramientas digitales o manuales.</w:t>
      </w:r>
    </w:p>
    <w:p w:rsidRPr="003D42C4" w:rsidR="003D42C4" w:rsidP="003D42C4" w:rsidRDefault="003D42C4" w14:paraId="3FAA12B7"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Modelos matemáticos (geométricos, algebraicos, grafos...) en la resolución de problemas en el plano. Conexiones con otras disciplinas y áreas de interés.</w:t>
      </w:r>
    </w:p>
    <w:p w:rsidRPr="003D42C4" w:rsidR="003D42C4" w:rsidP="003D42C4" w:rsidRDefault="003D42C4" w14:paraId="7A9CBBA3"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Conjeturas geométricas en el plano: validación por medio de la deducción y la demostración de teoremas.</w:t>
      </w:r>
    </w:p>
    <w:p w:rsidRPr="003D42C4" w:rsidR="003D42C4" w:rsidP="003D42C4" w:rsidRDefault="003D42C4" w14:paraId="69D74F27"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Modelización de la posición y el movimiento de un objeto en el plano mediante vectores.</w:t>
      </w:r>
    </w:p>
    <w:p w:rsidRPr="003D42C4" w:rsidR="003D42C4" w:rsidP="003D42C4" w:rsidRDefault="003D42C4" w14:paraId="04047D70"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Crea una prueba de comprensión lectora con al menos seis preguntas sobre un texto de tres párrafos que te tienes que inventar. Los párrafos tienen que tratar sobre el cambio climático y tienen que utilizar un estilo periodístico profesional de escritura.</w:t>
      </w:r>
    </w:p>
    <w:p w:rsidRPr="003D42C4" w:rsidR="003D42C4" w:rsidP="003D42C4" w:rsidRDefault="003D42C4" w14:paraId="3B4CE53D"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Hazme cuatro preguntas para niños de 8 años que están empezando a aprender inglés la pregunta es un término en español y la respuesta es la palabra en inglés, pero quiero que la respuesta se vea de antemano, pero como anagrama de la respuesta verdadera</w:t>
      </w:r>
    </w:p>
    <w:p w:rsidRPr="003D42C4" w:rsidR="003D42C4" w:rsidP="003D42C4" w:rsidRDefault="003D42C4" w14:paraId="10032DCE"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Crea un proyecto práctico completo para que los alumnos de tercero de educación </w:t>
      </w:r>
      <w:proofErr w:type="gramStart"/>
      <w:r w:rsidRPr="003D42C4">
        <w:rPr>
          <w:rFonts w:ascii="Times New Roman" w:hAnsi="Times New Roman" w:eastAsia="Times New Roman" w:cs="Times New Roman"/>
          <w:kern w:val="0"/>
          <w:lang w:eastAsia="es-ES_tradnl"/>
          <w14:ligatures w14:val="none"/>
        </w:rPr>
        <w:t>secundaria,</w:t>
      </w:r>
      <w:proofErr w:type="gramEnd"/>
      <w:r w:rsidRPr="003D42C4">
        <w:rPr>
          <w:rFonts w:ascii="Times New Roman" w:hAnsi="Times New Roman" w:eastAsia="Times New Roman" w:cs="Times New Roman"/>
          <w:kern w:val="0"/>
          <w:lang w:eastAsia="es-ES_tradnl"/>
          <w14:ligatures w14:val="none"/>
        </w:rPr>
        <w:t xml:space="preserve"> son alumnos de 14 años, puedan realizar un proyecto final que aglutine sus capacidades. El proyecto debe proponer la implementación de un experimento que permita demostrar sus capacidades prácticas relacionadas con la Química.</w:t>
      </w:r>
    </w:p>
    <w:p w:rsidRPr="003D42C4" w:rsidR="003D42C4" w:rsidP="003D42C4" w:rsidRDefault="003D42C4" w14:paraId="6500E6BD"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Crea preguntas de emparejamiento de modo que en una columna aparezcan </w:t>
      </w:r>
      <w:proofErr w:type="spellStart"/>
      <w:r w:rsidRPr="003D42C4">
        <w:rPr>
          <w:rFonts w:ascii="Times New Roman" w:hAnsi="Times New Roman" w:eastAsia="Times New Roman" w:cs="Times New Roman"/>
          <w:kern w:val="0"/>
          <w:lang w:eastAsia="es-ES_tradnl"/>
          <w14:ligatures w14:val="none"/>
        </w:rPr>
        <w:t>paises</w:t>
      </w:r>
      <w:proofErr w:type="spellEnd"/>
      <w:r w:rsidRPr="003D42C4">
        <w:rPr>
          <w:rFonts w:ascii="Times New Roman" w:hAnsi="Times New Roman" w:eastAsia="Times New Roman" w:cs="Times New Roman"/>
          <w:kern w:val="0"/>
          <w:lang w:eastAsia="es-ES_tradnl"/>
          <w14:ligatures w14:val="none"/>
        </w:rPr>
        <w:t xml:space="preserve"> africanos (al menos 10) y en la otra sus capitales (organizadas de manera aleatoria). Escribe al final cuáles serían las respuestas correctas</w:t>
      </w:r>
    </w:p>
    <w:p w:rsidRPr="003D42C4" w:rsidR="003D42C4" w:rsidP="003D42C4" w:rsidRDefault="003D42C4" w14:paraId="6EA0D59F"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lastRenderedPageBreak/>
        <w:t>Objetivos didácticos, criterios, contenidos y competencias</w:t>
      </w:r>
    </w:p>
    <w:p w:rsidRPr="003D42C4" w:rsidR="003D42C4" w:rsidP="003D42C4" w:rsidRDefault="003D42C4" w14:paraId="2B30235C"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Redacta los objetivos didácticos que tendría un curso sobre Inteligencia Artificial en Educación que tiene 4 sesiones y dura 3 horas cada día. La formación es para profesores, para que les sirva para utilizar de forma adecuada la Inteligencia Artificial en el aula, y los objetivos deben de ser cinco</w:t>
      </w:r>
    </w:p>
    <w:p w:rsidRPr="003D42C4" w:rsidR="003D42C4" w:rsidP="003D42C4" w:rsidRDefault="003D42C4" w14:paraId="70C937CB"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Quiero dar una clase sobre el funcionamiento de </w:t>
      </w:r>
      <w:proofErr w:type="spellStart"/>
      <w:r w:rsidRPr="003D42C4">
        <w:rPr>
          <w:rFonts w:ascii="Times New Roman" w:hAnsi="Times New Roman" w:eastAsia="Times New Roman" w:cs="Times New Roman"/>
          <w:kern w:val="0"/>
          <w:lang w:eastAsia="es-ES_tradnl"/>
          <w14:ligatures w14:val="none"/>
        </w:rPr>
        <w:t>ChatGPT</w:t>
      </w:r>
      <w:proofErr w:type="spellEnd"/>
      <w:r w:rsidRPr="003D42C4">
        <w:rPr>
          <w:rFonts w:ascii="Times New Roman" w:hAnsi="Times New Roman" w:eastAsia="Times New Roman" w:cs="Times New Roman"/>
          <w:kern w:val="0"/>
          <w:lang w:eastAsia="es-ES_tradnl"/>
          <w14:ligatures w14:val="none"/>
        </w:rPr>
        <w:t xml:space="preserve"> y cómo se puede utilizar para aprender matemáticas. La clase es para alumnos de 4º de la ESO. Quiero que enuncies 4 objetivos específicos para esta actividad y qué competencias clave se van a trabajar.</w:t>
      </w:r>
    </w:p>
    <w:p w:rsidRPr="003D42C4" w:rsidR="003D42C4" w:rsidP="003D42C4" w:rsidRDefault="003D42C4" w14:paraId="726E4980"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Crea un guion para un vídeo que realizarán los alumnos de 4º de la ESO (14 años) sobre el impacto que puede tener en la sociedad la Inteligencia Artificial en el futuro. El vídeo durará 4 minutos y se publicará en las redes sociales del centro educativo</w:t>
      </w:r>
    </w:p>
    <w:p w:rsidRPr="003D42C4" w:rsidR="003D42C4" w:rsidP="003D42C4" w:rsidRDefault="003D42C4" w14:paraId="0C069CC7"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Redacta los contenidos para un curso sobre Inteligencia Artificial en Educación que tiene 4 sesiones y dura 3 horas cada día. La formación es para profesores, para que les sirva para utilizar de forma adecuada la Inteligencia Artificial en el aula y para generar contenidos de tipo texto, imagen, audio y vídeo</w:t>
      </w:r>
    </w:p>
    <w:p w:rsidRPr="003D42C4" w:rsidR="003D42C4" w:rsidP="003D42C4" w:rsidRDefault="003D42C4" w14:paraId="74B939B5"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Redáctame los criterios de evaluación relacionados con este objetivo: </w:t>
      </w:r>
      <w:r w:rsidRPr="003D42C4">
        <w:rPr>
          <w:rFonts w:ascii="Times New Roman" w:hAnsi="Times New Roman" w:eastAsia="Times New Roman" w:cs="Times New Roman"/>
          <w:i/>
          <w:iCs/>
          <w:kern w:val="0"/>
          <w:lang w:eastAsia="es-ES_tradnl"/>
          <w14:ligatures w14:val="none"/>
        </w:rPr>
        <w:t>Interpretar, modelizar y resolver problemas de la vida cotidiana y propios de las matemáticas, aplicando diferentes estrategias y formas de razonamiento, para explorar distintas maneras de proceder y obtener posibles soluciones.</w:t>
      </w:r>
    </w:p>
    <w:p w:rsidRPr="003D42C4" w:rsidR="003D42C4" w:rsidP="003D42C4" w:rsidRDefault="003D42C4" w14:paraId="00E7D689"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Redacta indicadores de logro en base a la ley de educación (LOMLOE) de 2020, para este criterio de evaluación de la asignatura de educación plástica de tercero de la ESO: Valorar la importancia de la conservación del patrimonio cultural y artístico a través del conocimiento y el análisis guiado de obras de arte de diferentes estilos y géneros artísticos importantes a lo largo de la historia, con especial atención a obras del patrimonio histórico y cultural de Castilla y León. </w:t>
      </w:r>
    </w:p>
    <w:p w:rsidRPr="003D42C4" w:rsidR="003D42C4" w:rsidP="003D42C4" w:rsidRDefault="003D42C4" w14:paraId="591DE9F5" w14:textId="77777777">
      <w:pPr>
        <w:numPr>
          <w:ilvl w:val="1"/>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El documento adjunto contiene instrucciones para redactar adecuadamente indicadores de logro, úsalo para redactar de forma más adecuada los indicadores de logro que te pedía antes</w:t>
      </w:r>
    </w:p>
    <w:p w:rsidRPr="003D42C4" w:rsidR="003D42C4" w:rsidP="003D42C4" w:rsidRDefault="003D42C4" w14:paraId="6BA551F1" w14:textId="77777777">
      <w:pPr>
        <w:numPr>
          <w:ilvl w:val="1"/>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En la dirección </w:t>
      </w:r>
      <w:hyperlink w:history="1" w:anchor="google_vignette" r:id="rId5">
        <w:r w:rsidRPr="003D42C4">
          <w:rPr>
            <w:rFonts w:ascii="Times New Roman" w:hAnsi="Times New Roman" w:eastAsia="Times New Roman" w:cs="Times New Roman"/>
            <w:color w:val="0000FF"/>
            <w:kern w:val="0"/>
            <w:u w:val="single"/>
            <w:lang w:eastAsia="es-ES_tradnl"/>
            <w14:ligatures w14:val="none"/>
          </w:rPr>
          <w:t>https://tuguiadeaprendizaje.co/como-redactar-indicadores-de-logro/#google_vignette</w:t>
        </w:r>
      </w:hyperlink>
      <w:r w:rsidRPr="003D42C4">
        <w:rPr>
          <w:rFonts w:ascii="Times New Roman" w:hAnsi="Times New Roman" w:eastAsia="Times New Roman" w:cs="Times New Roman"/>
          <w:kern w:val="0"/>
          <w:lang w:eastAsia="es-ES_tradnl"/>
          <w14:ligatures w14:val="none"/>
        </w:rPr>
        <w:t xml:space="preserve"> contiene instrucciones para redactar adecuadamente indicadores de logro, úsalas para redactar de forma más adecuada los indicadores de logro que te pedía antes</w:t>
      </w:r>
    </w:p>
    <w:p w:rsidRPr="003D42C4" w:rsidR="003D42C4" w:rsidP="003D42C4" w:rsidRDefault="003D42C4" w14:paraId="40456C1C"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Diseña los contenidos que permitan alcanzar los siguientes criterios de evaluación:</w:t>
      </w:r>
    </w:p>
    <w:p w:rsidRPr="003D42C4" w:rsidR="003D42C4" w:rsidP="003D42C4" w:rsidRDefault="003D42C4" w14:paraId="425134AE" w14:textId="77777777">
      <w:pPr>
        <w:numPr>
          <w:ilvl w:val="0"/>
          <w:numId w:val="5"/>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Reformular problemas matemáticos de forma verbal y gráfica, interpretando los datos, las relaciones entre ellos y las preguntas planteadas.</w:t>
      </w:r>
    </w:p>
    <w:p w:rsidRPr="003D42C4" w:rsidR="003D42C4" w:rsidP="003D42C4" w:rsidRDefault="003D42C4" w14:paraId="405ECE21" w14:textId="77777777">
      <w:pPr>
        <w:numPr>
          <w:ilvl w:val="0"/>
          <w:numId w:val="5"/>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Seleccionar herramientas y estrategias elaboradas valorando su eficacia e idoneidad en la resolución de problemas.</w:t>
      </w:r>
    </w:p>
    <w:p w:rsidRPr="003D42C4" w:rsidR="003D42C4" w:rsidP="003D42C4" w:rsidRDefault="003D42C4" w14:paraId="10169671" w14:textId="77777777">
      <w:pPr>
        <w:numPr>
          <w:ilvl w:val="0"/>
          <w:numId w:val="5"/>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Obtener todas las posibles soluciones matemáticas de un problema activando los conocimientos y utilizando las herramientas tecnológicas necesarias.</w:t>
      </w:r>
    </w:p>
    <w:p w:rsidRPr="003D42C4" w:rsidR="003D42C4" w:rsidP="003D42C4" w:rsidRDefault="003D42C4" w14:paraId="4D962758"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Resúmenes y trabajo documentos</w:t>
      </w:r>
    </w:p>
    <w:p w:rsidRPr="003D42C4" w:rsidR="003D42C4" w:rsidP="003D42C4" w:rsidRDefault="003D42C4" w14:paraId="147040F3" w14:textId="77777777">
      <w:pPr>
        <w:numPr>
          <w:ilvl w:val="0"/>
          <w:numId w:val="6"/>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lastRenderedPageBreak/>
        <w:t xml:space="preserve">Resume el contenido del documento cuya URL adjunto, en dos párrafos: </w:t>
      </w:r>
      <w:hyperlink w:history="1" r:id="rId6">
        <w:r w:rsidRPr="003D42C4">
          <w:rPr>
            <w:rFonts w:ascii="Times New Roman" w:hAnsi="Times New Roman" w:eastAsia="Times New Roman" w:cs="Times New Roman"/>
            <w:color w:val="0000FF"/>
            <w:kern w:val="0"/>
            <w:u w:val="single"/>
            <w:lang w:eastAsia="es-ES_tradnl"/>
            <w14:ligatures w14:val="none"/>
          </w:rPr>
          <w:t>https://eur-lex.europa.eu/legal-content/ES/TXT/PDF/?uri=CELEX:32018H0604(01)</w:t>
        </w:r>
      </w:hyperlink>
    </w:p>
    <w:p w:rsidRPr="003D42C4" w:rsidR="003D42C4" w:rsidP="003D42C4" w:rsidRDefault="003D42C4" w14:paraId="317865EC" w14:textId="77777777">
      <w:pPr>
        <w:numPr>
          <w:ilvl w:val="0"/>
          <w:numId w:val="6"/>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Hazme </w:t>
      </w:r>
      <w:proofErr w:type="gramStart"/>
      <w:r w:rsidRPr="003D42C4">
        <w:rPr>
          <w:rFonts w:ascii="Times New Roman" w:hAnsi="Times New Roman" w:eastAsia="Times New Roman" w:cs="Times New Roman"/>
          <w:kern w:val="0"/>
          <w:lang w:eastAsia="es-ES_tradnl"/>
          <w14:ligatures w14:val="none"/>
        </w:rPr>
        <w:t>un test</w:t>
      </w:r>
      <w:proofErr w:type="gramEnd"/>
      <w:r w:rsidRPr="003D42C4">
        <w:rPr>
          <w:rFonts w:ascii="Times New Roman" w:hAnsi="Times New Roman" w:eastAsia="Times New Roman" w:cs="Times New Roman"/>
          <w:kern w:val="0"/>
          <w:lang w:eastAsia="es-ES_tradnl"/>
          <w14:ligatures w14:val="none"/>
        </w:rPr>
        <w:t xml:space="preserve"> de 10 preguntas de respuesta corta sobre el contenido del documento</w:t>
      </w:r>
    </w:p>
    <w:p w:rsidRPr="003D42C4" w:rsidR="003D42C4" w:rsidP="003D42C4" w:rsidRDefault="003D42C4" w14:paraId="72EAD8B0" w14:textId="77777777">
      <w:pPr>
        <w:numPr>
          <w:ilvl w:val="0"/>
          <w:numId w:val="6"/>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Usando la información del documento anterior, redacta un proyecto sobre el medioambiente relacionado con la asignatura de ciencias naturales de 3º de la ESO (alumnos de unos 14 años) de modo que las actividades del proyecto trabajen las competencias clave del </w:t>
      </w:r>
      <w:proofErr w:type="spellStart"/>
      <w:proofErr w:type="gramStart"/>
      <w:r w:rsidRPr="003D42C4">
        <w:rPr>
          <w:rFonts w:ascii="Times New Roman" w:hAnsi="Times New Roman" w:eastAsia="Times New Roman" w:cs="Times New Roman"/>
          <w:kern w:val="0"/>
          <w:lang w:eastAsia="es-ES_tradnl"/>
          <w14:ligatures w14:val="none"/>
        </w:rPr>
        <w:t>documento.Explica</w:t>
      </w:r>
      <w:proofErr w:type="spellEnd"/>
      <w:proofErr w:type="gramEnd"/>
      <w:r w:rsidRPr="003D42C4">
        <w:rPr>
          <w:rFonts w:ascii="Times New Roman" w:hAnsi="Times New Roman" w:eastAsia="Times New Roman" w:cs="Times New Roman"/>
          <w:kern w:val="0"/>
          <w:lang w:eastAsia="es-ES_tradnl"/>
          <w14:ligatures w14:val="none"/>
        </w:rPr>
        <w:t xml:space="preserve"> cómo se trabajan las competencias durante el proyecto</w:t>
      </w:r>
    </w:p>
    <w:p w:rsidRPr="003D42C4" w:rsidR="003D42C4" w:rsidP="003D42C4" w:rsidRDefault="003D42C4" w14:paraId="3687BC7E" w14:textId="77777777">
      <w:pPr>
        <w:spacing w:before="100" w:beforeAutospacing="1" w:after="100" w:afterAutospacing="1"/>
        <w:rPr>
          <w:rFonts w:ascii="Times New Roman" w:hAnsi="Times New Roman" w:eastAsia="Times New Roman" w:cs="Times New Roman"/>
          <w:kern w:val="0"/>
          <w:lang w:eastAsia="es-ES_tradnl"/>
          <w14:ligatures w14:val="none"/>
        </w:rPr>
      </w:pPr>
      <w:hyperlink w:history="1" r:id="rId7">
        <w:r w:rsidRPr="003D42C4">
          <w:rPr>
            <w:rFonts w:ascii="Times New Roman" w:hAnsi="Times New Roman" w:eastAsia="Times New Roman" w:cs="Times New Roman"/>
            <w:color w:val="0000FF"/>
            <w:kern w:val="0"/>
            <w:u w:val="single"/>
            <w:lang w:eastAsia="es-ES_tradnl"/>
            <w14:ligatures w14:val="none"/>
          </w:rPr>
          <w:t>https://lh3.googleusercontent.com/a/AEdFTp5XZ59Wz0up1--KOfNtkzMdODrM82P4YYktTonYLg=s96-c</w:t>
        </w:r>
      </w:hyperlink>
    </w:p>
    <w:p w:rsidRPr="003D42C4" w:rsidR="003D42C4" w:rsidP="003D42C4" w:rsidRDefault="003D42C4" w14:paraId="1056FE79"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Diseño de actividades y situaciones de aprendizaje</w:t>
      </w:r>
    </w:p>
    <w:p w:rsidRPr="003D42C4" w:rsidR="003D42C4" w:rsidP="003D42C4" w:rsidRDefault="003D42C4" w14:paraId="746D337B" w14:textId="77777777">
      <w:pPr>
        <w:numPr>
          <w:ilvl w:val="0"/>
          <w:numId w:val="7"/>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Quiero que crees un guion completo de actividades motivantes para una sesión de 50 minutos de clase para alumnos de 14 años, de modo que las actividades permitan un autoaprendizaje y reflexión autónoma de la temática “El desastre del 98 en España”</w:t>
      </w:r>
    </w:p>
    <w:p w:rsidRPr="003D42C4" w:rsidR="003D42C4" w:rsidP="003D42C4" w:rsidRDefault="003D42C4" w14:paraId="1C5CF97C" w14:textId="77777777">
      <w:pPr>
        <w:numPr>
          <w:ilvl w:val="0"/>
          <w:numId w:val="7"/>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Redacta los saberes básicos que serían necesarios aprender para realizar un proyecto que permita a los alumnos crear con Arduino un detector de presencia en una sala</w:t>
      </w:r>
    </w:p>
    <w:p w:rsidRPr="003D42C4" w:rsidR="003D42C4" w:rsidP="003D42C4" w:rsidRDefault="003D42C4" w14:paraId="35DBD101" w14:textId="77777777">
      <w:pPr>
        <w:numPr>
          <w:ilvl w:val="0"/>
          <w:numId w:val="7"/>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Dime ideas para realizar ese mismo proyecto con un material más sencillo que no implique asimilar saberes tan complicados</w:t>
      </w:r>
    </w:p>
    <w:p w:rsidRPr="003D42C4" w:rsidR="003D42C4" w:rsidP="003D42C4" w:rsidRDefault="003D42C4" w14:paraId="4CEDEDBA" w14:textId="77777777">
      <w:pPr>
        <w:spacing w:before="100" w:beforeAutospacing="1" w:after="100" w:afterAutospacing="1"/>
        <w:outlineLvl w:val="2"/>
        <w:rPr>
          <w:rFonts w:ascii="Times New Roman" w:hAnsi="Times New Roman" w:eastAsia="Times New Roman" w:cs="Times New Roman"/>
          <w:b/>
          <w:bCs/>
          <w:kern w:val="0"/>
          <w:sz w:val="27"/>
          <w:szCs w:val="27"/>
          <w:lang w:eastAsia="es-ES_tradnl"/>
          <w14:ligatures w14:val="none"/>
        </w:rPr>
      </w:pPr>
      <w:r w:rsidRPr="003D42C4">
        <w:rPr>
          <w:rFonts w:ascii="Times New Roman" w:hAnsi="Times New Roman" w:eastAsia="Times New Roman" w:cs="Times New Roman"/>
          <w:b/>
          <w:bCs/>
          <w:kern w:val="0"/>
          <w:sz w:val="27"/>
          <w:szCs w:val="27"/>
          <w:lang w:eastAsia="es-ES_tradnl"/>
          <w14:ligatures w14:val="none"/>
        </w:rPr>
        <w:t>Situación de aprendizaje</w:t>
      </w:r>
    </w:p>
    <w:p w:rsidRPr="003D42C4" w:rsidR="003D42C4" w:rsidP="003D42C4" w:rsidRDefault="003D42C4" w14:paraId="5EC5D4A8"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Escribe el texto completo de una situación de aprendizaje en base a la Ley LOMLOE de 2020. La situación de aprendizaje se debe de crear para la materia de Programación Informática de 4º de la ESO. La situación debe de estar relacionada con estos criterios de evaluación:</w:t>
      </w:r>
    </w:p>
    <w:p w:rsidRPr="003D42C4" w:rsidR="003D42C4" w:rsidP="003D42C4" w:rsidRDefault="003D42C4" w14:paraId="667C13EF" w14:textId="77777777">
      <w:pPr>
        <w:numPr>
          <w:ilvl w:val="0"/>
          <w:numId w:val="8"/>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Identificar la solución óptima de un problema planteado, proponiendo diferentes alternativas a través del pensamiento computacional, y seleccionando de manera argumentada la mejor de ellas.</w:t>
      </w:r>
    </w:p>
    <w:p w:rsidRPr="003D42C4" w:rsidR="003D42C4" w:rsidP="003D42C4" w:rsidRDefault="003D42C4" w14:paraId="4115AF09" w14:textId="77777777">
      <w:pPr>
        <w:numPr>
          <w:ilvl w:val="0"/>
          <w:numId w:val="8"/>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Utilizar con destreza un entorno de programación gráfica por bloques, enfocando sus potencialidades hacia la generación de juegos y animaciones para ordenadores y otros dispositivos digitales, seleccionando las herramientas más apropiadas para generar nuevo contenido digital de manera creativa, respetando derechos de autor y licencias.</w:t>
      </w:r>
    </w:p>
    <w:p w:rsidRPr="003D42C4" w:rsidR="003D42C4" w:rsidP="003D42C4" w:rsidRDefault="003D42C4" w14:paraId="77E8C5BB"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La situación de aprendizaje debe de contener los siguientes títulos:</w:t>
      </w:r>
    </w:p>
    <w:p w:rsidRPr="003D42C4" w:rsidR="003D42C4" w:rsidP="003D42C4" w:rsidRDefault="003D42C4" w14:paraId="37F6927E"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Criterios de evaluación</w:t>
      </w:r>
    </w:p>
    <w:p w:rsidRPr="003D42C4" w:rsidR="003D42C4" w:rsidP="003D42C4" w:rsidRDefault="003D42C4" w14:paraId="095EB37C"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Indicadores de logro que se pretenden obtener</w:t>
      </w:r>
    </w:p>
    <w:p w:rsidRPr="003D42C4" w:rsidR="003D42C4" w:rsidP="003D42C4" w:rsidRDefault="003D42C4" w14:paraId="11184902"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Saberes básicos necesarios para obtenerlos</w:t>
      </w:r>
    </w:p>
    <w:p w:rsidRPr="003D42C4" w:rsidR="003D42C4" w:rsidP="003D42C4" w:rsidRDefault="003D42C4" w14:paraId="6BB5849A"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lastRenderedPageBreak/>
        <w:t>Actividades que se van a realizar (en ellas se indica una descripción, el número de sesiones de 50 minutos que ocupa y la metodología que se empleará)</w:t>
      </w:r>
    </w:p>
    <w:p w:rsidRPr="003D42C4" w:rsidR="003D42C4" w:rsidP="003D42C4" w:rsidRDefault="003D42C4" w14:paraId="2DACEE99"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Atención a la diversidad</w:t>
      </w:r>
    </w:p>
    <w:p w:rsidRPr="003D42C4" w:rsidR="003D42C4" w:rsidP="003D42C4" w:rsidRDefault="003D42C4" w14:paraId="5E4A3793"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Evaluación (indicando los instrumentos y los criterios de calificación).</w:t>
      </w:r>
    </w:p>
    <w:p w:rsidRPr="003D42C4" w:rsidR="003D42C4" w:rsidP="003D42C4" w:rsidRDefault="003D42C4" w14:paraId="6042F3FE"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Redacta la situación de forma completa pero formal, haciendo que el resultado esté en formato </w:t>
      </w:r>
      <w:proofErr w:type="spellStart"/>
      <w:r w:rsidRPr="003D42C4">
        <w:rPr>
          <w:rFonts w:ascii="Times New Roman" w:hAnsi="Times New Roman" w:eastAsia="Times New Roman" w:cs="Times New Roman"/>
          <w:kern w:val="0"/>
          <w:lang w:eastAsia="es-ES_tradnl"/>
          <w14:ligatures w14:val="none"/>
        </w:rPr>
        <w:t>Markdown</w:t>
      </w:r>
      <w:proofErr w:type="spellEnd"/>
      <w:r w:rsidRPr="003D42C4">
        <w:rPr>
          <w:rFonts w:ascii="Times New Roman" w:hAnsi="Times New Roman" w:eastAsia="Times New Roman" w:cs="Times New Roman"/>
          <w:kern w:val="0"/>
          <w:lang w:eastAsia="es-ES_tradnl"/>
          <w14:ligatures w14:val="none"/>
        </w:rPr>
        <w:t xml:space="preserve"> y aparezca organizado el texto en base a los títulos comentados antes</w:t>
      </w:r>
    </w:p>
    <w:p w:rsidRPr="003D42C4" w:rsidR="003D42C4" w:rsidP="003D42C4" w:rsidRDefault="003D42C4" w14:paraId="03973F34"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b/>
          <w:bCs/>
          <w:kern w:val="0"/>
          <w:lang w:eastAsia="es-ES_tradnl"/>
          <w14:ligatures w14:val="none"/>
        </w:rPr>
        <w:t xml:space="preserve">(segundo </w:t>
      </w:r>
      <w:proofErr w:type="spellStart"/>
      <w:r w:rsidRPr="003D42C4">
        <w:rPr>
          <w:rFonts w:ascii="Times New Roman" w:hAnsi="Times New Roman" w:eastAsia="Times New Roman" w:cs="Times New Roman"/>
          <w:b/>
          <w:bCs/>
          <w:kern w:val="0"/>
          <w:lang w:eastAsia="es-ES_tradnl"/>
          <w14:ligatures w14:val="none"/>
        </w:rPr>
        <w:t>prompt</w:t>
      </w:r>
      <w:proofErr w:type="spellEnd"/>
      <w:r w:rsidRPr="003D42C4">
        <w:rPr>
          <w:rFonts w:ascii="Times New Roman" w:hAnsi="Times New Roman" w:eastAsia="Times New Roman" w:cs="Times New Roman"/>
          <w:b/>
          <w:bCs/>
          <w:kern w:val="0"/>
          <w:lang w:eastAsia="es-ES_tradnl"/>
          <w14:ligatures w14:val="none"/>
        </w:rPr>
        <w:t>)</w:t>
      </w:r>
    </w:p>
    <w:p w:rsidRPr="003D42C4" w:rsidR="003D42C4" w:rsidP="003D42C4" w:rsidRDefault="003D42C4" w14:paraId="5C605EE4"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Quiero que vuelvas a </w:t>
      </w:r>
      <w:proofErr w:type="gramStart"/>
      <w:r w:rsidRPr="003D42C4">
        <w:rPr>
          <w:rFonts w:ascii="Times New Roman" w:hAnsi="Times New Roman" w:eastAsia="Times New Roman" w:cs="Times New Roman"/>
          <w:kern w:val="0"/>
          <w:lang w:eastAsia="es-ES_tradnl"/>
          <w14:ligatures w14:val="none"/>
        </w:rPr>
        <w:t>redactarlo</w:t>
      </w:r>
      <w:proofErr w:type="gramEnd"/>
      <w:r w:rsidRPr="003D42C4">
        <w:rPr>
          <w:rFonts w:ascii="Times New Roman" w:hAnsi="Times New Roman" w:eastAsia="Times New Roman" w:cs="Times New Roman"/>
          <w:kern w:val="0"/>
          <w:lang w:eastAsia="es-ES_tradnl"/>
          <w14:ligatures w14:val="none"/>
        </w:rPr>
        <w:t xml:space="preserve"> pero numerando los criterios y los indicadores de logro. </w:t>
      </w:r>
      <w:proofErr w:type="gramStart"/>
      <w:r w:rsidRPr="003D42C4">
        <w:rPr>
          <w:rFonts w:ascii="Times New Roman" w:hAnsi="Times New Roman" w:eastAsia="Times New Roman" w:cs="Times New Roman"/>
          <w:kern w:val="0"/>
          <w:lang w:eastAsia="es-ES_tradnl"/>
          <w14:ligatures w14:val="none"/>
        </w:rPr>
        <w:t>Además</w:t>
      </w:r>
      <w:proofErr w:type="gramEnd"/>
      <w:r w:rsidRPr="003D42C4">
        <w:rPr>
          <w:rFonts w:ascii="Times New Roman" w:hAnsi="Times New Roman" w:eastAsia="Times New Roman" w:cs="Times New Roman"/>
          <w:kern w:val="0"/>
          <w:lang w:eastAsia="es-ES_tradnl"/>
          <w14:ligatures w14:val="none"/>
        </w:rPr>
        <w:t xml:space="preserve"> quiero que los indicadores de logro sean al menos 2 por cada criterios de evaluación. Cada indicador de logro, además, reflejará con qué criterio de evaluación se relaciona</w:t>
      </w:r>
    </w:p>
    <w:p w:rsidRPr="003D42C4" w:rsidR="003D42C4" w:rsidP="003D42C4" w:rsidRDefault="003D42C4" w14:paraId="78254916"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b/>
          <w:bCs/>
          <w:kern w:val="0"/>
          <w:lang w:eastAsia="es-ES_tradnl"/>
          <w14:ligatures w14:val="none"/>
        </w:rPr>
        <w:t>(</w:t>
      </w:r>
      <w:proofErr w:type="spellStart"/>
      <w:r w:rsidRPr="003D42C4">
        <w:rPr>
          <w:rFonts w:ascii="Times New Roman" w:hAnsi="Times New Roman" w:eastAsia="Times New Roman" w:cs="Times New Roman"/>
          <w:b/>
          <w:bCs/>
          <w:kern w:val="0"/>
          <w:lang w:eastAsia="es-ES_tradnl"/>
          <w14:ligatures w14:val="none"/>
        </w:rPr>
        <w:t>Prompt</w:t>
      </w:r>
      <w:proofErr w:type="spellEnd"/>
      <w:r w:rsidRPr="003D42C4">
        <w:rPr>
          <w:rFonts w:ascii="Times New Roman" w:hAnsi="Times New Roman" w:eastAsia="Times New Roman" w:cs="Times New Roman"/>
          <w:b/>
          <w:bCs/>
          <w:kern w:val="0"/>
          <w:lang w:eastAsia="es-ES_tradnl"/>
          <w14:ligatures w14:val="none"/>
        </w:rPr>
        <w:t xml:space="preserve"> 2)</w:t>
      </w:r>
    </w:p>
    <w:p w:rsidRPr="003D42C4" w:rsidR="003D42C4" w:rsidP="003D42C4" w:rsidRDefault="003D42C4" w14:paraId="4971BF49"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Mejora el apartado "4. Actividades" para mostrarlo en forma de tabla cuyas cabeceras sean: número de actividad, título de la actividad, número de sesiones que ocupará, descripción, materiales necesarios e indicadores de logro que se trabajan en la actividad</w:t>
      </w:r>
    </w:p>
    <w:p w:rsidRPr="003D42C4" w:rsidR="003D42C4" w:rsidP="003D42C4" w:rsidRDefault="003D42C4" w14:paraId="2BC43BBF"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Rúbricas y listas de cotejo</w:t>
      </w:r>
    </w:p>
    <w:p w:rsidRPr="003D42C4" w:rsidR="003D42C4" w:rsidP="003D42C4" w:rsidRDefault="003D42C4" w14:paraId="2234DB44" w14:textId="77777777">
      <w:pPr>
        <w:numPr>
          <w:ilvl w:val="0"/>
          <w:numId w:val="10"/>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Crea una rúbrica para estudiantes de 18 años de enseñanzas técnicas, que permita valorar un portafolio en el que los alumnos explican lo que han aprendido en una unidad didáctica. Quiero que la rúbrica valore su capacidad explicativa, claridad, grado de aprendizaje e </w:t>
      </w:r>
      <w:proofErr w:type="spellStart"/>
      <w:r w:rsidRPr="003D42C4">
        <w:rPr>
          <w:rFonts w:ascii="Times New Roman" w:hAnsi="Times New Roman" w:eastAsia="Times New Roman" w:cs="Times New Roman"/>
          <w:kern w:val="0"/>
          <w:lang w:eastAsia="es-ES_tradnl"/>
          <w14:ligatures w14:val="none"/>
        </w:rPr>
        <w:t>items</w:t>
      </w:r>
      <w:proofErr w:type="spellEnd"/>
      <w:r w:rsidRPr="003D42C4">
        <w:rPr>
          <w:rFonts w:ascii="Times New Roman" w:hAnsi="Times New Roman" w:eastAsia="Times New Roman" w:cs="Times New Roman"/>
          <w:kern w:val="0"/>
          <w:lang w:eastAsia="es-ES_tradnl"/>
          <w14:ligatures w14:val="none"/>
        </w:rPr>
        <w:t xml:space="preserve"> similares. Quiero que cada ítem de valoración tenga 4 aspectos puntuados de 0 a 3 puntos. La quiero en forma de tabla de manera que haya una columna por cada punto posible y que el título de esas columnas sea "Alto", "Medio", "Bajo" y "Deficiente”. Quiero que en cada celda aparezca el criterio de evaluación concreto</w:t>
      </w:r>
    </w:p>
    <w:p w:rsidRPr="003D42C4" w:rsidR="003D42C4" w:rsidP="003D42C4" w:rsidRDefault="003D42C4" w14:paraId="60CC811D" w14:textId="77777777">
      <w:pPr>
        <w:numPr>
          <w:ilvl w:val="0"/>
          <w:numId w:val="10"/>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Crea una lista de cotejo para estudiantes de 16 años de enseñanzas técnicas que permita evaluar el cumplimiento de la realización de un proyecto cuyo tema es “Creación de una página web para la clase con ayuda de WordPress”</w:t>
      </w:r>
    </w:p>
    <w:p w:rsidRPr="003D42C4" w:rsidR="003D42C4" w:rsidP="003D42C4" w:rsidRDefault="003D42C4" w14:paraId="20822555"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Conversación</w:t>
      </w:r>
    </w:p>
    <w:p w:rsidRPr="003D42C4" w:rsidR="003D42C4" w:rsidP="003D42C4" w:rsidRDefault="003D42C4" w14:paraId="3BDEE1A8" w14:textId="77777777">
      <w:pPr>
        <w:numPr>
          <w:ilvl w:val="0"/>
          <w:numId w:val="1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Quiero que me ayudes a aprender las capitales de los </w:t>
      </w:r>
      <w:proofErr w:type="spellStart"/>
      <w:r w:rsidRPr="003D42C4">
        <w:rPr>
          <w:rFonts w:ascii="Times New Roman" w:hAnsi="Times New Roman" w:eastAsia="Times New Roman" w:cs="Times New Roman"/>
          <w:kern w:val="0"/>
          <w:lang w:eastAsia="es-ES_tradnl"/>
          <w14:ligatures w14:val="none"/>
        </w:rPr>
        <w:t>paises</w:t>
      </w:r>
      <w:proofErr w:type="spellEnd"/>
      <w:r w:rsidRPr="003D42C4">
        <w:rPr>
          <w:rFonts w:ascii="Times New Roman" w:hAnsi="Times New Roman" w:eastAsia="Times New Roman" w:cs="Times New Roman"/>
          <w:kern w:val="0"/>
          <w:lang w:eastAsia="es-ES_tradnl"/>
          <w14:ligatures w14:val="none"/>
        </w:rPr>
        <w:t xml:space="preserve"> de la Unión Europea. Para ello quiero que escribas el nombre de un país y yo tengo que escribir la capital. Si acierto o fallo me lo indicas con la respuesta correcta. Quiero que la charla sea interactiva y sigas preguntando capitales continuamente.</w:t>
      </w:r>
    </w:p>
    <w:p w:rsidRPr="003D42C4" w:rsidR="003D42C4" w:rsidP="003D42C4" w:rsidRDefault="003D42C4" w14:paraId="7083B136" w14:textId="77777777">
      <w:pPr>
        <w:numPr>
          <w:ilvl w:val="0"/>
          <w:numId w:val="1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Quiero practicar los verbos irregulares en inglés. Tú me dirás un verbo en presente y yo te tendré que escribir el pasado simple y el participio pasado. Escribiré el pasado y el participio separados por una coma. Por ejemplo si tú me preguntas por el verbo bite, yo tendré que escribir: bit, </w:t>
      </w:r>
      <w:proofErr w:type="spellStart"/>
      <w:proofErr w:type="gramStart"/>
      <w:r w:rsidRPr="003D42C4">
        <w:rPr>
          <w:rFonts w:ascii="Times New Roman" w:hAnsi="Times New Roman" w:eastAsia="Times New Roman" w:cs="Times New Roman"/>
          <w:kern w:val="0"/>
          <w:lang w:eastAsia="es-ES_tradnl"/>
          <w14:ligatures w14:val="none"/>
        </w:rPr>
        <w:t>bitten</w:t>
      </w:r>
      <w:proofErr w:type="spellEnd"/>
      <w:r w:rsidRPr="003D42C4">
        <w:rPr>
          <w:rFonts w:ascii="Times New Roman" w:hAnsi="Times New Roman" w:eastAsia="Times New Roman" w:cs="Times New Roman"/>
          <w:kern w:val="0"/>
          <w:lang w:eastAsia="es-ES_tradnl"/>
          <w14:ligatures w14:val="none"/>
        </w:rPr>
        <w:t xml:space="preserve"> .</w:t>
      </w:r>
      <w:proofErr w:type="gramEnd"/>
      <w:r w:rsidRPr="003D42C4">
        <w:rPr>
          <w:rFonts w:ascii="Times New Roman" w:hAnsi="Times New Roman" w:eastAsia="Times New Roman" w:cs="Times New Roman"/>
          <w:kern w:val="0"/>
          <w:lang w:eastAsia="es-ES_tradnl"/>
          <w14:ligatures w14:val="none"/>
        </w:rPr>
        <w:t xml:space="preserve"> El nivel de los verbos es de primero de bachillerato (alumnos de 17 años).</w:t>
      </w:r>
    </w:p>
    <w:p w:rsidRPr="003D42C4" w:rsidR="003D42C4" w:rsidP="003D42C4" w:rsidRDefault="003D42C4" w14:paraId="073253E4" w14:textId="77777777">
      <w:pPr>
        <w:numPr>
          <w:ilvl w:val="0"/>
          <w:numId w:val="1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lastRenderedPageBreak/>
        <w:t xml:space="preserve">Quiero que ayudes a un niño de 10 años a conversar en inglés. Quiero que establezcas una conversación con él para practicar los tiempos verbales, usa solo términos en inglés acordes a su edad de 10 años, vocabulario </w:t>
      </w:r>
      <w:proofErr w:type="gramStart"/>
      <w:r w:rsidRPr="003D42C4">
        <w:rPr>
          <w:rFonts w:ascii="Times New Roman" w:hAnsi="Times New Roman" w:eastAsia="Times New Roman" w:cs="Times New Roman"/>
          <w:kern w:val="0"/>
          <w:lang w:eastAsia="es-ES_tradnl"/>
          <w14:ligatures w14:val="none"/>
        </w:rPr>
        <w:t>sencillo</w:t>
      </w:r>
      <w:proofErr w:type="gramEnd"/>
      <w:r w:rsidRPr="003D42C4">
        <w:rPr>
          <w:rFonts w:ascii="Times New Roman" w:hAnsi="Times New Roman" w:eastAsia="Times New Roman" w:cs="Times New Roman"/>
          <w:kern w:val="0"/>
          <w:lang w:eastAsia="es-ES_tradnl"/>
          <w14:ligatures w14:val="none"/>
        </w:rPr>
        <w:t xml:space="preserve"> pero tiempos en presente, pasado y futuro. Quiero que corrijas lo que decimos si lo hacemos mal. Quiero que la conversación sea interactiva como si fuera un diálogo real, tú escribes una frase y esperas mi respuesta, me dices si he cometido errores y me haces una nueva pregunta y así continuamente.</w:t>
      </w:r>
    </w:p>
    <w:p w:rsidRPr="003D42C4" w:rsidR="003D42C4" w:rsidP="003D42C4" w:rsidRDefault="003D42C4" w14:paraId="30C8FB44" w14:textId="77777777">
      <w:pPr>
        <w:numPr>
          <w:ilvl w:val="0"/>
          <w:numId w:val="1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Quiero que me ayudes a practicar un debate, yo voy a defender las virtudes del coche eléctrico y quiero que tú me respondas defendiendo el coche de motor de gasolina o de gasoil. Empiezo yo defendiendo al coche eléctrico y tú me respondes argumentando a favor del motor de gasolina. Seguiremos debatiendo hasta que te diga que lo dejemos</w:t>
      </w:r>
    </w:p>
    <w:p w:rsidRPr="003D42C4" w:rsidR="003D42C4" w:rsidP="003D42C4" w:rsidRDefault="003D42C4" w14:paraId="295C2457" w14:textId="77777777">
      <w:pPr>
        <w:numPr>
          <w:ilvl w:val="0"/>
          <w:numId w:val="1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Quiero que me ayudes a hablar en inglés. Para ello vamos a simular una conversación de nivel medio B2. A partir de ahora chatearemos en inglés. Tú empiezas preguntándome sobre qué me parecen los coches eléctricos y yo te contesto y así seguimos dialogando. Si cometo fallos me indicas en qué he fallado</w:t>
      </w:r>
    </w:p>
    <w:p w:rsidRPr="003D42C4" w:rsidR="003D42C4" w:rsidP="003D42C4" w:rsidRDefault="003D42C4" w14:paraId="4EEADFC4"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Guiones</w:t>
      </w:r>
    </w:p>
    <w:p w:rsidRPr="003D42C4" w:rsidR="003D42C4" w:rsidP="003D42C4" w:rsidRDefault="003D42C4" w14:paraId="23974AF4" w14:textId="77777777">
      <w:pPr>
        <w:numPr>
          <w:ilvl w:val="0"/>
          <w:numId w:val="12"/>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Diseña un </w:t>
      </w:r>
      <w:proofErr w:type="spellStart"/>
      <w:r w:rsidRPr="003D42C4">
        <w:rPr>
          <w:rFonts w:ascii="Times New Roman" w:hAnsi="Times New Roman" w:eastAsia="Times New Roman" w:cs="Times New Roman"/>
          <w:kern w:val="0"/>
          <w:lang w:eastAsia="es-ES_tradnl"/>
          <w14:ligatures w14:val="none"/>
        </w:rPr>
        <w:t>un</w:t>
      </w:r>
      <w:proofErr w:type="spellEnd"/>
      <w:r w:rsidRPr="003D42C4">
        <w:rPr>
          <w:rFonts w:ascii="Times New Roman" w:hAnsi="Times New Roman" w:eastAsia="Times New Roman" w:cs="Times New Roman"/>
          <w:kern w:val="0"/>
          <w:lang w:eastAsia="es-ES_tradnl"/>
          <w14:ligatures w14:val="none"/>
        </w:rPr>
        <w:t xml:space="preserve"> guion para grabar un vídeo de 5 minutos en el que los alumnos expliquen el funcionamiento de una cámara oscura. Ellos mismos diseñarán la caja oscura en el vídeo usando una caja de cartón</w:t>
      </w:r>
    </w:p>
    <w:p w:rsidRPr="003D42C4" w:rsidR="003D42C4" w:rsidP="003D42C4" w:rsidRDefault="003D42C4" w14:paraId="7E2349EE" w14:textId="77777777">
      <w:pPr>
        <w:numPr>
          <w:ilvl w:val="0"/>
          <w:numId w:val="12"/>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Escribe el guion para un podcast de 15 minutos que realizarán los alumnos de 4º de la ESO (edades de 16 y 17 años) sobre el uso seguro y confiable de las herramientas y aplicaciones informáticas. A través del podcast se hablará de aspectos como el uso de servicios seguros, la privacidad, la protección ante ataques externos, etc. pero tomando como audiencia alumnos de secundaria de todas las edades.0</w:t>
      </w:r>
    </w:p>
    <w:p w:rsidRPr="003D42C4" w:rsidR="003D42C4" w:rsidP="003D42C4" w:rsidRDefault="003D42C4" w14:paraId="2AD820C1"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Retroalimentación</w:t>
      </w:r>
    </w:p>
    <w:p w:rsidRPr="003D42C4" w:rsidR="003D42C4" w:rsidP="003D42C4" w:rsidRDefault="003D42C4" w14:paraId="406D582A" w14:textId="77777777">
      <w:pPr>
        <w:numPr>
          <w:ilvl w:val="0"/>
          <w:numId w:val="1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En </w:t>
      </w:r>
      <w:proofErr w:type="gramStart"/>
      <w:r w:rsidRPr="003D42C4">
        <w:rPr>
          <w:rFonts w:ascii="Times New Roman" w:hAnsi="Times New Roman" w:eastAsia="Times New Roman" w:cs="Times New Roman"/>
          <w:kern w:val="0"/>
          <w:lang w:eastAsia="es-ES_tradnl"/>
          <w14:ligatures w14:val="none"/>
        </w:rPr>
        <w:t>un test</w:t>
      </w:r>
      <w:proofErr w:type="gramEnd"/>
      <w:r w:rsidRPr="003D42C4">
        <w:rPr>
          <w:rFonts w:ascii="Times New Roman" w:hAnsi="Times New Roman" w:eastAsia="Times New Roman" w:cs="Times New Roman"/>
          <w:kern w:val="0"/>
          <w:lang w:eastAsia="es-ES_tradnl"/>
          <w14:ligatures w14:val="none"/>
        </w:rPr>
        <w:t xml:space="preserve"> examen redacté una pregunta con el siguiente enunciado "Indica las ventajas de las aplicaciones web sobre las aplicaciones de escritorio". Redacta una retroalimentación adecuada para un alumno que respondió "La única ventaja de las aplicaciones web sobre las aplicaciones de escritorio es que son más fáciles de usar”</w:t>
      </w:r>
    </w:p>
    <w:p w:rsidRPr="003D42C4" w:rsidR="003D42C4" w:rsidP="003D42C4" w:rsidRDefault="003D42C4" w14:paraId="3DDC2B1C"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Macros y funciones</w:t>
      </w:r>
    </w:p>
    <w:p w:rsidRPr="003D42C4" w:rsidR="003D42C4" w:rsidP="003D42C4" w:rsidRDefault="003D42C4" w14:paraId="426EA192" w14:textId="77777777">
      <w:pPr>
        <w:numPr>
          <w:ilvl w:val="0"/>
          <w:numId w:val="1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Escríbeme una fórmula de Excel para calcular el número de aprobados de los datos que se encuentran en el rango que ve de V5 a V26. La nota mínima para aprobar es un 5</w:t>
      </w:r>
    </w:p>
    <w:p w:rsidRPr="003D42C4" w:rsidR="003D42C4" w:rsidP="003D42C4" w:rsidRDefault="003D42C4" w14:paraId="2939340F" w14:textId="77777777">
      <w:pPr>
        <w:numPr>
          <w:ilvl w:val="0"/>
          <w:numId w:val="1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crea una macro en </w:t>
      </w:r>
      <w:proofErr w:type="spellStart"/>
      <w:r w:rsidRPr="003D42C4">
        <w:rPr>
          <w:rFonts w:ascii="Times New Roman" w:hAnsi="Times New Roman" w:eastAsia="Times New Roman" w:cs="Times New Roman"/>
          <w:kern w:val="0"/>
          <w:lang w:eastAsia="es-ES_tradnl"/>
          <w14:ligatures w14:val="none"/>
        </w:rPr>
        <w:t>word</w:t>
      </w:r>
      <w:proofErr w:type="spellEnd"/>
      <w:r w:rsidRPr="003D42C4">
        <w:rPr>
          <w:rFonts w:ascii="Times New Roman" w:hAnsi="Times New Roman" w:eastAsia="Times New Roman" w:cs="Times New Roman"/>
          <w:kern w:val="0"/>
          <w:lang w:eastAsia="es-ES_tradnl"/>
          <w14:ligatures w14:val="none"/>
        </w:rPr>
        <w:t xml:space="preserve"> que permita colorear el fondo de cada fila de una tabla de modo que el primer fondo sea blanco y luego cada fila se vaya coloreando progresivamente hasta alcanzar el rojo. La macro debe funcionar independientemente del número de filas de la tabla</w:t>
      </w:r>
    </w:p>
    <w:p w:rsidRPr="003D42C4" w:rsidR="003D42C4" w:rsidP="003D42C4" w:rsidRDefault="003D42C4" w14:paraId="128EEB02" w14:textId="77777777">
      <w:pPr>
        <w:numPr>
          <w:ilvl w:val="0"/>
          <w:numId w:val="1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lastRenderedPageBreak/>
        <w:t>Hazme el código de una página web que muestre un círculo rojo que rebota por los bordes. El círculo rojo debe de tener un radio de 50 píxeles</w:t>
      </w:r>
    </w:p>
    <w:p w:rsidR="007B4404" w:rsidRDefault="007B4404" w14:paraId="42767844" w14:textId="77777777"/>
    <w:sectPr w:rsidR="007B4404">
      <w:pgSz w:w="11906" w:h="16838"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54C42"/>
    <w:multiLevelType w:val="multilevel"/>
    <w:tmpl w:val="94FCE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78A3FC5"/>
    <w:multiLevelType w:val="multilevel"/>
    <w:tmpl w:val="7436B93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1F2C04FE"/>
    <w:multiLevelType w:val="multilevel"/>
    <w:tmpl w:val="4442E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B3738"/>
    <w:multiLevelType w:val="multilevel"/>
    <w:tmpl w:val="27A654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5A01E65"/>
    <w:multiLevelType w:val="multilevel"/>
    <w:tmpl w:val="893E8F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DAB0FE0"/>
    <w:multiLevelType w:val="multilevel"/>
    <w:tmpl w:val="519E9D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44646A02"/>
    <w:multiLevelType w:val="multilevel"/>
    <w:tmpl w:val="312266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45866447"/>
    <w:multiLevelType w:val="multilevel"/>
    <w:tmpl w:val="71AAFD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49B1579E"/>
    <w:multiLevelType w:val="multilevel"/>
    <w:tmpl w:val="FFC6EB1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569F53E6"/>
    <w:multiLevelType w:val="multilevel"/>
    <w:tmpl w:val="D5103E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5B1041AD"/>
    <w:multiLevelType w:val="multilevel"/>
    <w:tmpl w:val="AFB8C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63301F"/>
    <w:multiLevelType w:val="multilevel"/>
    <w:tmpl w:val="AD507F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640C6E8E"/>
    <w:multiLevelType w:val="multilevel"/>
    <w:tmpl w:val="F92EDF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7DE5015F"/>
    <w:multiLevelType w:val="multilevel"/>
    <w:tmpl w:val="6CD0E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1143726">
    <w:abstractNumId w:val="12"/>
  </w:num>
  <w:num w:numId="2" w16cid:durableId="870338576">
    <w:abstractNumId w:val="4"/>
  </w:num>
  <w:num w:numId="3" w16cid:durableId="993140321">
    <w:abstractNumId w:val="8"/>
  </w:num>
  <w:num w:numId="4" w16cid:durableId="322205362">
    <w:abstractNumId w:val="1"/>
  </w:num>
  <w:num w:numId="5" w16cid:durableId="1384909839">
    <w:abstractNumId w:val="10"/>
  </w:num>
  <w:num w:numId="6" w16cid:durableId="816147808">
    <w:abstractNumId w:val="11"/>
  </w:num>
  <w:num w:numId="7" w16cid:durableId="825365201">
    <w:abstractNumId w:val="7"/>
  </w:num>
  <w:num w:numId="8" w16cid:durableId="269288407">
    <w:abstractNumId w:val="2"/>
  </w:num>
  <w:num w:numId="9" w16cid:durableId="751707223">
    <w:abstractNumId w:val="13"/>
  </w:num>
  <w:num w:numId="10" w16cid:durableId="472647047">
    <w:abstractNumId w:val="6"/>
  </w:num>
  <w:num w:numId="11" w16cid:durableId="1283923903">
    <w:abstractNumId w:val="5"/>
  </w:num>
  <w:num w:numId="12" w16cid:durableId="1049188062">
    <w:abstractNumId w:val="0"/>
  </w:num>
  <w:num w:numId="13" w16cid:durableId="1826967901">
    <w:abstractNumId w:val="9"/>
  </w:num>
  <w:num w:numId="14" w16cid:durableId="5587883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2C4"/>
    <w:rsid w:val="000378A4"/>
    <w:rsid w:val="00043483"/>
    <w:rsid w:val="00172382"/>
    <w:rsid w:val="0018364F"/>
    <w:rsid w:val="002121E5"/>
    <w:rsid w:val="00257AAD"/>
    <w:rsid w:val="00342BF2"/>
    <w:rsid w:val="00356634"/>
    <w:rsid w:val="003D42C4"/>
    <w:rsid w:val="005751D5"/>
    <w:rsid w:val="00705774"/>
    <w:rsid w:val="0075379D"/>
    <w:rsid w:val="007B4404"/>
    <w:rsid w:val="00833E63"/>
    <w:rsid w:val="00876F11"/>
    <w:rsid w:val="008E4F2C"/>
    <w:rsid w:val="0091356A"/>
    <w:rsid w:val="00935B94"/>
    <w:rsid w:val="00A22167"/>
    <w:rsid w:val="00CA2F0D"/>
    <w:rsid w:val="00CC3605"/>
    <w:rsid w:val="00CF57D8"/>
    <w:rsid w:val="00D54FDB"/>
    <w:rsid w:val="00EF7994"/>
    <w:rsid w:val="00F0281A"/>
    <w:rsid w:val="30CE5F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6AD83995"/>
  <w15:chartTrackingRefBased/>
  <w15:docId w15:val="{CB5CF6B1-59BE-0240-A6C4-2743B9710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link w:val="Ttulo1Car"/>
    <w:uiPriority w:val="9"/>
    <w:qFormat/>
    <w:rsid w:val="003D42C4"/>
    <w:pPr>
      <w:spacing w:before="100" w:beforeAutospacing="1" w:after="100" w:afterAutospacing="1"/>
      <w:outlineLvl w:val="0"/>
    </w:pPr>
    <w:rPr>
      <w:rFonts w:ascii="Times New Roman" w:hAnsi="Times New Roman" w:eastAsia="Times New Roman" w:cs="Times New Roman"/>
      <w:b/>
      <w:bCs/>
      <w:kern w:val="36"/>
      <w:sz w:val="48"/>
      <w:szCs w:val="48"/>
      <w:lang w:eastAsia="es-ES_tradnl"/>
      <w14:ligatures w14:val="none"/>
    </w:rPr>
  </w:style>
  <w:style w:type="paragraph" w:styleId="Ttulo3">
    <w:name w:val="heading 3"/>
    <w:basedOn w:val="Normal"/>
    <w:link w:val="Ttulo3Car"/>
    <w:uiPriority w:val="9"/>
    <w:qFormat/>
    <w:rsid w:val="003D42C4"/>
    <w:pPr>
      <w:spacing w:before="100" w:beforeAutospacing="1" w:after="100" w:afterAutospacing="1"/>
      <w:outlineLvl w:val="2"/>
    </w:pPr>
    <w:rPr>
      <w:rFonts w:ascii="Times New Roman" w:hAnsi="Times New Roman" w:eastAsia="Times New Roman" w:cs="Times New Roman"/>
      <w:b/>
      <w:bCs/>
      <w:kern w:val="0"/>
      <w:sz w:val="27"/>
      <w:szCs w:val="27"/>
      <w:lang w:eastAsia="es-ES_tradnl"/>
      <w14:ligatures w14:val="none"/>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3D42C4"/>
    <w:rPr>
      <w:rFonts w:ascii="Times New Roman" w:hAnsi="Times New Roman" w:eastAsia="Times New Roman" w:cs="Times New Roman"/>
      <w:b/>
      <w:bCs/>
      <w:kern w:val="36"/>
      <w:sz w:val="48"/>
      <w:szCs w:val="48"/>
      <w:lang w:eastAsia="es-ES_tradnl"/>
      <w14:ligatures w14:val="none"/>
    </w:rPr>
  </w:style>
  <w:style w:type="character" w:styleId="Ttulo3Car" w:customStyle="1">
    <w:name w:val="Título 3 Car"/>
    <w:basedOn w:val="Fuentedeprrafopredeter"/>
    <w:link w:val="Ttulo3"/>
    <w:uiPriority w:val="9"/>
    <w:rsid w:val="003D42C4"/>
    <w:rPr>
      <w:rFonts w:ascii="Times New Roman" w:hAnsi="Times New Roman" w:eastAsia="Times New Roman" w:cs="Times New Roman"/>
      <w:b/>
      <w:bCs/>
      <w:kern w:val="0"/>
      <w:sz w:val="27"/>
      <w:szCs w:val="27"/>
      <w:lang w:eastAsia="es-ES_tradnl"/>
      <w14:ligatures w14:val="none"/>
    </w:rPr>
  </w:style>
  <w:style w:type="paragraph" w:styleId="NormalWeb">
    <w:name w:val="Normal (Web)"/>
    <w:basedOn w:val="Normal"/>
    <w:uiPriority w:val="99"/>
    <w:semiHidden/>
    <w:unhideWhenUsed/>
    <w:rsid w:val="003D42C4"/>
    <w:pPr>
      <w:spacing w:before="100" w:beforeAutospacing="1" w:after="100" w:afterAutospacing="1"/>
    </w:pPr>
    <w:rPr>
      <w:rFonts w:ascii="Times New Roman" w:hAnsi="Times New Roman" w:eastAsia="Times New Roman" w:cs="Times New Roman"/>
      <w:kern w:val="0"/>
      <w:lang w:eastAsia="es-ES_tradnl"/>
      <w14:ligatures w14:val="none"/>
    </w:rPr>
  </w:style>
  <w:style w:type="character" w:styleId="Hipervnculo">
    <w:name w:val="Hyperlink"/>
    <w:basedOn w:val="Fuentedeprrafopredeter"/>
    <w:uiPriority w:val="99"/>
    <w:semiHidden/>
    <w:unhideWhenUsed/>
    <w:rsid w:val="003D42C4"/>
    <w:rPr>
      <w:color w:val="0000FF"/>
      <w:u w:val="single"/>
    </w:rPr>
  </w:style>
  <w:style w:type="character" w:styleId="nfasis">
    <w:name w:val="Emphasis"/>
    <w:basedOn w:val="Fuentedeprrafopredeter"/>
    <w:uiPriority w:val="20"/>
    <w:qFormat/>
    <w:rsid w:val="003D42C4"/>
    <w:rPr>
      <w:i/>
      <w:iCs/>
    </w:rPr>
  </w:style>
  <w:style w:type="character" w:styleId="Textoennegrita">
    <w:name w:val="Strong"/>
    <w:basedOn w:val="Fuentedeprrafopredeter"/>
    <w:uiPriority w:val="22"/>
    <w:qFormat/>
    <w:rsid w:val="003D42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9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yperlink" Target="https://lh3.googleusercontent.com/a/AEdFTp5XZ59Wz0up1--KOfNtkzMdODrM82P4YYktTonYLg=s96-c"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eur-lex.europa.eu/legal-content/ES/TXT/PDF/?uri=CELEX:32018H0604(01)" TargetMode="External" Id="rId6" /><Relationship Type="http://schemas.openxmlformats.org/officeDocument/2006/relationships/hyperlink" Target="https://tuguiadeaprendizaje.co/como-redactar-indicadores-de-logro/" TargetMode="Externa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Jorge</dc:creator>
  <keywords/>
  <dc:description/>
  <lastModifiedBy>JAVIER TORRES TORRES</lastModifiedBy>
  <revision>2</revision>
  <dcterms:created xsi:type="dcterms:W3CDTF">2024-02-01T15:23:00.0000000Z</dcterms:created>
  <dcterms:modified xsi:type="dcterms:W3CDTF">2024-02-01T18:50:17.5319632Z</dcterms:modified>
</coreProperties>
</file>