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18692A08" w:rsidR="00B209E6" w:rsidRPr="00976D2B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</w:t>
      </w:r>
      <w:r w:rsidR="00976D2B" w:rsidRPr="00976D2B">
        <w:rPr>
          <w:rFonts w:ascii="Arial" w:hAnsi="Arial" w:cs="Arial"/>
          <w:b/>
        </w:rPr>
        <w:t>EDUCACIÓN DE PERSONAS ADULTAS: INNOVADORA Y DIGITALMENTE COMPETENTE</w:t>
      </w:r>
      <w:r w:rsidR="00B209E6" w:rsidRPr="00976D2B">
        <w:rPr>
          <w:rFonts w:ascii="Arial" w:eastAsia="Arial" w:hAnsi="Arial" w:cs="Arial"/>
          <w:b/>
          <w:color w:val="B8930E"/>
          <w:sz w:val="24"/>
          <w:szCs w:val="24"/>
        </w:rPr>
        <w:t xml:space="preserve">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7107A1A5" w14:textId="311B23EB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 w14:paraId="793DBC4B" w14:textId="506D85DA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14B4D8BC" w14:textId="45C39011" w:rsidR="00207B90" w:rsidRPr="00690200" w:rsidRDefault="00976D2B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976D2B">
              <w:rPr>
                <w:rFonts w:ascii="Arial" w:eastAsia="Arial" w:hAnsi="Arial" w:cs="Arial"/>
                <w:b/>
                <w:noProof/>
                <w:color w:val="FF0000"/>
                <w:sz w:val="18"/>
                <w:szCs w:val="18"/>
              </w:rPr>
              <w:drawing>
                <wp:inline distT="0" distB="0" distL="0" distR="0" wp14:anchorId="0E094C87" wp14:editId="5C01A27E">
                  <wp:extent cx="6191250" cy="1403350"/>
                  <wp:effectExtent l="0" t="0" r="0" b="6350"/>
                  <wp:docPr id="8834259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32300" w14:textId="5112B926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14:paraId="5655D446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Pr="006B6803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2FEAD01" w14:textId="6AAE81D8" w:rsidR="00B209E6" w:rsidRPr="006B6803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TÍTULO DE LA ACTIVIDAD</w:t>
            </w:r>
            <w:r w:rsidR="00690200" w:rsidRP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 APLICADA AL AULA</w:t>
            </w: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 w:rsidR="00976D2B" w:rsidRP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 PROMOCIONANDO NUESTRO CENTRO</w:t>
            </w:r>
          </w:p>
          <w:p w14:paraId="7DF86305" w14:textId="77777777" w:rsidR="0056334E" w:rsidRPr="006B6803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FBA38A" w14:textId="77777777" w:rsidR="00B209E6" w:rsidRPr="006B6803" w:rsidRDefault="00B209E6" w:rsidP="00A53324">
            <w:pPr>
              <w:ind w:left="0" w:hanging="2"/>
              <w:jc w:val="left"/>
              <w:rPr>
                <w:sz w:val="24"/>
                <w:szCs w:val="24"/>
              </w:rPr>
            </w:pPr>
          </w:p>
        </w:tc>
      </w:tr>
      <w:tr w:rsidR="00B209E6" w14:paraId="55F6F454" w14:textId="77777777" w:rsidTr="00207B90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Pr="006B6803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3D04519" w14:textId="6929F103" w:rsidR="00B209E6" w:rsidRPr="006B6803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CENTRO/-S:</w:t>
            </w:r>
            <w:r w:rsidR="006B6803" w:rsidRP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B6803">
              <w:rPr>
                <w:rFonts w:ascii="Arial" w:eastAsia="Arial" w:hAnsi="Arial" w:cs="Arial"/>
                <w:b/>
                <w:sz w:val="24"/>
                <w:szCs w:val="24"/>
              </w:rPr>
              <w:t>CEPA Viriato, Aulas y CEPA Pisuerga</w:t>
            </w:r>
          </w:p>
          <w:p w14:paraId="57F7ABDE" w14:textId="58D9AB96" w:rsidR="00B209E6" w:rsidRPr="006B6803" w:rsidRDefault="00B209E6" w:rsidP="00A53324">
            <w:pPr>
              <w:ind w:left="0"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 w14:paraId="5389510B" w14:textId="4341AD70" w:rsidR="00B209E6" w:rsidRPr="006B6803" w:rsidRDefault="00B209E6" w:rsidP="00A53324">
            <w:pPr>
              <w:ind w:left="0" w:hanging="2"/>
              <w:jc w:val="left"/>
              <w:rPr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ALUMNADO PARTICIPANTE (N º):  </w:t>
            </w:r>
            <w:r w:rsidR="006B6803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</w:p>
        </w:tc>
      </w:tr>
      <w:tr w:rsidR="00B209E6" w14:paraId="73386021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7E08127A" w14:textId="4ED5FDC3" w:rsidR="00B209E6" w:rsidRPr="006B6803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CURSO Y NIVEL: </w:t>
            </w:r>
            <w:r w:rsidR="00976D2B" w:rsidRPr="006B6803">
              <w:rPr>
                <w:rFonts w:ascii="Arial" w:eastAsia="Arial" w:hAnsi="Arial" w:cs="Arial"/>
                <w:b/>
                <w:sz w:val="24"/>
                <w:szCs w:val="24"/>
              </w:rPr>
              <w:t>Primaria, Secundaria, Adultos, etc.</w:t>
            </w:r>
          </w:p>
        </w:tc>
        <w:tc>
          <w:tcPr>
            <w:tcW w:w="5445" w:type="dxa"/>
            <w:vAlign w:val="center"/>
          </w:tcPr>
          <w:p w14:paraId="16B9DBF7" w14:textId="37E03B15" w:rsidR="00B209E6" w:rsidRPr="006B6803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DURACIÓN DE LA SESIÓN: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Pr="006B6803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284471C" w14:textId="188FB94E" w:rsidR="00B209E6" w:rsidRPr="006B6803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MATERIA/-S:</w:t>
            </w:r>
            <w:r w:rsidR="00976D2B" w:rsidRP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 Lengua Castellana, Comunicación Audiovisual.</w:t>
            </w:r>
          </w:p>
          <w:p w14:paraId="642AB5CD" w14:textId="77777777" w:rsidR="00690200" w:rsidRPr="006B6803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4CCC42E" w14:textId="37A8DCC8" w:rsidR="00690200" w:rsidRPr="006B6803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445" w:type="dxa"/>
            <w:vAlign w:val="center"/>
          </w:tcPr>
          <w:p w14:paraId="4E8EEBA8" w14:textId="4BEB8A11" w:rsidR="00B209E6" w:rsidRPr="006B6803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FECHA:</w:t>
            </w:r>
            <w:r w:rsid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 Marzo-</w:t>
            </w:r>
            <w:proofErr w:type="gramStart"/>
            <w:r w:rsidR="006B6803">
              <w:rPr>
                <w:rFonts w:ascii="Arial" w:eastAsia="Arial" w:hAnsi="Arial" w:cs="Arial"/>
                <w:b/>
                <w:sz w:val="24"/>
                <w:szCs w:val="24"/>
              </w:rPr>
              <w:t>Abril</w:t>
            </w:r>
            <w:proofErr w:type="gramEnd"/>
            <w:r w:rsidR="006B6803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B6803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0DBD82" w14:textId="3B0DC36F" w:rsidR="00207B90" w:rsidRPr="006B6803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/>
                <w:sz w:val="24"/>
                <w:szCs w:val="24"/>
              </w:rPr>
              <w:t>PROPUESTA PEDAGÓGICO DIDÁCTICA</w:t>
            </w:r>
            <w:r w:rsidR="00C2740D" w:rsidRPr="006B6803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14:paraId="12945F57" w14:textId="77777777" w:rsidR="00207B90" w:rsidRPr="006B6803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695CA9" w14:textId="43FC03AF" w:rsidR="00207B90" w:rsidRDefault="006B6803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6B6803">
              <w:rPr>
                <w:rFonts w:ascii="Arial" w:eastAsia="Arial" w:hAnsi="Arial" w:cs="Arial"/>
                <w:bCs/>
                <w:sz w:val="24"/>
                <w:szCs w:val="24"/>
              </w:rPr>
              <w:t xml:space="preserve">La actividad </w:t>
            </w:r>
            <w:r w:rsidR="00B40FE5">
              <w:rPr>
                <w:rFonts w:ascii="Arial" w:eastAsia="Arial" w:hAnsi="Arial" w:cs="Arial"/>
                <w:bCs/>
                <w:sz w:val="24"/>
                <w:szCs w:val="24"/>
              </w:rPr>
              <w:t xml:space="preserve">final </w:t>
            </w:r>
            <w:r w:rsidRPr="006B6803">
              <w:rPr>
                <w:rFonts w:ascii="Arial" w:eastAsia="Arial" w:hAnsi="Arial" w:cs="Arial"/>
                <w:bCs/>
                <w:sz w:val="24"/>
                <w:szCs w:val="24"/>
              </w:rPr>
              <w:t xml:space="preserve">propuesta </w:t>
            </w:r>
            <w:r w:rsidR="00B40FE5">
              <w:rPr>
                <w:rFonts w:ascii="Arial" w:eastAsia="Arial" w:hAnsi="Arial" w:cs="Arial"/>
                <w:bCs/>
                <w:sz w:val="24"/>
                <w:szCs w:val="24"/>
              </w:rPr>
              <w:t xml:space="preserve">en el grupo de trabajo </w:t>
            </w:r>
            <w:r w:rsidRPr="006B6803">
              <w:rPr>
                <w:rFonts w:ascii="Arial" w:eastAsia="Arial" w:hAnsi="Arial" w:cs="Arial"/>
                <w:bCs/>
                <w:sz w:val="24"/>
                <w:szCs w:val="24"/>
              </w:rPr>
              <w:t>consiste en realizar un vídeo promocional de nuestro centro educativo. Se puede realizar de manera individual o en colaboración con otros centros que impartan las mismas enseñanzas, para así dar una mayor sensación de unión y amplitud de oferta.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Nosotros, al pertenecer a varios centros, lo hemos realizado entre profesores del CEPA Viriato, las Aulas de Adultos de Bermillo de Sayago y Alcañices y el CEPA Pisuerga de Aguilar de Campoo.</w:t>
            </w:r>
          </w:p>
          <w:p w14:paraId="1ABB9633" w14:textId="77777777" w:rsidR="006B6803" w:rsidRDefault="006B6803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C7B446C" w14:textId="77777777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2EAEEB10" w14:textId="77777777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C6DABB0" w14:textId="4E029656" w:rsidR="006B6803" w:rsidRDefault="006B6803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Para realizar el vídeo, primero pusimos en común qué </w:t>
            </w:r>
            <w:r w:rsidR="008D6E0C">
              <w:rPr>
                <w:rFonts w:ascii="Arial" w:eastAsia="Arial" w:hAnsi="Arial" w:cs="Arial"/>
                <w:bCs/>
                <w:sz w:val="24"/>
                <w:szCs w:val="24"/>
              </w:rPr>
              <w:t>aspectos de las enseñanzas de adultos podríamos promocionar. Así, acordamos que en el vídeo no deberían faltar:</w:t>
            </w:r>
          </w:p>
          <w:p w14:paraId="5B202510" w14:textId="77777777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6308FE54" w14:textId="48454BC5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 Imágenes de las instalaciones de los diferentes centros: aulas, murales, rincones literarios, aulas de informática, exteriores…</w:t>
            </w:r>
          </w:p>
          <w:p w14:paraId="1E1A1C33" w14:textId="5281F6EF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 Imágenes de los alumnos trabajando en diferentes entornos, tanto en interior como en exterior (clases diarias, excursiones, efemérides…).</w:t>
            </w:r>
          </w:p>
          <w:p w14:paraId="7A02F010" w14:textId="28C238CA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 Declaraciones directas de los alumnos a cámara contando sus experiencias en la Enseñanza de Adultos.</w:t>
            </w:r>
          </w:p>
          <w:p w14:paraId="0783CD2F" w14:textId="77777777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579C35E" w14:textId="04BC102F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Se propuso una fecha tope para que cada uno grabase diferentes vídeos en sus centros y con sus alumnos y se los enviara al responsable de la edición del vídeo final. </w:t>
            </w:r>
          </w:p>
          <w:p w14:paraId="0210E389" w14:textId="77777777" w:rsidR="008D6E0C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5856B179" w14:textId="048E7DB5" w:rsidR="008D6E0C" w:rsidRPr="006B6803" w:rsidRDefault="008D6E0C" w:rsidP="006B6803">
            <w:pPr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Finalmente se obtuvo un vídeo de unos 3,5 minutos de duración que nos dejó a todos satisfechos. Se compartió a través de las páginas web de los centros participantes.</w:t>
            </w:r>
          </w:p>
          <w:p w14:paraId="56859A1A" w14:textId="77777777" w:rsidR="00207B90" w:rsidRPr="006B6803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B1A898" w14:textId="77777777" w:rsidR="00207B90" w:rsidRPr="006B6803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FCB4EE6" w14:textId="355A1E14" w:rsidR="00207B90" w:rsidRPr="006B6803" w:rsidRDefault="00207B90" w:rsidP="008D6E0C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09E6" w14:paraId="57B72D19" w14:textId="77777777" w:rsidTr="00207B90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54130951" w:rsidR="00B209E6" w:rsidRPr="00690200" w:rsidRDefault="00B40FE5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hyperlink r:id="rId10" w:history="1">
              <w:r w:rsidRPr="004539EC">
                <w:rPr>
                  <w:rStyle w:val="Hipervnculo"/>
                  <w:rFonts w:ascii="Arial" w:eastAsia="Arial" w:hAnsi="Arial" w:cs="Arial"/>
                  <w:sz w:val="18"/>
                  <w:szCs w:val="18"/>
                </w:rPr>
                <w:t>https://educajcyl-my.sharepoint.com/:v:/g/personal/roberto_barber_educa_jcyl_es/ES7y7bCk3k1KrnTITWda5Y8ByZ0KjBfuyX3L4-R1PZoPrA?e=5LeaGR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1FA152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0A85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8B5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241C18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E2DE9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5752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3A2A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E34E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E2DB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11326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9A8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28D7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B2B40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111A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2B68E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FF01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976D2B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3225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F063" w14:textId="77777777" w:rsidR="00322585" w:rsidRDefault="00322585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6C943500" w14:textId="77777777" w:rsidR="00322585" w:rsidRDefault="00322585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F6F" w14:textId="77777777" w:rsidR="00000000" w:rsidRDefault="0000000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4CF" w14:textId="77777777" w:rsidR="00000000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20D7" w14:textId="77777777" w:rsidR="00000000" w:rsidRDefault="0000000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27F4" w14:textId="77777777" w:rsidR="00322585" w:rsidRDefault="00322585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1D3054E3" w14:textId="77777777" w:rsidR="00322585" w:rsidRDefault="00322585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3F2" w14:textId="77777777" w:rsidR="00000000" w:rsidRDefault="0000000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64A" w14:textId="77777777" w:rsidR="00000000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000000" w:rsidRDefault="00000000">
    <w:pPr>
      <w:widowControl w:val="0"/>
      <w:rPr>
        <w:sz w:val="14"/>
        <w:szCs w:val="14"/>
      </w:rPr>
    </w:pPr>
  </w:p>
  <w:p w14:paraId="2BB7990C" w14:textId="77777777" w:rsidR="00000000" w:rsidRDefault="00000000">
    <w:pPr>
      <w:widowControl w:val="0"/>
      <w:rPr>
        <w:sz w:val="14"/>
        <w:szCs w:val="14"/>
      </w:rPr>
    </w:pPr>
  </w:p>
  <w:p w14:paraId="3D773774" w14:textId="77777777" w:rsidR="00000000" w:rsidRDefault="00000000">
    <w:pPr>
      <w:widowControl w:val="0"/>
      <w:rPr>
        <w:sz w:val="14"/>
        <w:szCs w:val="14"/>
      </w:rPr>
    </w:pPr>
  </w:p>
  <w:p w14:paraId="21972BAB" w14:textId="77777777" w:rsidR="00000000" w:rsidRDefault="00000000">
    <w:pPr>
      <w:widowControl w:val="0"/>
      <w:rPr>
        <w:sz w:val="14"/>
        <w:szCs w:val="14"/>
      </w:rPr>
    </w:pPr>
  </w:p>
  <w:p w14:paraId="3F730062" w14:textId="77777777" w:rsidR="00000000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000000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000000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000000" w:rsidRDefault="00000000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8DC" w14:textId="77777777" w:rsidR="00000000" w:rsidRDefault="0000000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195651"/>
    <w:rsid w:val="00207B90"/>
    <w:rsid w:val="002F0573"/>
    <w:rsid w:val="00322585"/>
    <w:rsid w:val="003B73CE"/>
    <w:rsid w:val="0042369B"/>
    <w:rsid w:val="004A5E71"/>
    <w:rsid w:val="004E2ECF"/>
    <w:rsid w:val="00562A2E"/>
    <w:rsid w:val="0056334E"/>
    <w:rsid w:val="00690200"/>
    <w:rsid w:val="006B5F1A"/>
    <w:rsid w:val="006B6803"/>
    <w:rsid w:val="008A6DDD"/>
    <w:rsid w:val="008D6E0C"/>
    <w:rsid w:val="00976D2B"/>
    <w:rsid w:val="00A051C6"/>
    <w:rsid w:val="00AE33E9"/>
    <w:rsid w:val="00B209E6"/>
    <w:rsid w:val="00B40FE5"/>
    <w:rsid w:val="00C2740D"/>
    <w:rsid w:val="00C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B40F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educajcyl-my.sharepoint.com/:v:/g/personal/roberto_barber_educa_jcyl_es/ES7y7bCk3k1KrnTITWda5Y8ByZ0KjBfuyX3L4-R1PZoPrA?e=5LeaGR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C77F540C3E043A24540641F4DD8F2" ma:contentTypeVersion="7" ma:contentTypeDescription="Crear nuevo documento." ma:contentTypeScope="" ma:versionID="a056fe409584d44280acbfabd4ec75a1">
  <xsd:schema xmlns:xsd="http://www.w3.org/2001/XMLSchema" xmlns:xs="http://www.w3.org/2001/XMLSchema" xmlns:p="http://schemas.microsoft.com/office/2006/metadata/properties" xmlns:ns2="40ffd4cb-dc98-40b9-9af4-1d6692aaf8cf" targetNamespace="http://schemas.microsoft.com/office/2006/metadata/properties" ma:root="true" ma:fieldsID="164d08ea998124897649401011c225f3" ns2:_="">
    <xsd:import namespace="40ffd4cb-dc98-40b9-9af4-1d6692aaf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d4cb-dc98-40b9-9af4-1d6692aaf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D86F9-D109-4C35-B1C9-2C5E8EA12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d4cb-dc98-40b9-9af4-1d6692aaf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214548-A073-4029-B89E-CAA22F41C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56980B-10E4-4C18-9577-405F97F0A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Roberto Bartolomé</cp:lastModifiedBy>
  <cp:revision>3</cp:revision>
  <dcterms:created xsi:type="dcterms:W3CDTF">2020-09-14T15:02:00Z</dcterms:created>
  <dcterms:modified xsi:type="dcterms:W3CDTF">2024-04-13T17:59:00Z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0x01010099AC77F540C3E043A24540641F4DD8F2</vt:lpwstr>
  </property>
</Properties>
</file>