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E37" w:rsidRDefault="00446E37"/>
    <w:tbl>
      <w:tblPr>
        <w:tblW w:w="0" w:type="auto"/>
        <w:tblLayout w:type="fixed"/>
        <w:tblCellMar>
          <w:left w:w="70" w:type="dxa"/>
          <w:right w:w="70" w:type="dxa"/>
        </w:tblCellMar>
        <w:tblLook w:val="0000" w:firstRow="0" w:lastRow="0" w:firstColumn="0" w:lastColumn="0" w:noHBand="0" w:noVBand="0"/>
      </w:tblPr>
      <w:tblGrid>
        <w:gridCol w:w="3189"/>
        <w:gridCol w:w="283"/>
        <w:gridCol w:w="4483"/>
        <w:gridCol w:w="337"/>
        <w:gridCol w:w="919"/>
      </w:tblGrid>
      <w:tr w:rsidR="00446E37">
        <w:tc>
          <w:tcPr>
            <w:tcW w:w="3189" w:type="dxa"/>
            <w:shd w:val="pct70" w:color="auto" w:fill="auto"/>
          </w:tcPr>
          <w:p w:rsidR="00446E37" w:rsidRPr="00F1179D" w:rsidRDefault="00446E37">
            <w:pPr>
              <w:rPr>
                <w:color w:val="FF0000"/>
              </w:rPr>
            </w:pPr>
          </w:p>
          <w:p w:rsidR="00446E37" w:rsidRPr="00F1179D" w:rsidRDefault="00446E37">
            <w:pPr>
              <w:rPr>
                <w:color w:val="FF0000"/>
              </w:rPr>
            </w:pPr>
          </w:p>
          <w:p w:rsidR="00446E37" w:rsidRPr="00F1179D" w:rsidRDefault="00446E37">
            <w:pPr>
              <w:rPr>
                <w:color w:val="FF0000"/>
              </w:rPr>
            </w:pPr>
          </w:p>
          <w:p w:rsidR="00446E37" w:rsidRPr="00F1179D" w:rsidRDefault="00446E37">
            <w:pPr>
              <w:rPr>
                <w:color w:val="FF0000"/>
              </w:rPr>
            </w:pPr>
          </w:p>
        </w:tc>
        <w:tc>
          <w:tcPr>
            <w:tcW w:w="283" w:type="dxa"/>
          </w:tcPr>
          <w:p w:rsidR="00446E37" w:rsidRDefault="00446E37"/>
          <w:p w:rsidR="00446E37" w:rsidRDefault="00446E37"/>
          <w:p w:rsidR="00446E37" w:rsidRDefault="00446E37"/>
        </w:tc>
        <w:tc>
          <w:tcPr>
            <w:tcW w:w="4483" w:type="dxa"/>
            <w:shd w:val="pct25" w:color="auto" w:fill="auto"/>
          </w:tcPr>
          <w:p w:rsidR="00446E37" w:rsidRDefault="00446E37">
            <w:pPr>
              <w:jc w:val="center"/>
              <w:rPr>
                <w:b/>
                <w:sz w:val="22"/>
                <w:u w:val="single"/>
              </w:rPr>
            </w:pPr>
          </w:p>
          <w:p w:rsidR="00446E37" w:rsidRDefault="00446E37">
            <w:pPr>
              <w:jc w:val="center"/>
              <w:rPr>
                <w:b/>
                <w:sz w:val="22"/>
                <w:u w:val="single"/>
              </w:rPr>
            </w:pPr>
          </w:p>
          <w:p w:rsidR="00446E37" w:rsidRDefault="00446E37">
            <w:pPr>
              <w:jc w:val="center"/>
              <w:rPr>
                <w:b/>
                <w:sz w:val="22"/>
                <w:u w:val="single"/>
              </w:rPr>
            </w:pPr>
          </w:p>
          <w:p w:rsidR="00446E37" w:rsidRDefault="00446E37">
            <w:pPr>
              <w:jc w:val="center"/>
              <w:rPr>
                <w:b/>
                <w:sz w:val="22"/>
                <w:u w:val="single"/>
              </w:rPr>
            </w:pPr>
          </w:p>
          <w:p w:rsidR="00446E37" w:rsidRDefault="00446E37">
            <w:pPr>
              <w:jc w:val="center"/>
              <w:rPr>
                <w:b/>
                <w:sz w:val="22"/>
                <w:u w:val="single"/>
              </w:rPr>
            </w:pPr>
          </w:p>
          <w:p w:rsidR="00446E37" w:rsidRDefault="00446E37">
            <w:pPr>
              <w:jc w:val="center"/>
              <w:rPr>
                <w:b/>
                <w:sz w:val="22"/>
                <w:u w:val="single"/>
              </w:rPr>
            </w:pPr>
          </w:p>
          <w:p w:rsidR="00446E37" w:rsidRDefault="00446E37">
            <w:pPr>
              <w:jc w:val="center"/>
              <w:rPr>
                <w:b/>
                <w:sz w:val="22"/>
                <w:u w:val="single"/>
              </w:rPr>
            </w:pPr>
          </w:p>
          <w:p w:rsidR="00446E37" w:rsidRDefault="00446E37">
            <w:pPr>
              <w:jc w:val="center"/>
              <w:rPr>
                <w:b/>
                <w:sz w:val="22"/>
                <w:u w:val="single"/>
              </w:rPr>
            </w:pPr>
          </w:p>
          <w:p w:rsidR="00446E37" w:rsidRDefault="00446E37">
            <w:pPr>
              <w:jc w:val="center"/>
              <w:rPr>
                <w:b/>
                <w:sz w:val="22"/>
                <w:u w:val="single"/>
              </w:rPr>
            </w:pPr>
          </w:p>
          <w:p w:rsidR="00446E37" w:rsidRDefault="00B80917">
            <w:pPr>
              <w:jc w:val="center"/>
              <w:rPr>
                <w:b/>
                <w:sz w:val="22"/>
                <w:u w:val="single"/>
              </w:rPr>
            </w:pPr>
            <w:r>
              <w:rPr>
                <w:b/>
                <w:sz w:val="22"/>
                <w:u w:val="single"/>
              </w:rPr>
              <w:t xml:space="preserve">Curso 2013-2014. </w:t>
            </w:r>
          </w:p>
          <w:p w:rsidR="00446E37" w:rsidRDefault="00446E37">
            <w:pPr>
              <w:jc w:val="center"/>
              <w:rPr>
                <w:b/>
                <w:sz w:val="22"/>
                <w:u w:val="single"/>
              </w:rPr>
            </w:pPr>
          </w:p>
          <w:p w:rsidR="00446E37" w:rsidRDefault="00B80917">
            <w:pPr>
              <w:jc w:val="center"/>
              <w:rPr>
                <w:b/>
                <w:sz w:val="22"/>
                <w:u w:val="single"/>
              </w:rPr>
            </w:pPr>
            <w:r>
              <w:rPr>
                <w:b/>
                <w:sz w:val="22"/>
                <w:u w:val="single"/>
              </w:rPr>
              <w:t>1ª. Evaluación</w:t>
            </w:r>
          </w:p>
          <w:p w:rsidR="00446E37" w:rsidRDefault="00446E37">
            <w:pPr>
              <w:jc w:val="center"/>
              <w:rPr>
                <w:b/>
                <w:sz w:val="22"/>
                <w:u w:val="single"/>
              </w:rPr>
            </w:pPr>
          </w:p>
          <w:p w:rsidR="00446E37" w:rsidRDefault="00446E37">
            <w:pPr>
              <w:jc w:val="center"/>
              <w:rPr>
                <w:b/>
                <w:sz w:val="22"/>
                <w:u w:val="single"/>
              </w:rPr>
            </w:pPr>
          </w:p>
        </w:tc>
        <w:tc>
          <w:tcPr>
            <w:tcW w:w="337" w:type="dxa"/>
          </w:tcPr>
          <w:p w:rsidR="00446E37" w:rsidRDefault="00446E37"/>
        </w:tc>
        <w:tc>
          <w:tcPr>
            <w:tcW w:w="919" w:type="dxa"/>
            <w:shd w:val="pct70" w:color="auto" w:fill="auto"/>
          </w:tcPr>
          <w:p w:rsidR="00446E37" w:rsidRDefault="00446E37"/>
        </w:tc>
      </w:tr>
      <w:tr w:rsidR="00446E37">
        <w:tc>
          <w:tcPr>
            <w:tcW w:w="3189" w:type="dxa"/>
            <w:shd w:val="pct70" w:color="auto" w:fill="auto"/>
          </w:tcPr>
          <w:p w:rsidR="00446E37" w:rsidRDefault="00446E37"/>
          <w:p w:rsidR="00446E37" w:rsidRDefault="00446E37"/>
        </w:tc>
        <w:tc>
          <w:tcPr>
            <w:tcW w:w="283" w:type="dxa"/>
          </w:tcPr>
          <w:p w:rsidR="00446E37" w:rsidRDefault="00446E37"/>
        </w:tc>
        <w:tc>
          <w:tcPr>
            <w:tcW w:w="4483" w:type="dxa"/>
          </w:tcPr>
          <w:p w:rsidR="00446E37" w:rsidRDefault="00446E37">
            <w:pPr>
              <w:rPr>
                <w:sz w:val="44"/>
              </w:rPr>
            </w:pPr>
          </w:p>
          <w:p w:rsidR="00446E37" w:rsidRDefault="00446E37">
            <w:pPr>
              <w:rPr>
                <w:sz w:val="44"/>
              </w:rPr>
            </w:pPr>
          </w:p>
          <w:p w:rsidR="00446E37" w:rsidRDefault="00B80917">
            <w:pPr>
              <w:rPr>
                <w:sz w:val="44"/>
              </w:rPr>
            </w:pPr>
            <w:r>
              <w:rPr>
                <w:sz w:val="44"/>
              </w:rPr>
              <w:t xml:space="preserve">Paleta de </w:t>
            </w:r>
          </w:p>
          <w:p w:rsidR="00446E37" w:rsidRDefault="00446E37">
            <w:pPr>
              <w:rPr>
                <w:sz w:val="44"/>
              </w:rPr>
            </w:pPr>
          </w:p>
          <w:p w:rsidR="00446E37" w:rsidRDefault="00B80917">
            <w:pPr>
              <w:rPr>
                <w:sz w:val="44"/>
              </w:rPr>
            </w:pPr>
            <w:r>
              <w:rPr>
                <w:sz w:val="44"/>
              </w:rPr>
              <w:t xml:space="preserve">Inteligencias </w:t>
            </w:r>
          </w:p>
          <w:p w:rsidR="00446E37" w:rsidRDefault="00446E37">
            <w:pPr>
              <w:rPr>
                <w:sz w:val="44"/>
              </w:rPr>
            </w:pPr>
          </w:p>
          <w:p w:rsidR="00446E37" w:rsidRDefault="00B80917">
            <w:pPr>
              <w:rPr>
                <w:sz w:val="44"/>
              </w:rPr>
            </w:pPr>
            <w:r>
              <w:rPr>
                <w:sz w:val="44"/>
              </w:rPr>
              <w:t>Múltiples: El Color.</w:t>
            </w:r>
          </w:p>
          <w:p w:rsidR="00446E37" w:rsidRDefault="00446E37">
            <w:pPr>
              <w:rPr>
                <w:sz w:val="44"/>
              </w:rPr>
            </w:pPr>
          </w:p>
          <w:p w:rsidR="00446E37" w:rsidRDefault="00446E37">
            <w:pPr>
              <w:rPr>
                <w:sz w:val="44"/>
              </w:rPr>
            </w:pPr>
          </w:p>
          <w:p w:rsidR="00446E37" w:rsidRDefault="00B80917">
            <w:pPr>
              <w:jc w:val="center"/>
              <w:rPr>
                <w:sz w:val="28"/>
              </w:rPr>
            </w:pPr>
            <w:r>
              <w:rPr>
                <w:sz w:val="28"/>
              </w:rPr>
              <w:t>Colegio Virgen de la Vega</w:t>
            </w:r>
          </w:p>
          <w:p w:rsidR="00446E37" w:rsidRDefault="00446E37">
            <w:pPr>
              <w:jc w:val="center"/>
              <w:rPr>
                <w:sz w:val="28"/>
              </w:rPr>
            </w:pPr>
          </w:p>
          <w:p w:rsidR="00446E37" w:rsidRDefault="00446E37">
            <w:pPr>
              <w:jc w:val="center"/>
              <w:rPr>
                <w:sz w:val="28"/>
              </w:rPr>
            </w:pPr>
          </w:p>
          <w:p w:rsidR="00446E37" w:rsidRDefault="00B80917">
            <w:pPr>
              <w:jc w:val="both"/>
              <w:rPr>
                <w:sz w:val="22"/>
              </w:rPr>
            </w:pPr>
            <w:r>
              <w:rPr>
                <w:sz w:val="22"/>
              </w:rPr>
              <w:t>Curso: 1º. E.S.O.</w:t>
            </w:r>
          </w:p>
          <w:p w:rsidR="00446E37" w:rsidRDefault="00446E37">
            <w:pPr>
              <w:jc w:val="both"/>
              <w:rPr>
                <w:sz w:val="22"/>
              </w:rPr>
            </w:pPr>
          </w:p>
          <w:p w:rsidR="00446E37" w:rsidRDefault="00B80917">
            <w:pPr>
              <w:pBdr>
                <w:bottom w:val="single" w:sz="48" w:space="1" w:color="auto"/>
              </w:pBdr>
              <w:jc w:val="both"/>
              <w:rPr>
                <w:sz w:val="44"/>
              </w:rPr>
            </w:pPr>
            <w:r>
              <w:rPr>
                <w:sz w:val="22"/>
              </w:rPr>
              <w:t>Asignatura: PLÁSTICA Y VISUAL</w:t>
            </w:r>
          </w:p>
          <w:p w:rsidR="00446E37" w:rsidRDefault="00446E37">
            <w:pPr>
              <w:rPr>
                <w:sz w:val="44"/>
              </w:rPr>
            </w:pPr>
          </w:p>
        </w:tc>
        <w:tc>
          <w:tcPr>
            <w:tcW w:w="337" w:type="dxa"/>
          </w:tcPr>
          <w:p w:rsidR="00446E37" w:rsidRDefault="00446E37"/>
        </w:tc>
        <w:tc>
          <w:tcPr>
            <w:tcW w:w="917" w:type="dxa"/>
            <w:shd w:val="pct70" w:color="auto" w:fill="auto"/>
          </w:tcPr>
          <w:p w:rsidR="00446E37" w:rsidRDefault="00446E37"/>
        </w:tc>
      </w:tr>
      <w:tr w:rsidR="00446E37">
        <w:tc>
          <w:tcPr>
            <w:tcW w:w="3189" w:type="dxa"/>
            <w:shd w:val="pct70" w:color="auto" w:fill="auto"/>
          </w:tcPr>
          <w:p w:rsidR="00446E37" w:rsidRDefault="00446E37"/>
          <w:p w:rsidR="00446E37" w:rsidRDefault="00446E37"/>
          <w:p w:rsidR="00446E37" w:rsidRDefault="00446E37"/>
          <w:p w:rsidR="00446E37" w:rsidRDefault="00446E37"/>
          <w:p w:rsidR="00446E37" w:rsidRDefault="00446E37"/>
          <w:p w:rsidR="00446E37" w:rsidRDefault="00446E37"/>
          <w:p w:rsidR="00446E37" w:rsidRDefault="00446E37"/>
          <w:p w:rsidR="00446E37" w:rsidRDefault="00446E37"/>
          <w:p w:rsidR="00446E37" w:rsidRDefault="00446E37"/>
          <w:p w:rsidR="00446E37" w:rsidRDefault="00446E37"/>
          <w:p w:rsidR="00446E37" w:rsidRDefault="00446E37"/>
          <w:p w:rsidR="00446E37" w:rsidRDefault="00446E37"/>
        </w:tc>
        <w:tc>
          <w:tcPr>
            <w:tcW w:w="283" w:type="dxa"/>
            <w:shd w:val="pct70" w:color="auto" w:fill="auto"/>
          </w:tcPr>
          <w:p w:rsidR="00446E37" w:rsidRDefault="00446E37"/>
        </w:tc>
        <w:tc>
          <w:tcPr>
            <w:tcW w:w="4483" w:type="dxa"/>
            <w:shd w:val="pct70" w:color="auto" w:fill="auto"/>
          </w:tcPr>
          <w:p w:rsidR="00446E37" w:rsidRDefault="00446E37"/>
        </w:tc>
        <w:tc>
          <w:tcPr>
            <w:tcW w:w="1255" w:type="dxa"/>
            <w:gridSpan w:val="2"/>
            <w:shd w:val="pct70" w:color="auto" w:fill="auto"/>
          </w:tcPr>
          <w:p w:rsidR="00446E37" w:rsidRDefault="00446E37"/>
        </w:tc>
      </w:tr>
    </w:tbl>
    <w:p w:rsidR="00446E37" w:rsidRDefault="00446E37"/>
    <w:p w:rsidR="00446E37" w:rsidRDefault="00B80917">
      <w:pPr>
        <w:rPr>
          <w:rFonts w:ascii="Arial" w:hAnsi="Arial"/>
          <w:b/>
          <w:sz w:val="22"/>
          <w:u w:val="single"/>
        </w:rPr>
      </w:pPr>
      <w:r>
        <w:rPr>
          <w:rFonts w:ascii="Arial" w:hAnsi="Arial"/>
          <w:b/>
          <w:sz w:val="22"/>
          <w:u w:val="single"/>
        </w:rPr>
        <w:lastRenderedPageBreak/>
        <w:t>INTRODUCCIÓN</w:t>
      </w:r>
    </w:p>
    <w:p w:rsidR="00446E37" w:rsidRDefault="00446E37">
      <w:pPr>
        <w:rPr>
          <w:rFonts w:ascii="Arial" w:hAnsi="Arial"/>
          <w:sz w:val="22"/>
          <w:u w:val="single"/>
        </w:rPr>
      </w:pPr>
    </w:p>
    <w:p w:rsidR="00446E37" w:rsidRDefault="00446E37">
      <w:pPr>
        <w:rPr>
          <w:rFonts w:ascii="Arial" w:hAnsi="Arial"/>
          <w:sz w:val="22"/>
          <w:u w:val="single"/>
        </w:rPr>
      </w:pPr>
    </w:p>
    <w:p w:rsidR="00446E37" w:rsidRDefault="00B80917">
      <w:pPr>
        <w:spacing w:line="360" w:lineRule="auto"/>
        <w:jc w:val="both"/>
        <w:rPr>
          <w:rFonts w:ascii="Arial" w:hAnsi="Arial"/>
          <w:sz w:val="22"/>
        </w:rPr>
      </w:pPr>
      <w:r>
        <w:rPr>
          <w:rFonts w:ascii="Arial" w:hAnsi="Arial"/>
          <w:sz w:val="22"/>
        </w:rPr>
        <w:t>La paleta de inteligencias múltiples que a continuación se desarrolla es el primer paso de la puesta en práctica de la formación recibida sobre dicha innovación educativa. Con este nuevo sistema de aprendizaje y evaluación vamos a referirnos a EL COLOR bajo el título “LOS COLORES TE HACEN SENTIR”.</w:t>
      </w:r>
    </w:p>
    <w:p w:rsidR="00446E37" w:rsidRDefault="00446E37">
      <w:pPr>
        <w:spacing w:line="360" w:lineRule="auto"/>
        <w:jc w:val="both"/>
        <w:rPr>
          <w:rFonts w:ascii="Arial" w:hAnsi="Arial"/>
          <w:sz w:val="22"/>
        </w:rPr>
      </w:pPr>
    </w:p>
    <w:p w:rsidR="00446E37" w:rsidRDefault="00B80917">
      <w:pPr>
        <w:spacing w:line="360" w:lineRule="auto"/>
        <w:jc w:val="both"/>
        <w:rPr>
          <w:rFonts w:ascii="Arial" w:hAnsi="Arial"/>
          <w:sz w:val="22"/>
        </w:rPr>
      </w:pPr>
      <w:r>
        <w:rPr>
          <w:rFonts w:ascii="Arial" w:hAnsi="Arial"/>
          <w:sz w:val="22"/>
        </w:rPr>
        <w:t>Con esta paleta vamos a intentar tanto aprender nosotros a enseñar de esta forma innovadora, como que nuestros alumnos asimilen mejor los conocimientos que l</w:t>
      </w:r>
      <w:r w:rsidR="00C45903">
        <w:rPr>
          <w:rFonts w:ascii="Arial" w:hAnsi="Arial"/>
          <w:sz w:val="22"/>
        </w:rPr>
        <w:t>e</w:t>
      </w:r>
      <w:r>
        <w:rPr>
          <w:rFonts w:ascii="Arial" w:hAnsi="Arial"/>
          <w:sz w:val="22"/>
        </w:rPr>
        <w:t>s pretendemos enseñar, ya que consideramos importante conocer las cuestiones relacionadas con el lenguaje del color, su clasificación, sus cualidades, los efectos y sensaciones visuales que aparecen cuando los combinamos de diferentes maneras y, por último, la expresividad de cada color y de su tonalidad.</w:t>
      </w:r>
    </w:p>
    <w:p w:rsidR="00446E37" w:rsidRDefault="00446E37">
      <w:pPr>
        <w:spacing w:line="360" w:lineRule="auto"/>
        <w:jc w:val="both"/>
        <w:rPr>
          <w:rFonts w:ascii="Arial" w:hAnsi="Arial"/>
          <w:sz w:val="22"/>
        </w:rPr>
      </w:pPr>
    </w:p>
    <w:p w:rsidR="00446E37" w:rsidRDefault="00B80917">
      <w:pPr>
        <w:spacing w:line="360" w:lineRule="auto"/>
        <w:jc w:val="both"/>
        <w:rPr>
          <w:rFonts w:ascii="Arial" w:hAnsi="Arial"/>
          <w:b/>
          <w:sz w:val="22"/>
        </w:rPr>
      </w:pPr>
      <w:r>
        <w:rPr>
          <w:rFonts w:ascii="Arial" w:hAnsi="Arial"/>
          <w:b/>
          <w:sz w:val="22"/>
          <w:u w:val="single"/>
        </w:rPr>
        <w:t>OBJETIVOS</w:t>
      </w:r>
    </w:p>
    <w:p w:rsidR="00446E37" w:rsidRDefault="00446E37">
      <w:pPr>
        <w:jc w:val="both"/>
        <w:rPr>
          <w:rFonts w:ascii="Arial" w:hAnsi="Arial"/>
          <w:sz w:val="22"/>
        </w:rPr>
      </w:pPr>
    </w:p>
    <w:p w:rsidR="00446E37" w:rsidRDefault="00B80917" w:rsidP="00B80917">
      <w:pPr>
        <w:numPr>
          <w:ilvl w:val="0"/>
          <w:numId w:val="1"/>
        </w:numPr>
        <w:spacing w:line="360" w:lineRule="auto"/>
        <w:jc w:val="both"/>
        <w:rPr>
          <w:rFonts w:ascii="Arial" w:hAnsi="Arial"/>
          <w:sz w:val="22"/>
        </w:rPr>
      </w:pPr>
      <w:r>
        <w:rPr>
          <w:rFonts w:ascii="Arial" w:hAnsi="Arial"/>
          <w:sz w:val="22"/>
        </w:rPr>
        <w:t xml:space="preserve">Conocer los colores primarios y secundarios a través del </w:t>
      </w:r>
      <w:r w:rsidR="0091187C">
        <w:rPr>
          <w:rFonts w:ascii="Arial" w:hAnsi="Arial"/>
          <w:sz w:val="22"/>
        </w:rPr>
        <w:t>círculo</w:t>
      </w:r>
      <w:r>
        <w:rPr>
          <w:rFonts w:ascii="Arial" w:hAnsi="Arial"/>
          <w:sz w:val="22"/>
        </w:rPr>
        <w:t xml:space="preserve"> cromático.</w:t>
      </w:r>
    </w:p>
    <w:p w:rsidR="00446E37" w:rsidRDefault="00B80917" w:rsidP="00B80917">
      <w:pPr>
        <w:numPr>
          <w:ilvl w:val="0"/>
          <w:numId w:val="1"/>
        </w:numPr>
        <w:spacing w:line="360" w:lineRule="auto"/>
        <w:jc w:val="both"/>
        <w:rPr>
          <w:rFonts w:ascii="Arial" w:hAnsi="Arial"/>
          <w:sz w:val="22"/>
        </w:rPr>
      </w:pPr>
      <w:r>
        <w:rPr>
          <w:rFonts w:ascii="Arial" w:hAnsi="Arial"/>
          <w:sz w:val="22"/>
        </w:rPr>
        <w:t>Distinguir las cualidades del color y las gamas cromáticas.</w:t>
      </w:r>
    </w:p>
    <w:p w:rsidR="00446E37" w:rsidRDefault="00B80917" w:rsidP="00B80917">
      <w:pPr>
        <w:numPr>
          <w:ilvl w:val="0"/>
          <w:numId w:val="1"/>
        </w:numPr>
        <w:spacing w:line="360" w:lineRule="auto"/>
        <w:jc w:val="both"/>
        <w:rPr>
          <w:rFonts w:ascii="Arial" w:hAnsi="Arial"/>
          <w:sz w:val="22"/>
        </w:rPr>
      </w:pPr>
      <w:r>
        <w:rPr>
          <w:rFonts w:ascii="Arial" w:hAnsi="Arial"/>
          <w:sz w:val="22"/>
        </w:rPr>
        <w:t>Aprender las relaciones armónicas entre colores.</w:t>
      </w:r>
    </w:p>
    <w:p w:rsidR="00446E37" w:rsidRDefault="00B80917" w:rsidP="00B80917">
      <w:pPr>
        <w:numPr>
          <w:ilvl w:val="0"/>
          <w:numId w:val="1"/>
        </w:numPr>
        <w:spacing w:line="360" w:lineRule="auto"/>
        <w:jc w:val="both"/>
        <w:rPr>
          <w:rFonts w:ascii="Arial" w:hAnsi="Arial"/>
          <w:sz w:val="22"/>
        </w:rPr>
      </w:pPr>
      <w:r>
        <w:rPr>
          <w:rFonts w:ascii="Arial" w:hAnsi="Arial"/>
          <w:sz w:val="22"/>
        </w:rPr>
        <w:t>Reflexionar sobre como con el color se simbolizan sentimientos como el amor, la esperanza, el odio, etc.</w:t>
      </w:r>
    </w:p>
    <w:p w:rsidR="00446E37" w:rsidRDefault="00B80917" w:rsidP="00B80917">
      <w:pPr>
        <w:numPr>
          <w:ilvl w:val="0"/>
          <w:numId w:val="1"/>
        </w:numPr>
        <w:spacing w:line="360" w:lineRule="auto"/>
        <w:jc w:val="both"/>
        <w:rPr>
          <w:rFonts w:ascii="Arial" w:hAnsi="Arial"/>
          <w:sz w:val="22"/>
        </w:rPr>
      </w:pPr>
      <w:r>
        <w:rPr>
          <w:rFonts w:ascii="Arial" w:hAnsi="Arial"/>
          <w:sz w:val="22"/>
        </w:rPr>
        <w:t>Valorar el uso del color en la codificación de señales indicativas de peligro o aviso para poder desenvolvernos en nuestro entorno.</w:t>
      </w:r>
    </w:p>
    <w:p w:rsidR="00446E37" w:rsidRDefault="00B80917" w:rsidP="00B80917">
      <w:pPr>
        <w:numPr>
          <w:ilvl w:val="0"/>
          <w:numId w:val="1"/>
        </w:numPr>
        <w:spacing w:line="360" w:lineRule="auto"/>
        <w:jc w:val="both"/>
        <w:rPr>
          <w:rFonts w:ascii="Arial" w:hAnsi="Arial"/>
          <w:sz w:val="22"/>
        </w:rPr>
      </w:pPr>
      <w:r>
        <w:rPr>
          <w:rFonts w:ascii="Arial" w:hAnsi="Arial"/>
          <w:sz w:val="22"/>
        </w:rPr>
        <w:t>Valorar el trabajo en grupo y ser capaces de autoevaluarse y recapacitar sobre el proceso de aprendizaje propio.</w:t>
      </w:r>
    </w:p>
    <w:p w:rsidR="00446E37" w:rsidRDefault="00446E37">
      <w:pPr>
        <w:spacing w:line="360" w:lineRule="auto"/>
        <w:jc w:val="both"/>
        <w:rPr>
          <w:rFonts w:ascii="Arial" w:hAnsi="Arial"/>
          <w:sz w:val="22"/>
        </w:rPr>
      </w:pPr>
    </w:p>
    <w:p w:rsidR="00446E37" w:rsidRDefault="00B80917">
      <w:pPr>
        <w:spacing w:line="360" w:lineRule="auto"/>
        <w:jc w:val="both"/>
        <w:rPr>
          <w:rFonts w:ascii="Arial" w:hAnsi="Arial"/>
          <w:sz w:val="22"/>
        </w:rPr>
      </w:pPr>
      <w:r>
        <w:rPr>
          <w:rFonts w:ascii="Arial" w:hAnsi="Arial"/>
          <w:b/>
          <w:sz w:val="22"/>
          <w:u w:val="single"/>
        </w:rPr>
        <w:t>SECUENCIACIÓN</w:t>
      </w:r>
    </w:p>
    <w:p w:rsidR="00446E37" w:rsidRDefault="00446E37">
      <w:pPr>
        <w:spacing w:line="360" w:lineRule="auto"/>
        <w:jc w:val="both"/>
        <w:rPr>
          <w:rFonts w:ascii="Arial" w:hAnsi="Arial"/>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03"/>
        <w:gridCol w:w="2303"/>
        <w:gridCol w:w="2303"/>
        <w:gridCol w:w="2303"/>
      </w:tblGrid>
      <w:tr w:rsidR="00446E37">
        <w:tc>
          <w:tcPr>
            <w:tcW w:w="2303" w:type="dxa"/>
            <w:shd w:val="pct20" w:color="auto" w:fill="auto"/>
          </w:tcPr>
          <w:p w:rsidR="00446E37" w:rsidRDefault="00446E37">
            <w:pPr>
              <w:rPr>
                <w:rFonts w:ascii="Arial" w:hAnsi="Arial"/>
                <w:b/>
                <w:sz w:val="22"/>
              </w:rPr>
            </w:pPr>
          </w:p>
          <w:p w:rsidR="00446E37" w:rsidRDefault="00B80917">
            <w:pPr>
              <w:rPr>
                <w:rFonts w:ascii="Arial" w:hAnsi="Arial"/>
                <w:b/>
                <w:sz w:val="22"/>
              </w:rPr>
            </w:pPr>
            <w:r>
              <w:rPr>
                <w:rFonts w:ascii="Arial" w:hAnsi="Arial"/>
                <w:b/>
                <w:sz w:val="22"/>
              </w:rPr>
              <w:t>SESIÓN</w:t>
            </w:r>
          </w:p>
          <w:p w:rsidR="00446E37" w:rsidRDefault="00446E37">
            <w:pPr>
              <w:rPr>
                <w:rFonts w:ascii="Arial" w:hAnsi="Arial"/>
                <w:b/>
                <w:sz w:val="22"/>
              </w:rPr>
            </w:pPr>
          </w:p>
        </w:tc>
        <w:tc>
          <w:tcPr>
            <w:tcW w:w="2303" w:type="dxa"/>
            <w:shd w:val="pct20" w:color="auto" w:fill="auto"/>
          </w:tcPr>
          <w:p w:rsidR="00446E37" w:rsidRDefault="00446E37">
            <w:pPr>
              <w:jc w:val="center"/>
              <w:rPr>
                <w:rFonts w:ascii="Arial" w:hAnsi="Arial"/>
                <w:b/>
                <w:sz w:val="22"/>
              </w:rPr>
            </w:pPr>
          </w:p>
          <w:p w:rsidR="00446E37" w:rsidRDefault="00B80917">
            <w:pPr>
              <w:jc w:val="center"/>
              <w:rPr>
                <w:rFonts w:ascii="Arial" w:hAnsi="Arial"/>
                <w:b/>
                <w:sz w:val="22"/>
              </w:rPr>
            </w:pPr>
            <w:r>
              <w:rPr>
                <w:rFonts w:ascii="Arial" w:hAnsi="Arial"/>
                <w:b/>
                <w:sz w:val="22"/>
              </w:rPr>
              <w:t>1ª.</w:t>
            </w:r>
          </w:p>
        </w:tc>
        <w:tc>
          <w:tcPr>
            <w:tcW w:w="2303" w:type="dxa"/>
            <w:shd w:val="pct20" w:color="auto" w:fill="auto"/>
          </w:tcPr>
          <w:p w:rsidR="00446E37" w:rsidRDefault="00446E37">
            <w:pPr>
              <w:jc w:val="center"/>
              <w:rPr>
                <w:rFonts w:ascii="Arial" w:hAnsi="Arial"/>
                <w:b/>
                <w:sz w:val="22"/>
              </w:rPr>
            </w:pPr>
          </w:p>
          <w:p w:rsidR="00446E37" w:rsidRDefault="00B80917">
            <w:pPr>
              <w:jc w:val="center"/>
              <w:rPr>
                <w:rFonts w:ascii="Arial" w:hAnsi="Arial"/>
                <w:b/>
                <w:sz w:val="22"/>
              </w:rPr>
            </w:pPr>
            <w:r>
              <w:rPr>
                <w:rFonts w:ascii="Arial" w:hAnsi="Arial"/>
                <w:b/>
                <w:sz w:val="22"/>
              </w:rPr>
              <w:t>2ª.</w:t>
            </w:r>
          </w:p>
        </w:tc>
        <w:tc>
          <w:tcPr>
            <w:tcW w:w="2303" w:type="dxa"/>
            <w:shd w:val="pct20" w:color="auto" w:fill="auto"/>
          </w:tcPr>
          <w:p w:rsidR="00446E37" w:rsidRDefault="00446E37">
            <w:pPr>
              <w:jc w:val="center"/>
              <w:rPr>
                <w:rFonts w:ascii="Arial" w:hAnsi="Arial"/>
                <w:b/>
                <w:sz w:val="22"/>
              </w:rPr>
            </w:pPr>
          </w:p>
          <w:p w:rsidR="00446E37" w:rsidRDefault="00B80917">
            <w:pPr>
              <w:jc w:val="center"/>
              <w:rPr>
                <w:rFonts w:ascii="Arial" w:hAnsi="Arial"/>
                <w:b/>
                <w:sz w:val="22"/>
              </w:rPr>
            </w:pPr>
            <w:r>
              <w:rPr>
                <w:rFonts w:ascii="Arial" w:hAnsi="Arial"/>
                <w:b/>
                <w:sz w:val="22"/>
              </w:rPr>
              <w:t>3ª.</w:t>
            </w:r>
          </w:p>
        </w:tc>
      </w:tr>
      <w:tr w:rsidR="00446E37">
        <w:tc>
          <w:tcPr>
            <w:tcW w:w="2303" w:type="dxa"/>
            <w:shd w:val="pct20" w:color="auto" w:fill="auto"/>
          </w:tcPr>
          <w:p w:rsidR="00446E37" w:rsidRDefault="00446E37">
            <w:pPr>
              <w:jc w:val="both"/>
              <w:rPr>
                <w:rFonts w:ascii="Arial" w:hAnsi="Arial"/>
                <w:b/>
                <w:sz w:val="22"/>
              </w:rPr>
            </w:pPr>
          </w:p>
          <w:p w:rsidR="00446E37" w:rsidRDefault="00B80917">
            <w:pPr>
              <w:jc w:val="both"/>
              <w:rPr>
                <w:rFonts w:ascii="Arial" w:hAnsi="Arial"/>
                <w:b/>
                <w:sz w:val="22"/>
              </w:rPr>
            </w:pPr>
            <w:r>
              <w:rPr>
                <w:rFonts w:ascii="Arial" w:hAnsi="Arial"/>
                <w:b/>
                <w:sz w:val="22"/>
              </w:rPr>
              <w:t>DURACIÓN</w:t>
            </w:r>
          </w:p>
          <w:p w:rsidR="00446E37" w:rsidRDefault="00446E37">
            <w:pPr>
              <w:jc w:val="both"/>
              <w:rPr>
                <w:rFonts w:ascii="Arial" w:hAnsi="Arial"/>
                <w:b/>
                <w:sz w:val="22"/>
              </w:rPr>
            </w:pPr>
          </w:p>
        </w:tc>
        <w:tc>
          <w:tcPr>
            <w:tcW w:w="2303" w:type="dxa"/>
          </w:tcPr>
          <w:p w:rsidR="00446E37" w:rsidRDefault="00446E37">
            <w:pPr>
              <w:jc w:val="both"/>
              <w:rPr>
                <w:rFonts w:ascii="Arial" w:hAnsi="Arial"/>
                <w:sz w:val="22"/>
              </w:rPr>
            </w:pPr>
          </w:p>
          <w:p w:rsidR="00446E37" w:rsidRDefault="00F521EF">
            <w:pPr>
              <w:jc w:val="center"/>
              <w:rPr>
                <w:rFonts w:ascii="Arial" w:hAnsi="Arial"/>
                <w:sz w:val="22"/>
              </w:rPr>
            </w:pPr>
            <w:r>
              <w:rPr>
                <w:rFonts w:ascii="Arial" w:hAnsi="Arial"/>
                <w:sz w:val="22"/>
              </w:rPr>
              <w:t>25</w:t>
            </w:r>
            <w:r w:rsidR="00B80917">
              <w:rPr>
                <w:rFonts w:ascii="Arial" w:hAnsi="Arial"/>
                <w:sz w:val="22"/>
              </w:rPr>
              <w:sym w:font="Symbol" w:char="F0A2"/>
            </w:r>
          </w:p>
        </w:tc>
        <w:tc>
          <w:tcPr>
            <w:tcW w:w="2303" w:type="dxa"/>
          </w:tcPr>
          <w:p w:rsidR="00446E37" w:rsidRDefault="00446E37">
            <w:pPr>
              <w:jc w:val="both"/>
              <w:rPr>
                <w:rFonts w:ascii="Arial" w:hAnsi="Arial"/>
                <w:sz w:val="22"/>
              </w:rPr>
            </w:pPr>
          </w:p>
          <w:p w:rsidR="00446E37" w:rsidRDefault="00F521EF">
            <w:pPr>
              <w:jc w:val="center"/>
              <w:rPr>
                <w:rFonts w:ascii="Arial" w:hAnsi="Arial"/>
                <w:sz w:val="22"/>
              </w:rPr>
            </w:pPr>
            <w:r>
              <w:rPr>
                <w:rFonts w:ascii="Arial" w:hAnsi="Arial"/>
                <w:sz w:val="22"/>
              </w:rPr>
              <w:t>25</w:t>
            </w:r>
            <w:r w:rsidR="00B80917">
              <w:rPr>
                <w:rFonts w:ascii="Arial" w:hAnsi="Arial"/>
                <w:sz w:val="22"/>
              </w:rPr>
              <w:sym w:font="Symbol" w:char="F0A2"/>
            </w:r>
          </w:p>
        </w:tc>
        <w:tc>
          <w:tcPr>
            <w:tcW w:w="2303" w:type="dxa"/>
          </w:tcPr>
          <w:p w:rsidR="00446E37" w:rsidRDefault="00446E37">
            <w:pPr>
              <w:jc w:val="both"/>
              <w:rPr>
                <w:rFonts w:ascii="Arial" w:hAnsi="Arial"/>
                <w:sz w:val="22"/>
              </w:rPr>
            </w:pPr>
          </w:p>
          <w:p w:rsidR="00446E37" w:rsidRDefault="00F521EF">
            <w:pPr>
              <w:jc w:val="center"/>
              <w:rPr>
                <w:rFonts w:ascii="Arial" w:hAnsi="Arial"/>
                <w:sz w:val="22"/>
              </w:rPr>
            </w:pPr>
            <w:r>
              <w:rPr>
                <w:rFonts w:ascii="Arial" w:hAnsi="Arial"/>
                <w:sz w:val="22"/>
              </w:rPr>
              <w:t>25</w:t>
            </w:r>
            <w:r w:rsidR="00B80917">
              <w:rPr>
                <w:rFonts w:ascii="Arial" w:hAnsi="Arial"/>
                <w:sz w:val="22"/>
              </w:rPr>
              <w:sym w:font="Symbol" w:char="F0A2"/>
            </w:r>
          </w:p>
        </w:tc>
      </w:tr>
      <w:tr w:rsidR="00446E37">
        <w:tc>
          <w:tcPr>
            <w:tcW w:w="2303" w:type="dxa"/>
            <w:shd w:val="pct20" w:color="auto" w:fill="auto"/>
          </w:tcPr>
          <w:p w:rsidR="00446E37" w:rsidRDefault="00446E37">
            <w:pPr>
              <w:jc w:val="both"/>
              <w:rPr>
                <w:rFonts w:ascii="Arial" w:hAnsi="Arial"/>
                <w:b/>
                <w:sz w:val="22"/>
              </w:rPr>
            </w:pPr>
          </w:p>
          <w:p w:rsidR="00446E37" w:rsidRDefault="00B80917">
            <w:pPr>
              <w:jc w:val="both"/>
              <w:rPr>
                <w:rFonts w:ascii="Arial" w:hAnsi="Arial"/>
                <w:b/>
                <w:sz w:val="22"/>
              </w:rPr>
            </w:pPr>
            <w:r>
              <w:rPr>
                <w:rFonts w:ascii="Arial" w:hAnsi="Arial"/>
                <w:b/>
                <w:sz w:val="22"/>
              </w:rPr>
              <w:t>ACTIVIDADES</w:t>
            </w:r>
          </w:p>
          <w:p w:rsidR="00446E37" w:rsidRDefault="00446E37">
            <w:pPr>
              <w:jc w:val="both"/>
              <w:rPr>
                <w:rFonts w:ascii="Arial" w:hAnsi="Arial"/>
                <w:b/>
                <w:sz w:val="22"/>
              </w:rPr>
            </w:pPr>
          </w:p>
        </w:tc>
        <w:tc>
          <w:tcPr>
            <w:tcW w:w="2303" w:type="dxa"/>
          </w:tcPr>
          <w:p w:rsidR="00446E37" w:rsidRDefault="00446E37">
            <w:pPr>
              <w:jc w:val="center"/>
              <w:rPr>
                <w:rFonts w:ascii="Arial" w:hAnsi="Arial"/>
                <w:sz w:val="22"/>
              </w:rPr>
            </w:pPr>
          </w:p>
          <w:p w:rsidR="00446E37" w:rsidRDefault="00B80917" w:rsidP="00AF6285">
            <w:pPr>
              <w:jc w:val="center"/>
              <w:rPr>
                <w:rFonts w:ascii="Arial" w:hAnsi="Arial"/>
                <w:sz w:val="22"/>
              </w:rPr>
            </w:pPr>
            <w:r>
              <w:rPr>
                <w:rFonts w:ascii="Arial" w:hAnsi="Arial"/>
                <w:sz w:val="22"/>
              </w:rPr>
              <w:t>(1</w:t>
            </w:r>
            <w:r w:rsidR="00AF6285">
              <w:rPr>
                <w:rFonts w:ascii="Arial" w:hAnsi="Arial"/>
                <w:sz w:val="22"/>
              </w:rPr>
              <w:t>)</w:t>
            </w:r>
          </w:p>
        </w:tc>
        <w:tc>
          <w:tcPr>
            <w:tcW w:w="2303" w:type="dxa"/>
          </w:tcPr>
          <w:p w:rsidR="00446E37" w:rsidRDefault="00446E37">
            <w:pPr>
              <w:jc w:val="center"/>
              <w:rPr>
                <w:rFonts w:ascii="Arial" w:hAnsi="Arial"/>
                <w:sz w:val="22"/>
              </w:rPr>
            </w:pPr>
          </w:p>
          <w:p w:rsidR="00446E37" w:rsidRDefault="00B80917" w:rsidP="00AF6285">
            <w:pPr>
              <w:jc w:val="center"/>
              <w:rPr>
                <w:rFonts w:ascii="Arial" w:hAnsi="Arial"/>
                <w:sz w:val="22"/>
              </w:rPr>
            </w:pPr>
            <w:r>
              <w:rPr>
                <w:rFonts w:ascii="Arial" w:hAnsi="Arial"/>
                <w:sz w:val="22"/>
              </w:rPr>
              <w:t>(2)</w:t>
            </w:r>
          </w:p>
        </w:tc>
        <w:tc>
          <w:tcPr>
            <w:tcW w:w="2303" w:type="dxa"/>
          </w:tcPr>
          <w:p w:rsidR="00446E37" w:rsidRDefault="00446E37">
            <w:pPr>
              <w:jc w:val="center"/>
              <w:rPr>
                <w:rFonts w:ascii="Arial" w:hAnsi="Arial"/>
                <w:sz w:val="22"/>
              </w:rPr>
            </w:pPr>
          </w:p>
          <w:p w:rsidR="00446E37" w:rsidRDefault="00B80917">
            <w:pPr>
              <w:jc w:val="center"/>
              <w:rPr>
                <w:rFonts w:ascii="Arial" w:hAnsi="Arial"/>
                <w:sz w:val="22"/>
              </w:rPr>
            </w:pPr>
            <w:r>
              <w:rPr>
                <w:rFonts w:ascii="Arial" w:hAnsi="Arial"/>
                <w:sz w:val="22"/>
              </w:rPr>
              <w:t>(3)</w:t>
            </w:r>
          </w:p>
        </w:tc>
      </w:tr>
    </w:tbl>
    <w:p w:rsidR="00446E37" w:rsidRDefault="00446E37">
      <w:pPr>
        <w:spacing w:line="360" w:lineRule="auto"/>
        <w:jc w:val="both"/>
        <w:rPr>
          <w:rFonts w:ascii="Arial" w:hAnsi="Arial"/>
          <w:sz w:val="22"/>
        </w:rPr>
      </w:pPr>
    </w:p>
    <w:p w:rsidR="00446E37" w:rsidRDefault="00446E37">
      <w:pPr>
        <w:spacing w:line="360" w:lineRule="auto"/>
        <w:jc w:val="both"/>
        <w:rPr>
          <w:rFonts w:ascii="Arial" w:hAnsi="Arial"/>
          <w:b/>
          <w:sz w:val="22"/>
          <w:u w:val="single"/>
        </w:rPr>
      </w:pPr>
    </w:p>
    <w:p w:rsidR="00BA2BB6" w:rsidRDefault="00BA2BB6">
      <w:pPr>
        <w:spacing w:line="360" w:lineRule="auto"/>
        <w:jc w:val="both"/>
        <w:rPr>
          <w:rFonts w:ascii="Arial" w:hAnsi="Arial"/>
          <w:b/>
          <w:sz w:val="22"/>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03"/>
        <w:gridCol w:w="2303"/>
        <w:gridCol w:w="2303"/>
        <w:gridCol w:w="2303"/>
      </w:tblGrid>
      <w:tr w:rsidR="00BA2BB6" w:rsidTr="00C45903">
        <w:tc>
          <w:tcPr>
            <w:tcW w:w="2303" w:type="dxa"/>
            <w:shd w:val="pct20" w:color="auto" w:fill="auto"/>
          </w:tcPr>
          <w:p w:rsidR="00BA2BB6" w:rsidRDefault="00BA2BB6" w:rsidP="00C45903">
            <w:pPr>
              <w:rPr>
                <w:rFonts w:ascii="Arial" w:hAnsi="Arial"/>
                <w:b/>
                <w:sz w:val="22"/>
              </w:rPr>
            </w:pPr>
          </w:p>
          <w:p w:rsidR="00BA2BB6" w:rsidRDefault="00BA2BB6" w:rsidP="00C45903">
            <w:pPr>
              <w:rPr>
                <w:rFonts w:ascii="Arial" w:hAnsi="Arial"/>
                <w:b/>
                <w:sz w:val="22"/>
              </w:rPr>
            </w:pPr>
            <w:r>
              <w:rPr>
                <w:rFonts w:ascii="Arial" w:hAnsi="Arial"/>
                <w:b/>
                <w:sz w:val="22"/>
              </w:rPr>
              <w:t>SESIÓN</w:t>
            </w:r>
          </w:p>
          <w:p w:rsidR="00BA2BB6" w:rsidRDefault="00BA2BB6" w:rsidP="00C45903">
            <w:pPr>
              <w:rPr>
                <w:rFonts w:ascii="Arial" w:hAnsi="Arial"/>
                <w:b/>
                <w:sz w:val="22"/>
              </w:rPr>
            </w:pPr>
          </w:p>
        </w:tc>
        <w:tc>
          <w:tcPr>
            <w:tcW w:w="2303" w:type="dxa"/>
            <w:shd w:val="pct20" w:color="auto" w:fill="auto"/>
          </w:tcPr>
          <w:p w:rsidR="00BA2BB6" w:rsidRDefault="00BA2BB6" w:rsidP="00C45903">
            <w:pPr>
              <w:jc w:val="center"/>
              <w:rPr>
                <w:rFonts w:ascii="Arial" w:hAnsi="Arial"/>
                <w:b/>
                <w:sz w:val="22"/>
              </w:rPr>
            </w:pPr>
          </w:p>
          <w:p w:rsidR="00BA2BB6" w:rsidRDefault="00AF6285" w:rsidP="00C45903">
            <w:pPr>
              <w:jc w:val="center"/>
              <w:rPr>
                <w:rFonts w:ascii="Arial" w:hAnsi="Arial"/>
                <w:b/>
                <w:sz w:val="22"/>
              </w:rPr>
            </w:pPr>
            <w:r>
              <w:rPr>
                <w:rFonts w:ascii="Arial" w:hAnsi="Arial"/>
                <w:b/>
                <w:sz w:val="22"/>
              </w:rPr>
              <w:t>4</w:t>
            </w:r>
            <w:r w:rsidR="00BA2BB6">
              <w:rPr>
                <w:rFonts w:ascii="Arial" w:hAnsi="Arial"/>
                <w:b/>
                <w:sz w:val="22"/>
              </w:rPr>
              <w:t>ª.</w:t>
            </w:r>
          </w:p>
        </w:tc>
        <w:tc>
          <w:tcPr>
            <w:tcW w:w="2303" w:type="dxa"/>
            <w:shd w:val="pct20" w:color="auto" w:fill="auto"/>
          </w:tcPr>
          <w:p w:rsidR="00BA2BB6" w:rsidRDefault="00BA2BB6" w:rsidP="00C45903">
            <w:pPr>
              <w:jc w:val="center"/>
              <w:rPr>
                <w:rFonts w:ascii="Arial" w:hAnsi="Arial"/>
                <w:b/>
                <w:sz w:val="22"/>
              </w:rPr>
            </w:pPr>
          </w:p>
          <w:p w:rsidR="00BA2BB6" w:rsidRDefault="00AF6285" w:rsidP="00C45903">
            <w:pPr>
              <w:jc w:val="center"/>
              <w:rPr>
                <w:rFonts w:ascii="Arial" w:hAnsi="Arial"/>
                <w:b/>
                <w:sz w:val="22"/>
              </w:rPr>
            </w:pPr>
            <w:r>
              <w:rPr>
                <w:rFonts w:ascii="Arial" w:hAnsi="Arial"/>
                <w:b/>
                <w:sz w:val="22"/>
              </w:rPr>
              <w:t>5</w:t>
            </w:r>
            <w:r w:rsidR="00BA2BB6">
              <w:rPr>
                <w:rFonts w:ascii="Arial" w:hAnsi="Arial"/>
                <w:b/>
                <w:sz w:val="22"/>
              </w:rPr>
              <w:t>ª.</w:t>
            </w:r>
          </w:p>
        </w:tc>
        <w:tc>
          <w:tcPr>
            <w:tcW w:w="2303" w:type="dxa"/>
            <w:shd w:val="pct20" w:color="auto" w:fill="auto"/>
          </w:tcPr>
          <w:p w:rsidR="00BA2BB6" w:rsidRDefault="00BA2BB6" w:rsidP="00C45903">
            <w:pPr>
              <w:jc w:val="center"/>
              <w:rPr>
                <w:rFonts w:ascii="Arial" w:hAnsi="Arial"/>
                <w:b/>
                <w:sz w:val="22"/>
              </w:rPr>
            </w:pPr>
          </w:p>
          <w:p w:rsidR="00BA2BB6" w:rsidRDefault="00AF6285" w:rsidP="00C45903">
            <w:pPr>
              <w:jc w:val="center"/>
              <w:rPr>
                <w:rFonts w:ascii="Arial" w:hAnsi="Arial"/>
                <w:b/>
                <w:sz w:val="22"/>
              </w:rPr>
            </w:pPr>
            <w:r>
              <w:rPr>
                <w:rFonts w:ascii="Arial" w:hAnsi="Arial"/>
                <w:b/>
                <w:sz w:val="22"/>
              </w:rPr>
              <w:t>6</w:t>
            </w:r>
            <w:r w:rsidR="00BA2BB6">
              <w:rPr>
                <w:rFonts w:ascii="Arial" w:hAnsi="Arial"/>
                <w:b/>
                <w:sz w:val="22"/>
              </w:rPr>
              <w:t>ª.</w:t>
            </w:r>
          </w:p>
        </w:tc>
      </w:tr>
      <w:tr w:rsidR="00BA2BB6" w:rsidTr="00C45903">
        <w:tc>
          <w:tcPr>
            <w:tcW w:w="2303" w:type="dxa"/>
            <w:shd w:val="pct20" w:color="auto" w:fill="auto"/>
          </w:tcPr>
          <w:p w:rsidR="00BA2BB6" w:rsidRDefault="00BA2BB6" w:rsidP="00C45903">
            <w:pPr>
              <w:jc w:val="both"/>
              <w:rPr>
                <w:rFonts w:ascii="Arial" w:hAnsi="Arial"/>
                <w:b/>
                <w:sz w:val="22"/>
              </w:rPr>
            </w:pPr>
          </w:p>
          <w:p w:rsidR="00BA2BB6" w:rsidRDefault="00BA2BB6" w:rsidP="00C45903">
            <w:pPr>
              <w:jc w:val="both"/>
              <w:rPr>
                <w:rFonts w:ascii="Arial" w:hAnsi="Arial"/>
                <w:b/>
                <w:sz w:val="22"/>
              </w:rPr>
            </w:pPr>
            <w:r>
              <w:rPr>
                <w:rFonts w:ascii="Arial" w:hAnsi="Arial"/>
                <w:b/>
                <w:sz w:val="22"/>
              </w:rPr>
              <w:t>DURACIÓN</w:t>
            </w:r>
          </w:p>
          <w:p w:rsidR="00BA2BB6" w:rsidRDefault="00BA2BB6" w:rsidP="00C45903">
            <w:pPr>
              <w:jc w:val="both"/>
              <w:rPr>
                <w:rFonts w:ascii="Arial" w:hAnsi="Arial"/>
                <w:b/>
                <w:sz w:val="22"/>
              </w:rPr>
            </w:pPr>
          </w:p>
        </w:tc>
        <w:tc>
          <w:tcPr>
            <w:tcW w:w="2303" w:type="dxa"/>
          </w:tcPr>
          <w:p w:rsidR="00BA2BB6" w:rsidRDefault="00BA2BB6" w:rsidP="00C45903">
            <w:pPr>
              <w:jc w:val="both"/>
              <w:rPr>
                <w:rFonts w:ascii="Arial" w:hAnsi="Arial"/>
                <w:sz w:val="22"/>
              </w:rPr>
            </w:pPr>
          </w:p>
          <w:p w:rsidR="00BA2BB6" w:rsidRDefault="00F521EF" w:rsidP="00C45903">
            <w:pPr>
              <w:jc w:val="center"/>
              <w:rPr>
                <w:rFonts w:ascii="Arial" w:hAnsi="Arial"/>
                <w:sz w:val="22"/>
              </w:rPr>
            </w:pPr>
            <w:r>
              <w:rPr>
                <w:rFonts w:ascii="Arial" w:hAnsi="Arial"/>
                <w:sz w:val="22"/>
              </w:rPr>
              <w:t>25</w:t>
            </w:r>
            <w:r w:rsidR="00BA2BB6">
              <w:rPr>
                <w:rFonts w:ascii="Arial" w:hAnsi="Arial"/>
                <w:sz w:val="22"/>
              </w:rPr>
              <w:sym w:font="Symbol" w:char="F0A2"/>
            </w:r>
          </w:p>
        </w:tc>
        <w:tc>
          <w:tcPr>
            <w:tcW w:w="2303" w:type="dxa"/>
          </w:tcPr>
          <w:p w:rsidR="00BA2BB6" w:rsidRDefault="00BA2BB6" w:rsidP="00C45903">
            <w:pPr>
              <w:jc w:val="both"/>
              <w:rPr>
                <w:rFonts w:ascii="Arial" w:hAnsi="Arial"/>
                <w:sz w:val="22"/>
              </w:rPr>
            </w:pPr>
          </w:p>
          <w:p w:rsidR="00BA2BB6" w:rsidRDefault="00F521EF" w:rsidP="00C45903">
            <w:pPr>
              <w:jc w:val="center"/>
              <w:rPr>
                <w:rFonts w:ascii="Arial" w:hAnsi="Arial"/>
                <w:sz w:val="22"/>
              </w:rPr>
            </w:pPr>
            <w:r>
              <w:rPr>
                <w:rFonts w:ascii="Arial" w:hAnsi="Arial"/>
                <w:sz w:val="22"/>
              </w:rPr>
              <w:t>25</w:t>
            </w:r>
            <w:r w:rsidR="00BA2BB6">
              <w:rPr>
                <w:rFonts w:ascii="Arial" w:hAnsi="Arial"/>
                <w:sz w:val="22"/>
              </w:rPr>
              <w:sym w:font="Symbol" w:char="F0A2"/>
            </w:r>
          </w:p>
        </w:tc>
        <w:tc>
          <w:tcPr>
            <w:tcW w:w="2303" w:type="dxa"/>
          </w:tcPr>
          <w:p w:rsidR="00BA2BB6" w:rsidRDefault="00BA2BB6" w:rsidP="00C45903">
            <w:pPr>
              <w:jc w:val="both"/>
              <w:rPr>
                <w:rFonts w:ascii="Arial" w:hAnsi="Arial"/>
                <w:sz w:val="22"/>
              </w:rPr>
            </w:pPr>
          </w:p>
          <w:p w:rsidR="00BA2BB6" w:rsidRDefault="00F521EF" w:rsidP="00C45903">
            <w:pPr>
              <w:jc w:val="center"/>
              <w:rPr>
                <w:rFonts w:ascii="Arial" w:hAnsi="Arial"/>
                <w:sz w:val="22"/>
              </w:rPr>
            </w:pPr>
            <w:r>
              <w:rPr>
                <w:rFonts w:ascii="Arial" w:hAnsi="Arial"/>
                <w:sz w:val="22"/>
              </w:rPr>
              <w:t>25</w:t>
            </w:r>
            <w:r w:rsidR="00BA2BB6">
              <w:rPr>
                <w:rFonts w:ascii="Arial" w:hAnsi="Arial"/>
                <w:sz w:val="22"/>
              </w:rPr>
              <w:sym w:font="Symbol" w:char="F0A2"/>
            </w:r>
          </w:p>
        </w:tc>
      </w:tr>
      <w:tr w:rsidR="00BA2BB6" w:rsidTr="00C45903">
        <w:tc>
          <w:tcPr>
            <w:tcW w:w="2303" w:type="dxa"/>
            <w:shd w:val="pct20" w:color="auto" w:fill="auto"/>
          </w:tcPr>
          <w:p w:rsidR="00BA2BB6" w:rsidRDefault="00BA2BB6" w:rsidP="00C45903">
            <w:pPr>
              <w:jc w:val="both"/>
              <w:rPr>
                <w:rFonts w:ascii="Arial" w:hAnsi="Arial"/>
                <w:b/>
                <w:sz w:val="22"/>
              </w:rPr>
            </w:pPr>
          </w:p>
          <w:p w:rsidR="00BA2BB6" w:rsidRDefault="00BA2BB6" w:rsidP="00C45903">
            <w:pPr>
              <w:jc w:val="both"/>
              <w:rPr>
                <w:rFonts w:ascii="Arial" w:hAnsi="Arial"/>
                <w:b/>
                <w:sz w:val="22"/>
              </w:rPr>
            </w:pPr>
            <w:r>
              <w:rPr>
                <w:rFonts w:ascii="Arial" w:hAnsi="Arial"/>
                <w:b/>
                <w:sz w:val="22"/>
              </w:rPr>
              <w:t>ACTIVIDADES</w:t>
            </w:r>
          </w:p>
          <w:p w:rsidR="00BA2BB6" w:rsidRDefault="00BA2BB6" w:rsidP="00C45903">
            <w:pPr>
              <w:jc w:val="both"/>
              <w:rPr>
                <w:rFonts w:ascii="Arial" w:hAnsi="Arial"/>
                <w:b/>
                <w:sz w:val="22"/>
              </w:rPr>
            </w:pPr>
          </w:p>
        </w:tc>
        <w:tc>
          <w:tcPr>
            <w:tcW w:w="2303" w:type="dxa"/>
          </w:tcPr>
          <w:p w:rsidR="00BA2BB6" w:rsidRDefault="00BA2BB6" w:rsidP="00C45903">
            <w:pPr>
              <w:jc w:val="center"/>
              <w:rPr>
                <w:rFonts w:ascii="Arial" w:hAnsi="Arial"/>
                <w:sz w:val="22"/>
              </w:rPr>
            </w:pPr>
          </w:p>
          <w:p w:rsidR="00BA2BB6" w:rsidRDefault="00BA2BB6" w:rsidP="00C45903">
            <w:pPr>
              <w:jc w:val="center"/>
              <w:rPr>
                <w:rFonts w:ascii="Arial" w:hAnsi="Arial"/>
                <w:sz w:val="22"/>
              </w:rPr>
            </w:pPr>
            <w:r>
              <w:rPr>
                <w:rFonts w:ascii="Arial" w:hAnsi="Arial"/>
                <w:sz w:val="22"/>
              </w:rPr>
              <w:t xml:space="preserve"> (4)</w:t>
            </w:r>
          </w:p>
        </w:tc>
        <w:tc>
          <w:tcPr>
            <w:tcW w:w="2303" w:type="dxa"/>
          </w:tcPr>
          <w:p w:rsidR="00BA2BB6" w:rsidRDefault="00BA2BB6" w:rsidP="00C45903">
            <w:pPr>
              <w:jc w:val="center"/>
              <w:rPr>
                <w:rFonts w:ascii="Arial" w:hAnsi="Arial"/>
                <w:sz w:val="22"/>
              </w:rPr>
            </w:pPr>
          </w:p>
          <w:p w:rsidR="00BA2BB6" w:rsidRDefault="00BA2BB6" w:rsidP="00AF6285">
            <w:pPr>
              <w:jc w:val="center"/>
              <w:rPr>
                <w:rFonts w:ascii="Arial" w:hAnsi="Arial"/>
                <w:sz w:val="22"/>
              </w:rPr>
            </w:pPr>
            <w:r>
              <w:rPr>
                <w:rFonts w:ascii="Arial" w:hAnsi="Arial"/>
                <w:sz w:val="22"/>
              </w:rPr>
              <w:t>(5)</w:t>
            </w:r>
          </w:p>
        </w:tc>
        <w:tc>
          <w:tcPr>
            <w:tcW w:w="2303" w:type="dxa"/>
          </w:tcPr>
          <w:p w:rsidR="00BA2BB6" w:rsidRDefault="00BA2BB6" w:rsidP="00C45903">
            <w:pPr>
              <w:jc w:val="center"/>
              <w:rPr>
                <w:rFonts w:ascii="Arial" w:hAnsi="Arial"/>
                <w:sz w:val="22"/>
              </w:rPr>
            </w:pPr>
          </w:p>
          <w:p w:rsidR="00BA2BB6" w:rsidRDefault="00BA2BB6" w:rsidP="00AF6285">
            <w:pPr>
              <w:jc w:val="center"/>
              <w:rPr>
                <w:rFonts w:ascii="Arial" w:hAnsi="Arial"/>
                <w:sz w:val="22"/>
              </w:rPr>
            </w:pPr>
            <w:r>
              <w:rPr>
                <w:rFonts w:ascii="Arial" w:hAnsi="Arial"/>
                <w:sz w:val="22"/>
              </w:rPr>
              <w:t>(6)</w:t>
            </w:r>
          </w:p>
        </w:tc>
      </w:tr>
    </w:tbl>
    <w:p w:rsidR="00BA2BB6" w:rsidRDefault="00BA2BB6">
      <w:pPr>
        <w:spacing w:line="360" w:lineRule="auto"/>
        <w:jc w:val="both"/>
        <w:rPr>
          <w:rFonts w:ascii="Arial" w:hAnsi="Arial"/>
          <w:b/>
          <w:sz w:val="22"/>
          <w:u w:val="single"/>
        </w:rPr>
      </w:pPr>
    </w:p>
    <w:p w:rsidR="00BA2BB6" w:rsidRDefault="00BA2BB6">
      <w:pPr>
        <w:spacing w:line="360" w:lineRule="auto"/>
        <w:jc w:val="both"/>
        <w:rPr>
          <w:rFonts w:ascii="Arial" w:hAnsi="Arial"/>
          <w:b/>
          <w:sz w:val="22"/>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03"/>
        <w:gridCol w:w="2303"/>
        <w:gridCol w:w="2303"/>
        <w:gridCol w:w="2303"/>
      </w:tblGrid>
      <w:tr w:rsidR="00BA2BB6" w:rsidTr="00C45903">
        <w:tc>
          <w:tcPr>
            <w:tcW w:w="2303" w:type="dxa"/>
            <w:shd w:val="pct20" w:color="auto" w:fill="auto"/>
          </w:tcPr>
          <w:p w:rsidR="00BA2BB6" w:rsidRDefault="00BA2BB6" w:rsidP="00C45903">
            <w:pPr>
              <w:rPr>
                <w:rFonts w:ascii="Arial" w:hAnsi="Arial"/>
                <w:b/>
                <w:sz w:val="22"/>
              </w:rPr>
            </w:pPr>
          </w:p>
          <w:p w:rsidR="00BA2BB6" w:rsidRDefault="00BA2BB6" w:rsidP="00C45903">
            <w:pPr>
              <w:rPr>
                <w:rFonts w:ascii="Arial" w:hAnsi="Arial"/>
                <w:b/>
                <w:sz w:val="22"/>
              </w:rPr>
            </w:pPr>
            <w:r>
              <w:rPr>
                <w:rFonts w:ascii="Arial" w:hAnsi="Arial"/>
                <w:b/>
                <w:sz w:val="22"/>
              </w:rPr>
              <w:t>SESIÓN</w:t>
            </w:r>
          </w:p>
          <w:p w:rsidR="00BA2BB6" w:rsidRDefault="00BA2BB6" w:rsidP="00C45903">
            <w:pPr>
              <w:rPr>
                <w:rFonts w:ascii="Arial" w:hAnsi="Arial"/>
                <w:b/>
                <w:sz w:val="22"/>
              </w:rPr>
            </w:pPr>
          </w:p>
        </w:tc>
        <w:tc>
          <w:tcPr>
            <w:tcW w:w="2303" w:type="dxa"/>
            <w:shd w:val="pct20" w:color="auto" w:fill="auto"/>
          </w:tcPr>
          <w:p w:rsidR="00BA2BB6" w:rsidRDefault="00BA2BB6" w:rsidP="00C45903">
            <w:pPr>
              <w:jc w:val="center"/>
              <w:rPr>
                <w:rFonts w:ascii="Arial" w:hAnsi="Arial"/>
                <w:b/>
                <w:sz w:val="22"/>
              </w:rPr>
            </w:pPr>
          </w:p>
          <w:p w:rsidR="00BA2BB6" w:rsidRDefault="00AF6285" w:rsidP="00C45903">
            <w:pPr>
              <w:jc w:val="center"/>
              <w:rPr>
                <w:rFonts w:ascii="Arial" w:hAnsi="Arial"/>
                <w:b/>
                <w:sz w:val="22"/>
              </w:rPr>
            </w:pPr>
            <w:r>
              <w:rPr>
                <w:rFonts w:ascii="Arial" w:hAnsi="Arial"/>
                <w:b/>
                <w:sz w:val="22"/>
              </w:rPr>
              <w:t>7</w:t>
            </w:r>
            <w:r w:rsidR="00BA2BB6">
              <w:rPr>
                <w:rFonts w:ascii="Arial" w:hAnsi="Arial"/>
                <w:b/>
                <w:sz w:val="22"/>
              </w:rPr>
              <w:t>ª.</w:t>
            </w:r>
          </w:p>
        </w:tc>
        <w:tc>
          <w:tcPr>
            <w:tcW w:w="2303" w:type="dxa"/>
            <w:shd w:val="pct20" w:color="auto" w:fill="auto"/>
          </w:tcPr>
          <w:p w:rsidR="00BA2BB6" w:rsidRDefault="00BA2BB6" w:rsidP="00C45903">
            <w:pPr>
              <w:jc w:val="center"/>
              <w:rPr>
                <w:rFonts w:ascii="Arial" w:hAnsi="Arial"/>
                <w:b/>
                <w:sz w:val="22"/>
              </w:rPr>
            </w:pPr>
          </w:p>
          <w:p w:rsidR="00BA2BB6" w:rsidRDefault="00AF6285" w:rsidP="00C45903">
            <w:pPr>
              <w:jc w:val="center"/>
              <w:rPr>
                <w:rFonts w:ascii="Arial" w:hAnsi="Arial"/>
                <w:b/>
                <w:sz w:val="22"/>
              </w:rPr>
            </w:pPr>
            <w:r>
              <w:rPr>
                <w:rFonts w:ascii="Arial" w:hAnsi="Arial"/>
                <w:b/>
                <w:sz w:val="22"/>
              </w:rPr>
              <w:t>8</w:t>
            </w:r>
            <w:r w:rsidR="00BA2BB6">
              <w:rPr>
                <w:rFonts w:ascii="Arial" w:hAnsi="Arial"/>
                <w:b/>
                <w:sz w:val="22"/>
              </w:rPr>
              <w:t>ª.</w:t>
            </w:r>
          </w:p>
        </w:tc>
        <w:tc>
          <w:tcPr>
            <w:tcW w:w="2303" w:type="dxa"/>
            <w:shd w:val="pct20" w:color="auto" w:fill="auto"/>
          </w:tcPr>
          <w:p w:rsidR="00BA2BB6" w:rsidRDefault="00BA2BB6" w:rsidP="00C45903">
            <w:pPr>
              <w:jc w:val="center"/>
              <w:rPr>
                <w:rFonts w:ascii="Arial" w:hAnsi="Arial"/>
                <w:b/>
                <w:sz w:val="22"/>
              </w:rPr>
            </w:pPr>
          </w:p>
          <w:p w:rsidR="00BA2BB6" w:rsidRDefault="00AF6285" w:rsidP="00C45903">
            <w:pPr>
              <w:jc w:val="center"/>
              <w:rPr>
                <w:rFonts w:ascii="Arial" w:hAnsi="Arial"/>
                <w:b/>
                <w:sz w:val="22"/>
              </w:rPr>
            </w:pPr>
            <w:r>
              <w:rPr>
                <w:rFonts w:ascii="Arial" w:hAnsi="Arial"/>
                <w:b/>
                <w:sz w:val="22"/>
              </w:rPr>
              <w:t>9</w:t>
            </w:r>
            <w:r w:rsidR="00BA2BB6">
              <w:rPr>
                <w:rFonts w:ascii="Arial" w:hAnsi="Arial"/>
                <w:b/>
                <w:sz w:val="22"/>
              </w:rPr>
              <w:t>ª.</w:t>
            </w:r>
          </w:p>
        </w:tc>
      </w:tr>
      <w:tr w:rsidR="00BA2BB6" w:rsidTr="00C45903">
        <w:tc>
          <w:tcPr>
            <w:tcW w:w="2303" w:type="dxa"/>
            <w:shd w:val="pct20" w:color="auto" w:fill="auto"/>
          </w:tcPr>
          <w:p w:rsidR="00BA2BB6" w:rsidRDefault="00BA2BB6" w:rsidP="00C45903">
            <w:pPr>
              <w:jc w:val="both"/>
              <w:rPr>
                <w:rFonts w:ascii="Arial" w:hAnsi="Arial"/>
                <w:b/>
                <w:sz w:val="22"/>
              </w:rPr>
            </w:pPr>
          </w:p>
          <w:p w:rsidR="00BA2BB6" w:rsidRDefault="00BA2BB6" w:rsidP="00C45903">
            <w:pPr>
              <w:jc w:val="both"/>
              <w:rPr>
                <w:rFonts w:ascii="Arial" w:hAnsi="Arial"/>
                <w:b/>
                <w:sz w:val="22"/>
              </w:rPr>
            </w:pPr>
            <w:r>
              <w:rPr>
                <w:rFonts w:ascii="Arial" w:hAnsi="Arial"/>
                <w:b/>
                <w:sz w:val="22"/>
              </w:rPr>
              <w:t>DURACIÓN</w:t>
            </w:r>
          </w:p>
          <w:p w:rsidR="00BA2BB6" w:rsidRDefault="00BA2BB6" w:rsidP="00C45903">
            <w:pPr>
              <w:jc w:val="both"/>
              <w:rPr>
                <w:rFonts w:ascii="Arial" w:hAnsi="Arial"/>
                <w:b/>
                <w:sz w:val="22"/>
              </w:rPr>
            </w:pPr>
          </w:p>
        </w:tc>
        <w:tc>
          <w:tcPr>
            <w:tcW w:w="2303" w:type="dxa"/>
          </w:tcPr>
          <w:p w:rsidR="00BA2BB6" w:rsidRDefault="00BA2BB6" w:rsidP="00C45903">
            <w:pPr>
              <w:jc w:val="both"/>
              <w:rPr>
                <w:rFonts w:ascii="Arial" w:hAnsi="Arial"/>
                <w:sz w:val="22"/>
              </w:rPr>
            </w:pPr>
          </w:p>
          <w:p w:rsidR="00BA2BB6" w:rsidRDefault="00F521EF" w:rsidP="00C45903">
            <w:pPr>
              <w:jc w:val="center"/>
              <w:rPr>
                <w:rFonts w:ascii="Arial" w:hAnsi="Arial"/>
                <w:sz w:val="22"/>
              </w:rPr>
            </w:pPr>
            <w:r>
              <w:rPr>
                <w:rFonts w:ascii="Arial" w:hAnsi="Arial"/>
                <w:sz w:val="22"/>
              </w:rPr>
              <w:t>25</w:t>
            </w:r>
            <w:r w:rsidR="00BA2BB6">
              <w:rPr>
                <w:rFonts w:ascii="Arial" w:hAnsi="Arial"/>
                <w:sz w:val="22"/>
              </w:rPr>
              <w:sym w:font="Symbol" w:char="F0A2"/>
            </w:r>
          </w:p>
        </w:tc>
        <w:tc>
          <w:tcPr>
            <w:tcW w:w="2303" w:type="dxa"/>
          </w:tcPr>
          <w:p w:rsidR="00BA2BB6" w:rsidRDefault="00BA2BB6" w:rsidP="00C45903">
            <w:pPr>
              <w:jc w:val="both"/>
              <w:rPr>
                <w:rFonts w:ascii="Arial" w:hAnsi="Arial"/>
                <w:sz w:val="22"/>
              </w:rPr>
            </w:pPr>
          </w:p>
          <w:p w:rsidR="00BA2BB6" w:rsidRDefault="00F521EF" w:rsidP="00C45903">
            <w:pPr>
              <w:jc w:val="center"/>
              <w:rPr>
                <w:rFonts w:ascii="Arial" w:hAnsi="Arial"/>
                <w:sz w:val="22"/>
              </w:rPr>
            </w:pPr>
            <w:r>
              <w:rPr>
                <w:rFonts w:ascii="Arial" w:hAnsi="Arial"/>
                <w:sz w:val="22"/>
              </w:rPr>
              <w:t>25</w:t>
            </w:r>
            <w:r w:rsidR="00BA2BB6">
              <w:rPr>
                <w:rFonts w:ascii="Arial" w:hAnsi="Arial"/>
                <w:sz w:val="22"/>
              </w:rPr>
              <w:sym w:font="Symbol" w:char="F0A2"/>
            </w:r>
          </w:p>
        </w:tc>
        <w:tc>
          <w:tcPr>
            <w:tcW w:w="2303" w:type="dxa"/>
          </w:tcPr>
          <w:p w:rsidR="00BA2BB6" w:rsidRDefault="00BA2BB6" w:rsidP="00C45903">
            <w:pPr>
              <w:jc w:val="both"/>
              <w:rPr>
                <w:rFonts w:ascii="Arial" w:hAnsi="Arial"/>
                <w:sz w:val="22"/>
              </w:rPr>
            </w:pPr>
          </w:p>
          <w:p w:rsidR="00BA2BB6" w:rsidRDefault="00F521EF" w:rsidP="00C45903">
            <w:pPr>
              <w:jc w:val="center"/>
              <w:rPr>
                <w:rFonts w:ascii="Arial" w:hAnsi="Arial"/>
                <w:sz w:val="22"/>
              </w:rPr>
            </w:pPr>
            <w:r>
              <w:rPr>
                <w:rFonts w:ascii="Arial" w:hAnsi="Arial"/>
                <w:sz w:val="22"/>
              </w:rPr>
              <w:t>25</w:t>
            </w:r>
            <w:r w:rsidR="00BA2BB6">
              <w:rPr>
                <w:rFonts w:ascii="Arial" w:hAnsi="Arial"/>
                <w:sz w:val="22"/>
              </w:rPr>
              <w:sym w:font="Symbol" w:char="F0A2"/>
            </w:r>
          </w:p>
        </w:tc>
      </w:tr>
      <w:tr w:rsidR="00BA2BB6" w:rsidTr="00C45903">
        <w:tc>
          <w:tcPr>
            <w:tcW w:w="2303" w:type="dxa"/>
            <w:shd w:val="pct20" w:color="auto" w:fill="auto"/>
          </w:tcPr>
          <w:p w:rsidR="00BA2BB6" w:rsidRDefault="00BA2BB6" w:rsidP="00C45903">
            <w:pPr>
              <w:jc w:val="both"/>
              <w:rPr>
                <w:rFonts w:ascii="Arial" w:hAnsi="Arial"/>
                <w:b/>
                <w:sz w:val="22"/>
              </w:rPr>
            </w:pPr>
          </w:p>
          <w:p w:rsidR="00BA2BB6" w:rsidRDefault="00BA2BB6" w:rsidP="00C45903">
            <w:pPr>
              <w:jc w:val="both"/>
              <w:rPr>
                <w:rFonts w:ascii="Arial" w:hAnsi="Arial"/>
                <w:b/>
                <w:sz w:val="22"/>
              </w:rPr>
            </w:pPr>
            <w:r>
              <w:rPr>
                <w:rFonts w:ascii="Arial" w:hAnsi="Arial"/>
                <w:b/>
                <w:sz w:val="22"/>
              </w:rPr>
              <w:t>ACTIVIDADES</w:t>
            </w:r>
          </w:p>
          <w:p w:rsidR="00BA2BB6" w:rsidRDefault="00BA2BB6" w:rsidP="00C45903">
            <w:pPr>
              <w:jc w:val="both"/>
              <w:rPr>
                <w:rFonts w:ascii="Arial" w:hAnsi="Arial"/>
                <w:b/>
                <w:sz w:val="22"/>
              </w:rPr>
            </w:pPr>
          </w:p>
        </w:tc>
        <w:tc>
          <w:tcPr>
            <w:tcW w:w="2303" w:type="dxa"/>
          </w:tcPr>
          <w:p w:rsidR="00BA2BB6" w:rsidRDefault="00BA2BB6" w:rsidP="00C45903">
            <w:pPr>
              <w:jc w:val="center"/>
              <w:rPr>
                <w:rFonts w:ascii="Arial" w:hAnsi="Arial"/>
                <w:sz w:val="22"/>
              </w:rPr>
            </w:pPr>
          </w:p>
          <w:p w:rsidR="00BA2BB6" w:rsidRDefault="00BA2BB6" w:rsidP="00C45903">
            <w:pPr>
              <w:jc w:val="center"/>
              <w:rPr>
                <w:rFonts w:ascii="Arial" w:hAnsi="Arial"/>
                <w:sz w:val="22"/>
              </w:rPr>
            </w:pPr>
            <w:r>
              <w:rPr>
                <w:rFonts w:ascii="Arial" w:hAnsi="Arial"/>
                <w:sz w:val="22"/>
              </w:rPr>
              <w:t>(7)</w:t>
            </w:r>
          </w:p>
        </w:tc>
        <w:tc>
          <w:tcPr>
            <w:tcW w:w="2303" w:type="dxa"/>
          </w:tcPr>
          <w:p w:rsidR="00BA2BB6" w:rsidRDefault="00BA2BB6" w:rsidP="00C45903">
            <w:pPr>
              <w:jc w:val="center"/>
              <w:rPr>
                <w:rFonts w:ascii="Arial" w:hAnsi="Arial"/>
                <w:sz w:val="22"/>
              </w:rPr>
            </w:pPr>
          </w:p>
          <w:p w:rsidR="00BA2BB6" w:rsidRDefault="00BA2BB6" w:rsidP="00C45903">
            <w:pPr>
              <w:jc w:val="center"/>
              <w:rPr>
                <w:rFonts w:ascii="Arial" w:hAnsi="Arial"/>
                <w:sz w:val="22"/>
              </w:rPr>
            </w:pPr>
            <w:r>
              <w:rPr>
                <w:rFonts w:ascii="Arial" w:hAnsi="Arial"/>
                <w:sz w:val="22"/>
              </w:rPr>
              <w:t>(8)</w:t>
            </w:r>
          </w:p>
        </w:tc>
        <w:tc>
          <w:tcPr>
            <w:tcW w:w="2303" w:type="dxa"/>
          </w:tcPr>
          <w:p w:rsidR="00BA2BB6" w:rsidRDefault="00BA2BB6" w:rsidP="00C45903">
            <w:pPr>
              <w:jc w:val="center"/>
              <w:rPr>
                <w:rFonts w:ascii="Arial" w:hAnsi="Arial"/>
                <w:sz w:val="22"/>
              </w:rPr>
            </w:pPr>
          </w:p>
          <w:p w:rsidR="00BA2BB6" w:rsidRDefault="00BA2BB6" w:rsidP="00C45903">
            <w:pPr>
              <w:jc w:val="center"/>
              <w:rPr>
                <w:rFonts w:ascii="Arial" w:hAnsi="Arial"/>
                <w:sz w:val="22"/>
              </w:rPr>
            </w:pPr>
            <w:r>
              <w:rPr>
                <w:rFonts w:ascii="Arial" w:hAnsi="Arial"/>
                <w:sz w:val="22"/>
              </w:rPr>
              <w:t>(9)</w:t>
            </w:r>
          </w:p>
        </w:tc>
      </w:tr>
    </w:tbl>
    <w:p w:rsidR="00BA2BB6" w:rsidRDefault="00BA2BB6">
      <w:pPr>
        <w:spacing w:line="360" w:lineRule="auto"/>
        <w:jc w:val="both"/>
        <w:rPr>
          <w:rFonts w:ascii="Arial" w:hAnsi="Arial"/>
          <w:b/>
          <w:sz w:val="22"/>
          <w:u w:val="single"/>
        </w:rPr>
      </w:pPr>
    </w:p>
    <w:p w:rsidR="00BA2BB6" w:rsidRDefault="00BA2BB6">
      <w:pPr>
        <w:spacing w:line="360" w:lineRule="auto"/>
        <w:jc w:val="both"/>
        <w:rPr>
          <w:rFonts w:ascii="Arial" w:hAnsi="Arial"/>
          <w:b/>
          <w:sz w:val="22"/>
          <w:u w:val="single"/>
        </w:rPr>
      </w:pPr>
    </w:p>
    <w:p w:rsidR="00446E37" w:rsidRDefault="00B80917">
      <w:pPr>
        <w:spacing w:line="360" w:lineRule="auto"/>
        <w:jc w:val="both"/>
        <w:rPr>
          <w:rFonts w:ascii="Arial" w:hAnsi="Arial"/>
          <w:b/>
          <w:sz w:val="22"/>
          <w:u w:val="single"/>
        </w:rPr>
      </w:pPr>
      <w:r>
        <w:rPr>
          <w:rFonts w:ascii="Arial" w:hAnsi="Arial"/>
          <w:b/>
          <w:sz w:val="22"/>
          <w:u w:val="single"/>
        </w:rPr>
        <w:t>ACTIVIDADES</w:t>
      </w:r>
    </w:p>
    <w:p w:rsidR="00446E37" w:rsidRDefault="00446E37">
      <w:pPr>
        <w:spacing w:line="360" w:lineRule="auto"/>
        <w:jc w:val="both"/>
        <w:rPr>
          <w:rFonts w:ascii="Arial" w:hAnsi="Arial"/>
          <w:b/>
          <w:sz w:val="22"/>
          <w:u w:val="single"/>
        </w:rPr>
      </w:pPr>
    </w:p>
    <w:p w:rsidR="00446E37" w:rsidRDefault="00B80917" w:rsidP="00B80917">
      <w:pPr>
        <w:numPr>
          <w:ilvl w:val="0"/>
          <w:numId w:val="2"/>
        </w:numPr>
        <w:spacing w:line="360" w:lineRule="auto"/>
        <w:jc w:val="both"/>
        <w:rPr>
          <w:rFonts w:ascii="Arial" w:hAnsi="Arial"/>
          <w:b/>
          <w:sz w:val="22"/>
        </w:rPr>
      </w:pPr>
      <w:r>
        <w:rPr>
          <w:rFonts w:ascii="Arial" w:hAnsi="Arial"/>
          <w:b/>
          <w:sz w:val="22"/>
        </w:rPr>
        <w:t>Inteligencia intrapersonal.</w:t>
      </w:r>
    </w:p>
    <w:p w:rsidR="00446E37" w:rsidRDefault="00B80917" w:rsidP="00BA2BB6">
      <w:pPr>
        <w:numPr>
          <w:ilvl w:val="12"/>
          <w:numId w:val="0"/>
        </w:numPr>
        <w:spacing w:line="360" w:lineRule="auto"/>
        <w:ind w:left="567"/>
        <w:jc w:val="both"/>
        <w:rPr>
          <w:rFonts w:ascii="Arial" w:hAnsi="Arial"/>
          <w:sz w:val="22"/>
        </w:rPr>
      </w:pPr>
      <w:r>
        <w:rPr>
          <w:rFonts w:ascii="Arial" w:hAnsi="Arial"/>
          <w:sz w:val="22"/>
        </w:rPr>
        <w:t>Cada grupo debe de relacionar sus sentimientos y emociones con los colores del círculo cromático. Ale</w:t>
      </w:r>
      <w:r w:rsidR="00940D5E">
        <w:rPr>
          <w:rFonts w:ascii="Arial" w:hAnsi="Arial"/>
          <w:sz w:val="22"/>
        </w:rPr>
        <w:t xml:space="preserve">gre, en paz conmigo mismo y con </w:t>
      </w:r>
      <w:proofErr w:type="gramStart"/>
      <w:r w:rsidR="00940D5E">
        <w:rPr>
          <w:rFonts w:ascii="Arial" w:hAnsi="Arial"/>
          <w:sz w:val="22"/>
        </w:rPr>
        <w:t>los</w:t>
      </w:r>
      <w:r w:rsidR="0091187C">
        <w:rPr>
          <w:rFonts w:ascii="Arial" w:hAnsi="Arial"/>
          <w:sz w:val="22"/>
        </w:rPr>
        <w:t xml:space="preserve"> demás, descontento</w:t>
      </w:r>
      <w:proofErr w:type="gramEnd"/>
      <w:r>
        <w:rPr>
          <w:rFonts w:ascii="Arial" w:hAnsi="Arial"/>
          <w:sz w:val="22"/>
        </w:rPr>
        <w:t xml:space="preserve"> conmigo mismo y con los demás, tranquilo, nervioso, indiferente, etc.</w:t>
      </w:r>
    </w:p>
    <w:p w:rsidR="00446E37" w:rsidRDefault="00B80917" w:rsidP="00B80917">
      <w:pPr>
        <w:numPr>
          <w:ilvl w:val="12"/>
          <w:numId w:val="0"/>
        </w:numPr>
        <w:spacing w:line="360" w:lineRule="auto"/>
        <w:jc w:val="both"/>
        <w:rPr>
          <w:rFonts w:ascii="Arial" w:hAnsi="Arial"/>
          <w:b/>
          <w:sz w:val="22"/>
        </w:rPr>
      </w:pPr>
      <w:r>
        <w:rPr>
          <w:rFonts w:ascii="Arial" w:hAnsi="Arial"/>
          <w:b/>
          <w:sz w:val="22"/>
        </w:rPr>
        <w:t xml:space="preserve"> </w:t>
      </w:r>
    </w:p>
    <w:p w:rsidR="00446E37" w:rsidRDefault="00B80917" w:rsidP="00B80917">
      <w:pPr>
        <w:numPr>
          <w:ilvl w:val="0"/>
          <w:numId w:val="2"/>
        </w:numPr>
        <w:spacing w:line="360" w:lineRule="auto"/>
        <w:jc w:val="both"/>
        <w:rPr>
          <w:rFonts w:ascii="Arial" w:hAnsi="Arial"/>
          <w:b/>
          <w:sz w:val="22"/>
        </w:rPr>
      </w:pPr>
      <w:r>
        <w:rPr>
          <w:rFonts w:ascii="Arial" w:hAnsi="Arial"/>
          <w:b/>
          <w:sz w:val="22"/>
        </w:rPr>
        <w:t>Inteligencia musical.</w:t>
      </w:r>
    </w:p>
    <w:p w:rsidR="00446E37" w:rsidRDefault="00B80917" w:rsidP="00BA2BB6">
      <w:pPr>
        <w:numPr>
          <w:ilvl w:val="12"/>
          <w:numId w:val="0"/>
        </w:numPr>
        <w:spacing w:line="360" w:lineRule="auto"/>
        <w:ind w:left="567"/>
        <w:jc w:val="both"/>
        <w:rPr>
          <w:rFonts w:ascii="Arial" w:hAnsi="Arial"/>
          <w:sz w:val="22"/>
        </w:rPr>
      </w:pPr>
      <w:r>
        <w:rPr>
          <w:rFonts w:ascii="Arial" w:hAnsi="Arial"/>
          <w:sz w:val="22"/>
        </w:rPr>
        <w:t>Cada grupo debe de componer la letra de una canción relacionando los sonidos del viento, mar, lluvia, nieve, truenos, fuego, pájaros, etc., con los colores del círculo cromático.</w:t>
      </w:r>
    </w:p>
    <w:p w:rsidR="00446E37" w:rsidRDefault="00446E37" w:rsidP="00B80917">
      <w:pPr>
        <w:numPr>
          <w:ilvl w:val="12"/>
          <w:numId w:val="0"/>
        </w:numPr>
        <w:spacing w:line="360" w:lineRule="auto"/>
        <w:jc w:val="both"/>
        <w:rPr>
          <w:rFonts w:ascii="Arial" w:hAnsi="Arial"/>
          <w:b/>
          <w:sz w:val="22"/>
        </w:rPr>
      </w:pPr>
    </w:p>
    <w:p w:rsidR="00446E37" w:rsidRDefault="00B80917" w:rsidP="00B80917">
      <w:pPr>
        <w:numPr>
          <w:ilvl w:val="0"/>
          <w:numId w:val="2"/>
        </w:numPr>
        <w:spacing w:line="360" w:lineRule="auto"/>
        <w:jc w:val="both"/>
        <w:rPr>
          <w:rFonts w:ascii="Arial" w:hAnsi="Arial"/>
          <w:b/>
          <w:sz w:val="22"/>
        </w:rPr>
      </w:pPr>
      <w:r>
        <w:rPr>
          <w:rFonts w:ascii="Arial" w:hAnsi="Arial"/>
          <w:b/>
          <w:sz w:val="22"/>
        </w:rPr>
        <w:t xml:space="preserve">Inteligencia </w:t>
      </w:r>
      <w:proofErr w:type="spellStart"/>
      <w:r>
        <w:rPr>
          <w:rFonts w:ascii="Arial" w:hAnsi="Arial"/>
          <w:b/>
          <w:sz w:val="22"/>
        </w:rPr>
        <w:t>cinestésico</w:t>
      </w:r>
      <w:proofErr w:type="spellEnd"/>
      <w:r>
        <w:rPr>
          <w:rFonts w:ascii="Arial" w:hAnsi="Arial"/>
          <w:b/>
          <w:sz w:val="22"/>
        </w:rPr>
        <w:t>-corporal.</w:t>
      </w:r>
    </w:p>
    <w:p w:rsidR="00446E37" w:rsidRDefault="00B80917" w:rsidP="00BA2BB6">
      <w:pPr>
        <w:numPr>
          <w:ilvl w:val="12"/>
          <w:numId w:val="0"/>
        </w:numPr>
        <w:spacing w:line="360" w:lineRule="auto"/>
        <w:ind w:left="567"/>
        <w:jc w:val="both"/>
        <w:rPr>
          <w:rFonts w:ascii="Arial" w:hAnsi="Arial"/>
          <w:b/>
          <w:sz w:val="22"/>
        </w:rPr>
      </w:pPr>
      <w:r>
        <w:rPr>
          <w:rFonts w:ascii="Arial" w:hAnsi="Arial"/>
          <w:sz w:val="22"/>
        </w:rPr>
        <w:t>Cada grupo debe de elaborar un lenguaje de gestos del rostro relacionados con los colores del círculo cromático. Alegre, serio, aburrido, cansado, sorprendido, enfadado, dormido, nervioso, tranquilo, etc.</w:t>
      </w:r>
    </w:p>
    <w:p w:rsidR="00446E37" w:rsidRDefault="00446E37" w:rsidP="00B80917">
      <w:pPr>
        <w:numPr>
          <w:ilvl w:val="12"/>
          <w:numId w:val="0"/>
        </w:numPr>
        <w:spacing w:line="360" w:lineRule="auto"/>
        <w:jc w:val="both"/>
        <w:rPr>
          <w:rFonts w:ascii="Arial" w:hAnsi="Arial"/>
          <w:b/>
          <w:sz w:val="22"/>
        </w:rPr>
      </w:pPr>
    </w:p>
    <w:p w:rsidR="00D63E8A" w:rsidRDefault="00D63E8A" w:rsidP="00B80917">
      <w:pPr>
        <w:numPr>
          <w:ilvl w:val="12"/>
          <w:numId w:val="0"/>
        </w:numPr>
        <w:spacing w:line="360" w:lineRule="auto"/>
        <w:jc w:val="both"/>
        <w:rPr>
          <w:rFonts w:ascii="Arial" w:hAnsi="Arial"/>
          <w:b/>
          <w:sz w:val="22"/>
        </w:rPr>
      </w:pPr>
    </w:p>
    <w:p w:rsidR="00D63E8A" w:rsidRDefault="00D63E8A" w:rsidP="00B80917">
      <w:pPr>
        <w:numPr>
          <w:ilvl w:val="12"/>
          <w:numId w:val="0"/>
        </w:numPr>
        <w:spacing w:line="360" w:lineRule="auto"/>
        <w:jc w:val="both"/>
        <w:rPr>
          <w:rFonts w:ascii="Arial" w:hAnsi="Arial"/>
          <w:b/>
          <w:sz w:val="22"/>
        </w:rPr>
      </w:pPr>
    </w:p>
    <w:p w:rsidR="00446E37" w:rsidRDefault="00B80917" w:rsidP="00B80917">
      <w:pPr>
        <w:numPr>
          <w:ilvl w:val="0"/>
          <w:numId w:val="2"/>
        </w:numPr>
        <w:spacing w:line="360" w:lineRule="auto"/>
        <w:ind w:left="0" w:firstLine="0"/>
        <w:jc w:val="both"/>
        <w:rPr>
          <w:rFonts w:ascii="Arial" w:hAnsi="Arial"/>
          <w:b/>
          <w:sz w:val="22"/>
        </w:rPr>
      </w:pPr>
      <w:r>
        <w:rPr>
          <w:rFonts w:ascii="Arial" w:hAnsi="Arial"/>
          <w:b/>
          <w:sz w:val="22"/>
        </w:rPr>
        <w:t>Inteligencia naturalista.</w:t>
      </w:r>
    </w:p>
    <w:p w:rsidR="00446E37" w:rsidRDefault="00B80917" w:rsidP="00BA2BB6">
      <w:pPr>
        <w:numPr>
          <w:ilvl w:val="12"/>
          <w:numId w:val="0"/>
        </w:numPr>
        <w:spacing w:line="360" w:lineRule="auto"/>
        <w:ind w:left="567"/>
        <w:jc w:val="both"/>
        <w:rPr>
          <w:rFonts w:ascii="Arial" w:hAnsi="Arial"/>
          <w:sz w:val="22"/>
        </w:rPr>
      </w:pPr>
      <w:r>
        <w:rPr>
          <w:rFonts w:ascii="Arial" w:hAnsi="Arial"/>
          <w:sz w:val="22"/>
        </w:rPr>
        <w:t>Cada grupo debe de dibujar un sencillo paisaje con diferentes tonos, valor o luminosidad y saturación de los colores. Para ello habrá que tener en cuenta que el tono es la cualidad con la que identificamos un color sin tener en cuenta su composición, que el valor o luminosidad de un color representa su grado de claridad u oscuridad, y que la saturación se refiere al grado de pureza, viveza o intensidad  de un color.</w:t>
      </w:r>
    </w:p>
    <w:p w:rsidR="00446E37" w:rsidRDefault="00446E37" w:rsidP="00B80917">
      <w:pPr>
        <w:numPr>
          <w:ilvl w:val="12"/>
          <w:numId w:val="0"/>
        </w:numPr>
        <w:spacing w:line="360" w:lineRule="auto"/>
        <w:jc w:val="both"/>
        <w:rPr>
          <w:rFonts w:ascii="Arial" w:hAnsi="Arial"/>
          <w:sz w:val="22"/>
        </w:rPr>
      </w:pPr>
    </w:p>
    <w:p w:rsidR="00446E37" w:rsidRDefault="00B80917" w:rsidP="00B80917">
      <w:pPr>
        <w:numPr>
          <w:ilvl w:val="0"/>
          <w:numId w:val="2"/>
        </w:numPr>
        <w:spacing w:line="360" w:lineRule="auto"/>
        <w:ind w:left="0" w:firstLine="0"/>
        <w:jc w:val="both"/>
        <w:rPr>
          <w:rFonts w:ascii="Arial" w:hAnsi="Arial"/>
          <w:b/>
          <w:sz w:val="22"/>
        </w:rPr>
      </w:pPr>
      <w:r>
        <w:rPr>
          <w:rFonts w:ascii="Arial" w:hAnsi="Arial"/>
          <w:b/>
          <w:sz w:val="22"/>
        </w:rPr>
        <w:t>Inteligencia visual-espacial.</w:t>
      </w:r>
    </w:p>
    <w:p w:rsidR="00446E37" w:rsidRDefault="00B80917" w:rsidP="00BA2BB6">
      <w:pPr>
        <w:numPr>
          <w:ilvl w:val="12"/>
          <w:numId w:val="0"/>
        </w:numPr>
        <w:spacing w:line="360" w:lineRule="auto"/>
        <w:ind w:left="567"/>
        <w:jc w:val="both"/>
        <w:rPr>
          <w:rFonts w:ascii="Arial" w:hAnsi="Arial"/>
          <w:b/>
          <w:sz w:val="22"/>
        </w:rPr>
      </w:pPr>
      <w:r>
        <w:rPr>
          <w:rFonts w:ascii="Arial" w:hAnsi="Arial"/>
          <w:sz w:val="22"/>
        </w:rPr>
        <w:t>Cada grupo dibuja un cubo en perspectiva de forma que se vean sus seis caras (2 vistas), pintando cada una de sus caras con las gamas cromáticas fría y cálida.</w:t>
      </w:r>
    </w:p>
    <w:p w:rsidR="00446E37" w:rsidRDefault="00446E37" w:rsidP="00B80917">
      <w:pPr>
        <w:numPr>
          <w:ilvl w:val="12"/>
          <w:numId w:val="0"/>
        </w:numPr>
        <w:spacing w:line="360" w:lineRule="auto"/>
        <w:jc w:val="both"/>
        <w:rPr>
          <w:rFonts w:ascii="Arial" w:hAnsi="Arial"/>
          <w:b/>
          <w:sz w:val="22"/>
        </w:rPr>
      </w:pPr>
    </w:p>
    <w:p w:rsidR="00446E37" w:rsidRDefault="00B80917" w:rsidP="00B80917">
      <w:pPr>
        <w:numPr>
          <w:ilvl w:val="0"/>
          <w:numId w:val="2"/>
        </w:numPr>
        <w:spacing w:line="360" w:lineRule="auto"/>
        <w:ind w:left="0" w:firstLine="0"/>
        <w:jc w:val="both"/>
        <w:rPr>
          <w:rFonts w:ascii="Arial" w:hAnsi="Arial"/>
          <w:b/>
          <w:sz w:val="22"/>
        </w:rPr>
      </w:pPr>
      <w:r>
        <w:rPr>
          <w:rFonts w:ascii="Arial" w:hAnsi="Arial"/>
          <w:b/>
          <w:sz w:val="22"/>
        </w:rPr>
        <w:t>Inteligencia lógico-matemática.</w:t>
      </w:r>
    </w:p>
    <w:p w:rsidR="00446E37" w:rsidRDefault="00B80917" w:rsidP="00BA2BB6">
      <w:pPr>
        <w:numPr>
          <w:ilvl w:val="12"/>
          <w:numId w:val="0"/>
        </w:numPr>
        <w:spacing w:line="360" w:lineRule="auto"/>
        <w:ind w:left="567"/>
        <w:jc w:val="both"/>
        <w:rPr>
          <w:rFonts w:ascii="Arial" w:hAnsi="Arial"/>
          <w:sz w:val="22"/>
        </w:rPr>
      </w:pPr>
      <w:r>
        <w:rPr>
          <w:rFonts w:ascii="Arial" w:hAnsi="Arial"/>
          <w:sz w:val="22"/>
        </w:rPr>
        <w:t>Cada grupo realiza tres composiciones con formas planas geométricas básicas de diferentes tamaños, círculos, cuadrados y triángulos equiláteros, pintándolas con armonías de colores afines, complementarios y grises. Posteriormente se debe de determinar la superficie de cada armonía de las composiciones realizadas.</w:t>
      </w:r>
    </w:p>
    <w:p w:rsidR="00C45903" w:rsidRDefault="00C45903" w:rsidP="00BA2BB6">
      <w:pPr>
        <w:numPr>
          <w:ilvl w:val="12"/>
          <w:numId w:val="0"/>
        </w:numPr>
        <w:spacing w:line="360" w:lineRule="auto"/>
        <w:ind w:left="567"/>
        <w:jc w:val="both"/>
        <w:rPr>
          <w:rFonts w:ascii="Arial" w:hAnsi="Arial"/>
          <w:b/>
          <w:sz w:val="22"/>
        </w:rPr>
      </w:pPr>
    </w:p>
    <w:p w:rsidR="00446E37" w:rsidRDefault="00B80917" w:rsidP="00B80917">
      <w:pPr>
        <w:numPr>
          <w:ilvl w:val="0"/>
          <w:numId w:val="2"/>
        </w:numPr>
        <w:spacing w:line="360" w:lineRule="auto"/>
        <w:ind w:left="0" w:firstLine="0"/>
        <w:jc w:val="both"/>
        <w:rPr>
          <w:rFonts w:ascii="Arial" w:hAnsi="Arial"/>
          <w:b/>
          <w:sz w:val="22"/>
        </w:rPr>
      </w:pPr>
      <w:r>
        <w:rPr>
          <w:rFonts w:ascii="Arial" w:hAnsi="Arial"/>
          <w:b/>
          <w:sz w:val="22"/>
        </w:rPr>
        <w:t>Inteligencia interpersonal.</w:t>
      </w:r>
    </w:p>
    <w:p w:rsidR="00446E37" w:rsidRDefault="00B80917" w:rsidP="00BA2BB6">
      <w:pPr>
        <w:numPr>
          <w:ilvl w:val="12"/>
          <w:numId w:val="0"/>
        </w:numPr>
        <w:spacing w:line="360" w:lineRule="auto"/>
        <w:ind w:left="567"/>
        <w:jc w:val="both"/>
        <w:rPr>
          <w:rFonts w:ascii="Arial" w:hAnsi="Arial"/>
          <w:b/>
          <w:sz w:val="22"/>
        </w:rPr>
      </w:pPr>
      <w:r>
        <w:rPr>
          <w:rFonts w:ascii="Arial" w:hAnsi="Arial"/>
          <w:sz w:val="22"/>
        </w:rPr>
        <w:t>Cada grupo elabora imágenes que comuniquen algún peligro, obliguen o informen, empleando como base los colores adecuados según su importancia, las cuales posteriormente deben de poder ser identificadas claramente por el resto de los grupos.</w:t>
      </w:r>
    </w:p>
    <w:p w:rsidR="00446E37" w:rsidRDefault="00446E37" w:rsidP="00B80917">
      <w:pPr>
        <w:numPr>
          <w:ilvl w:val="12"/>
          <w:numId w:val="0"/>
        </w:numPr>
        <w:spacing w:line="360" w:lineRule="auto"/>
        <w:jc w:val="both"/>
        <w:rPr>
          <w:rFonts w:ascii="Arial" w:hAnsi="Arial"/>
          <w:b/>
          <w:sz w:val="22"/>
        </w:rPr>
      </w:pPr>
    </w:p>
    <w:p w:rsidR="00446E37" w:rsidRDefault="00B80917" w:rsidP="00B80917">
      <w:pPr>
        <w:numPr>
          <w:ilvl w:val="0"/>
          <w:numId w:val="2"/>
        </w:numPr>
        <w:spacing w:line="360" w:lineRule="auto"/>
        <w:ind w:left="0" w:firstLine="0"/>
        <w:jc w:val="both"/>
        <w:rPr>
          <w:rFonts w:ascii="Arial" w:hAnsi="Arial"/>
          <w:b/>
          <w:sz w:val="22"/>
        </w:rPr>
      </w:pPr>
      <w:r>
        <w:rPr>
          <w:rFonts w:ascii="Arial" w:hAnsi="Arial"/>
          <w:b/>
          <w:sz w:val="22"/>
        </w:rPr>
        <w:t>Inteligencia espiritual.</w:t>
      </w:r>
    </w:p>
    <w:p w:rsidR="00446E37" w:rsidRDefault="00B80917" w:rsidP="00BA2BB6">
      <w:pPr>
        <w:numPr>
          <w:ilvl w:val="12"/>
          <w:numId w:val="0"/>
        </w:numPr>
        <w:spacing w:line="360" w:lineRule="auto"/>
        <w:ind w:left="567"/>
        <w:jc w:val="both"/>
        <w:rPr>
          <w:rFonts w:ascii="Arial" w:hAnsi="Arial"/>
          <w:sz w:val="22"/>
        </w:rPr>
      </w:pPr>
      <w:r>
        <w:rPr>
          <w:rFonts w:ascii="Arial" w:hAnsi="Arial"/>
          <w:sz w:val="22"/>
        </w:rPr>
        <w:t>Cada grupo debe de simbolizar sentimientos como el amor, la esperanza, el odio, la pureza, el arrepentimiento y la caridad, con los colores del círculo cromático.</w:t>
      </w:r>
    </w:p>
    <w:p w:rsidR="00446E37" w:rsidRDefault="00446E37" w:rsidP="00B80917">
      <w:pPr>
        <w:numPr>
          <w:ilvl w:val="12"/>
          <w:numId w:val="0"/>
        </w:numPr>
        <w:spacing w:line="360" w:lineRule="auto"/>
        <w:jc w:val="both"/>
        <w:rPr>
          <w:rFonts w:ascii="Arial" w:hAnsi="Arial"/>
          <w:sz w:val="22"/>
        </w:rPr>
      </w:pPr>
    </w:p>
    <w:p w:rsidR="00446E37" w:rsidRDefault="00B80917" w:rsidP="00B80917">
      <w:pPr>
        <w:numPr>
          <w:ilvl w:val="0"/>
          <w:numId w:val="2"/>
        </w:numPr>
        <w:spacing w:line="360" w:lineRule="auto"/>
        <w:ind w:left="0" w:firstLine="0"/>
        <w:jc w:val="both"/>
        <w:rPr>
          <w:rFonts w:ascii="Arial" w:hAnsi="Arial"/>
          <w:b/>
          <w:sz w:val="22"/>
        </w:rPr>
      </w:pPr>
      <w:r>
        <w:rPr>
          <w:rFonts w:ascii="Arial" w:hAnsi="Arial"/>
          <w:b/>
          <w:sz w:val="22"/>
        </w:rPr>
        <w:t>Inteligencia lingüístico-verbal.</w:t>
      </w:r>
    </w:p>
    <w:p w:rsidR="00446E37" w:rsidRDefault="00B80917">
      <w:pPr>
        <w:spacing w:line="360" w:lineRule="auto"/>
        <w:ind w:left="567"/>
        <w:jc w:val="both"/>
        <w:rPr>
          <w:rFonts w:ascii="Arial" w:hAnsi="Arial"/>
          <w:sz w:val="22"/>
        </w:rPr>
      </w:pPr>
      <w:r>
        <w:rPr>
          <w:rFonts w:ascii="Arial" w:hAnsi="Arial"/>
          <w:sz w:val="22"/>
        </w:rPr>
        <w:t>Cada grupo debe de redactar frases que relacionen los colores del círculo cromático con los sentimientos que estos le provocan.</w:t>
      </w:r>
    </w:p>
    <w:p w:rsidR="00446E37" w:rsidRDefault="00446E37">
      <w:pPr>
        <w:spacing w:line="360" w:lineRule="auto"/>
        <w:jc w:val="both"/>
        <w:rPr>
          <w:rFonts w:ascii="Arial" w:hAnsi="Arial"/>
          <w:b/>
          <w:sz w:val="22"/>
          <w:u w:val="single"/>
        </w:rPr>
      </w:pPr>
    </w:p>
    <w:p w:rsidR="00BA2BB6" w:rsidRDefault="00BA2BB6">
      <w:pPr>
        <w:spacing w:line="360" w:lineRule="auto"/>
        <w:jc w:val="both"/>
        <w:rPr>
          <w:rFonts w:ascii="Arial" w:hAnsi="Arial"/>
          <w:b/>
          <w:sz w:val="22"/>
          <w:u w:val="single"/>
        </w:rPr>
      </w:pPr>
    </w:p>
    <w:p w:rsidR="00BA2BB6" w:rsidRDefault="00BA2BB6">
      <w:pPr>
        <w:spacing w:line="360" w:lineRule="auto"/>
        <w:jc w:val="both"/>
        <w:rPr>
          <w:rFonts w:ascii="Arial" w:hAnsi="Arial"/>
          <w:b/>
          <w:sz w:val="22"/>
          <w:u w:val="single"/>
        </w:rPr>
      </w:pPr>
    </w:p>
    <w:p w:rsidR="00BA2BB6" w:rsidRDefault="00BA2BB6">
      <w:pPr>
        <w:spacing w:line="360" w:lineRule="auto"/>
        <w:jc w:val="both"/>
        <w:rPr>
          <w:rFonts w:ascii="Arial" w:hAnsi="Arial"/>
          <w:b/>
          <w:sz w:val="22"/>
          <w:u w:val="single"/>
        </w:rPr>
      </w:pPr>
    </w:p>
    <w:p w:rsidR="00BA2BB6" w:rsidRDefault="00BA2BB6">
      <w:pPr>
        <w:spacing w:line="360" w:lineRule="auto"/>
        <w:jc w:val="both"/>
        <w:rPr>
          <w:rFonts w:ascii="Arial" w:hAnsi="Arial"/>
          <w:b/>
          <w:sz w:val="22"/>
          <w:u w:val="single"/>
        </w:rPr>
      </w:pPr>
    </w:p>
    <w:p w:rsidR="00BA2BB6" w:rsidRDefault="00BA2BB6">
      <w:pPr>
        <w:spacing w:line="360" w:lineRule="auto"/>
        <w:jc w:val="both"/>
        <w:rPr>
          <w:rFonts w:ascii="Arial" w:hAnsi="Arial"/>
          <w:b/>
          <w:sz w:val="22"/>
          <w:u w:val="single"/>
        </w:rPr>
      </w:pPr>
    </w:p>
    <w:p w:rsidR="00446E37" w:rsidRDefault="00B80917">
      <w:pPr>
        <w:spacing w:line="360" w:lineRule="auto"/>
        <w:jc w:val="both"/>
        <w:rPr>
          <w:rFonts w:ascii="Arial" w:hAnsi="Arial"/>
          <w:b/>
          <w:sz w:val="22"/>
          <w:u w:val="single"/>
        </w:rPr>
      </w:pPr>
      <w:r>
        <w:rPr>
          <w:rFonts w:ascii="Arial" w:hAnsi="Arial"/>
          <w:b/>
          <w:sz w:val="22"/>
          <w:u w:val="single"/>
        </w:rPr>
        <w:t>EVALUACIÓN</w:t>
      </w:r>
    </w:p>
    <w:p w:rsidR="00446E37" w:rsidRDefault="00446E37">
      <w:pPr>
        <w:spacing w:line="360" w:lineRule="auto"/>
        <w:jc w:val="both"/>
        <w:rPr>
          <w:rFonts w:ascii="Arial" w:hAnsi="Arial"/>
          <w:sz w:val="22"/>
        </w:rPr>
      </w:pPr>
    </w:p>
    <w:p w:rsidR="00446E37" w:rsidRDefault="00B80917">
      <w:pPr>
        <w:spacing w:line="360" w:lineRule="auto"/>
        <w:jc w:val="both"/>
        <w:rPr>
          <w:rFonts w:ascii="Arial" w:hAnsi="Arial"/>
          <w:sz w:val="22"/>
        </w:rPr>
      </w:pPr>
      <w:r>
        <w:rPr>
          <w:rFonts w:ascii="Arial" w:hAnsi="Arial"/>
          <w:sz w:val="22"/>
        </w:rPr>
        <w:t xml:space="preserve">Teniendo en cuenta que tanto los alumnos como los profesores estamos aprendiendo este nuevo sistema de aprendizaje y evaluación, por un lado el profesor </w:t>
      </w:r>
      <w:proofErr w:type="gramStart"/>
      <w:r>
        <w:rPr>
          <w:rFonts w:ascii="Arial" w:hAnsi="Arial"/>
          <w:sz w:val="22"/>
        </w:rPr>
        <w:t>tendr</w:t>
      </w:r>
      <w:bookmarkStart w:id="0" w:name="_GoBack"/>
      <w:bookmarkEnd w:id="0"/>
      <w:r>
        <w:rPr>
          <w:rFonts w:ascii="Arial" w:hAnsi="Arial"/>
          <w:sz w:val="22"/>
        </w:rPr>
        <w:t>á</w:t>
      </w:r>
      <w:proofErr w:type="gramEnd"/>
      <w:r>
        <w:rPr>
          <w:rFonts w:ascii="Arial" w:hAnsi="Arial"/>
          <w:sz w:val="22"/>
        </w:rPr>
        <w:t xml:space="preserve"> en cuenta cual ha sido el desarrollo, funcionamiento y la asimilación de conocimientos por parte de los alumnos mediante este proceso de innovación educativa. Por otro a los alumnos se les tendrá en cuenta de la siguiente forma:</w:t>
      </w:r>
    </w:p>
    <w:p w:rsidR="00446E37" w:rsidRDefault="00446E37">
      <w:pPr>
        <w:spacing w:line="360" w:lineRule="auto"/>
        <w:jc w:val="both"/>
        <w:rPr>
          <w:rFonts w:ascii="Arial" w:hAnsi="Arial"/>
          <w:sz w:val="22"/>
        </w:rPr>
      </w:pPr>
    </w:p>
    <w:p w:rsidR="00446E37" w:rsidRDefault="00B80917" w:rsidP="00B80917">
      <w:pPr>
        <w:numPr>
          <w:ilvl w:val="0"/>
          <w:numId w:val="3"/>
        </w:numPr>
        <w:spacing w:line="360" w:lineRule="auto"/>
        <w:jc w:val="both"/>
        <w:rPr>
          <w:rFonts w:ascii="Arial" w:hAnsi="Arial"/>
          <w:sz w:val="22"/>
        </w:rPr>
      </w:pPr>
      <w:r>
        <w:rPr>
          <w:rFonts w:ascii="Arial" w:hAnsi="Arial"/>
          <w:sz w:val="22"/>
        </w:rPr>
        <w:t>Calificación individual de la paleta realizada por el profesor según las rúbricas de cada inteligencia. Dicha calificación será tenida en cuenta como una actividad más de la evaluación.</w:t>
      </w:r>
    </w:p>
    <w:p w:rsidR="00446E37" w:rsidRDefault="00446E37" w:rsidP="00B80917">
      <w:pPr>
        <w:numPr>
          <w:ilvl w:val="12"/>
          <w:numId w:val="0"/>
        </w:numPr>
        <w:spacing w:line="360" w:lineRule="auto"/>
        <w:jc w:val="both"/>
        <w:rPr>
          <w:rFonts w:ascii="Arial" w:hAnsi="Arial"/>
          <w:sz w:val="22"/>
        </w:rPr>
      </w:pPr>
    </w:p>
    <w:p w:rsidR="00446E37" w:rsidRDefault="00B80917" w:rsidP="00B80917">
      <w:pPr>
        <w:numPr>
          <w:ilvl w:val="0"/>
          <w:numId w:val="3"/>
        </w:numPr>
        <w:spacing w:line="360" w:lineRule="auto"/>
        <w:jc w:val="both"/>
        <w:rPr>
          <w:rFonts w:ascii="Arial" w:hAnsi="Arial"/>
          <w:sz w:val="22"/>
        </w:rPr>
      </w:pPr>
      <w:r>
        <w:rPr>
          <w:rFonts w:ascii="Arial" w:hAnsi="Arial"/>
          <w:sz w:val="22"/>
        </w:rPr>
        <w:t>Examen de sus trabajos por los propios alumnos para localizar errores y analizar observaciones para poder mejorar sus trabajos.</w:t>
      </w:r>
    </w:p>
    <w:p w:rsidR="00BA2BB6" w:rsidRDefault="00BA2BB6">
      <w:pPr>
        <w:spacing w:line="360" w:lineRule="auto"/>
        <w:jc w:val="both"/>
        <w:rPr>
          <w:rFonts w:ascii="Arial" w:hAnsi="Arial"/>
          <w:sz w:val="22"/>
        </w:rPr>
      </w:pPr>
    </w:p>
    <w:p w:rsidR="00BA2BB6" w:rsidRDefault="00F521EF" w:rsidP="00BA2BB6">
      <w:pPr>
        <w:spacing w:line="360" w:lineRule="auto"/>
        <w:jc w:val="both"/>
        <w:rPr>
          <w:rFonts w:ascii="Arial" w:hAnsi="Arial"/>
          <w:b/>
          <w:sz w:val="22"/>
          <w:u w:val="single"/>
        </w:rPr>
      </w:pPr>
      <w:r>
        <w:rPr>
          <w:rFonts w:ascii="Arial" w:hAnsi="Arial"/>
          <w:b/>
          <w:sz w:val="22"/>
          <w:u w:val="single"/>
        </w:rPr>
        <w:t>ANEXO 1</w:t>
      </w:r>
    </w:p>
    <w:p w:rsidR="00BA2BB6" w:rsidRDefault="00BA2BB6">
      <w:pPr>
        <w:spacing w:line="360" w:lineRule="auto"/>
        <w:jc w:val="both"/>
        <w:rPr>
          <w:rFonts w:ascii="Arial" w:hAnsi="Arial"/>
          <w:sz w:val="22"/>
        </w:rPr>
      </w:pPr>
    </w:p>
    <w:p w:rsidR="00BA2BB6" w:rsidRDefault="00BA2BB6" w:rsidP="00BA2BB6">
      <w:pPr>
        <w:numPr>
          <w:ilvl w:val="0"/>
          <w:numId w:val="3"/>
        </w:numPr>
        <w:spacing w:line="360" w:lineRule="auto"/>
        <w:jc w:val="both"/>
        <w:rPr>
          <w:rFonts w:ascii="Arial" w:hAnsi="Arial"/>
          <w:sz w:val="22"/>
        </w:rPr>
      </w:pPr>
      <w:r>
        <w:rPr>
          <w:rFonts w:ascii="Arial" w:hAnsi="Arial"/>
          <w:sz w:val="22"/>
        </w:rPr>
        <w:t>Ficha inteligencia intrapersonal.</w:t>
      </w:r>
    </w:p>
    <w:p w:rsidR="00BA2BB6" w:rsidRDefault="00BA2BB6" w:rsidP="00BA2BB6">
      <w:pPr>
        <w:numPr>
          <w:ilvl w:val="0"/>
          <w:numId w:val="3"/>
        </w:numPr>
        <w:spacing w:line="360" w:lineRule="auto"/>
        <w:jc w:val="both"/>
        <w:rPr>
          <w:rFonts w:ascii="Arial" w:hAnsi="Arial"/>
          <w:sz w:val="22"/>
        </w:rPr>
      </w:pPr>
      <w:r>
        <w:rPr>
          <w:rFonts w:ascii="Arial" w:hAnsi="Arial"/>
          <w:sz w:val="22"/>
        </w:rPr>
        <w:t>Ficha inteligencia musical.</w:t>
      </w:r>
    </w:p>
    <w:p w:rsidR="00BA2BB6" w:rsidRDefault="00BA2BB6" w:rsidP="00BA2BB6">
      <w:pPr>
        <w:numPr>
          <w:ilvl w:val="0"/>
          <w:numId w:val="3"/>
        </w:numPr>
        <w:spacing w:line="360" w:lineRule="auto"/>
        <w:jc w:val="both"/>
        <w:rPr>
          <w:rFonts w:ascii="Arial" w:hAnsi="Arial"/>
          <w:sz w:val="22"/>
        </w:rPr>
      </w:pPr>
      <w:r>
        <w:rPr>
          <w:rFonts w:ascii="Arial" w:hAnsi="Arial"/>
          <w:sz w:val="22"/>
        </w:rPr>
        <w:t xml:space="preserve">Ficha inteligencia </w:t>
      </w:r>
      <w:proofErr w:type="spellStart"/>
      <w:r>
        <w:rPr>
          <w:rFonts w:ascii="Arial" w:hAnsi="Arial"/>
          <w:sz w:val="22"/>
        </w:rPr>
        <w:t>cinestésico</w:t>
      </w:r>
      <w:proofErr w:type="spellEnd"/>
      <w:r>
        <w:rPr>
          <w:rFonts w:ascii="Arial" w:hAnsi="Arial"/>
          <w:sz w:val="22"/>
        </w:rPr>
        <w:t>-corporal.</w:t>
      </w:r>
    </w:p>
    <w:p w:rsidR="00BA2BB6" w:rsidRDefault="00BA2BB6" w:rsidP="00BA2BB6">
      <w:pPr>
        <w:numPr>
          <w:ilvl w:val="0"/>
          <w:numId w:val="3"/>
        </w:numPr>
        <w:spacing w:line="360" w:lineRule="auto"/>
        <w:jc w:val="both"/>
        <w:rPr>
          <w:rFonts w:ascii="Arial" w:hAnsi="Arial"/>
          <w:sz w:val="22"/>
        </w:rPr>
      </w:pPr>
      <w:r>
        <w:rPr>
          <w:rFonts w:ascii="Arial" w:hAnsi="Arial"/>
          <w:sz w:val="22"/>
        </w:rPr>
        <w:t>Ficha inteligencia naturalista.</w:t>
      </w:r>
    </w:p>
    <w:p w:rsidR="00BA2BB6" w:rsidRDefault="00BA2BB6" w:rsidP="00BA2BB6">
      <w:pPr>
        <w:numPr>
          <w:ilvl w:val="0"/>
          <w:numId w:val="3"/>
        </w:numPr>
        <w:spacing w:line="360" w:lineRule="auto"/>
        <w:jc w:val="both"/>
        <w:rPr>
          <w:rFonts w:ascii="Arial" w:hAnsi="Arial"/>
          <w:sz w:val="22"/>
        </w:rPr>
      </w:pPr>
      <w:r>
        <w:rPr>
          <w:rFonts w:ascii="Arial" w:hAnsi="Arial"/>
          <w:sz w:val="22"/>
        </w:rPr>
        <w:t>Ficha inteligencia visual-espacial.</w:t>
      </w:r>
    </w:p>
    <w:p w:rsidR="00BA2BB6" w:rsidRDefault="00BA2BB6" w:rsidP="00BA2BB6">
      <w:pPr>
        <w:numPr>
          <w:ilvl w:val="0"/>
          <w:numId w:val="3"/>
        </w:numPr>
        <w:spacing w:line="360" w:lineRule="auto"/>
        <w:jc w:val="both"/>
        <w:rPr>
          <w:rFonts w:ascii="Arial" w:hAnsi="Arial"/>
          <w:sz w:val="22"/>
        </w:rPr>
      </w:pPr>
      <w:r>
        <w:rPr>
          <w:rFonts w:ascii="Arial" w:hAnsi="Arial"/>
          <w:sz w:val="22"/>
        </w:rPr>
        <w:t>Ficha inteligencia lógico-matemática.</w:t>
      </w:r>
    </w:p>
    <w:p w:rsidR="00BA2BB6" w:rsidRDefault="00BA2BB6" w:rsidP="00BA2BB6">
      <w:pPr>
        <w:numPr>
          <w:ilvl w:val="0"/>
          <w:numId w:val="3"/>
        </w:numPr>
        <w:spacing w:line="360" w:lineRule="auto"/>
        <w:jc w:val="both"/>
        <w:rPr>
          <w:rFonts w:ascii="Arial" w:hAnsi="Arial"/>
          <w:sz w:val="22"/>
        </w:rPr>
      </w:pPr>
      <w:r>
        <w:rPr>
          <w:rFonts w:ascii="Arial" w:hAnsi="Arial"/>
          <w:sz w:val="22"/>
        </w:rPr>
        <w:t>Ficha inteligencia interpersonal.</w:t>
      </w:r>
    </w:p>
    <w:p w:rsidR="00BA2BB6" w:rsidRDefault="00BA2BB6" w:rsidP="00BA2BB6">
      <w:pPr>
        <w:numPr>
          <w:ilvl w:val="0"/>
          <w:numId w:val="3"/>
        </w:numPr>
        <w:spacing w:line="360" w:lineRule="auto"/>
        <w:jc w:val="both"/>
        <w:rPr>
          <w:rFonts w:ascii="Arial" w:hAnsi="Arial"/>
          <w:sz w:val="22"/>
        </w:rPr>
      </w:pPr>
      <w:r>
        <w:rPr>
          <w:rFonts w:ascii="Arial" w:hAnsi="Arial"/>
          <w:sz w:val="22"/>
        </w:rPr>
        <w:t>Ficha inteligencia espiritual.</w:t>
      </w:r>
    </w:p>
    <w:p w:rsidR="00BA2BB6" w:rsidRDefault="00BA2BB6" w:rsidP="00BA2BB6">
      <w:pPr>
        <w:numPr>
          <w:ilvl w:val="0"/>
          <w:numId w:val="3"/>
        </w:numPr>
        <w:spacing w:line="360" w:lineRule="auto"/>
        <w:jc w:val="both"/>
        <w:rPr>
          <w:rFonts w:ascii="Arial" w:hAnsi="Arial"/>
          <w:sz w:val="22"/>
        </w:rPr>
      </w:pPr>
      <w:r>
        <w:rPr>
          <w:rFonts w:ascii="Arial" w:hAnsi="Arial"/>
          <w:sz w:val="22"/>
        </w:rPr>
        <w:t>Ficha inteligencia lingüístico-verbal.</w:t>
      </w:r>
    </w:p>
    <w:p w:rsidR="00BA2BB6" w:rsidRDefault="00BA2BB6">
      <w:pPr>
        <w:spacing w:line="360" w:lineRule="auto"/>
        <w:jc w:val="both"/>
        <w:rPr>
          <w:rFonts w:ascii="Arial" w:hAnsi="Arial"/>
          <w:sz w:val="22"/>
        </w:rPr>
      </w:pPr>
    </w:p>
    <w:p w:rsidR="00F521EF" w:rsidRDefault="00F521EF" w:rsidP="00F521EF">
      <w:pPr>
        <w:spacing w:line="360" w:lineRule="auto"/>
        <w:jc w:val="both"/>
        <w:rPr>
          <w:rFonts w:ascii="Arial" w:hAnsi="Arial"/>
          <w:b/>
          <w:sz w:val="22"/>
          <w:u w:val="single"/>
        </w:rPr>
      </w:pPr>
      <w:r>
        <w:rPr>
          <w:rFonts w:ascii="Arial" w:hAnsi="Arial"/>
          <w:b/>
          <w:sz w:val="22"/>
          <w:u w:val="single"/>
        </w:rPr>
        <w:t>ANEXO 2</w:t>
      </w:r>
    </w:p>
    <w:p w:rsidR="00F521EF" w:rsidRDefault="00F521EF">
      <w:pPr>
        <w:spacing w:line="360" w:lineRule="auto"/>
        <w:jc w:val="both"/>
        <w:rPr>
          <w:rFonts w:ascii="Arial" w:hAnsi="Arial"/>
          <w:sz w:val="22"/>
        </w:rPr>
      </w:pPr>
    </w:p>
    <w:p w:rsidR="00F521EF" w:rsidRDefault="00F521EF" w:rsidP="00F521EF">
      <w:pPr>
        <w:numPr>
          <w:ilvl w:val="0"/>
          <w:numId w:val="3"/>
        </w:numPr>
        <w:spacing w:line="360" w:lineRule="auto"/>
        <w:jc w:val="both"/>
        <w:rPr>
          <w:rFonts w:ascii="Arial" w:hAnsi="Arial"/>
          <w:sz w:val="22"/>
        </w:rPr>
      </w:pPr>
      <w:r>
        <w:rPr>
          <w:rFonts w:ascii="Arial" w:hAnsi="Arial"/>
          <w:sz w:val="22"/>
        </w:rPr>
        <w:t>Foto</w:t>
      </w:r>
      <w:r w:rsidR="00D63E8A">
        <w:rPr>
          <w:rFonts w:ascii="Arial" w:hAnsi="Arial"/>
          <w:sz w:val="22"/>
        </w:rPr>
        <w:t>s</w:t>
      </w:r>
      <w:r>
        <w:rPr>
          <w:rFonts w:ascii="Arial" w:hAnsi="Arial"/>
          <w:sz w:val="22"/>
        </w:rPr>
        <w:t xml:space="preserve"> de la paleta</w:t>
      </w:r>
      <w:r w:rsidR="00D63E8A">
        <w:rPr>
          <w:rFonts w:ascii="Arial" w:hAnsi="Arial"/>
          <w:sz w:val="22"/>
        </w:rPr>
        <w:t>.</w:t>
      </w:r>
    </w:p>
    <w:p w:rsidR="00446E37" w:rsidRDefault="00B80917">
      <w:pPr>
        <w:spacing w:line="360" w:lineRule="auto"/>
        <w:jc w:val="both"/>
        <w:rPr>
          <w:rFonts w:ascii="Arial" w:hAnsi="Arial"/>
          <w:sz w:val="22"/>
        </w:rPr>
      </w:pPr>
      <w:r>
        <w:rPr>
          <w:rFonts w:ascii="Arial" w:hAnsi="Arial"/>
          <w:sz w:val="22"/>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3047"/>
      </w:tblGrid>
      <w:tr w:rsidR="00446E37">
        <w:tc>
          <w:tcPr>
            <w:tcW w:w="3047" w:type="dxa"/>
          </w:tcPr>
          <w:p w:rsidR="00446E37" w:rsidRDefault="00940D5E">
            <w:r>
              <w:rPr>
                <w:noProof/>
              </w:rPr>
              <w:pict>
                <v:rect id="_x0000_s1035" style="position:absolute;margin-left:.25pt;margin-top:7pt;width:146.05pt;height:122.05pt;z-index:251662336;mso-position-horizontal-relative:text;mso-position-vertical-relative:text" o:allowincell="f" filled="f" stroked="f" strokeweight="0">
                  <v:textbox inset="0,0,0,0">
                    <w:txbxContent>
                      <w:p w:rsidR="00C45903" w:rsidRDefault="00940D5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6.4pt;height:121pt">
                              <v:imagedata r:id="rId8" o:title=""/>
                            </v:shape>
                          </w:pict>
                        </w:r>
                      </w:p>
                    </w:txbxContent>
                  </v:textbox>
                </v:rect>
              </w:pict>
            </w:r>
            <w:r>
              <w:rPr>
                <w:noProof/>
              </w:rPr>
              <w:pict>
                <v:rect id="_x0000_s1026" style="position:absolute;margin-left:298.45pt;margin-top:6.2pt;width:134.9pt;height:121.85pt;z-index:251653120;mso-position-horizontal-relative:text;mso-position-vertical-relative:text" o:allowincell="f" fillcolor="red" stroked="f" strokeweight="0">
                  <v:textbox inset="0,0,0,0">
                    <w:txbxContent>
                      <w:p w:rsidR="00C45903" w:rsidRDefault="00C45903">
                        <w:pPr>
                          <w:rPr>
                            <w:color w:val="000000"/>
                          </w:rPr>
                        </w:pPr>
                      </w:p>
                    </w:txbxContent>
                  </v:textbox>
                </v:rect>
              </w:pict>
            </w:r>
          </w:p>
          <w:p w:rsidR="00446E37" w:rsidRDefault="00446E37">
            <w:pPr>
              <w:jc w:val="center"/>
              <w:rPr>
                <w:rFonts w:ascii="Arial" w:hAnsi="Arial"/>
                <w:b/>
                <w:sz w:val="56"/>
              </w:rPr>
            </w:pPr>
          </w:p>
        </w:tc>
        <w:tc>
          <w:tcPr>
            <w:tcW w:w="3047" w:type="dxa"/>
            <w:tcBorders>
              <w:top w:val="nil"/>
              <w:bottom w:val="nil"/>
              <w:right w:val="nil"/>
            </w:tcBorders>
          </w:tcPr>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42"/>
      </w:tblGrid>
      <w:tr w:rsidR="00446E37">
        <w:tc>
          <w:tcPr>
            <w:tcW w:w="9142" w:type="dxa"/>
            <w:shd w:val="pct25" w:color="auto" w:fill="auto"/>
          </w:tcPr>
          <w:p w:rsidR="00446E37" w:rsidRDefault="00446E37">
            <w:pPr>
              <w:rPr>
                <w:sz w:val="52"/>
              </w:rPr>
            </w:pPr>
          </w:p>
          <w:p w:rsidR="00446E37" w:rsidRDefault="00B80917">
            <w:pPr>
              <w:jc w:val="center"/>
              <w:rPr>
                <w:rFonts w:ascii="Arial" w:hAnsi="Arial"/>
                <w:b/>
                <w:sz w:val="52"/>
              </w:rPr>
            </w:pPr>
            <w:r>
              <w:rPr>
                <w:rFonts w:ascii="Arial" w:hAnsi="Arial"/>
                <w:b/>
                <w:sz w:val="52"/>
                <w:u w:val="single"/>
              </w:rPr>
              <w:t>INTELIGENCIA INTRAPERSONAL</w:t>
            </w:r>
          </w:p>
          <w:p w:rsidR="00446E37" w:rsidRDefault="00446E37">
            <w:pPr>
              <w:rPr>
                <w:sz w:val="52"/>
              </w:rPr>
            </w:pP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6"/>
      </w:tblGrid>
      <w:tr w:rsidR="00446E37">
        <w:tc>
          <w:tcPr>
            <w:tcW w:w="1630" w:type="dxa"/>
            <w:shd w:val="pct20" w:color="auto" w:fill="auto"/>
          </w:tcPr>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ACTIVIDAD</w:t>
            </w:r>
          </w:p>
          <w:p w:rsidR="00446E37" w:rsidRDefault="00446E37">
            <w:pPr>
              <w:spacing w:line="360" w:lineRule="auto"/>
              <w:jc w:val="center"/>
              <w:rPr>
                <w:rFonts w:ascii="Arial" w:hAnsi="Arial"/>
                <w:b/>
                <w:sz w:val="22"/>
              </w:rPr>
            </w:pPr>
          </w:p>
        </w:tc>
        <w:tc>
          <w:tcPr>
            <w:tcW w:w="7516" w:type="dxa"/>
          </w:tcPr>
          <w:p w:rsidR="00446E37" w:rsidRDefault="00B80917">
            <w:pPr>
              <w:spacing w:line="360" w:lineRule="auto"/>
              <w:jc w:val="both"/>
              <w:rPr>
                <w:rFonts w:ascii="Arial" w:hAnsi="Arial"/>
                <w:b/>
                <w:sz w:val="22"/>
                <w:u w:val="single"/>
              </w:rPr>
            </w:pPr>
            <w:r>
              <w:rPr>
                <w:rFonts w:ascii="Arial" w:hAnsi="Arial"/>
                <w:sz w:val="22"/>
              </w:rPr>
              <w:t>Cada grupo debe de relacionar sus sentimientos y emociones con los colores del círculo cromático. Alegre, en paz conmigo mismo y con los demás, descontento conmigo mismo y con los demás, tranquilo, nervioso, indiferente, etc.</w:t>
            </w: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3507"/>
        <w:gridCol w:w="3507"/>
      </w:tblGrid>
      <w:tr w:rsidR="00446E37">
        <w:tc>
          <w:tcPr>
            <w:tcW w:w="2197" w:type="dxa"/>
            <w:tcBorders>
              <w:bottom w:val="nil"/>
            </w:tcBorders>
            <w:shd w:val="pct25" w:color="auto" w:fill="auto"/>
          </w:tcPr>
          <w:p w:rsidR="00446E37" w:rsidRDefault="00446E37"/>
        </w:tc>
        <w:tc>
          <w:tcPr>
            <w:tcW w:w="3507" w:type="dxa"/>
            <w:tcBorders>
              <w:bottom w:val="nil"/>
            </w:tcBorders>
            <w:shd w:val="pct25" w:color="auto" w:fill="auto"/>
          </w:tcPr>
          <w:p w:rsidR="00446E37" w:rsidRDefault="00B80917">
            <w:pPr>
              <w:jc w:val="center"/>
            </w:pPr>
            <w:r>
              <w:rPr>
                <w:rFonts w:ascii="Arial" w:hAnsi="Arial"/>
                <w:b/>
                <w:sz w:val="22"/>
              </w:rPr>
              <w:t>Sesión</w:t>
            </w:r>
          </w:p>
        </w:tc>
        <w:tc>
          <w:tcPr>
            <w:tcW w:w="3507" w:type="dxa"/>
            <w:tcBorders>
              <w:bottom w:val="nil"/>
            </w:tcBorders>
            <w:shd w:val="pct25" w:color="auto" w:fill="auto"/>
          </w:tcPr>
          <w:p w:rsidR="00446E37" w:rsidRDefault="00B80917">
            <w:pPr>
              <w:jc w:val="center"/>
            </w:pPr>
            <w:r>
              <w:rPr>
                <w:rFonts w:ascii="Arial" w:hAnsi="Arial"/>
                <w:b/>
                <w:sz w:val="22"/>
              </w:rPr>
              <w:t>Duración</w:t>
            </w:r>
          </w:p>
        </w:tc>
      </w:tr>
      <w:tr w:rsidR="00446E37">
        <w:tc>
          <w:tcPr>
            <w:tcW w:w="2197" w:type="dxa"/>
            <w:tcBorders>
              <w:top w:val="nil"/>
              <w:bottom w:val="nil"/>
            </w:tcBorders>
            <w:shd w:val="pct25" w:color="auto" w:fill="auto"/>
          </w:tcPr>
          <w:p w:rsidR="00446E37" w:rsidRDefault="00B80917">
            <w:r>
              <w:rPr>
                <w:rFonts w:ascii="Arial" w:hAnsi="Arial"/>
                <w:b/>
                <w:sz w:val="22"/>
              </w:rPr>
              <w:t>SECUENCIACIÓN</w:t>
            </w:r>
          </w:p>
        </w:tc>
        <w:tc>
          <w:tcPr>
            <w:tcW w:w="3507" w:type="dxa"/>
            <w:tcBorders>
              <w:bottom w:val="nil"/>
            </w:tcBorders>
          </w:tcPr>
          <w:p w:rsidR="00446E37" w:rsidRDefault="00446E37">
            <w:pPr>
              <w:jc w:val="center"/>
            </w:pPr>
          </w:p>
        </w:tc>
        <w:tc>
          <w:tcPr>
            <w:tcW w:w="3507" w:type="dxa"/>
            <w:tcBorders>
              <w:bottom w:val="nil"/>
            </w:tcBorders>
          </w:tcPr>
          <w:p w:rsidR="00446E37" w:rsidRDefault="00446E37">
            <w:pPr>
              <w:jc w:val="center"/>
            </w:pPr>
          </w:p>
        </w:tc>
      </w:tr>
      <w:tr w:rsidR="00446E37">
        <w:tc>
          <w:tcPr>
            <w:tcW w:w="2197" w:type="dxa"/>
            <w:tcBorders>
              <w:top w:val="nil"/>
            </w:tcBorders>
            <w:shd w:val="pct25" w:color="auto" w:fill="auto"/>
          </w:tcPr>
          <w:p w:rsidR="00446E37" w:rsidRDefault="00446E37"/>
        </w:tc>
        <w:tc>
          <w:tcPr>
            <w:tcW w:w="3507" w:type="dxa"/>
            <w:tcBorders>
              <w:top w:val="nil"/>
            </w:tcBorders>
          </w:tcPr>
          <w:p w:rsidR="00446E37" w:rsidRDefault="00B80917">
            <w:pPr>
              <w:jc w:val="center"/>
            </w:pPr>
            <w:r>
              <w:rPr>
                <w:rFonts w:ascii="Arial" w:hAnsi="Arial"/>
                <w:b/>
                <w:sz w:val="22"/>
              </w:rPr>
              <w:t>1ª</w:t>
            </w:r>
          </w:p>
        </w:tc>
        <w:tc>
          <w:tcPr>
            <w:tcW w:w="3507" w:type="dxa"/>
            <w:tcBorders>
              <w:top w:val="nil"/>
            </w:tcBorders>
          </w:tcPr>
          <w:p w:rsidR="00446E37" w:rsidRDefault="00F521EF">
            <w:pPr>
              <w:jc w:val="center"/>
            </w:pPr>
            <w:r>
              <w:rPr>
                <w:rFonts w:ascii="Arial" w:hAnsi="Arial"/>
                <w:b/>
                <w:sz w:val="22"/>
              </w:rPr>
              <w:t>2</w:t>
            </w:r>
            <w:r w:rsidR="00B80917">
              <w:rPr>
                <w:rFonts w:ascii="Arial" w:hAnsi="Arial"/>
                <w:b/>
                <w:sz w:val="22"/>
              </w:rPr>
              <w:t>5</w:t>
            </w:r>
            <w:r w:rsidR="00B80917">
              <w:rPr>
                <w:rFonts w:ascii="Arial" w:hAnsi="Arial"/>
                <w:b/>
                <w:sz w:val="22"/>
              </w:rPr>
              <w:sym w:font="Symbol" w:char="F0A2"/>
            </w: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2"/>
      </w:tblGrid>
      <w:tr w:rsidR="00446E37">
        <w:tc>
          <w:tcPr>
            <w:tcW w:w="1630" w:type="dxa"/>
            <w:shd w:val="pct25" w:color="auto" w:fill="auto"/>
          </w:tcPr>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OBJETIVOS</w:t>
            </w:r>
          </w:p>
          <w:p w:rsidR="00446E37" w:rsidRDefault="00446E37">
            <w:pPr>
              <w:spacing w:line="360" w:lineRule="auto"/>
              <w:jc w:val="center"/>
              <w:rPr>
                <w:rFonts w:ascii="Arial" w:hAnsi="Arial"/>
                <w:b/>
                <w:sz w:val="22"/>
              </w:rPr>
            </w:pPr>
          </w:p>
        </w:tc>
        <w:tc>
          <w:tcPr>
            <w:tcW w:w="7512" w:type="dxa"/>
          </w:tcPr>
          <w:p w:rsidR="00446E37" w:rsidRDefault="00446E37">
            <w:pPr>
              <w:spacing w:line="360" w:lineRule="auto"/>
              <w:rPr>
                <w:rFonts w:ascii="Arial" w:hAnsi="Arial"/>
                <w:sz w:val="22"/>
              </w:rPr>
            </w:pPr>
          </w:p>
          <w:p w:rsidR="00446E37" w:rsidRDefault="00B80917">
            <w:pPr>
              <w:spacing w:line="360" w:lineRule="auto"/>
              <w:rPr>
                <w:rFonts w:ascii="Arial" w:hAnsi="Arial"/>
                <w:sz w:val="22"/>
              </w:rPr>
            </w:pPr>
            <w:r>
              <w:rPr>
                <w:rFonts w:ascii="Arial" w:hAnsi="Arial"/>
                <w:sz w:val="22"/>
              </w:rPr>
              <w:t>Reflexionar sobre como con los colores se pueden simbolizar sentimientos y emociones personales.</w:t>
            </w: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559"/>
        <w:gridCol w:w="5953"/>
      </w:tblGrid>
      <w:tr w:rsidR="00446E37">
        <w:tc>
          <w:tcPr>
            <w:tcW w:w="1630" w:type="dxa"/>
            <w:tcBorders>
              <w:bottom w:val="nil"/>
            </w:tcBorders>
            <w:shd w:val="pct25" w:color="auto" w:fill="auto"/>
          </w:tcPr>
          <w:p w:rsidR="00446E37" w:rsidRDefault="00446E37">
            <w:pPr>
              <w:spacing w:line="360" w:lineRule="auto"/>
              <w:rPr>
                <w:rFonts w:ascii="Arial" w:hAnsi="Arial"/>
                <w:sz w:val="22"/>
              </w:rPr>
            </w:pP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ALTA</w:t>
            </w:r>
          </w:p>
          <w:p w:rsidR="00446E37" w:rsidRDefault="00446E37">
            <w:pPr>
              <w:spacing w:line="360" w:lineRule="auto"/>
              <w:jc w:val="center"/>
              <w:rPr>
                <w:rFonts w:ascii="Arial" w:hAnsi="Arial"/>
                <w:sz w:val="22"/>
              </w:rPr>
            </w:pPr>
          </w:p>
        </w:tc>
        <w:tc>
          <w:tcPr>
            <w:tcW w:w="5953" w:type="dxa"/>
          </w:tcPr>
          <w:p w:rsidR="00446E37" w:rsidRDefault="00446E37">
            <w:pPr>
              <w:spacing w:line="360" w:lineRule="auto"/>
              <w:jc w:val="both"/>
              <w:rPr>
                <w:rFonts w:ascii="Arial" w:hAnsi="Arial"/>
                <w:sz w:val="22"/>
              </w:rPr>
            </w:pPr>
          </w:p>
          <w:p w:rsidR="00446E37" w:rsidRDefault="00B80917">
            <w:pPr>
              <w:spacing w:line="360" w:lineRule="auto"/>
              <w:jc w:val="both"/>
              <w:rPr>
                <w:rFonts w:ascii="Arial" w:hAnsi="Arial"/>
                <w:sz w:val="22"/>
              </w:rPr>
            </w:pPr>
            <w:r>
              <w:rPr>
                <w:rFonts w:ascii="Arial" w:hAnsi="Arial"/>
                <w:sz w:val="22"/>
              </w:rPr>
              <w:t xml:space="preserve">Se relacionan adecuadamente </w:t>
            </w:r>
            <w:r>
              <w:rPr>
                <w:rFonts w:ascii="Arial" w:hAnsi="Arial"/>
                <w:b/>
                <w:sz w:val="22"/>
                <w:u w:val="single"/>
              </w:rPr>
              <w:t>todos</w:t>
            </w:r>
            <w:r>
              <w:rPr>
                <w:rFonts w:ascii="Arial" w:hAnsi="Arial"/>
                <w:sz w:val="22"/>
              </w:rPr>
              <w:t xml:space="preserve"> los colores con los sentimientos y emociones.</w:t>
            </w:r>
          </w:p>
        </w:tc>
      </w:tr>
      <w:tr w:rsidR="00446E37">
        <w:tc>
          <w:tcPr>
            <w:tcW w:w="1630" w:type="dxa"/>
            <w:tcBorders>
              <w:top w:val="nil"/>
              <w:bottom w:val="nil"/>
            </w:tcBorders>
            <w:shd w:val="pct25" w:color="auto" w:fill="auto"/>
          </w:tcPr>
          <w:p w:rsidR="00446E37" w:rsidRDefault="00446E37">
            <w:pPr>
              <w:spacing w:line="360" w:lineRule="auto"/>
              <w:rPr>
                <w:rFonts w:ascii="Arial" w:hAnsi="Arial"/>
                <w:sz w:val="22"/>
              </w:rPr>
            </w:pPr>
          </w:p>
          <w:p w:rsidR="00446E37" w:rsidRDefault="00B80917">
            <w:pPr>
              <w:spacing w:line="360" w:lineRule="auto"/>
              <w:jc w:val="center"/>
              <w:rPr>
                <w:rFonts w:ascii="Arial" w:hAnsi="Arial"/>
                <w:sz w:val="22"/>
              </w:rPr>
            </w:pPr>
            <w:r>
              <w:rPr>
                <w:rFonts w:ascii="Arial" w:hAnsi="Arial"/>
                <w:sz w:val="22"/>
              </w:rPr>
              <w:t>EVALUACIÓN</w:t>
            </w: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MEDIA</w:t>
            </w:r>
          </w:p>
          <w:p w:rsidR="00446E37" w:rsidRDefault="00446E37">
            <w:pPr>
              <w:spacing w:line="360" w:lineRule="auto"/>
              <w:jc w:val="center"/>
              <w:rPr>
                <w:rFonts w:ascii="Arial" w:hAnsi="Arial"/>
                <w:sz w:val="22"/>
              </w:rPr>
            </w:pPr>
          </w:p>
        </w:tc>
        <w:tc>
          <w:tcPr>
            <w:tcW w:w="5953" w:type="dxa"/>
          </w:tcPr>
          <w:p w:rsidR="00446E37" w:rsidRDefault="00446E37">
            <w:pPr>
              <w:spacing w:line="360" w:lineRule="auto"/>
              <w:jc w:val="both"/>
              <w:rPr>
                <w:rFonts w:ascii="Arial" w:hAnsi="Arial"/>
                <w:sz w:val="22"/>
              </w:rPr>
            </w:pPr>
          </w:p>
          <w:p w:rsidR="00446E37" w:rsidRDefault="00B80917">
            <w:pPr>
              <w:spacing w:line="360" w:lineRule="auto"/>
              <w:jc w:val="both"/>
              <w:rPr>
                <w:rFonts w:ascii="Arial" w:hAnsi="Arial"/>
                <w:sz w:val="22"/>
              </w:rPr>
            </w:pPr>
            <w:r>
              <w:rPr>
                <w:rFonts w:ascii="Arial" w:hAnsi="Arial"/>
                <w:sz w:val="22"/>
              </w:rPr>
              <w:t xml:space="preserve">Se relacionan adecuadamente </w:t>
            </w:r>
            <w:r>
              <w:rPr>
                <w:rFonts w:ascii="Arial" w:hAnsi="Arial"/>
                <w:b/>
                <w:sz w:val="22"/>
                <w:u w:val="single"/>
              </w:rPr>
              <w:t>solo algunos</w:t>
            </w:r>
            <w:r>
              <w:rPr>
                <w:rFonts w:ascii="Arial" w:hAnsi="Arial"/>
                <w:sz w:val="22"/>
              </w:rPr>
              <w:t xml:space="preserve"> de los colores con los sentimientos y emociones.</w:t>
            </w:r>
          </w:p>
        </w:tc>
      </w:tr>
      <w:tr w:rsidR="00446E37">
        <w:tc>
          <w:tcPr>
            <w:tcW w:w="1630" w:type="dxa"/>
            <w:tcBorders>
              <w:top w:val="nil"/>
            </w:tcBorders>
            <w:shd w:val="pct25" w:color="auto" w:fill="auto"/>
          </w:tcPr>
          <w:p w:rsidR="00446E37" w:rsidRDefault="00446E37">
            <w:pPr>
              <w:spacing w:line="360" w:lineRule="auto"/>
              <w:rPr>
                <w:rFonts w:ascii="Arial" w:hAnsi="Arial"/>
                <w:sz w:val="22"/>
              </w:rPr>
            </w:pP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BAJA</w:t>
            </w:r>
          </w:p>
          <w:p w:rsidR="00446E37" w:rsidRDefault="00446E37">
            <w:pPr>
              <w:spacing w:line="360" w:lineRule="auto"/>
              <w:jc w:val="center"/>
              <w:rPr>
                <w:rFonts w:ascii="Arial" w:hAnsi="Arial"/>
                <w:sz w:val="22"/>
              </w:rPr>
            </w:pPr>
          </w:p>
        </w:tc>
        <w:tc>
          <w:tcPr>
            <w:tcW w:w="5953" w:type="dxa"/>
          </w:tcPr>
          <w:p w:rsidR="00446E37" w:rsidRDefault="00446E37">
            <w:pPr>
              <w:spacing w:line="360" w:lineRule="auto"/>
              <w:rPr>
                <w:rFonts w:ascii="Arial" w:hAnsi="Arial"/>
                <w:sz w:val="22"/>
              </w:rPr>
            </w:pPr>
          </w:p>
          <w:p w:rsidR="00446E37" w:rsidRDefault="00B80917">
            <w:pPr>
              <w:spacing w:line="360" w:lineRule="auto"/>
              <w:jc w:val="both"/>
              <w:rPr>
                <w:rFonts w:ascii="Arial" w:hAnsi="Arial"/>
                <w:sz w:val="22"/>
              </w:rPr>
            </w:pPr>
            <w:r>
              <w:rPr>
                <w:rFonts w:ascii="Arial" w:hAnsi="Arial"/>
                <w:sz w:val="22"/>
              </w:rPr>
              <w:t xml:space="preserve">No se relaciona adecuadamente </w:t>
            </w:r>
            <w:r>
              <w:rPr>
                <w:rFonts w:ascii="Arial" w:hAnsi="Arial"/>
                <w:b/>
                <w:sz w:val="22"/>
                <w:u w:val="single"/>
              </w:rPr>
              <w:t>ninguno</w:t>
            </w:r>
            <w:r>
              <w:rPr>
                <w:rFonts w:ascii="Arial" w:hAnsi="Arial"/>
                <w:sz w:val="22"/>
              </w:rPr>
              <w:t xml:space="preserve"> de los colores con los sentimientos y emociones.</w:t>
            </w: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3047"/>
      </w:tblGrid>
      <w:tr w:rsidR="00446E37">
        <w:tc>
          <w:tcPr>
            <w:tcW w:w="3047" w:type="dxa"/>
            <w:tcBorders>
              <w:top w:val="nil"/>
              <w:left w:val="nil"/>
              <w:bottom w:val="nil"/>
              <w:right w:val="nil"/>
            </w:tcBorders>
          </w:tcPr>
          <w:p w:rsidR="00446E37" w:rsidRDefault="00940D5E">
            <w:pPr>
              <w:rPr>
                <w:rFonts w:ascii="Arial" w:hAnsi="Arial"/>
                <w:b/>
                <w:sz w:val="56"/>
              </w:rPr>
            </w:pPr>
            <w:r>
              <w:lastRenderedPageBreak/>
              <w:pict>
                <v:shape id="_x0000_i1027" type="#_x0000_t75" style="width:150.05pt;height:134.9pt">
                  <v:imagedata r:id="rId9" o:title=""/>
                </v:shape>
              </w:pict>
            </w:r>
            <w:r>
              <w:rPr>
                <w:noProof/>
              </w:rPr>
              <w:pict>
                <v:rect id="_x0000_s1027" style="position:absolute;margin-left:298.45pt;margin-top:6.2pt;width:134.9pt;height:121.85pt;z-index:251654144;mso-position-horizontal-relative:text;mso-position-vertical-relative:text" o:allowincell="f" fillcolor="#f60" stroked="f" strokeweight="0">
                  <v:textbox inset="0,0,0,0">
                    <w:txbxContent>
                      <w:p w:rsidR="00C45903" w:rsidRDefault="00C45903">
                        <w:pPr>
                          <w:rPr>
                            <w:color w:val="000000"/>
                          </w:rPr>
                        </w:pPr>
                      </w:p>
                    </w:txbxContent>
                  </v:textbox>
                </v:rect>
              </w:pict>
            </w:r>
          </w:p>
        </w:tc>
        <w:tc>
          <w:tcPr>
            <w:tcW w:w="3047" w:type="dxa"/>
            <w:tcBorders>
              <w:top w:val="nil"/>
              <w:left w:val="nil"/>
              <w:bottom w:val="nil"/>
              <w:right w:val="nil"/>
            </w:tcBorders>
          </w:tcPr>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42"/>
      </w:tblGrid>
      <w:tr w:rsidR="00446E37">
        <w:tc>
          <w:tcPr>
            <w:tcW w:w="9142" w:type="dxa"/>
            <w:shd w:val="pct25" w:color="auto" w:fill="auto"/>
          </w:tcPr>
          <w:p w:rsidR="00446E37" w:rsidRDefault="00446E37">
            <w:pPr>
              <w:rPr>
                <w:sz w:val="52"/>
              </w:rPr>
            </w:pPr>
          </w:p>
          <w:p w:rsidR="00446E37" w:rsidRDefault="00B80917">
            <w:pPr>
              <w:jc w:val="center"/>
              <w:rPr>
                <w:rFonts w:ascii="Arial" w:hAnsi="Arial"/>
                <w:b/>
                <w:sz w:val="52"/>
              </w:rPr>
            </w:pPr>
            <w:r>
              <w:rPr>
                <w:rFonts w:ascii="Arial" w:hAnsi="Arial"/>
                <w:b/>
                <w:sz w:val="52"/>
                <w:u w:val="single"/>
              </w:rPr>
              <w:t>INTELIGENCIA MUSICAL</w:t>
            </w:r>
          </w:p>
          <w:p w:rsidR="00446E37" w:rsidRDefault="00446E37">
            <w:pPr>
              <w:rPr>
                <w:sz w:val="52"/>
              </w:rPr>
            </w:pP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6"/>
      </w:tblGrid>
      <w:tr w:rsidR="00446E37">
        <w:tc>
          <w:tcPr>
            <w:tcW w:w="1630" w:type="dxa"/>
            <w:shd w:val="pct20" w:color="auto" w:fill="auto"/>
          </w:tcPr>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ACTIVIDAD</w:t>
            </w:r>
          </w:p>
          <w:p w:rsidR="00446E37" w:rsidRDefault="00446E37">
            <w:pPr>
              <w:spacing w:line="360" w:lineRule="auto"/>
              <w:jc w:val="center"/>
              <w:rPr>
                <w:rFonts w:ascii="Arial" w:hAnsi="Arial"/>
                <w:b/>
                <w:sz w:val="22"/>
              </w:rPr>
            </w:pPr>
          </w:p>
        </w:tc>
        <w:tc>
          <w:tcPr>
            <w:tcW w:w="7516" w:type="dxa"/>
          </w:tcPr>
          <w:p w:rsidR="00446E37" w:rsidRDefault="00B80917">
            <w:pPr>
              <w:spacing w:line="360" w:lineRule="auto"/>
              <w:jc w:val="both"/>
              <w:rPr>
                <w:rFonts w:ascii="Arial" w:hAnsi="Arial"/>
                <w:b/>
                <w:sz w:val="22"/>
                <w:u w:val="single"/>
              </w:rPr>
            </w:pPr>
            <w:r>
              <w:rPr>
                <w:rFonts w:ascii="Arial" w:hAnsi="Arial"/>
                <w:sz w:val="22"/>
              </w:rPr>
              <w:t>Cada grupo debe de componer la letra de una canción relacionando los sonidos del viento, mar, lluvia, nieve, truenos, fuego, pájaros, etc., con los colores del círculo cromático.</w:t>
            </w: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3507"/>
        <w:gridCol w:w="3507"/>
      </w:tblGrid>
      <w:tr w:rsidR="00446E37">
        <w:tc>
          <w:tcPr>
            <w:tcW w:w="2197" w:type="dxa"/>
            <w:tcBorders>
              <w:bottom w:val="nil"/>
            </w:tcBorders>
            <w:shd w:val="pct25" w:color="auto" w:fill="auto"/>
          </w:tcPr>
          <w:p w:rsidR="00446E37" w:rsidRDefault="00446E37"/>
        </w:tc>
        <w:tc>
          <w:tcPr>
            <w:tcW w:w="3507" w:type="dxa"/>
            <w:tcBorders>
              <w:bottom w:val="nil"/>
            </w:tcBorders>
            <w:shd w:val="pct25" w:color="auto" w:fill="auto"/>
          </w:tcPr>
          <w:p w:rsidR="00446E37" w:rsidRDefault="00B80917">
            <w:pPr>
              <w:jc w:val="center"/>
            </w:pPr>
            <w:r>
              <w:rPr>
                <w:rFonts w:ascii="Arial" w:hAnsi="Arial"/>
                <w:b/>
                <w:sz w:val="22"/>
              </w:rPr>
              <w:t>Sesión</w:t>
            </w:r>
          </w:p>
        </w:tc>
        <w:tc>
          <w:tcPr>
            <w:tcW w:w="3507" w:type="dxa"/>
            <w:tcBorders>
              <w:bottom w:val="nil"/>
            </w:tcBorders>
            <w:shd w:val="pct25" w:color="auto" w:fill="auto"/>
          </w:tcPr>
          <w:p w:rsidR="00446E37" w:rsidRDefault="00B80917">
            <w:pPr>
              <w:jc w:val="center"/>
            </w:pPr>
            <w:r>
              <w:rPr>
                <w:rFonts w:ascii="Arial" w:hAnsi="Arial"/>
                <w:b/>
                <w:sz w:val="22"/>
              </w:rPr>
              <w:t>Duración</w:t>
            </w:r>
          </w:p>
        </w:tc>
      </w:tr>
      <w:tr w:rsidR="00446E37">
        <w:tc>
          <w:tcPr>
            <w:tcW w:w="2197" w:type="dxa"/>
            <w:tcBorders>
              <w:top w:val="nil"/>
              <w:bottom w:val="nil"/>
            </w:tcBorders>
            <w:shd w:val="pct25" w:color="auto" w:fill="auto"/>
          </w:tcPr>
          <w:p w:rsidR="00446E37" w:rsidRDefault="00B80917">
            <w:r>
              <w:rPr>
                <w:rFonts w:ascii="Arial" w:hAnsi="Arial"/>
                <w:b/>
                <w:sz w:val="22"/>
              </w:rPr>
              <w:t>SECUENCIACIÓN</w:t>
            </w:r>
          </w:p>
        </w:tc>
        <w:tc>
          <w:tcPr>
            <w:tcW w:w="3507" w:type="dxa"/>
            <w:tcBorders>
              <w:bottom w:val="nil"/>
            </w:tcBorders>
          </w:tcPr>
          <w:p w:rsidR="00446E37" w:rsidRDefault="00446E37">
            <w:pPr>
              <w:jc w:val="center"/>
            </w:pPr>
          </w:p>
        </w:tc>
        <w:tc>
          <w:tcPr>
            <w:tcW w:w="3507" w:type="dxa"/>
            <w:tcBorders>
              <w:bottom w:val="nil"/>
            </w:tcBorders>
          </w:tcPr>
          <w:p w:rsidR="00446E37" w:rsidRDefault="00446E37">
            <w:pPr>
              <w:jc w:val="center"/>
            </w:pPr>
          </w:p>
        </w:tc>
      </w:tr>
      <w:tr w:rsidR="00446E37">
        <w:tc>
          <w:tcPr>
            <w:tcW w:w="2197" w:type="dxa"/>
            <w:tcBorders>
              <w:top w:val="nil"/>
            </w:tcBorders>
            <w:shd w:val="pct25" w:color="auto" w:fill="auto"/>
          </w:tcPr>
          <w:p w:rsidR="00446E37" w:rsidRDefault="00446E37"/>
        </w:tc>
        <w:tc>
          <w:tcPr>
            <w:tcW w:w="3507" w:type="dxa"/>
            <w:tcBorders>
              <w:top w:val="nil"/>
            </w:tcBorders>
          </w:tcPr>
          <w:p w:rsidR="00446E37" w:rsidRDefault="00B80917">
            <w:pPr>
              <w:jc w:val="center"/>
            </w:pPr>
            <w:r>
              <w:rPr>
                <w:rFonts w:ascii="Arial" w:hAnsi="Arial"/>
                <w:b/>
                <w:sz w:val="22"/>
              </w:rPr>
              <w:t>2ª</w:t>
            </w:r>
          </w:p>
        </w:tc>
        <w:tc>
          <w:tcPr>
            <w:tcW w:w="3507" w:type="dxa"/>
            <w:tcBorders>
              <w:top w:val="nil"/>
            </w:tcBorders>
          </w:tcPr>
          <w:p w:rsidR="00446E37" w:rsidRDefault="00F521EF">
            <w:pPr>
              <w:jc w:val="center"/>
            </w:pPr>
            <w:r>
              <w:rPr>
                <w:rFonts w:ascii="Arial" w:hAnsi="Arial"/>
                <w:b/>
                <w:sz w:val="22"/>
              </w:rPr>
              <w:t>2</w:t>
            </w:r>
            <w:r w:rsidR="00B80917">
              <w:rPr>
                <w:rFonts w:ascii="Arial" w:hAnsi="Arial"/>
                <w:b/>
                <w:sz w:val="22"/>
              </w:rPr>
              <w:t>5</w:t>
            </w:r>
            <w:r w:rsidR="00B80917">
              <w:rPr>
                <w:rFonts w:ascii="Arial" w:hAnsi="Arial"/>
                <w:b/>
                <w:sz w:val="22"/>
              </w:rPr>
              <w:sym w:font="Symbol" w:char="F0A2"/>
            </w: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2"/>
      </w:tblGrid>
      <w:tr w:rsidR="00446E37">
        <w:tc>
          <w:tcPr>
            <w:tcW w:w="1630" w:type="dxa"/>
            <w:shd w:val="pct25" w:color="auto" w:fill="auto"/>
          </w:tcPr>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OBJETIVOS</w:t>
            </w:r>
          </w:p>
          <w:p w:rsidR="00446E37" w:rsidRDefault="00446E37">
            <w:pPr>
              <w:spacing w:line="360" w:lineRule="auto"/>
              <w:jc w:val="center"/>
              <w:rPr>
                <w:rFonts w:ascii="Arial" w:hAnsi="Arial"/>
                <w:b/>
                <w:sz w:val="22"/>
              </w:rPr>
            </w:pPr>
          </w:p>
        </w:tc>
        <w:tc>
          <w:tcPr>
            <w:tcW w:w="7512" w:type="dxa"/>
          </w:tcPr>
          <w:p w:rsidR="00446E37" w:rsidRDefault="00446E37">
            <w:pPr>
              <w:spacing w:line="360" w:lineRule="auto"/>
              <w:rPr>
                <w:rFonts w:ascii="Arial" w:hAnsi="Arial"/>
                <w:sz w:val="22"/>
              </w:rPr>
            </w:pPr>
          </w:p>
          <w:p w:rsidR="00446E37" w:rsidRDefault="00B80917">
            <w:pPr>
              <w:spacing w:line="360" w:lineRule="auto"/>
              <w:jc w:val="both"/>
              <w:rPr>
                <w:rFonts w:ascii="Arial" w:hAnsi="Arial"/>
                <w:sz w:val="22"/>
              </w:rPr>
            </w:pPr>
            <w:r>
              <w:rPr>
                <w:rFonts w:ascii="Arial" w:hAnsi="Arial"/>
                <w:sz w:val="22"/>
              </w:rPr>
              <w:t>Reflexionar sobre como con los colores se pueden simbolizar los sonidos indicados y las sensaciones que estos producen.</w:t>
            </w: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559"/>
        <w:gridCol w:w="5953"/>
      </w:tblGrid>
      <w:tr w:rsidR="00446E37">
        <w:tc>
          <w:tcPr>
            <w:tcW w:w="1630" w:type="dxa"/>
            <w:tcBorders>
              <w:bottom w:val="nil"/>
            </w:tcBorders>
            <w:shd w:val="pct25" w:color="auto" w:fill="auto"/>
          </w:tcPr>
          <w:p w:rsidR="00446E37" w:rsidRDefault="00446E37">
            <w:pPr>
              <w:spacing w:line="360" w:lineRule="auto"/>
              <w:rPr>
                <w:rFonts w:ascii="Arial" w:hAnsi="Arial"/>
                <w:sz w:val="22"/>
              </w:rPr>
            </w:pP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ALTA</w:t>
            </w:r>
          </w:p>
          <w:p w:rsidR="00446E37" w:rsidRDefault="00446E37">
            <w:pPr>
              <w:spacing w:line="360" w:lineRule="auto"/>
              <w:jc w:val="center"/>
              <w:rPr>
                <w:rFonts w:ascii="Arial" w:hAnsi="Arial"/>
                <w:sz w:val="22"/>
              </w:rPr>
            </w:pPr>
          </w:p>
        </w:tc>
        <w:tc>
          <w:tcPr>
            <w:tcW w:w="5953" w:type="dxa"/>
          </w:tcPr>
          <w:p w:rsidR="00446E37" w:rsidRDefault="00446E37">
            <w:pPr>
              <w:spacing w:line="360" w:lineRule="auto"/>
              <w:jc w:val="both"/>
              <w:rPr>
                <w:rFonts w:ascii="Arial" w:hAnsi="Arial"/>
                <w:sz w:val="22"/>
              </w:rPr>
            </w:pPr>
          </w:p>
          <w:p w:rsidR="00446E37" w:rsidRDefault="00B80917">
            <w:pPr>
              <w:spacing w:line="360" w:lineRule="auto"/>
              <w:jc w:val="both"/>
              <w:rPr>
                <w:rFonts w:ascii="Arial" w:hAnsi="Arial"/>
                <w:sz w:val="22"/>
              </w:rPr>
            </w:pPr>
            <w:r>
              <w:rPr>
                <w:rFonts w:ascii="Arial" w:hAnsi="Arial"/>
                <w:sz w:val="22"/>
              </w:rPr>
              <w:t xml:space="preserve">Se relacionan adecuadamente </w:t>
            </w:r>
            <w:r>
              <w:rPr>
                <w:rFonts w:ascii="Arial" w:hAnsi="Arial"/>
                <w:b/>
                <w:sz w:val="22"/>
                <w:u w:val="single"/>
              </w:rPr>
              <w:t>todos</w:t>
            </w:r>
            <w:r>
              <w:rPr>
                <w:rFonts w:ascii="Arial" w:hAnsi="Arial"/>
                <w:sz w:val="22"/>
              </w:rPr>
              <w:t xml:space="preserve"> los colores con los sonidos indicados y las sensaciones que estos producen.</w:t>
            </w:r>
          </w:p>
        </w:tc>
      </w:tr>
      <w:tr w:rsidR="00446E37">
        <w:tc>
          <w:tcPr>
            <w:tcW w:w="1630" w:type="dxa"/>
            <w:tcBorders>
              <w:top w:val="nil"/>
              <w:bottom w:val="nil"/>
            </w:tcBorders>
            <w:shd w:val="pct25" w:color="auto" w:fill="auto"/>
          </w:tcPr>
          <w:p w:rsidR="00446E37" w:rsidRDefault="00446E37">
            <w:pPr>
              <w:spacing w:line="360" w:lineRule="auto"/>
              <w:rPr>
                <w:rFonts w:ascii="Arial" w:hAnsi="Arial"/>
                <w:sz w:val="22"/>
              </w:rPr>
            </w:pPr>
          </w:p>
          <w:p w:rsidR="00446E37" w:rsidRDefault="00B80917">
            <w:pPr>
              <w:spacing w:line="360" w:lineRule="auto"/>
              <w:jc w:val="center"/>
              <w:rPr>
                <w:rFonts w:ascii="Arial" w:hAnsi="Arial"/>
                <w:sz w:val="22"/>
              </w:rPr>
            </w:pPr>
            <w:r>
              <w:rPr>
                <w:rFonts w:ascii="Arial" w:hAnsi="Arial"/>
                <w:sz w:val="22"/>
              </w:rPr>
              <w:t>EVALUACIÓN</w:t>
            </w: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MEDIA</w:t>
            </w:r>
          </w:p>
          <w:p w:rsidR="00446E37" w:rsidRDefault="00446E37">
            <w:pPr>
              <w:spacing w:line="360" w:lineRule="auto"/>
              <w:jc w:val="center"/>
              <w:rPr>
                <w:rFonts w:ascii="Arial" w:hAnsi="Arial"/>
                <w:sz w:val="22"/>
              </w:rPr>
            </w:pPr>
          </w:p>
        </w:tc>
        <w:tc>
          <w:tcPr>
            <w:tcW w:w="5953" w:type="dxa"/>
          </w:tcPr>
          <w:p w:rsidR="00446E37" w:rsidRDefault="00446E37">
            <w:pPr>
              <w:spacing w:line="360" w:lineRule="auto"/>
              <w:jc w:val="both"/>
              <w:rPr>
                <w:rFonts w:ascii="Arial" w:hAnsi="Arial"/>
                <w:sz w:val="22"/>
              </w:rPr>
            </w:pPr>
          </w:p>
          <w:p w:rsidR="00446E37" w:rsidRDefault="00B80917">
            <w:pPr>
              <w:spacing w:line="360" w:lineRule="auto"/>
              <w:jc w:val="both"/>
              <w:rPr>
                <w:rFonts w:ascii="Arial" w:hAnsi="Arial"/>
                <w:sz w:val="22"/>
              </w:rPr>
            </w:pPr>
            <w:r>
              <w:rPr>
                <w:rFonts w:ascii="Arial" w:hAnsi="Arial"/>
                <w:sz w:val="22"/>
              </w:rPr>
              <w:t xml:space="preserve">Se relacionan adecuadamente </w:t>
            </w:r>
            <w:r>
              <w:rPr>
                <w:rFonts w:ascii="Arial" w:hAnsi="Arial"/>
                <w:b/>
                <w:sz w:val="22"/>
                <w:u w:val="single"/>
              </w:rPr>
              <w:t>solo algunos</w:t>
            </w:r>
            <w:r>
              <w:rPr>
                <w:rFonts w:ascii="Arial" w:hAnsi="Arial"/>
                <w:sz w:val="22"/>
              </w:rPr>
              <w:t xml:space="preserve"> de los sonidos indicados y las sensaciones que estos producen.</w:t>
            </w:r>
          </w:p>
        </w:tc>
      </w:tr>
      <w:tr w:rsidR="00446E37">
        <w:tc>
          <w:tcPr>
            <w:tcW w:w="1630" w:type="dxa"/>
            <w:tcBorders>
              <w:top w:val="nil"/>
            </w:tcBorders>
            <w:shd w:val="pct25" w:color="auto" w:fill="auto"/>
          </w:tcPr>
          <w:p w:rsidR="00446E37" w:rsidRDefault="00446E37">
            <w:pPr>
              <w:spacing w:line="360" w:lineRule="auto"/>
              <w:rPr>
                <w:rFonts w:ascii="Arial" w:hAnsi="Arial"/>
                <w:sz w:val="22"/>
              </w:rPr>
            </w:pP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BAJA</w:t>
            </w:r>
          </w:p>
          <w:p w:rsidR="00446E37" w:rsidRDefault="00446E37">
            <w:pPr>
              <w:spacing w:line="360" w:lineRule="auto"/>
              <w:jc w:val="center"/>
              <w:rPr>
                <w:rFonts w:ascii="Arial" w:hAnsi="Arial"/>
                <w:sz w:val="22"/>
              </w:rPr>
            </w:pPr>
          </w:p>
        </w:tc>
        <w:tc>
          <w:tcPr>
            <w:tcW w:w="5953" w:type="dxa"/>
          </w:tcPr>
          <w:p w:rsidR="00446E37" w:rsidRDefault="00446E37">
            <w:pPr>
              <w:spacing w:line="360" w:lineRule="auto"/>
              <w:rPr>
                <w:rFonts w:ascii="Arial" w:hAnsi="Arial"/>
                <w:sz w:val="22"/>
              </w:rPr>
            </w:pPr>
          </w:p>
          <w:p w:rsidR="00446E37" w:rsidRDefault="00B80917">
            <w:pPr>
              <w:spacing w:line="360" w:lineRule="auto"/>
              <w:jc w:val="both"/>
              <w:rPr>
                <w:rFonts w:ascii="Arial" w:hAnsi="Arial"/>
                <w:sz w:val="22"/>
              </w:rPr>
            </w:pPr>
            <w:r>
              <w:rPr>
                <w:rFonts w:ascii="Arial" w:hAnsi="Arial"/>
                <w:sz w:val="22"/>
              </w:rPr>
              <w:t xml:space="preserve">No se relaciona adecuadamente </w:t>
            </w:r>
            <w:r>
              <w:rPr>
                <w:rFonts w:ascii="Arial" w:hAnsi="Arial"/>
                <w:b/>
                <w:sz w:val="22"/>
                <w:u w:val="single"/>
              </w:rPr>
              <w:t>ninguno</w:t>
            </w:r>
            <w:r>
              <w:rPr>
                <w:rFonts w:ascii="Arial" w:hAnsi="Arial"/>
                <w:sz w:val="22"/>
              </w:rPr>
              <w:t xml:space="preserve"> de los colores con los sonidos indicados y las sensaciones que estos producen.</w:t>
            </w: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3047"/>
      </w:tblGrid>
      <w:tr w:rsidR="00446E37">
        <w:tc>
          <w:tcPr>
            <w:tcW w:w="3047" w:type="dxa"/>
          </w:tcPr>
          <w:p w:rsidR="00446E37" w:rsidRDefault="00B80917">
            <w:pPr>
              <w:rPr>
                <w:rFonts w:ascii="Arial" w:hAnsi="Arial"/>
                <w:b/>
                <w:sz w:val="56"/>
              </w:rPr>
            </w:pPr>
            <w:r>
              <w:object w:dxaOrig="1641" w:dyaOrig="1320">
                <v:shape id="_x0000_i1028" type="#_x0000_t75" style="width:2in;height:129.5pt" o:ole="">
                  <v:imagedata r:id="rId10" o:title=""/>
                </v:shape>
                <o:OLEObject Type="Embed" ProgID="Word.Document.8" ShapeID="_x0000_i1028" DrawAspect="Content" ObjectID="_1457880510" r:id="rId11"/>
              </w:object>
            </w:r>
            <w:r w:rsidR="00940D5E">
              <w:rPr>
                <w:noProof/>
              </w:rPr>
              <w:pict>
                <v:rect id="_x0000_s1028" style="position:absolute;margin-left:298.45pt;margin-top:6.2pt;width:134.9pt;height:121.85pt;z-index:251655168;mso-position-horizontal-relative:text;mso-position-vertical-relative:text" o:allowincell="f" fillcolor="yellow" stroked="f" strokeweight="0">
                  <v:textbox inset="0,0,0,0">
                    <w:txbxContent>
                      <w:p w:rsidR="00C45903" w:rsidRDefault="00C45903">
                        <w:pPr>
                          <w:rPr>
                            <w:color w:val="000000"/>
                          </w:rPr>
                        </w:pPr>
                      </w:p>
                    </w:txbxContent>
                  </v:textbox>
                </v:rect>
              </w:pict>
            </w:r>
          </w:p>
        </w:tc>
        <w:tc>
          <w:tcPr>
            <w:tcW w:w="3047" w:type="dxa"/>
            <w:tcBorders>
              <w:top w:val="nil"/>
              <w:bottom w:val="nil"/>
              <w:right w:val="nil"/>
            </w:tcBorders>
          </w:tcPr>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42"/>
      </w:tblGrid>
      <w:tr w:rsidR="00446E37">
        <w:tc>
          <w:tcPr>
            <w:tcW w:w="9142" w:type="dxa"/>
            <w:shd w:val="pct25" w:color="auto" w:fill="auto"/>
          </w:tcPr>
          <w:p w:rsidR="00446E37" w:rsidRDefault="00446E37"/>
          <w:p w:rsidR="00446E37" w:rsidRDefault="00B80917">
            <w:pPr>
              <w:jc w:val="center"/>
              <w:rPr>
                <w:rFonts w:ascii="Arial" w:hAnsi="Arial"/>
                <w:b/>
                <w:sz w:val="52"/>
                <w:u w:val="single"/>
              </w:rPr>
            </w:pPr>
            <w:r>
              <w:rPr>
                <w:rFonts w:ascii="Arial" w:hAnsi="Arial"/>
                <w:b/>
                <w:sz w:val="52"/>
                <w:u w:val="single"/>
              </w:rPr>
              <w:t xml:space="preserve">INTELIGENCIA </w:t>
            </w:r>
          </w:p>
          <w:p w:rsidR="00446E37" w:rsidRDefault="00B80917">
            <w:pPr>
              <w:jc w:val="center"/>
              <w:rPr>
                <w:rFonts w:ascii="Arial" w:hAnsi="Arial"/>
                <w:b/>
                <w:sz w:val="52"/>
              </w:rPr>
            </w:pPr>
            <w:r>
              <w:rPr>
                <w:rFonts w:ascii="Arial" w:hAnsi="Arial"/>
                <w:b/>
                <w:sz w:val="52"/>
                <w:u w:val="single"/>
              </w:rPr>
              <w:t>CINESTÉSICO-CORPORAL</w:t>
            </w:r>
          </w:p>
          <w:p w:rsidR="00446E37" w:rsidRDefault="00446E37"/>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6"/>
      </w:tblGrid>
      <w:tr w:rsidR="00446E37">
        <w:tc>
          <w:tcPr>
            <w:tcW w:w="1630" w:type="dxa"/>
            <w:shd w:val="pct20" w:color="auto" w:fill="auto"/>
          </w:tcPr>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ACTIVIDAD</w:t>
            </w:r>
          </w:p>
          <w:p w:rsidR="00446E37" w:rsidRDefault="00446E37">
            <w:pPr>
              <w:spacing w:line="360" w:lineRule="auto"/>
              <w:jc w:val="center"/>
              <w:rPr>
                <w:rFonts w:ascii="Arial" w:hAnsi="Arial"/>
                <w:b/>
                <w:sz w:val="22"/>
              </w:rPr>
            </w:pPr>
          </w:p>
        </w:tc>
        <w:tc>
          <w:tcPr>
            <w:tcW w:w="7516" w:type="dxa"/>
          </w:tcPr>
          <w:p w:rsidR="00446E37" w:rsidRDefault="00B80917">
            <w:pPr>
              <w:spacing w:line="360" w:lineRule="auto"/>
              <w:jc w:val="both"/>
              <w:rPr>
                <w:rFonts w:ascii="Arial" w:hAnsi="Arial"/>
                <w:b/>
                <w:sz w:val="22"/>
                <w:u w:val="single"/>
              </w:rPr>
            </w:pPr>
            <w:r>
              <w:rPr>
                <w:rFonts w:ascii="Arial" w:hAnsi="Arial"/>
                <w:sz w:val="22"/>
              </w:rPr>
              <w:t>Cada grupo debe de elaborar un lenguaje de gestos del rostro relacionados con los colores del círculo cromático. Alegre, serio, aburrido, cansado, sorprendido, enfadado, dormido, nervioso, tranquilo, etc.</w:t>
            </w: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3507"/>
        <w:gridCol w:w="3507"/>
      </w:tblGrid>
      <w:tr w:rsidR="00446E37">
        <w:tc>
          <w:tcPr>
            <w:tcW w:w="2197" w:type="dxa"/>
            <w:tcBorders>
              <w:bottom w:val="nil"/>
            </w:tcBorders>
            <w:shd w:val="pct25" w:color="auto" w:fill="auto"/>
          </w:tcPr>
          <w:p w:rsidR="00446E37" w:rsidRDefault="00446E37"/>
        </w:tc>
        <w:tc>
          <w:tcPr>
            <w:tcW w:w="3507" w:type="dxa"/>
            <w:tcBorders>
              <w:bottom w:val="nil"/>
            </w:tcBorders>
            <w:shd w:val="pct25" w:color="auto" w:fill="auto"/>
          </w:tcPr>
          <w:p w:rsidR="00446E37" w:rsidRDefault="00B80917">
            <w:pPr>
              <w:jc w:val="center"/>
            </w:pPr>
            <w:r>
              <w:rPr>
                <w:rFonts w:ascii="Arial" w:hAnsi="Arial"/>
                <w:b/>
                <w:sz w:val="22"/>
              </w:rPr>
              <w:t>Sesión</w:t>
            </w:r>
          </w:p>
        </w:tc>
        <w:tc>
          <w:tcPr>
            <w:tcW w:w="3507" w:type="dxa"/>
            <w:tcBorders>
              <w:bottom w:val="nil"/>
            </w:tcBorders>
            <w:shd w:val="pct25" w:color="auto" w:fill="auto"/>
          </w:tcPr>
          <w:p w:rsidR="00446E37" w:rsidRDefault="00B80917">
            <w:pPr>
              <w:jc w:val="center"/>
            </w:pPr>
            <w:r>
              <w:rPr>
                <w:rFonts w:ascii="Arial" w:hAnsi="Arial"/>
                <w:b/>
                <w:sz w:val="22"/>
              </w:rPr>
              <w:t>Duración</w:t>
            </w:r>
          </w:p>
        </w:tc>
      </w:tr>
      <w:tr w:rsidR="00446E37">
        <w:tc>
          <w:tcPr>
            <w:tcW w:w="2197" w:type="dxa"/>
            <w:tcBorders>
              <w:top w:val="nil"/>
              <w:bottom w:val="nil"/>
            </w:tcBorders>
            <w:shd w:val="pct25" w:color="auto" w:fill="auto"/>
          </w:tcPr>
          <w:p w:rsidR="00446E37" w:rsidRDefault="00B80917">
            <w:r>
              <w:rPr>
                <w:rFonts w:ascii="Arial" w:hAnsi="Arial"/>
                <w:b/>
                <w:sz w:val="22"/>
              </w:rPr>
              <w:t>SECUENCIACIÓN</w:t>
            </w:r>
          </w:p>
        </w:tc>
        <w:tc>
          <w:tcPr>
            <w:tcW w:w="3507" w:type="dxa"/>
            <w:tcBorders>
              <w:bottom w:val="nil"/>
            </w:tcBorders>
          </w:tcPr>
          <w:p w:rsidR="00446E37" w:rsidRDefault="00446E37">
            <w:pPr>
              <w:jc w:val="center"/>
            </w:pPr>
          </w:p>
        </w:tc>
        <w:tc>
          <w:tcPr>
            <w:tcW w:w="3507" w:type="dxa"/>
            <w:tcBorders>
              <w:bottom w:val="nil"/>
            </w:tcBorders>
          </w:tcPr>
          <w:p w:rsidR="00446E37" w:rsidRDefault="00446E37">
            <w:pPr>
              <w:jc w:val="center"/>
            </w:pPr>
          </w:p>
        </w:tc>
      </w:tr>
      <w:tr w:rsidR="00446E37">
        <w:tc>
          <w:tcPr>
            <w:tcW w:w="2197" w:type="dxa"/>
            <w:tcBorders>
              <w:top w:val="nil"/>
            </w:tcBorders>
            <w:shd w:val="pct25" w:color="auto" w:fill="auto"/>
          </w:tcPr>
          <w:p w:rsidR="00446E37" w:rsidRDefault="00446E37"/>
        </w:tc>
        <w:tc>
          <w:tcPr>
            <w:tcW w:w="3507" w:type="dxa"/>
            <w:tcBorders>
              <w:top w:val="nil"/>
            </w:tcBorders>
          </w:tcPr>
          <w:p w:rsidR="00446E37" w:rsidRDefault="00B80917">
            <w:pPr>
              <w:jc w:val="center"/>
            </w:pPr>
            <w:r>
              <w:rPr>
                <w:rFonts w:ascii="Arial" w:hAnsi="Arial"/>
                <w:b/>
                <w:sz w:val="22"/>
              </w:rPr>
              <w:t>3ª</w:t>
            </w:r>
          </w:p>
        </w:tc>
        <w:tc>
          <w:tcPr>
            <w:tcW w:w="3507" w:type="dxa"/>
            <w:tcBorders>
              <w:top w:val="nil"/>
            </w:tcBorders>
          </w:tcPr>
          <w:p w:rsidR="00446E37" w:rsidRDefault="00F521EF">
            <w:pPr>
              <w:jc w:val="center"/>
            </w:pPr>
            <w:r>
              <w:rPr>
                <w:rFonts w:ascii="Arial" w:hAnsi="Arial"/>
                <w:b/>
                <w:sz w:val="22"/>
              </w:rPr>
              <w:t>2</w:t>
            </w:r>
            <w:r w:rsidR="00B80917">
              <w:rPr>
                <w:rFonts w:ascii="Arial" w:hAnsi="Arial"/>
                <w:b/>
                <w:sz w:val="22"/>
              </w:rPr>
              <w:t>5</w:t>
            </w:r>
            <w:r w:rsidR="00B80917">
              <w:rPr>
                <w:rFonts w:ascii="Arial" w:hAnsi="Arial"/>
                <w:b/>
                <w:sz w:val="22"/>
              </w:rPr>
              <w:sym w:font="Symbol" w:char="F0A2"/>
            </w: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2"/>
      </w:tblGrid>
      <w:tr w:rsidR="00446E37">
        <w:tc>
          <w:tcPr>
            <w:tcW w:w="1630" w:type="dxa"/>
            <w:shd w:val="pct25" w:color="auto" w:fill="auto"/>
          </w:tcPr>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OBJETIVOS</w:t>
            </w:r>
          </w:p>
          <w:p w:rsidR="00446E37" w:rsidRDefault="00446E37">
            <w:pPr>
              <w:spacing w:line="360" w:lineRule="auto"/>
              <w:jc w:val="center"/>
              <w:rPr>
                <w:rFonts w:ascii="Arial" w:hAnsi="Arial"/>
                <w:b/>
                <w:sz w:val="22"/>
              </w:rPr>
            </w:pPr>
          </w:p>
        </w:tc>
        <w:tc>
          <w:tcPr>
            <w:tcW w:w="7512" w:type="dxa"/>
          </w:tcPr>
          <w:p w:rsidR="00446E37" w:rsidRDefault="00446E37">
            <w:pPr>
              <w:spacing w:line="360" w:lineRule="auto"/>
              <w:rPr>
                <w:rFonts w:ascii="Arial" w:hAnsi="Arial"/>
                <w:sz w:val="22"/>
              </w:rPr>
            </w:pPr>
          </w:p>
          <w:p w:rsidR="00446E37" w:rsidRDefault="00B80917">
            <w:pPr>
              <w:spacing w:line="360" w:lineRule="auto"/>
              <w:jc w:val="both"/>
              <w:rPr>
                <w:rFonts w:ascii="Arial" w:hAnsi="Arial"/>
                <w:sz w:val="22"/>
              </w:rPr>
            </w:pPr>
            <w:r>
              <w:rPr>
                <w:rFonts w:ascii="Arial" w:hAnsi="Arial"/>
                <w:sz w:val="22"/>
              </w:rPr>
              <w:t>Reflexionar sobre como con los colores se pueden simbolizar</w:t>
            </w:r>
            <w:r w:rsidR="00F521EF">
              <w:rPr>
                <w:rFonts w:ascii="Arial" w:hAnsi="Arial"/>
                <w:sz w:val="22"/>
              </w:rPr>
              <w:t xml:space="preserve"> los</w:t>
            </w:r>
            <w:r>
              <w:rPr>
                <w:rFonts w:ascii="Arial" w:hAnsi="Arial"/>
                <w:sz w:val="22"/>
              </w:rPr>
              <w:t xml:space="preserve"> estados de ánimo y emociones.</w:t>
            </w: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559"/>
        <w:gridCol w:w="5953"/>
      </w:tblGrid>
      <w:tr w:rsidR="00446E37">
        <w:tc>
          <w:tcPr>
            <w:tcW w:w="1630" w:type="dxa"/>
            <w:tcBorders>
              <w:bottom w:val="nil"/>
            </w:tcBorders>
            <w:shd w:val="pct25" w:color="auto" w:fill="auto"/>
          </w:tcPr>
          <w:p w:rsidR="00446E37" w:rsidRDefault="00446E37">
            <w:pPr>
              <w:spacing w:line="360" w:lineRule="auto"/>
              <w:rPr>
                <w:rFonts w:ascii="Arial" w:hAnsi="Arial"/>
                <w:sz w:val="22"/>
              </w:rPr>
            </w:pP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ALTA</w:t>
            </w:r>
          </w:p>
          <w:p w:rsidR="00446E37" w:rsidRDefault="00446E37">
            <w:pPr>
              <w:spacing w:line="360" w:lineRule="auto"/>
              <w:jc w:val="center"/>
              <w:rPr>
                <w:rFonts w:ascii="Arial" w:hAnsi="Arial"/>
                <w:sz w:val="22"/>
              </w:rPr>
            </w:pPr>
          </w:p>
        </w:tc>
        <w:tc>
          <w:tcPr>
            <w:tcW w:w="5953" w:type="dxa"/>
          </w:tcPr>
          <w:p w:rsidR="00446E37" w:rsidRDefault="00446E37">
            <w:pPr>
              <w:spacing w:line="360" w:lineRule="auto"/>
              <w:jc w:val="both"/>
              <w:rPr>
                <w:rFonts w:ascii="Arial" w:hAnsi="Arial"/>
                <w:sz w:val="22"/>
              </w:rPr>
            </w:pPr>
          </w:p>
          <w:p w:rsidR="00446E37" w:rsidRDefault="00B80917">
            <w:pPr>
              <w:spacing w:line="360" w:lineRule="auto"/>
              <w:jc w:val="both"/>
              <w:rPr>
                <w:rFonts w:ascii="Arial" w:hAnsi="Arial"/>
                <w:sz w:val="22"/>
              </w:rPr>
            </w:pPr>
            <w:r>
              <w:rPr>
                <w:rFonts w:ascii="Arial" w:hAnsi="Arial"/>
                <w:sz w:val="22"/>
              </w:rPr>
              <w:t xml:space="preserve">Se relacionan adecuadamente </w:t>
            </w:r>
            <w:r>
              <w:rPr>
                <w:rFonts w:ascii="Arial" w:hAnsi="Arial"/>
                <w:b/>
                <w:sz w:val="22"/>
                <w:u w:val="single"/>
              </w:rPr>
              <w:t>todos</w:t>
            </w:r>
            <w:r>
              <w:rPr>
                <w:rFonts w:ascii="Arial" w:hAnsi="Arial"/>
                <w:sz w:val="22"/>
              </w:rPr>
              <w:t xml:space="preserve"> los colores con los estados de ánimo y emociones.</w:t>
            </w:r>
          </w:p>
        </w:tc>
      </w:tr>
      <w:tr w:rsidR="00446E37">
        <w:tc>
          <w:tcPr>
            <w:tcW w:w="1630" w:type="dxa"/>
            <w:tcBorders>
              <w:top w:val="nil"/>
              <w:bottom w:val="nil"/>
            </w:tcBorders>
            <w:shd w:val="pct25" w:color="auto" w:fill="auto"/>
          </w:tcPr>
          <w:p w:rsidR="00446E37" w:rsidRDefault="00446E37">
            <w:pPr>
              <w:spacing w:line="360" w:lineRule="auto"/>
              <w:rPr>
                <w:rFonts w:ascii="Arial" w:hAnsi="Arial"/>
                <w:sz w:val="22"/>
              </w:rPr>
            </w:pPr>
          </w:p>
          <w:p w:rsidR="00446E37" w:rsidRDefault="00B80917">
            <w:pPr>
              <w:spacing w:line="360" w:lineRule="auto"/>
              <w:jc w:val="center"/>
              <w:rPr>
                <w:rFonts w:ascii="Arial" w:hAnsi="Arial"/>
                <w:sz w:val="22"/>
              </w:rPr>
            </w:pPr>
            <w:r>
              <w:rPr>
                <w:rFonts w:ascii="Arial" w:hAnsi="Arial"/>
                <w:sz w:val="22"/>
              </w:rPr>
              <w:t>EVALUACIÓN</w:t>
            </w: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MEDIA</w:t>
            </w:r>
          </w:p>
          <w:p w:rsidR="00446E37" w:rsidRDefault="00446E37">
            <w:pPr>
              <w:spacing w:line="360" w:lineRule="auto"/>
              <w:jc w:val="center"/>
              <w:rPr>
                <w:rFonts w:ascii="Arial" w:hAnsi="Arial"/>
                <w:sz w:val="22"/>
              </w:rPr>
            </w:pPr>
          </w:p>
        </w:tc>
        <w:tc>
          <w:tcPr>
            <w:tcW w:w="5953" w:type="dxa"/>
          </w:tcPr>
          <w:p w:rsidR="00446E37" w:rsidRDefault="00446E37">
            <w:pPr>
              <w:spacing w:line="360" w:lineRule="auto"/>
              <w:jc w:val="both"/>
              <w:rPr>
                <w:rFonts w:ascii="Arial" w:hAnsi="Arial"/>
                <w:sz w:val="22"/>
              </w:rPr>
            </w:pPr>
          </w:p>
          <w:p w:rsidR="00446E37" w:rsidRDefault="00B80917">
            <w:pPr>
              <w:spacing w:line="360" w:lineRule="auto"/>
              <w:jc w:val="both"/>
              <w:rPr>
                <w:rFonts w:ascii="Arial" w:hAnsi="Arial"/>
                <w:sz w:val="22"/>
              </w:rPr>
            </w:pPr>
            <w:r>
              <w:rPr>
                <w:rFonts w:ascii="Arial" w:hAnsi="Arial"/>
                <w:sz w:val="22"/>
              </w:rPr>
              <w:t xml:space="preserve">Se relacionan adecuadamente </w:t>
            </w:r>
            <w:r>
              <w:rPr>
                <w:rFonts w:ascii="Arial" w:hAnsi="Arial"/>
                <w:b/>
                <w:sz w:val="22"/>
                <w:u w:val="single"/>
              </w:rPr>
              <w:t>solo algunos</w:t>
            </w:r>
            <w:r>
              <w:rPr>
                <w:rFonts w:ascii="Arial" w:hAnsi="Arial"/>
                <w:sz w:val="22"/>
              </w:rPr>
              <w:t xml:space="preserve"> de los colores con los estados de ánimo y emociones.</w:t>
            </w:r>
          </w:p>
        </w:tc>
      </w:tr>
      <w:tr w:rsidR="00446E37">
        <w:tc>
          <w:tcPr>
            <w:tcW w:w="1630" w:type="dxa"/>
            <w:tcBorders>
              <w:top w:val="nil"/>
            </w:tcBorders>
            <w:shd w:val="pct25" w:color="auto" w:fill="auto"/>
          </w:tcPr>
          <w:p w:rsidR="00446E37" w:rsidRDefault="00446E37">
            <w:pPr>
              <w:spacing w:line="360" w:lineRule="auto"/>
              <w:rPr>
                <w:rFonts w:ascii="Arial" w:hAnsi="Arial"/>
                <w:sz w:val="22"/>
              </w:rPr>
            </w:pP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BAJA</w:t>
            </w:r>
          </w:p>
          <w:p w:rsidR="00446E37" w:rsidRDefault="00446E37">
            <w:pPr>
              <w:spacing w:line="360" w:lineRule="auto"/>
              <w:jc w:val="center"/>
              <w:rPr>
                <w:rFonts w:ascii="Arial" w:hAnsi="Arial"/>
                <w:sz w:val="22"/>
              </w:rPr>
            </w:pPr>
          </w:p>
        </w:tc>
        <w:tc>
          <w:tcPr>
            <w:tcW w:w="5953" w:type="dxa"/>
          </w:tcPr>
          <w:p w:rsidR="00446E37" w:rsidRDefault="00446E37">
            <w:pPr>
              <w:spacing w:line="360" w:lineRule="auto"/>
              <w:rPr>
                <w:rFonts w:ascii="Arial" w:hAnsi="Arial"/>
                <w:sz w:val="22"/>
              </w:rPr>
            </w:pPr>
          </w:p>
          <w:p w:rsidR="00446E37" w:rsidRDefault="00B80917">
            <w:pPr>
              <w:spacing w:line="360" w:lineRule="auto"/>
              <w:jc w:val="both"/>
              <w:rPr>
                <w:rFonts w:ascii="Arial" w:hAnsi="Arial"/>
                <w:sz w:val="22"/>
              </w:rPr>
            </w:pPr>
            <w:r>
              <w:rPr>
                <w:rFonts w:ascii="Arial" w:hAnsi="Arial"/>
                <w:sz w:val="22"/>
              </w:rPr>
              <w:t xml:space="preserve">No se relaciona adecuadamente </w:t>
            </w:r>
            <w:r>
              <w:rPr>
                <w:rFonts w:ascii="Arial" w:hAnsi="Arial"/>
                <w:b/>
                <w:sz w:val="22"/>
                <w:u w:val="single"/>
              </w:rPr>
              <w:t>ninguno</w:t>
            </w:r>
            <w:r>
              <w:rPr>
                <w:rFonts w:ascii="Arial" w:hAnsi="Arial"/>
                <w:sz w:val="22"/>
              </w:rPr>
              <w:t xml:space="preserve"> de los colores con los estados de ánimo y emociones.</w:t>
            </w: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3047"/>
      </w:tblGrid>
      <w:tr w:rsidR="00446E37">
        <w:tc>
          <w:tcPr>
            <w:tcW w:w="3047" w:type="dxa"/>
          </w:tcPr>
          <w:p w:rsidR="00446E37" w:rsidRDefault="00940D5E">
            <w:pPr>
              <w:rPr>
                <w:rFonts w:ascii="Arial" w:hAnsi="Arial"/>
                <w:b/>
                <w:sz w:val="56"/>
              </w:rPr>
            </w:pPr>
            <w:r>
              <w:lastRenderedPageBreak/>
              <w:pict>
                <v:shape id="_x0000_i1029" type="#_x0000_t75" style="width:137.35pt;height:134.3pt">
                  <v:imagedata r:id="rId12" o:title=""/>
                </v:shape>
              </w:pict>
            </w:r>
            <w:r>
              <w:rPr>
                <w:noProof/>
              </w:rPr>
              <w:pict>
                <v:rect id="_x0000_s1029" style="position:absolute;margin-left:298.45pt;margin-top:6.2pt;width:134.9pt;height:121.85pt;z-index:251656192;mso-position-horizontal-relative:text;mso-position-vertical-relative:text" o:allowincell="f" fillcolor="#396" stroked="f" strokeweight="0">
                  <v:textbox inset="0,0,0,0">
                    <w:txbxContent>
                      <w:p w:rsidR="00C45903" w:rsidRDefault="00C45903">
                        <w:pPr>
                          <w:rPr>
                            <w:color w:val="000000"/>
                          </w:rPr>
                        </w:pPr>
                      </w:p>
                    </w:txbxContent>
                  </v:textbox>
                </v:rect>
              </w:pict>
            </w:r>
          </w:p>
        </w:tc>
        <w:tc>
          <w:tcPr>
            <w:tcW w:w="3047" w:type="dxa"/>
            <w:tcBorders>
              <w:top w:val="nil"/>
              <w:bottom w:val="nil"/>
              <w:right w:val="nil"/>
            </w:tcBorders>
          </w:tcPr>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42"/>
      </w:tblGrid>
      <w:tr w:rsidR="00446E37">
        <w:tc>
          <w:tcPr>
            <w:tcW w:w="9142" w:type="dxa"/>
            <w:shd w:val="pct25" w:color="auto" w:fill="auto"/>
          </w:tcPr>
          <w:p w:rsidR="00446E37" w:rsidRDefault="00446E37"/>
          <w:p w:rsidR="00446E37" w:rsidRDefault="00B80917">
            <w:pPr>
              <w:jc w:val="center"/>
              <w:rPr>
                <w:rFonts w:ascii="Arial" w:hAnsi="Arial"/>
                <w:b/>
              </w:rPr>
            </w:pPr>
            <w:r>
              <w:rPr>
                <w:rFonts w:ascii="Arial" w:hAnsi="Arial"/>
                <w:b/>
                <w:sz w:val="52"/>
                <w:u w:val="single"/>
              </w:rPr>
              <w:t>INTELIGENCIA NATURALISTA</w:t>
            </w:r>
          </w:p>
          <w:p w:rsidR="00446E37" w:rsidRDefault="00446E37"/>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6"/>
      </w:tblGrid>
      <w:tr w:rsidR="00446E37">
        <w:tc>
          <w:tcPr>
            <w:tcW w:w="1630" w:type="dxa"/>
            <w:shd w:val="pct20" w:color="auto" w:fill="auto"/>
          </w:tcPr>
          <w:p w:rsidR="00446E37" w:rsidRDefault="00446E37">
            <w:pPr>
              <w:spacing w:line="360" w:lineRule="auto"/>
              <w:jc w:val="center"/>
              <w:rPr>
                <w:rFonts w:ascii="Arial" w:hAnsi="Arial"/>
                <w:b/>
                <w:sz w:val="22"/>
              </w:rPr>
            </w:pPr>
          </w:p>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ACTIVIDAD</w:t>
            </w:r>
          </w:p>
          <w:p w:rsidR="00446E37" w:rsidRDefault="00446E37">
            <w:pPr>
              <w:spacing w:line="360" w:lineRule="auto"/>
              <w:jc w:val="center"/>
              <w:rPr>
                <w:rFonts w:ascii="Arial" w:hAnsi="Arial"/>
                <w:b/>
                <w:sz w:val="22"/>
              </w:rPr>
            </w:pPr>
          </w:p>
        </w:tc>
        <w:tc>
          <w:tcPr>
            <w:tcW w:w="7516" w:type="dxa"/>
          </w:tcPr>
          <w:p w:rsidR="00446E37" w:rsidRDefault="00B80917">
            <w:pPr>
              <w:spacing w:line="360" w:lineRule="auto"/>
              <w:jc w:val="both"/>
              <w:rPr>
                <w:rFonts w:ascii="Arial" w:hAnsi="Arial"/>
                <w:b/>
                <w:sz w:val="22"/>
                <w:u w:val="single"/>
              </w:rPr>
            </w:pPr>
            <w:r>
              <w:rPr>
                <w:rFonts w:ascii="Arial" w:hAnsi="Arial"/>
                <w:sz w:val="22"/>
              </w:rPr>
              <w:t>Cada grupo debe de dibujar un sencillo paisaje con diferentes tonos, valor o luminosidad y saturación de los colores. Para ello habrá que tener en cuenta que el tono es la cualidad con la que identificamos un color sin tener en cuenta su composición, que el valor o luminosidad de un color representa su grado de claridad u oscuridad, y que la saturación se refiere al grado de pureza, viveza o intensidad  de un color.</w:t>
            </w: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3507"/>
        <w:gridCol w:w="3507"/>
      </w:tblGrid>
      <w:tr w:rsidR="00446E37">
        <w:tc>
          <w:tcPr>
            <w:tcW w:w="2197" w:type="dxa"/>
            <w:tcBorders>
              <w:bottom w:val="nil"/>
            </w:tcBorders>
            <w:shd w:val="pct25" w:color="auto" w:fill="auto"/>
          </w:tcPr>
          <w:p w:rsidR="00446E37" w:rsidRDefault="00446E37"/>
        </w:tc>
        <w:tc>
          <w:tcPr>
            <w:tcW w:w="3507" w:type="dxa"/>
            <w:tcBorders>
              <w:bottom w:val="nil"/>
            </w:tcBorders>
            <w:shd w:val="pct25" w:color="auto" w:fill="auto"/>
          </w:tcPr>
          <w:p w:rsidR="00446E37" w:rsidRDefault="00B80917">
            <w:pPr>
              <w:jc w:val="center"/>
            </w:pPr>
            <w:r>
              <w:rPr>
                <w:rFonts w:ascii="Arial" w:hAnsi="Arial"/>
                <w:b/>
                <w:sz w:val="22"/>
              </w:rPr>
              <w:t>Sesión</w:t>
            </w:r>
          </w:p>
        </w:tc>
        <w:tc>
          <w:tcPr>
            <w:tcW w:w="3507" w:type="dxa"/>
            <w:tcBorders>
              <w:bottom w:val="nil"/>
            </w:tcBorders>
            <w:shd w:val="pct25" w:color="auto" w:fill="auto"/>
          </w:tcPr>
          <w:p w:rsidR="00446E37" w:rsidRDefault="00B80917">
            <w:pPr>
              <w:jc w:val="center"/>
            </w:pPr>
            <w:r>
              <w:rPr>
                <w:rFonts w:ascii="Arial" w:hAnsi="Arial"/>
                <w:b/>
                <w:sz w:val="22"/>
              </w:rPr>
              <w:t>Duración</w:t>
            </w:r>
          </w:p>
        </w:tc>
      </w:tr>
      <w:tr w:rsidR="00446E37">
        <w:tc>
          <w:tcPr>
            <w:tcW w:w="2197" w:type="dxa"/>
            <w:tcBorders>
              <w:top w:val="nil"/>
              <w:bottom w:val="nil"/>
            </w:tcBorders>
            <w:shd w:val="pct25" w:color="auto" w:fill="auto"/>
          </w:tcPr>
          <w:p w:rsidR="00446E37" w:rsidRDefault="00B80917">
            <w:r>
              <w:rPr>
                <w:rFonts w:ascii="Arial" w:hAnsi="Arial"/>
                <w:b/>
                <w:sz w:val="22"/>
              </w:rPr>
              <w:t>SECUENCIACIÓN</w:t>
            </w:r>
          </w:p>
        </w:tc>
        <w:tc>
          <w:tcPr>
            <w:tcW w:w="3507" w:type="dxa"/>
            <w:tcBorders>
              <w:bottom w:val="nil"/>
            </w:tcBorders>
          </w:tcPr>
          <w:p w:rsidR="00446E37" w:rsidRDefault="00446E37">
            <w:pPr>
              <w:jc w:val="center"/>
            </w:pPr>
          </w:p>
        </w:tc>
        <w:tc>
          <w:tcPr>
            <w:tcW w:w="3507" w:type="dxa"/>
            <w:tcBorders>
              <w:bottom w:val="nil"/>
            </w:tcBorders>
          </w:tcPr>
          <w:p w:rsidR="00446E37" w:rsidRDefault="00446E37">
            <w:pPr>
              <w:jc w:val="center"/>
            </w:pPr>
          </w:p>
        </w:tc>
      </w:tr>
      <w:tr w:rsidR="00446E37">
        <w:tc>
          <w:tcPr>
            <w:tcW w:w="2197" w:type="dxa"/>
            <w:tcBorders>
              <w:top w:val="nil"/>
            </w:tcBorders>
            <w:shd w:val="pct25" w:color="auto" w:fill="auto"/>
          </w:tcPr>
          <w:p w:rsidR="00446E37" w:rsidRDefault="00446E37"/>
        </w:tc>
        <w:tc>
          <w:tcPr>
            <w:tcW w:w="3507" w:type="dxa"/>
            <w:tcBorders>
              <w:top w:val="nil"/>
            </w:tcBorders>
          </w:tcPr>
          <w:p w:rsidR="00446E37" w:rsidRDefault="00B80917">
            <w:pPr>
              <w:jc w:val="center"/>
            </w:pPr>
            <w:r>
              <w:rPr>
                <w:rFonts w:ascii="Arial" w:hAnsi="Arial"/>
                <w:b/>
                <w:sz w:val="22"/>
              </w:rPr>
              <w:t>1ª</w:t>
            </w:r>
          </w:p>
        </w:tc>
        <w:tc>
          <w:tcPr>
            <w:tcW w:w="3507" w:type="dxa"/>
            <w:tcBorders>
              <w:top w:val="nil"/>
            </w:tcBorders>
          </w:tcPr>
          <w:p w:rsidR="00446E37" w:rsidRDefault="00065DDC">
            <w:pPr>
              <w:jc w:val="center"/>
            </w:pPr>
            <w:r>
              <w:rPr>
                <w:rFonts w:ascii="Arial" w:hAnsi="Arial"/>
                <w:b/>
                <w:sz w:val="22"/>
              </w:rPr>
              <w:t>2</w:t>
            </w:r>
            <w:r w:rsidR="00B80917">
              <w:rPr>
                <w:rFonts w:ascii="Arial" w:hAnsi="Arial"/>
                <w:b/>
                <w:sz w:val="22"/>
              </w:rPr>
              <w:t>5</w:t>
            </w:r>
            <w:r w:rsidR="00B80917">
              <w:rPr>
                <w:rFonts w:ascii="Arial" w:hAnsi="Arial"/>
                <w:b/>
                <w:sz w:val="22"/>
              </w:rPr>
              <w:sym w:font="Symbol" w:char="F0A2"/>
            </w: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2"/>
      </w:tblGrid>
      <w:tr w:rsidR="00446E37">
        <w:tc>
          <w:tcPr>
            <w:tcW w:w="1630" w:type="dxa"/>
            <w:shd w:val="pct25" w:color="auto" w:fill="auto"/>
          </w:tcPr>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OBJETIVOS</w:t>
            </w:r>
          </w:p>
          <w:p w:rsidR="00446E37" w:rsidRDefault="00446E37">
            <w:pPr>
              <w:spacing w:line="360" w:lineRule="auto"/>
              <w:jc w:val="center"/>
              <w:rPr>
                <w:rFonts w:ascii="Arial" w:hAnsi="Arial"/>
                <w:b/>
                <w:sz w:val="22"/>
              </w:rPr>
            </w:pPr>
          </w:p>
        </w:tc>
        <w:tc>
          <w:tcPr>
            <w:tcW w:w="7512" w:type="dxa"/>
          </w:tcPr>
          <w:p w:rsidR="00446E37" w:rsidRDefault="00446E37">
            <w:pPr>
              <w:spacing w:line="360" w:lineRule="auto"/>
              <w:rPr>
                <w:rFonts w:ascii="Arial" w:hAnsi="Arial"/>
                <w:sz w:val="22"/>
              </w:rPr>
            </w:pPr>
          </w:p>
          <w:p w:rsidR="00446E37" w:rsidRDefault="00B80917">
            <w:pPr>
              <w:spacing w:line="360" w:lineRule="auto"/>
              <w:jc w:val="both"/>
              <w:rPr>
                <w:rFonts w:ascii="Arial" w:hAnsi="Arial"/>
                <w:sz w:val="22"/>
              </w:rPr>
            </w:pPr>
            <w:r>
              <w:rPr>
                <w:rFonts w:ascii="Arial" w:hAnsi="Arial"/>
                <w:sz w:val="22"/>
              </w:rPr>
              <w:t>Aprender a distinguir y apreciar las cualidades del color para saber aplicarlas al trabajo realizado.</w:t>
            </w: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559"/>
        <w:gridCol w:w="5953"/>
      </w:tblGrid>
      <w:tr w:rsidR="00446E37">
        <w:tc>
          <w:tcPr>
            <w:tcW w:w="1630" w:type="dxa"/>
            <w:tcBorders>
              <w:bottom w:val="nil"/>
            </w:tcBorders>
            <w:shd w:val="pct25" w:color="auto" w:fill="auto"/>
          </w:tcPr>
          <w:p w:rsidR="00446E37" w:rsidRDefault="00446E37">
            <w:pPr>
              <w:spacing w:line="360" w:lineRule="auto"/>
              <w:rPr>
                <w:rFonts w:ascii="Arial" w:hAnsi="Arial"/>
                <w:sz w:val="22"/>
              </w:rPr>
            </w:pP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ALTA</w:t>
            </w:r>
          </w:p>
          <w:p w:rsidR="00446E37" w:rsidRDefault="00446E37">
            <w:pPr>
              <w:spacing w:line="360" w:lineRule="auto"/>
              <w:jc w:val="center"/>
              <w:rPr>
                <w:rFonts w:ascii="Arial" w:hAnsi="Arial"/>
                <w:sz w:val="22"/>
              </w:rPr>
            </w:pPr>
          </w:p>
        </w:tc>
        <w:tc>
          <w:tcPr>
            <w:tcW w:w="5953" w:type="dxa"/>
          </w:tcPr>
          <w:p w:rsidR="00446E37" w:rsidRDefault="00446E37">
            <w:pPr>
              <w:jc w:val="both"/>
              <w:rPr>
                <w:rFonts w:ascii="Arial" w:hAnsi="Arial"/>
                <w:sz w:val="22"/>
              </w:rPr>
            </w:pPr>
          </w:p>
          <w:p w:rsidR="00446E37" w:rsidRDefault="00B80917">
            <w:pPr>
              <w:jc w:val="both"/>
              <w:rPr>
                <w:rFonts w:ascii="Arial" w:hAnsi="Arial"/>
                <w:sz w:val="22"/>
              </w:rPr>
            </w:pPr>
            <w:r>
              <w:rPr>
                <w:rFonts w:ascii="Arial" w:hAnsi="Arial"/>
                <w:sz w:val="22"/>
              </w:rPr>
              <w:t xml:space="preserve">Se aplican adecuadamente los tonos, valores y saturación en </w:t>
            </w:r>
            <w:r>
              <w:rPr>
                <w:rFonts w:ascii="Arial" w:hAnsi="Arial"/>
                <w:b/>
                <w:sz w:val="22"/>
                <w:u w:val="single"/>
              </w:rPr>
              <w:t>todos</w:t>
            </w:r>
            <w:r>
              <w:rPr>
                <w:rFonts w:ascii="Arial" w:hAnsi="Arial"/>
                <w:sz w:val="22"/>
              </w:rPr>
              <w:t xml:space="preserve"> los diferentes colores empleados en el trabajo realizado.</w:t>
            </w:r>
          </w:p>
        </w:tc>
      </w:tr>
      <w:tr w:rsidR="00446E37">
        <w:tc>
          <w:tcPr>
            <w:tcW w:w="1630" w:type="dxa"/>
            <w:tcBorders>
              <w:top w:val="nil"/>
              <w:bottom w:val="nil"/>
            </w:tcBorders>
            <w:shd w:val="pct25" w:color="auto" w:fill="auto"/>
          </w:tcPr>
          <w:p w:rsidR="00446E37" w:rsidRDefault="00446E37">
            <w:pPr>
              <w:spacing w:line="360" w:lineRule="auto"/>
              <w:rPr>
                <w:rFonts w:ascii="Arial" w:hAnsi="Arial"/>
                <w:sz w:val="22"/>
              </w:rPr>
            </w:pPr>
          </w:p>
          <w:p w:rsidR="00446E37" w:rsidRDefault="00B80917">
            <w:pPr>
              <w:spacing w:line="360" w:lineRule="auto"/>
              <w:jc w:val="center"/>
              <w:rPr>
                <w:rFonts w:ascii="Arial" w:hAnsi="Arial"/>
                <w:sz w:val="22"/>
              </w:rPr>
            </w:pPr>
            <w:r>
              <w:rPr>
                <w:rFonts w:ascii="Arial" w:hAnsi="Arial"/>
                <w:sz w:val="22"/>
              </w:rPr>
              <w:t>EVALUACIÓN</w:t>
            </w: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MEDIA</w:t>
            </w:r>
          </w:p>
          <w:p w:rsidR="00446E37" w:rsidRDefault="00446E37">
            <w:pPr>
              <w:spacing w:line="360" w:lineRule="auto"/>
              <w:jc w:val="center"/>
              <w:rPr>
                <w:rFonts w:ascii="Arial" w:hAnsi="Arial"/>
                <w:sz w:val="22"/>
              </w:rPr>
            </w:pPr>
          </w:p>
        </w:tc>
        <w:tc>
          <w:tcPr>
            <w:tcW w:w="5953" w:type="dxa"/>
          </w:tcPr>
          <w:p w:rsidR="00446E37" w:rsidRDefault="00446E37">
            <w:pPr>
              <w:jc w:val="both"/>
              <w:rPr>
                <w:rFonts w:ascii="Arial" w:hAnsi="Arial"/>
                <w:sz w:val="22"/>
              </w:rPr>
            </w:pPr>
          </w:p>
          <w:p w:rsidR="00446E37" w:rsidRDefault="00B80917">
            <w:pPr>
              <w:jc w:val="both"/>
              <w:rPr>
                <w:rFonts w:ascii="Arial" w:hAnsi="Arial"/>
                <w:sz w:val="22"/>
              </w:rPr>
            </w:pPr>
            <w:r>
              <w:rPr>
                <w:rFonts w:ascii="Arial" w:hAnsi="Arial"/>
                <w:sz w:val="22"/>
              </w:rPr>
              <w:t xml:space="preserve">Se aplican adecuadamente los tonos, valores y saturación </w:t>
            </w:r>
            <w:r>
              <w:rPr>
                <w:rFonts w:ascii="Arial" w:hAnsi="Arial"/>
                <w:b/>
                <w:sz w:val="22"/>
                <w:u w:val="single"/>
              </w:rPr>
              <w:t>solo en algunos</w:t>
            </w:r>
            <w:r>
              <w:rPr>
                <w:rFonts w:ascii="Arial" w:hAnsi="Arial"/>
                <w:sz w:val="22"/>
              </w:rPr>
              <w:t xml:space="preserve"> de los diferentes colores empleados en el trabajo realizado.</w:t>
            </w:r>
          </w:p>
        </w:tc>
      </w:tr>
      <w:tr w:rsidR="00446E37">
        <w:tc>
          <w:tcPr>
            <w:tcW w:w="1630" w:type="dxa"/>
            <w:tcBorders>
              <w:top w:val="nil"/>
            </w:tcBorders>
            <w:shd w:val="pct25" w:color="auto" w:fill="auto"/>
          </w:tcPr>
          <w:p w:rsidR="00446E37" w:rsidRDefault="00446E37">
            <w:pPr>
              <w:spacing w:line="360" w:lineRule="auto"/>
              <w:rPr>
                <w:rFonts w:ascii="Arial" w:hAnsi="Arial"/>
                <w:sz w:val="22"/>
              </w:rPr>
            </w:pP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BAJA</w:t>
            </w:r>
          </w:p>
          <w:p w:rsidR="00446E37" w:rsidRDefault="00446E37">
            <w:pPr>
              <w:spacing w:line="360" w:lineRule="auto"/>
              <w:jc w:val="center"/>
              <w:rPr>
                <w:rFonts w:ascii="Arial" w:hAnsi="Arial"/>
                <w:sz w:val="22"/>
              </w:rPr>
            </w:pPr>
          </w:p>
        </w:tc>
        <w:tc>
          <w:tcPr>
            <w:tcW w:w="5953" w:type="dxa"/>
          </w:tcPr>
          <w:p w:rsidR="00446E37" w:rsidRDefault="00446E37">
            <w:pPr>
              <w:rPr>
                <w:rFonts w:ascii="Arial" w:hAnsi="Arial"/>
                <w:sz w:val="22"/>
              </w:rPr>
            </w:pPr>
          </w:p>
          <w:p w:rsidR="00446E37" w:rsidRDefault="00B80917">
            <w:pPr>
              <w:jc w:val="both"/>
              <w:rPr>
                <w:rFonts w:ascii="Arial" w:hAnsi="Arial"/>
                <w:sz w:val="22"/>
              </w:rPr>
            </w:pPr>
            <w:r>
              <w:rPr>
                <w:rFonts w:ascii="Arial" w:hAnsi="Arial"/>
                <w:sz w:val="22"/>
              </w:rPr>
              <w:t xml:space="preserve">No se aplican adecuadamente los tonos, valores y saturación en </w:t>
            </w:r>
            <w:r>
              <w:rPr>
                <w:rFonts w:ascii="Arial" w:hAnsi="Arial"/>
                <w:b/>
                <w:sz w:val="22"/>
                <w:u w:val="single"/>
              </w:rPr>
              <w:t>ninguno</w:t>
            </w:r>
            <w:r>
              <w:rPr>
                <w:rFonts w:ascii="Arial" w:hAnsi="Arial"/>
                <w:sz w:val="22"/>
              </w:rPr>
              <w:t xml:space="preserve"> de los diferentes colores empleados en el trabajo realizado.</w:t>
            </w:r>
          </w:p>
        </w:tc>
      </w:tr>
    </w:tbl>
    <w:p w:rsidR="00446E37" w:rsidRDefault="00446E37"/>
    <w:p w:rsidR="00446E37" w:rsidRDefault="00446E37"/>
    <w:p w:rsidR="00446E37" w:rsidRDefault="00446E37"/>
    <w:tbl>
      <w:tblPr>
        <w:tblW w:w="0" w:type="auto"/>
        <w:tblLayout w:type="fixed"/>
        <w:tblCellMar>
          <w:left w:w="70" w:type="dxa"/>
          <w:right w:w="70" w:type="dxa"/>
        </w:tblCellMar>
        <w:tblLook w:val="0000" w:firstRow="0" w:lastRow="0" w:firstColumn="0" w:lastColumn="0" w:noHBand="0" w:noVBand="0"/>
      </w:tblPr>
      <w:tblGrid>
        <w:gridCol w:w="3047"/>
        <w:gridCol w:w="3047"/>
      </w:tblGrid>
      <w:tr w:rsidR="00446E37">
        <w:tc>
          <w:tcPr>
            <w:tcW w:w="3047" w:type="dxa"/>
          </w:tcPr>
          <w:p w:rsidR="00446E37" w:rsidRDefault="00B80917">
            <w:pPr>
              <w:rPr>
                <w:rFonts w:ascii="Arial" w:hAnsi="Arial"/>
                <w:b/>
                <w:sz w:val="56"/>
              </w:rPr>
            </w:pPr>
            <w:r>
              <w:object w:dxaOrig="1488" w:dyaOrig="1531">
                <v:shape id="_x0000_i1030" type="#_x0000_t75" style="width:150.05pt;height:130.1pt" o:ole="">
                  <v:imagedata r:id="rId13" o:title=""/>
                </v:shape>
                <o:OLEObject Type="Embed" ProgID="Word.Document.8" ShapeID="_x0000_i1030" DrawAspect="Content" ObjectID="_1457880511" r:id="rId14"/>
              </w:object>
            </w:r>
            <w:r w:rsidR="00940D5E">
              <w:rPr>
                <w:noProof/>
              </w:rPr>
              <w:pict>
                <v:rect id="_x0000_s1030" style="position:absolute;margin-left:298.45pt;margin-top:6.2pt;width:134.9pt;height:121.85pt;z-index:251657216;mso-position-horizontal-relative:text;mso-position-vertical-relative:text" o:allowincell="f" fillcolor="blue" stroked="f" strokeweight="0">
                  <v:textbox inset="0,0,0,0">
                    <w:txbxContent>
                      <w:p w:rsidR="00C45903" w:rsidRDefault="00C45903">
                        <w:pPr>
                          <w:rPr>
                            <w:color w:val="000000"/>
                          </w:rPr>
                        </w:pPr>
                      </w:p>
                    </w:txbxContent>
                  </v:textbox>
                </v:rect>
              </w:pict>
            </w:r>
          </w:p>
        </w:tc>
        <w:tc>
          <w:tcPr>
            <w:tcW w:w="3047" w:type="dxa"/>
          </w:tcPr>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 w:rsidR="00446E37" w:rsidRDefault="00446E37">
            <w:pPr>
              <w:jc w:val="center"/>
            </w:pP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42"/>
      </w:tblGrid>
      <w:tr w:rsidR="00446E37">
        <w:tc>
          <w:tcPr>
            <w:tcW w:w="9142" w:type="dxa"/>
            <w:shd w:val="pct25" w:color="auto" w:fill="auto"/>
          </w:tcPr>
          <w:p w:rsidR="00446E37" w:rsidRDefault="00446E37"/>
          <w:p w:rsidR="00446E37" w:rsidRDefault="00B80917">
            <w:pPr>
              <w:jc w:val="center"/>
              <w:rPr>
                <w:rFonts w:ascii="Arial" w:hAnsi="Arial"/>
                <w:b/>
              </w:rPr>
            </w:pPr>
            <w:r>
              <w:rPr>
                <w:rFonts w:ascii="Arial" w:hAnsi="Arial"/>
                <w:b/>
                <w:sz w:val="52"/>
                <w:u w:val="single"/>
              </w:rPr>
              <w:t>INTELIGENCIA VISUAL-ESPACIAL</w:t>
            </w:r>
          </w:p>
          <w:p w:rsidR="00446E37" w:rsidRDefault="00446E37"/>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6"/>
      </w:tblGrid>
      <w:tr w:rsidR="00446E37">
        <w:tc>
          <w:tcPr>
            <w:tcW w:w="1630" w:type="dxa"/>
            <w:shd w:val="pct20" w:color="auto" w:fill="auto"/>
          </w:tcPr>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ACTIVIDAD</w:t>
            </w:r>
          </w:p>
          <w:p w:rsidR="00446E37" w:rsidRDefault="00446E37">
            <w:pPr>
              <w:spacing w:line="360" w:lineRule="auto"/>
              <w:jc w:val="center"/>
              <w:rPr>
                <w:rFonts w:ascii="Arial" w:hAnsi="Arial"/>
                <w:b/>
                <w:sz w:val="22"/>
              </w:rPr>
            </w:pPr>
          </w:p>
        </w:tc>
        <w:tc>
          <w:tcPr>
            <w:tcW w:w="7516" w:type="dxa"/>
          </w:tcPr>
          <w:p w:rsidR="00446E37" w:rsidRDefault="00B80917">
            <w:pPr>
              <w:spacing w:line="360" w:lineRule="auto"/>
              <w:jc w:val="both"/>
              <w:rPr>
                <w:rFonts w:ascii="Arial" w:hAnsi="Arial"/>
                <w:b/>
                <w:sz w:val="22"/>
                <w:u w:val="single"/>
              </w:rPr>
            </w:pPr>
            <w:r>
              <w:rPr>
                <w:rFonts w:ascii="Arial" w:hAnsi="Arial"/>
                <w:sz w:val="22"/>
              </w:rPr>
              <w:t>Cada grupo dibuja un cubo en perspectiva de forma que se vean sus seis caras (2 vistas), pintando cada una de sus caras con las gamas cromáticas fría y cálida.</w:t>
            </w: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3507"/>
        <w:gridCol w:w="3507"/>
      </w:tblGrid>
      <w:tr w:rsidR="00446E37">
        <w:tc>
          <w:tcPr>
            <w:tcW w:w="2197" w:type="dxa"/>
            <w:tcBorders>
              <w:bottom w:val="nil"/>
            </w:tcBorders>
            <w:shd w:val="pct25" w:color="auto" w:fill="auto"/>
          </w:tcPr>
          <w:p w:rsidR="00446E37" w:rsidRDefault="00446E37"/>
        </w:tc>
        <w:tc>
          <w:tcPr>
            <w:tcW w:w="3507" w:type="dxa"/>
            <w:tcBorders>
              <w:bottom w:val="nil"/>
            </w:tcBorders>
            <w:shd w:val="pct25" w:color="auto" w:fill="auto"/>
          </w:tcPr>
          <w:p w:rsidR="00446E37" w:rsidRDefault="00B80917">
            <w:pPr>
              <w:jc w:val="center"/>
            </w:pPr>
            <w:r>
              <w:rPr>
                <w:rFonts w:ascii="Arial" w:hAnsi="Arial"/>
                <w:b/>
                <w:sz w:val="22"/>
              </w:rPr>
              <w:t>Sesión</w:t>
            </w:r>
          </w:p>
        </w:tc>
        <w:tc>
          <w:tcPr>
            <w:tcW w:w="3507" w:type="dxa"/>
            <w:tcBorders>
              <w:bottom w:val="nil"/>
            </w:tcBorders>
            <w:shd w:val="pct25" w:color="auto" w:fill="auto"/>
          </w:tcPr>
          <w:p w:rsidR="00446E37" w:rsidRDefault="00B80917">
            <w:pPr>
              <w:jc w:val="center"/>
            </w:pPr>
            <w:r>
              <w:rPr>
                <w:rFonts w:ascii="Arial" w:hAnsi="Arial"/>
                <w:b/>
                <w:sz w:val="22"/>
              </w:rPr>
              <w:t>Duración</w:t>
            </w:r>
          </w:p>
        </w:tc>
      </w:tr>
      <w:tr w:rsidR="00446E37">
        <w:tc>
          <w:tcPr>
            <w:tcW w:w="2197" w:type="dxa"/>
            <w:tcBorders>
              <w:top w:val="nil"/>
              <w:bottom w:val="nil"/>
            </w:tcBorders>
            <w:shd w:val="pct25" w:color="auto" w:fill="auto"/>
          </w:tcPr>
          <w:p w:rsidR="00446E37" w:rsidRDefault="00B80917">
            <w:r>
              <w:rPr>
                <w:rFonts w:ascii="Arial" w:hAnsi="Arial"/>
                <w:b/>
                <w:sz w:val="22"/>
              </w:rPr>
              <w:t>SECUENCIACIÓN</w:t>
            </w:r>
          </w:p>
        </w:tc>
        <w:tc>
          <w:tcPr>
            <w:tcW w:w="3507" w:type="dxa"/>
            <w:tcBorders>
              <w:bottom w:val="nil"/>
            </w:tcBorders>
          </w:tcPr>
          <w:p w:rsidR="00446E37" w:rsidRDefault="00446E37">
            <w:pPr>
              <w:jc w:val="center"/>
            </w:pPr>
          </w:p>
        </w:tc>
        <w:tc>
          <w:tcPr>
            <w:tcW w:w="3507" w:type="dxa"/>
            <w:tcBorders>
              <w:bottom w:val="nil"/>
            </w:tcBorders>
          </w:tcPr>
          <w:p w:rsidR="00446E37" w:rsidRDefault="00446E37">
            <w:pPr>
              <w:jc w:val="center"/>
            </w:pPr>
          </w:p>
        </w:tc>
      </w:tr>
      <w:tr w:rsidR="00446E37">
        <w:tc>
          <w:tcPr>
            <w:tcW w:w="2197" w:type="dxa"/>
            <w:tcBorders>
              <w:top w:val="nil"/>
            </w:tcBorders>
            <w:shd w:val="pct25" w:color="auto" w:fill="auto"/>
          </w:tcPr>
          <w:p w:rsidR="00446E37" w:rsidRDefault="00446E37"/>
        </w:tc>
        <w:tc>
          <w:tcPr>
            <w:tcW w:w="3507" w:type="dxa"/>
            <w:tcBorders>
              <w:top w:val="nil"/>
            </w:tcBorders>
          </w:tcPr>
          <w:p w:rsidR="00446E37" w:rsidRDefault="00B80917">
            <w:pPr>
              <w:jc w:val="center"/>
            </w:pPr>
            <w:r>
              <w:rPr>
                <w:rFonts w:ascii="Arial" w:hAnsi="Arial"/>
                <w:b/>
                <w:sz w:val="22"/>
              </w:rPr>
              <w:t>2ª</w:t>
            </w:r>
          </w:p>
        </w:tc>
        <w:tc>
          <w:tcPr>
            <w:tcW w:w="3507" w:type="dxa"/>
            <w:tcBorders>
              <w:top w:val="nil"/>
            </w:tcBorders>
          </w:tcPr>
          <w:p w:rsidR="00446E37" w:rsidRDefault="00065DDC">
            <w:pPr>
              <w:jc w:val="center"/>
            </w:pPr>
            <w:r>
              <w:rPr>
                <w:rFonts w:ascii="Arial" w:hAnsi="Arial"/>
                <w:b/>
                <w:sz w:val="22"/>
              </w:rPr>
              <w:t>2</w:t>
            </w:r>
            <w:r w:rsidR="00B80917">
              <w:rPr>
                <w:rFonts w:ascii="Arial" w:hAnsi="Arial"/>
                <w:b/>
                <w:sz w:val="22"/>
              </w:rPr>
              <w:t>5</w:t>
            </w:r>
            <w:r w:rsidR="00B80917">
              <w:rPr>
                <w:rFonts w:ascii="Arial" w:hAnsi="Arial"/>
                <w:b/>
                <w:sz w:val="22"/>
              </w:rPr>
              <w:sym w:font="Symbol" w:char="F0A2"/>
            </w: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2"/>
      </w:tblGrid>
      <w:tr w:rsidR="00446E37">
        <w:tc>
          <w:tcPr>
            <w:tcW w:w="1630" w:type="dxa"/>
            <w:shd w:val="pct25" w:color="auto" w:fill="auto"/>
          </w:tcPr>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OBJETIVOS</w:t>
            </w:r>
          </w:p>
          <w:p w:rsidR="00446E37" w:rsidRDefault="00446E37">
            <w:pPr>
              <w:spacing w:line="360" w:lineRule="auto"/>
              <w:jc w:val="center"/>
              <w:rPr>
                <w:rFonts w:ascii="Arial" w:hAnsi="Arial"/>
                <w:b/>
                <w:sz w:val="22"/>
              </w:rPr>
            </w:pPr>
          </w:p>
        </w:tc>
        <w:tc>
          <w:tcPr>
            <w:tcW w:w="7512" w:type="dxa"/>
          </w:tcPr>
          <w:p w:rsidR="00446E37" w:rsidRDefault="00446E37">
            <w:pPr>
              <w:spacing w:line="360" w:lineRule="auto"/>
              <w:rPr>
                <w:rFonts w:ascii="Arial" w:hAnsi="Arial"/>
                <w:sz w:val="22"/>
              </w:rPr>
            </w:pPr>
          </w:p>
          <w:p w:rsidR="00446E37" w:rsidRDefault="00B80917">
            <w:pPr>
              <w:spacing w:line="360" w:lineRule="auto"/>
              <w:jc w:val="both"/>
              <w:rPr>
                <w:rFonts w:ascii="Arial" w:hAnsi="Arial"/>
                <w:sz w:val="22"/>
              </w:rPr>
            </w:pPr>
            <w:r>
              <w:rPr>
                <w:rFonts w:ascii="Arial" w:hAnsi="Arial"/>
                <w:sz w:val="22"/>
              </w:rPr>
              <w:t>Aprender a conocer y distinguir las gamas cromáticas cálida y fría para saber aplicarlas al trabajo realizado.</w:t>
            </w: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559"/>
        <w:gridCol w:w="5953"/>
      </w:tblGrid>
      <w:tr w:rsidR="00446E37">
        <w:tc>
          <w:tcPr>
            <w:tcW w:w="1630" w:type="dxa"/>
            <w:tcBorders>
              <w:bottom w:val="nil"/>
            </w:tcBorders>
            <w:shd w:val="pct25" w:color="auto" w:fill="auto"/>
          </w:tcPr>
          <w:p w:rsidR="00446E37" w:rsidRDefault="00446E37">
            <w:pPr>
              <w:spacing w:line="360" w:lineRule="auto"/>
              <w:rPr>
                <w:rFonts w:ascii="Arial" w:hAnsi="Arial"/>
                <w:sz w:val="22"/>
              </w:rPr>
            </w:pP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ALTA</w:t>
            </w:r>
          </w:p>
          <w:p w:rsidR="00446E37" w:rsidRDefault="00446E37">
            <w:pPr>
              <w:spacing w:line="360" w:lineRule="auto"/>
              <w:jc w:val="center"/>
              <w:rPr>
                <w:rFonts w:ascii="Arial" w:hAnsi="Arial"/>
                <w:sz w:val="22"/>
              </w:rPr>
            </w:pPr>
          </w:p>
        </w:tc>
        <w:tc>
          <w:tcPr>
            <w:tcW w:w="5953" w:type="dxa"/>
          </w:tcPr>
          <w:p w:rsidR="00446E37" w:rsidRDefault="00446E37">
            <w:pPr>
              <w:spacing w:line="360" w:lineRule="auto"/>
              <w:jc w:val="both"/>
              <w:rPr>
                <w:rFonts w:ascii="Arial" w:hAnsi="Arial"/>
                <w:sz w:val="22"/>
              </w:rPr>
            </w:pPr>
          </w:p>
          <w:p w:rsidR="00446E37" w:rsidRDefault="00B80917">
            <w:pPr>
              <w:spacing w:line="360" w:lineRule="auto"/>
              <w:jc w:val="both"/>
              <w:rPr>
                <w:rFonts w:ascii="Arial" w:hAnsi="Arial"/>
                <w:sz w:val="22"/>
              </w:rPr>
            </w:pPr>
            <w:r>
              <w:rPr>
                <w:rFonts w:ascii="Arial" w:hAnsi="Arial"/>
                <w:sz w:val="22"/>
              </w:rPr>
              <w:t xml:space="preserve">Se aplican adecuadamente las </w:t>
            </w:r>
            <w:r>
              <w:rPr>
                <w:rFonts w:ascii="Arial" w:hAnsi="Arial"/>
                <w:b/>
                <w:sz w:val="22"/>
                <w:u w:val="single"/>
              </w:rPr>
              <w:t>dos</w:t>
            </w:r>
            <w:r>
              <w:rPr>
                <w:rFonts w:ascii="Arial" w:hAnsi="Arial"/>
                <w:sz w:val="22"/>
              </w:rPr>
              <w:t xml:space="preserve"> gamas cromáticas, </w:t>
            </w:r>
            <w:r w:rsidR="0091187C">
              <w:rPr>
                <w:rFonts w:ascii="Arial" w:hAnsi="Arial"/>
                <w:sz w:val="22"/>
              </w:rPr>
              <w:t>cálidas y frías</w:t>
            </w:r>
            <w:r>
              <w:rPr>
                <w:rFonts w:ascii="Arial" w:hAnsi="Arial"/>
                <w:sz w:val="22"/>
              </w:rPr>
              <w:t>, en el trabajo realizado.</w:t>
            </w:r>
          </w:p>
        </w:tc>
      </w:tr>
      <w:tr w:rsidR="00446E37">
        <w:tc>
          <w:tcPr>
            <w:tcW w:w="1630" w:type="dxa"/>
            <w:tcBorders>
              <w:top w:val="nil"/>
              <w:bottom w:val="nil"/>
            </w:tcBorders>
            <w:shd w:val="pct25" w:color="auto" w:fill="auto"/>
          </w:tcPr>
          <w:p w:rsidR="00446E37" w:rsidRDefault="00446E37">
            <w:pPr>
              <w:spacing w:line="360" w:lineRule="auto"/>
              <w:rPr>
                <w:rFonts w:ascii="Arial" w:hAnsi="Arial"/>
                <w:sz w:val="22"/>
              </w:rPr>
            </w:pPr>
          </w:p>
          <w:p w:rsidR="00446E37" w:rsidRDefault="00B80917">
            <w:pPr>
              <w:spacing w:line="360" w:lineRule="auto"/>
              <w:jc w:val="center"/>
              <w:rPr>
                <w:rFonts w:ascii="Arial" w:hAnsi="Arial"/>
                <w:sz w:val="22"/>
              </w:rPr>
            </w:pPr>
            <w:r>
              <w:rPr>
                <w:rFonts w:ascii="Arial" w:hAnsi="Arial"/>
                <w:sz w:val="22"/>
              </w:rPr>
              <w:t>EVALUACIÓN</w:t>
            </w: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MEDIA</w:t>
            </w:r>
          </w:p>
          <w:p w:rsidR="00446E37" w:rsidRDefault="00446E37">
            <w:pPr>
              <w:spacing w:line="360" w:lineRule="auto"/>
              <w:jc w:val="center"/>
              <w:rPr>
                <w:rFonts w:ascii="Arial" w:hAnsi="Arial"/>
                <w:sz w:val="22"/>
              </w:rPr>
            </w:pPr>
          </w:p>
        </w:tc>
        <w:tc>
          <w:tcPr>
            <w:tcW w:w="5953" w:type="dxa"/>
          </w:tcPr>
          <w:p w:rsidR="00446E37" w:rsidRDefault="00446E37">
            <w:pPr>
              <w:spacing w:line="360" w:lineRule="auto"/>
              <w:jc w:val="both"/>
              <w:rPr>
                <w:rFonts w:ascii="Arial" w:hAnsi="Arial"/>
                <w:sz w:val="22"/>
              </w:rPr>
            </w:pPr>
          </w:p>
          <w:p w:rsidR="00446E37" w:rsidRDefault="00B80917">
            <w:pPr>
              <w:spacing w:line="360" w:lineRule="auto"/>
              <w:jc w:val="both"/>
              <w:rPr>
                <w:rFonts w:ascii="Arial" w:hAnsi="Arial"/>
                <w:sz w:val="22"/>
              </w:rPr>
            </w:pPr>
            <w:r>
              <w:rPr>
                <w:rFonts w:ascii="Arial" w:hAnsi="Arial"/>
                <w:sz w:val="22"/>
              </w:rPr>
              <w:t xml:space="preserve">Se aplica adecuadamente </w:t>
            </w:r>
            <w:r>
              <w:rPr>
                <w:rFonts w:ascii="Arial" w:hAnsi="Arial"/>
                <w:b/>
                <w:sz w:val="22"/>
                <w:u w:val="single"/>
              </w:rPr>
              <w:t>solo una</w:t>
            </w:r>
            <w:r>
              <w:rPr>
                <w:rFonts w:ascii="Arial" w:hAnsi="Arial"/>
                <w:sz w:val="22"/>
              </w:rPr>
              <w:t xml:space="preserve"> de las gamas cromáticas en el trabajo realizado.</w:t>
            </w:r>
          </w:p>
        </w:tc>
      </w:tr>
      <w:tr w:rsidR="00446E37">
        <w:tc>
          <w:tcPr>
            <w:tcW w:w="1630" w:type="dxa"/>
            <w:tcBorders>
              <w:top w:val="nil"/>
            </w:tcBorders>
            <w:shd w:val="pct25" w:color="auto" w:fill="auto"/>
          </w:tcPr>
          <w:p w:rsidR="00446E37" w:rsidRDefault="00446E37">
            <w:pPr>
              <w:spacing w:line="360" w:lineRule="auto"/>
              <w:rPr>
                <w:rFonts w:ascii="Arial" w:hAnsi="Arial"/>
                <w:sz w:val="22"/>
              </w:rPr>
            </w:pP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BAJA</w:t>
            </w:r>
          </w:p>
          <w:p w:rsidR="00446E37" w:rsidRDefault="00446E37">
            <w:pPr>
              <w:spacing w:line="360" w:lineRule="auto"/>
              <w:jc w:val="center"/>
              <w:rPr>
                <w:rFonts w:ascii="Arial" w:hAnsi="Arial"/>
                <w:sz w:val="22"/>
              </w:rPr>
            </w:pPr>
          </w:p>
        </w:tc>
        <w:tc>
          <w:tcPr>
            <w:tcW w:w="5953" w:type="dxa"/>
          </w:tcPr>
          <w:p w:rsidR="00446E37" w:rsidRDefault="00446E37">
            <w:pPr>
              <w:spacing w:line="360" w:lineRule="auto"/>
              <w:rPr>
                <w:rFonts w:ascii="Arial" w:hAnsi="Arial"/>
                <w:sz w:val="22"/>
              </w:rPr>
            </w:pPr>
          </w:p>
          <w:p w:rsidR="00446E37" w:rsidRDefault="00B80917" w:rsidP="00065DDC">
            <w:pPr>
              <w:spacing w:line="360" w:lineRule="auto"/>
              <w:jc w:val="both"/>
              <w:rPr>
                <w:rFonts w:ascii="Arial" w:hAnsi="Arial"/>
                <w:sz w:val="22"/>
              </w:rPr>
            </w:pPr>
            <w:r>
              <w:rPr>
                <w:rFonts w:ascii="Arial" w:hAnsi="Arial"/>
                <w:sz w:val="22"/>
              </w:rPr>
              <w:t xml:space="preserve">No se aplica adecuadamente </w:t>
            </w:r>
            <w:r>
              <w:rPr>
                <w:rFonts w:ascii="Arial" w:hAnsi="Arial"/>
                <w:b/>
                <w:sz w:val="22"/>
                <w:u w:val="single"/>
              </w:rPr>
              <w:t>ninguna</w:t>
            </w:r>
            <w:r>
              <w:rPr>
                <w:rFonts w:ascii="Arial" w:hAnsi="Arial"/>
                <w:sz w:val="22"/>
              </w:rPr>
              <w:t xml:space="preserve"> de las gamas cromáticas en el trabajo realizado.</w:t>
            </w:r>
          </w:p>
        </w:tc>
      </w:tr>
    </w:tbl>
    <w:p w:rsidR="00446E37" w:rsidRDefault="00446E37"/>
    <w:tbl>
      <w:tblPr>
        <w:tblW w:w="0" w:type="auto"/>
        <w:tblLayout w:type="fixed"/>
        <w:tblCellMar>
          <w:left w:w="70" w:type="dxa"/>
          <w:right w:w="70" w:type="dxa"/>
        </w:tblCellMar>
        <w:tblLook w:val="0000" w:firstRow="0" w:lastRow="0" w:firstColumn="0" w:lastColumn="0" w:noHBand="0" w:noVBand="0"/>
      </w:tblPr>
      <w:tblGrid>
        <w:gridCol w:w="3047"/>
        <w:gridCol w:w="3047"/>
      </w:tblGrid>
      <w:tr w:rsidR="00446E37">
        <w:tc>
          <w:tcPr>
            <w:tcW w:w="3047" w:type="dxa"/>
          </w:tcPr>
          <w:p w:rsidR="00446E37" w:rsidRDefault="00940D5E">
            <w:pPr>
              <w:rPr>
                <w:rFonts w:ascii="Arial" w:hAnsi="Arial"/>
                <w:b/>
                <w:sz w:val="56"/>
              </w:rPr>
            </w:pPr>
            <w:r>
              <w:lastRenderedPageBreak/>
              <w:pict>
                <v:shape id="_x0000_i1031" type="#_x0000_t75" style="width:167pt;height:125.85pt">
                  <v:imagedata r:id="rId15" o:title=""/>
                </v:shape>
              </w:pict>
            </w:r>
            <w:r>
              <w:rPr>
                <w:noProof/>
              </w:rPr>
              <w:pict>
                <v:rect id="_x0000_s1031" style="position:absolute;margin-left:298.45pt;margin-top:6.2pt;width:134.9pt;height:121.85pt;z-index:251658240;mso-position-horizontal-relative:text;mso-position-vertical-relative:text" o:allowincell="f" fillcolor="purple" stroked="f" strokeweight="0">
                  <v:textbox inset="0,0,0,0">
                    <w:txbxContent>
                      <w:p w:rsidR="00C45903" w:rsidRDefault="00C45903">
                        <w:pPr>
                          <w:rPr>
                            <w:color w:val="000000"/>
                          </w:rPr>
                        </w:pPr>
                      </w:p>
                    </w:txbxContent>
                  </v:textbox>
                </v:rect>
              </w:pict>
            </w:r>
          </w:p>
        </w:tc>
        <w:tc>
          <w:tcPr>
            <w:tcW w:w="3047" w:type="dxa"/>
          </w:tcPr>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 w:rsidR="00446E37" w:rsidRDefault="00446E37">
            <w:pPr>
              <w:jc w:val="center"/>
            </w:pP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42"/>
      </w:tblGrid>
      <w:tr w:rsidR="00446E37">
        <w:tc>
          <w:tcPr>
            <w:tcW w:w="9142" w:type="dxa"/>
            <w:shd w:val="pct25" w:color="auto" w:fill="auto"/>
          </w:tcPr>
          <w:p w:rsidR="00446E37" w:rsidRDefault="00446E37"/>
          <w:p w:rsidR="00446E37" w:rsidRDefault="00B80917">
            <w:pPr>
              <w:jc w:val="center"/>
              <w:rPr>
                <w:rFonts w:ascii="Arial" w:hAnsi="Arial"/>
                <w:b/>
                <w:sz w:val="52"/>
                <w:u w:val="single"/>
              </w:rPr>
            </w:pPr>
            <w:r>
              <w:rPr>
                <w:rFonts w:ascii="Arial" w:hAnsi="Arial"/>
                <w:b/>
                <w:sz w:val="52"/>
                <w:u w:val="single"/>
              </w:rPr>
              <w:t>INTELIGENCIA</w:t>
            </w:r>
          </w:p>
          <w:p w:rsidR="00446E37" w:rsidRDefault="00B80917">
            <w:pPr>
              <w:jc w:val="center"/>
              <w:rPr>
                <w:rFonts w:ascii="Arial" w:hAnsi="Arial"/>
                <w:b/>
              </w:rPr>
            </w:pPr>
            <w:r>
              <w:rPr>
                <w:rFonts w:ascii="Arial" w:hAnsi="Arial"/>
                <w:b/>
                <w:sz w:val="52"/>
                <w:u w:val="single"/>
              </w:rPr>
              <w:t>LÓGICO-MATEMÁTICA</w:t>
            </w:r>
          </w:p>
          <w:p w:rsidR="00446E37" w:rsidRDefault="00446E37"/>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6"/>
      </w:tblGrid>
      <w:tr w:rsidR="00446E37">
        <w:tc>
          <w:tcPr>
            <w:tcW w:w="1630" w:type="dxa"/>
            <w:shd w:val="pct20" w:color="auto" w:fill="auto"/>
          </w:tcPr>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ACTIVIDAD</w:t>
            </w:r>
          </w:p>
          <w:p w:rsidR="00446E37" w:rsidRDefault="00446E37">
            <w:pPr>
              <w:spacing w:line="360" w:lineRule="auto"/>
              <w:jc w:val="center"/>
              <w:rPr>
                <w:rFonts w:ascii="Arial" w:hAnsi="Arial"/>
                <w:b/>
                <w:sz w:val="22"/>
              </w:rPr>
            </w:pPr>
          </w:p>
        </w:tc>
        <w:tc>
          <w:tcPr>
            <w:tcW w:w="7516" w:type="dxa"/>
          </w:tcPr>
          <w:p w:rsidR="00446E37" w:rsidRDefault="00B80917">
            <w:pPr>
              <w:jc w:val="both"/>
              <w:rPr>
                <w:rFonts w:ascii="Arial" w:hAnsi="Arial"/>
                <w:b/>
                <w:sz w:val="22"/>
                <w:u w:val="single"/>
              </w:rPr>
            </w:pPr>
            <w:r>
              <w:rPr>
                <w:rFonts w:ascii="Arial" w:hAnsi="Arial"/>
                <w:sz w:val="22"/>
              </w:rPr>
              <w:t>Cada grupo realiza tres composiciones con formas planas geométricas básicas de diferentes tamaños, círculos, cuadrados y triángulos equiláteros, pintándolas con armonías de colores afines, complementarios y grises. Posteriormente se debe de determinar la superficie de cada armonía de las composiciones realizadas.</w:t>
            </w: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3507"/>
        <w:gridCol w:w="3507"/>
      </w:tblGrid>
      <w:tr w:rsidR="00446E37">
        <w:tc>
          <w:tcPr>
            <w:tcW w:w="2197" w:type="dxa"/>
            <w:tcBorders>
              <w:bottom w:val="nil"/>
            </w:tcBorders>
            <w:shd w:val="pct25" w:color="auto" w:fill="auto"/>
          </w:tcPr>
          <w:p w:rsidR="00446E37" w:rsidRDefault="00446E37"/>
        </w:tc>
        <w:tc>
          <w:tcPr>
            <w:tcW w:w="3507" w:type="dxa"/>
            <w:tcBorders>
              <w:bottom w:val="nil"/>
            </w:tcBorders>
            <w:shd w:val="pct25" w:color="auto" w:fill="auto"/>
          </w:tcPr>
          <w:p w:rsidR="00446E37" w:rsidRDefault="00B80917">
            <w:pPr>
              <w:jc w:val="center"/>
            </w:pPr>
            <w:r>
              <w:rPr>
                <w:rFonts w:ascii="Arial" w:hAnsi="Arial"/>
                <w:b/>
                <w:sz w:val="22"/>
              </w:rPr>
              <w:t>Sesión</w:t>
            </w:r>
          </w:p>
        </w:tc>
        <w:tc>
          <w:tcPr>
            <w:tcW w:w="3507" w:type="dxa"/>
            <w:tcBorders>
              <w:bottom w:val="nil"/>
            </w:tcBorders>
            <w:shd w:val="pct25" w:color="auto" w:fill="auto"/>
          </w:tcPr>
          <w:p w:rsidR="00446E37" w:rsidRDefault="00B80917">
            <w:pPr>
              <w:jc w:val="center"/>
            </w:pPr>
            <w:r>
              <w:rPr>
                <w:rFonts w:ascii="Arial" w:hAnsi="Arial"/>
                <w:b/>
                <w:sz w:val="22"/>
              </w:rPr>
              <w:t>Duración</w:t>
            </w:r>
          </w:p>
        </w:tc>
      </w:tr>
      <w:tr w:rsidR="00446E37">
        <w:tc>
          <w:tcPr>
            <w:tcW w:w="2197" w:type="dxa"/>
            <w:tcBorders>
              <w:top w:val="nil"/>
              <w:bottom w:val="nil"/>
            </w:tcBorders>
            <w:shd w:val="pct25" w:color="auto" w:fill="auto"/>
          </w:tcPr>
          <w:p w:rsidR="00446E37" w:rsidRDefault="00B80917">
            <w:r>
              <w:rPr>
                <w:rFonts w:ascii="Arial" w:hAnsi="Arial"/>
                <w:b/>
                <w:sz w:val="22"/>
              </w:rPr>
              <w:t>SECUENCIACIÓN</w:t>
            </w:r>
          </w:p>
        </w:tc>
        <w:tc>
          <w:tcPr>
            <w:tcW w:w="3507" w:type="dxa"/>
            <w:tcBorders>
              <w:bottom w:val="nil"/>
            </w:tcBorders>
          </w:tcPr>
          <w:p w:rsidR="00446E37" w:rsidRDefault="00446E37">
            <w:pPr>
              <w:jc w:val="center"/>
            </w:pPr>
          </w:p>
        </w:tc>
        <w:tc>
          <w:tcPr>
            <w:tcW w:w="3507" w:type="dxa"/>
            <w:tcBorders>
              <w:bottom w:val="nil"/>
            </w:tcBorders>
          </w:tcPr>
          <w:p w:rsidR="00446E37" w:rsidRDefault="00446E37">
            <w:pPr>
              <w:jc w:val="center"/>
            </w:pPr>
          </w:p>
        </w:tc>
      </w:tr>
      <w:tr w:rsidR="00446E37">
        <w:tc>
          <w:tcPr>
            <w:tcW w:w="2197" w:type="dxa"/>
            <w:tcBorders>
              <w:top w:val="nil"/>
            </w:tcBorders>
            <w:shd w:val="pct25" w:color="auto" w:fill="auto"/>
          </w:tcPr>
          <w:p w:rsidR="00446E37" w:rsidRDefault="00446E37"/>
        </w:tc>
        <w:tc>
          <w:tcPr>
            <w:tcW w:w="3507" w:type="dxa"/>
            <w:tcBorders>
              <w:top w:val="nil"/>
            </w:tcBorders>
          </w:tcPr>
          <w:p w:rsidR="00446E37" w:rsidRDefault="00B80917">
            <w:pPr>
              <w:jc w:val="center"/>
            </w:pPr>
            <w:r>
              <w:rPr>
                <w:rFonts w:ascii="Arial" w:hAnsi="Arial"/>
                <w:b/>
                <w:sz w:val="22"/>
              </w:rPr>
              <w:t>3ª</w:t>
            </w:r>
          </w:p>
        </w:tc>
        <w:tc>
          <w:tcPr>
            <w:tcW w:w="3507" w:type="dxa"/>
            <w:tcBorders>
              <w:top w:val="nil"/>
            </w:tcBorders>
          </w:tcPr>
          <w:p w:rsidR="00446E37" w:rsidRDefault="00065DDC">
            <w:pPr>
              <w:jc w:val="center"/>
            </w:pPr>
            <w:r>
              <w:rPr>
                <w:rFonts w:ascii="Arial" w:hAnsi="Arial"/>
                <w:b/>
                <w:sz w:val="22"/>
              </w:rPr>
              <w:t>2</w:t>
            </w:r>
            <w:r w:rsidR="00B80917">
              <w:rPr>
                <w:rFonts w:ascii="Arial" w:hAnsi="Arial"/>
                <w:b/>
                <w:sz w:val="22"/>
              </w:rPr>
              <w:t>5</w:t>
            </w:r>
            <w:r w:rsidR="00B80917">
              <w:rPr>
                <w:rFonts w:ascii="Arial" w:hAnsi="Arial"/>
                <w:b/>
                <w:sz w:val="22"/>
              </w:rPr>
              <w:sym w:font="Symbol" w:char="F0A2"/>
            </w: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2"/>
      </w:tblGrid>
      <w:tr w:rsidR="00446E37">
        <w:tc>
          <w:tcPr>
            <w:tcW w:w="1630" w:type="dxa"/>
            <w:shd w:val="pct25" w:color="auto" w:fill="auto"/>
          </w:tcPr>
          <w:p w:rsidR="00446E37" w:rsidRDefault="00446E37">
            <w:pPr>
              <w:jc w:val="center"/>
              <w:rPr>
                <w:rFonts w:ascii="Arial" w:hAnsi="Arial"/>
                <w:b/>
                <w:sz w:val="22"/>
              </w:rPr>
            </w:pPr>
          </w:p>
          <w:p w:rsidR="00446E37" w:rsidRDefault="00B80917">
            <w:pPr>
              <w:jc w:val="center"/>
              <w:rPr>
                <w:rFonts w:ascii="Arial" w:hAnsi="Arial"/>
                <w:b/>
                <w:sz w:val="22"/>
              </w:rPr>
            </w:pPr>
            <w:r>
              <w:rPr>
                <w:rFonts w:ascii="Arial" w:hAnsi="Arial"/>
                <w:b/>
                <w:sz w:val="22"/>
              </w:rPr>
              <w:t>OBJETIVOS</w:t>
            </w:r>
          </w:p>
          <w:p w:rsidR="00446E37" w:rsidRDefault="00446E37">
            <w:pPr>
              <w:jc w:val="center"/>
              <w:rPr>
                <w:rFonts w:ascii="Arial" w:hAnsi="Arial"/>
                <w:b/>
                <w:sz w:val="22"/>
              </w:rPr>
            </w:pPr>
          </w:p>
        </w:tc>
        <w:tc>
          <w:tcPr>
            <w:tcW w:w="7512" w:type="dxa"/>
          </w:tcPr>
          <w:p w:rsidR="00446E37" w:rsidRDefault="00446E37">
            <w:pPr>
              <w:rPr>
                <w:rFonts w:ascii="Arial" w:hAnsi="Arial"/>
                <w:sz w:val="22"/>
              </w:rPr>
            </w:pPr>
          </w:p>
          <w:p w:rsidR="00446E37" w:rsidRDefault="00B80917">
            <w:pPr>
              <w:jc w:val="both"/>
              <w:rPr>
                <w:rFonts w:ascii="Arial" w:hAnsi="Arial"/>
                <w:sz w:val="22"/>
              </w:rPr>
            </w:pPr>
            <w:r>
              <w:rPr>
                <w:rFonts w:ascii="Arial" w:hAnsi="Arial"/>
                <w:sz w:val="22"/>
              </w:rPr>
              <w:t>Aprender a conocer y distinguir las relaciones armónicas entre colores.</w:t>
            </w:r>
          </w:p>
        </w:tc>
      </w:tr>
    </w:tbl>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559"/>
        <w:gridCol w:w="5953"/>
      </w:tblGrid>
      <w:tr w:rsidR="00446E37">
        <w:tc>
          <w:tcPr>
            <w:tcW w:w="1630" w:type="dxa"/>
            <w:tcBorders>
              <w:bottom w:val="nil"/>
            </w:tcBorders>
            <w:shd w:val="pct25" w:color="auto" w:fill="auto"/>
          </w:tcPr>
          <w:p w:rsidR="00446E37" w:rsidRDefault="00446E37">
            <w:pPr>
              <w:spacing w:line="360" w:lineRule="auto"/>
              <w:rPr>
                <w:rFonts w:ascii="Arial" w:hAnsi="Arial"/>
                <w:sz w:val="22"/>
              </w:rPr>
            </w:pP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ALTA</w:t>
            </w:r>
          </w:p>
          <w:p w:rsidR="00446E37" w:rsidRDefault="00446E37">
            <w:pPr>
              <w:spacing w:line="360" w:lineRule="auto"/>
              <w:jc w:val="center"/>
              <w:rPr>
                <w:rFonts w:ascii="Arial" w:hAnsi="Arial"/>
                <w:sz w:val="22"/>
              </w:rPr>
            </w:pPr>
          </w:p>
        </w:tc>
        <w:tc>
          <w:tcPr>
            <w:tcW w:w="5953" w:type="dxa"/>
          </w:tcPr>
          <w:p w:rsidR="00446E37" w:rsidRDefault="00446E37">
            <w:pPr>
              <w:jc w:val="both"/>
              <w:rPr>
                <w:rFonts w:ascii="Arial" w:hAnsi="Arial"/>
                <w:sz w:val="22"/>
              </w:rPr>
            </w:pPr>
          </w:p>
          <w:p w:rsidR="00446E37" w:rsidRDefault="00B80917">
            <w:pPr>
              <w:jc w:val="both"/>
              <w:rPr>
                <w:rFonts w:ascii="Arial" w:hAnsi="Arial"/>
                <w:sz w:val="22"/>
              </w:rPr>
            </w:pPr>
            <w:r>
              <w:rPr>
                <w:rFonts w:ascii="Arial" w:hAnsi="Arial"/>
                <w:b/>
                <w:sz w:val="22"/>
                <w:u w:val="single"/>
              </w:rPr>
              <w:t>Se aplican adecuadamente</w:t>
            </w:r>
            <w:r>
              <w:rPr>
                <w:rFonts w:ascii="Arial" w:hAnsi="Arial"/>
                <w:sz w:val="22"/>
              </w:rPr>
              <w:t xml:space="preserve"> las relaciones armónicas entre colores, </w:t>
            </w:r>
            <w:r>
              <w:rPr>
                <w:rFonts w:ascii="Arial" w:hAnsi="Arial"/>
                <w:b/>
                <w:sz w:val="22"/>
                <w:u w:val="single"/>
              </w:rPr>
              <w:t>se construyen adecuadamente</w:t>
            </w:r>
            <w:r>
              <w:rPr>
                <w:rFonts w:ascii="Arial" w:hAnsi="Arial"/>
                <w:sz w:val="22"/>
              </w:rPr>
              <w:t xml:space="preserve"> las formas planas geométricas básicas, y se consigue </w:t>
            </w:r>
            <w:r>
              <w:rPr>
                <w:rFonts w:ascii="Arial" w:hAnsi="Arial"/>
                <w:b/>
                <w:sz w:val="22"/>
                <w:u w:val="single"/>
              </w:rPr>
              <w:t>determinar con exactitud</w:t>
            </w:r>
            <w:r>
              <w:rPr>
                <w:rFonts w:ascii="Arial" w:hAnsi="Arial"/>
                <w:sz w:val="22"/>
              </w:rPr>
              <w:t xml:space="preserve"> la superficie de las mismas según sus colores. Más del 75%.</w:t>
            </w:r>
          </w:p>
        </w:tc>
      </w:tr>
      <w:tr w:rsidR="00446E37">
        <w:tc>
          <w:tcPr>
            <w:tcW w:w="1630" w:type="dxa"/>
            <w:tcBorders>
              <w:top w:val="nil"/>
              <w:bottom w:val="nil"/>
            </w:tcBorders>
            <w:shd w:val="pct25" w:color="auto" w:fill="auto"/>
          </w:tcPr>
          <w:p w:rsidR="00446E37" w:rsidRDefault="00446E37">
            <w:pPr>
              <w:spacing w:line="360" w:lineRule="auto"/>
              <w:rPr>
                <w:rFonts w:ascii="Arial" w:hAnsi="Arial"/>
                <w:sz w:val="22"/>
              </w:rPr>
            </w:pPr>
          </w:p>
          <w:p w:rsidR="00446E37" w:rsidRDefault="00B80917">
            <w:pPr>
              <w:spacing w:line="360" w:lineRule="auto"/>
              <w:jc w:val="center"/>
              <w:rPr>
                <w:rFonts w:ascii="Arial" w:hAnsi="Arial"/>
                <w:sz w:val="22"/>
              </w:rPr>
            </w:pPr>
            <w:r>
              <w:rPr>
                <w:rFonts w:ascii="Arial" w:hAnsi="Arial"/>
                <w:sz w:val="22"/>
              </w:rPr>
              <w:t>EVALUACIÓN</w:t>
            </w: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MEDIA</w:t>
            </w:r>
          </w:p>
          <w:p w:rsidR="00446E37" w:rsidRDefault="00446E37">
            <w:pPr>
              <w:spacing w:line="360" w:lineRule="auto"/>
              <w:jc w:val="center"/>
              <w:rPr>
                <w:rFonts w:ascii="Arial" w:hAnsi="Arial"/>
                <w:sz w:val="22"/>
              </w:rPr>
            </w:pPr>
          </w:p>
        </w:tc>
        <w:tc>
          <w:tcPr>
            <w:tcW w:w="5953" w:type="dxa"/>
          </w:tcPr>
          <w:p w:rsidR="00446E37" w:rsidRDefault="00446E37">
            <w:pPr>
              <w:jc w:val="both"/>
              <w:rPr>
                <w:rFonts w:ascii="Arial" w:hAnsi="Arial"/>
                <w:sz w:val="22"/>
              </w:rPr>
            </w:pPr>
          </w:p>
          <w:p w:rsidR="00446E37" w:rsidRDefault="00B80917">
            <w:pPr>
              <w:jc w:val="both"/>
              <w:rPr>
                <w:rFonts w:ascii="Arial" w:hAnsi="Arial"/>
                <w:sz w:val="22"/>
              </w:rPr>
            </w:pPr>
            <w:r>
              <w:rPr>
                <w:rFonts w:ascii="Arial" w:hAnsi="Arial"/>
                <w:sz w:val="22"/>
              </w:rPr>
              <w:t xml:space="preserve">Se aplican las relaciones armónicas y se construyen adecuadamente </w:t>
            </w:r>
            <w:r>
              <w:rPr>
                <w:rFonts w:ascii="Arial" w:hAnsi="Arial"/>
                <w:b/>
                <w:sz w:val="22"/>
                <w:u w:val="single"/>
              </w:rPr>
              <w:t>solo algunas</w:t>
            </w:r>
            <w:r>
              <w:rPr>
                <w:rFonts w:ascii="Arial" w:hAnsi="Arial"/>
                <w:sz w:val="22"/>
              </w:rPr>
              <w:t xml:space="preserve"> de las formas planas geométricas básicas, y se consigue determinar con exactitud </w:t>
            </w:r>
            <w:r>
              <w:rPr>
                <w:rFonts w:ascii="Arial" w:hAnsi="Arial"/>
                <w:b/>
                <w:sz w:val="22"/>
                <w:u w:val="single"/>
              </w:rPr>
              <w:t>solo algunas</w:t>
            </w:r>
            <w:r>
              <w:rPr>
                <w:rFonts w:ascii="Arial" w:hAnsi="Arial"/>
                <w:sz w:val="22"/>
              </w:rPr>
              <w:t xml:space="preserve"> de las superficies. Más del 50%.</w:t>
            </w:r>
          </w:p>
        </w:tc>
      </w:tr>
      <w:tr w:rsidR="00446E37">
        <w:tc>
          <w:tcPr>
            <w:tcW w:w="1630" w:type="dxa"/>
            <w:tcBorders>
              <w:top w:val="nil"/>
            </w:tcBorders>
            <w:shd w:val="pct25" w:color="auto" w:fill="auto"/>
          </w:tcPr>
          <w:p w:rsidR="00446E37" w:rsidRDefault="00446E37">
            <w:pPr>
              <w:spacing w:line="360" w:lineRule="auto"/>
              <w:rPr>
                <w:rFonts w:ascii="Arial" w:hAnsi="Arial"/>
                <w:sz w:val="22"/>
              </w:rPr>
            </w:pP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BAJA</w:t>
            </w:r>
          </w:p>
          <w:p w:rsidR="00446E37" w:rsidRDefault="00446E37">
            <w:pPr>
              <w:spacing w:line="360" w:lineRule="auto"/>
              <w:jc w:val="center"/>
              <w:rPr>
                <w:rFonts w:ascii="Arial" w:hAnsi="Arial"/>
                <w:sz w:val="22"/>
              </w:rPr>
            </w:pPr>
          </w:p>
        </w:tc>
        <w:tc>
          <w:tcPr>
            <w:tcW w:w="5953" w:type="dxa"/>
          </w:tcPr>
          <w:p w:rsidR="00446E37" w:rsidRDefault="00446E37">
            <w:pPr>
              <w:jc w:val="both"/>
              <w:rPr>
                <w:rFonts w:ascii="Arial" w:hAnsi="Arial"/>
                <w:sz w:val="22"/>
              </w:rPr>
            </w:pPr>
          </w:p>
          <w:p w:rsidR="00446E37" w:rsidRDefault="00B80917">
            <w:pPr>
              <w:jc w:val="both"/>
              <w:rPr>
                <w:rFonts w:ascii="Arial" w:hAnsi="Arial"/>
                <w:sz w:val="22"/>
              </w:rPr>
            </w:pPr>
            <w:r>
              <w:rPr>
                <w:rFonts w:ascii="Arial" w:hAnsi="Arial"/>
                <w:sz w:val="22"/>
              </w:rPr>
              <w:t xml:space="preserve">Se aplican las relaciones armónicas y se construyen adecuadamente </w:t>
            </w:r>
            <w:r>
              <w:rPr>
                <w:rFonts w:ascii="Arial" w:hAnsi="Arial"/>
                <w:b/>
                <w:sz w:val="22"/>
                <w:u w:val="single"/>
              </w:rPr>
              <w:t>solo algunas</w:t>
            </w:r>
            <w:r>
              <w:rPr>
                <w:rFonts w:ascii="Arial" w:hAnsi="Arial"/>
                <w:sz w:val="22"/>
              </w:rPr>
              <w:t xml:space="preserve"> de las formas planas geométricas básicas, y se consigue determinar con exactitud </w:t>
            </w:r>
            <w:r>
              <w:rPr>
                <w:rFonts w:ascii="Arial" w:hAnsi="Arial"/>
                <w:b/>
                <w:sz w:val="22"/>
                <w:u w:val="single"/>
              </w:rPr>
              <w:t>solo algunas</w:t>
            </w:r>
            <w:r>
              <w:rPr>
                <w:rFonts w:ascii="Arial" w:hAnsi="Arial"/>
                <w:sz w:val="22"/>
              </w:rPr>
              <w:t xml:space="preserve"> de las superficies. Menos del 50%.</w:t>
            </w:r>
          </w:p>
        </w:tc>
      </w:tr>
    </w:tbl>
    <w:p w:rsidR="00446E37" w:rsidRDefault="00446E37"/>
    <w:p w:rsidR="00446E37" w:rsidRDefault="00446E37"/>
    <w:tbl>
      <w:tblPr>
        <w:tblW w:w="0" w:type="auto"/>
        <w:tblLayout w:type="fixed"/>
        <w:tblCellMar>
          <w:left w:w="70" w:type="dxa"/>
          <w:right w:w="70" w:type="dxa"/>
        </w:tblCellMar>
        <w:tblLook w:val="0000" w:firstRow="0" w:lastRow="0" w:firstColumn="0" w:lastColumn="0" w:noHBand="0" w:noVBand="0"/>
      </w:tblPr>
      <w:tblGrid>
        <w:gridCol w:w="3047"/>
        <w:gridCol w:w="3047"/>
      </w:tblGrid>
      <w:tr w:rsidR="00446E37">
        <w:tc>
          <w:tcPr>
            <w:tcW w:w="3047" w:type="dxa"/>
          </w:tcPr>
          <w:p w:rsidR="00446E37" w:rsidRDefault="00B80917">
            <w:pPr>
              <w:rPr>
                <w:rFonts w:ascii="Arial" w:hAnsi="Arial"/>
                <w:b/>
                <w:sz w:val="56"/>
              </w:rPr>
            </w:pPr>
            <w:r>
              <w:object w:dxaOrig="1483" w:dyaOrig="1483">
                <v:shape id="_x0000_i1032" type="#_x0000_t75" style="width:137.95pt;height:124.05pt" o:ole="" o:bordertopcolor="this" o:borderleftcolor="this" o:borderbottomcolor="this" o:borderrightcolor="this">
                  <v:imagedata r:id="rId16" o:title=""/>
                  <w10:bordertop type="single" width="6"/>
                  <w10:borderleft type="single" width="6"/>
                  <w10:borderbottom type="single" width="6"/>
                  <w10:borderright type="single" width="6"/>
                </v:shape>
                <o:OLEObject Type="Embed" ProgID="Word.Document.8" ShapeID="_x0000_i1032" DrawAspect="Content" ObjectID="_1457880512" r:id="rId17"/>
              </w:object>
            </w:r>
            <w:r w:rsidR="00940D5E">
              <w:rPr>
                <w:noProof/>
              </w:rPr>
              <w:pict>
                <v:rect id="_x0000_s1032" style="position:absolute;margin-left:298.45pt;margin-top:6.2pt;width:134.9pt;height:121.85pt;z-index:251659264;mso-position-horizontal-relative:text;mso-position-vertical-relative:text" o:allowincell="f" fillcolor="#d60093" stroked="f" strokeweight="0">
                  <v:textbox inset="0,0,0,0">
                    <w:txbxContent>
                      <w:p w:rsidR="00C45903" w:rsidRDefault="00C45903">
                        <w:pPr>
                          <w:rPr>
                            <w:color w:val="000000"/>
                          </w:rPr>
                        </w:pPr>
                      </w:p>
                    </w:txbxContent>
                  </v:textbox>
                </v:rect>
              </w:pict>
            </w:r>
          </w:p>
        </w:tc>
        <w:tc>
          <w:tcPr>
            <w:tcW w:w="3047" w:type="dxa"/>
          </w:tcPr>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 w:rsidR="00446E37" w:rsidRDefault="00446E37">
            <w:pPr>
              <w:jc w:val="center"/>
            </w:pPr>
          </w:p>
        </w:tc>
      </w:tr>
    </w:tbl>
    <w:p w:rsidR="00446E37" w:rsidRDefault="00446E37"/>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42"/>
      </w:tblGrid>
      <w:tr w:rsidR="00446E37">
        <w:tc>
          <w:tcPr>
            <w:tcW w:w="9142" w:type="dxa"/>
            <w:shd w:val="pct25" w:color="auto" w:fill="auto"/>
          </w:tcPr>
          <w:p w:rsidR="00446E37" w:rsidRDefault="00446E37"/>
          <w:p w:rsidR="00446E37" w:rsidRDefault="00B80917">
            <w:pPr>
              <w:jc w:val="center"/>
              <w:rPr>
                <w:rFonts w:ascii="Arial" w:hAnsi="Arial"/>
                <w:b/>
              </w:rPr>
            </w:pPr>
            <w:r>
              <w:rPr>
                <w:rFonts w:ascii="Arial" w:hAnsi="Arial"/>
                <w:b/>
                <w:sz w:val="52"/>
                <w:u w:val="single"/>
              </w:rPr>
              <w:t>INTELIGENCIA INTERPERSONAL</w:t>
            </w:r>
          </w:p>
          <w:p w:rsidR="00446E37" w:rsidRDefault="00446E37"/>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6"/>
      </w:tblGrid>
      <w:tr w:rsidR="00446E37">
        <w:tc>
          <w:tcPr>
            <w:tcW w:w="1630" w:type="dxa"/>
            <w:shd w:val="pct20" w:color="auto" w:fill="auto"/>
          </w:tcPr>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ACTIVIDAD</w:t>
            </w:r>
          </w:p>
          <w:p w:rsidR="00446E37" w:rsidRDefault="00446E37">
            <w:pPr>
              <w:spacing w:line="360" w:lineRule="auto"/>
              <w:jc w:val="center"/>
              <w:rPr>
                <w:rFonts w:ascii="Arial" w:hAnsi="Arial"/>
                <w:b/>
                <w:sz w:val="22"/>
              </w:rPr>
            </w:pPr>
          </w:p>
        </w:tc>
        <w:tc>
          <w:tcPr>
            <w:tcW w:w="7516" w:type="dxa"/>
          </w:tcPr>
          <w:p w:rsidR="00446E37" w:rsidRDefault="00B80917">
            <w:pPr>
              <w:spacing w:line="360" w:lineRule="auto"/>
              <w:jc w:val="both"/>
              <w:rPr>
                <w:rFonts w:ascii="Arial" w:hAnsi="Arial"/>
                <w:b/>
                <w:sz w:val="22"/>
                <w:u w:val="single"/>
              </w:rPr>
            </w:pPr>
            <w:r>
              <w:rPr>
                <w:rFonts w:ascii="Arial" w:hAnsi="Arial"/>
                <w:sz w:val="22"/>
              </w:rPr>
              <w:t>Cada grupo elabora imágenes que comuniquen algún peligro, obliguen o informen, empleando como base los colores adecuados según su importancia, las cuales posteriormente deben de poder ser identificadas claramente por el resto de los grupos.</w:t>
            </w: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3507"/>
        <w:gridCol w:w="3507"/>
      </w:tblGrid>
      <w:tr w:rsidR="00446E37">
        <w:tc>
          <w:tcPr>
            <w:tcW w:w="2197" w:type="dxa"/>
            <w:tcBorders>
              <w:bottom w:val="nil"/>
            </w:tcBorders>
            <w:shd w:val="pct25" w:color="auto" w:fill="auto"/>
          </w:tcPr>
          <w:p w:rsidR="00446E37" w:rsidRDefault="00446E37"/>
        </w:tc>
        <w:tc>
          <w:tcPr>
            <w:tcW w:w="3507" w:type="dxa"/>
            <w:tcBorders>
              <w:bottom w:val="nil"/>
            </w:tcBorders>
            <w:shd w:val="pct25" w:color="auto" w:fill="auto"/>
          </w:tcPr>
          <w:p w:rsidR="00446E37" w:rsidRDefault="00B80917">
            <w:pPr>
              <w:jc w:val="center"/>
            </w:pPr>
            <w:r>
              <w:rPr>
                <w:rFonts w:ascii="Arial" w:hAnsi="Arial"/>
                <w:b/>
                <w:sz w:val="22"/>
              </w:rPr>
              <w:t>Sesión</w:t>
            </w:r>
          </w:p>
        </w:tc>
        <w:tc>
          <w:tcPr>
            <w:tcW w:w="3507" w:type="dxa"/>
            <w:tcBorders>
              <w:bottom w:val="nil"/>
            </w:tcBorders>
            <w:shd w:val="pct25" w:color="auto" w:fill="auto"/>
          </w:tcPr>
          <w:p w:rsidR="00446E37" w:rsidRDefault="00B80917">
            <w:pPr>
              <w:jc w:val="center"/>
            </w:pPr>
            <w:r>
              <w:rPr>
                <w:rFonts w:ascii="Arial" w:hAnsi="Arial"/>
                <w:b/>
                <w:sz w:val="22"/>
              </w:rPr>
              <w:t>Duración</w:t>
            </w:r>
          </w:p>
        </w:tc>
      </w:tr>
      <w:tr w:rsidR="00446E37">
        <w:tc>
          <w:tcPr>
            <w:tcW w:w="2197" w:type="dxa"/>
            <w:tcBorders>
              <w:top w:val="nil"/>
              <w:bottom w:val="nil"/>
            </w:tcBorders>
            <w:shd w:val="pct25" w:color="auto" w:fill="auto"/>
          </w:tcPr>
          <w:p w:rsidR="00446E37" w:rsidRDefault="00B80917">
            <w:r>
              <w:rPr>
                <w:rFonts w:ascii="Arial" w:hAnsi="Arial"/>
                <w:b/>
                <w:sz w:val="22"/>
              </w:rPr>
              <w:t>SECUENCIACIÓN</w:t>
            </w:r>
          </w:p>
        </w:tc>
        <w:tc>
          <w:tcPr>
            <w:tcW w:w="3507" w:type="dxa"/>
            <w:tcBorders>
              <w:bottom w:val="nil"/>
            </w:tcBorders>
          </w:tcPr>
          <w:p w:rsidR="00446E37" w:rsidRDefault="00446E37">
            <w:pPr>
              <w:jc w:val="center"/>
            </w:pPr>
          </w:p>
        </w:tc>
        <w:tc>
          <w:tcPr>
            <w:tcW w:w="3507" w:type="dxa"/>
            <w:tcBorders>
              <w:bottom w:val="nil"/>
            </w:tcBorders>
          </w:tcPr>
          <w:p w:rsidR="00446E37" w:rsidRDefault="00446E37">
            <w:pPr>
              <w:jc w:val="center"/>
            </w:pPr>
          </w:p>
        </w:tc>
      </w:tr>
      <w:tr w:rsidR="00446E37">
        <w:tc>
          <w:tcPr>
            <w:tcW w:w="2197" w:type="dxa"/>
            <w:tcBorders>
              <w:top w:val="nil"/>
            </w:tcBorders>
            <w:shd w:val="pct25" w:color="auto" w:fill="auto"/>
          </w:tcPr>
          <w:p w:rsidR="00446E37" w:rsidRDefault="00446E37"/>
        </w:tc>
        <w:tc>
          <w:tcPr>
            <w:tcW w:w="3507" w:type="dxa"/>
            <w:tcBorders>
              <w:top w:val="nil"/>
            </w:tcBorders>
          </w:tcPr>
          <w:p w:rsidR="00446E37" w:rsidRDefault="00B80917">
            <w:pPr>
              <w:jc w:val="center"/>
            </w:pPr>
            <w:r>
              <w:rPr>
                <w:rFonts w:ascii="Arial" w:hAnsi="Arial"/>
                <w:b/>
                <w:sz w:val="22"/>
              </w:rPr>
              <w:t>1ª</w:t>
            </w:r>
          </w:p>
        </w:tc>
        <w:tc>
          <w:tcPr>
            <w:tcW w:w="3507" w:type="dxa"/>
            <w:tcBorders>
              <w:top w:val="nil"/>
            </w:tcBorders>
          </w:tcPr>
          <w:p w:rsidR="00446E37" w:rsidRDefault="00065DDC">
            <w:pPr>
              <w:jc w:val="center"/>
            </w:pPr>
            <w:r>
              <w:rPr>
                <w:rFonts w:ascii="Arial" w:hAnsi="Arial"/>
                <w:b/>
                <w:sz w:val="22"/>
              </w:rPr>
              <w:t>2</w:t>
            </w:r>
            <w:r w:rsidR="00B80917">
              <w:rPr>
                <w:rFonts w:ascii="Arial" w:hAnsi="Arial"/>
                <w:b/>
                <w:sz w:val="22"/>
              </w:rPr>
              <w:t>5</w:t>
            </w:r>
            <w:r w:rsidR="00B80917">
              <w:rPr>
                <w:rFonts w:ascii="Arial" w:hAnsi="Arial"/>
                <w:b/>
                <w:sz w:val="22"/>
              </w:rPr>
              <w:sym w:font="Symbol" w:char="F0A2"/>
            </w: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2"/>
      </w:tblGrid>
      <w:tr w:rsidR="00446E37">
        <w:tc>
          <w:tcPr>
            <w:tcW w:w="1630" w:type="dxa"/>
            <w:shd w:val="pct25" w:color="auto" w:fill="auto"/>
          </w:tcPr>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OBJETIVOS</w:t>
            </w:r>
          </w:p>
          <w:p w:rsidR="00446E37" w:rsidRDefault="00446E37">
            <w:pPr>
              <w:spacing w:line="360" w:lineRule="auto"/>
              <w:jc w:val="center"/>
              <w:rPr>
                <w:rFonts w:ascii="Arial" w:hAnsi="Arial"/>
                <w:b/>
                <w:sz w:val="22"/>
              </w:rPr>
            </w:pPr>
          </w:p>
        </w:tc>
        <w:tc>
          <w:tcPr>
            <w:tcW w:w="7512" w:type="dxa"/>
          </w:tcPr>
          <w:p w:rsidR="00446E37" w:rsidRDefault="00446E37">
            <w:pPr>
              <w:spacing w:line="360" w:lineRule="auto"/>
              <w:rPr>
                <w:rFonts w:ascii="Arial" w:hAnsi="Arial"/>
                <w:sz w:val="22"/>
              </w:rPr>
            </w:pPr>
          </w:p>
          <w:p w:rsidR="00446E37" w:rsidRDefault="00B80917">
            <w:pPr>
              <w:spacing w:line="360" w:lineRule="auto"/>
              <w:jc w:val="both"/>
              <w:rPr>
                <w:rFonts w:ascii="Arial" w:hAnsi="Arial"/>
                <w:sz w:val="22"/>
              </w:rPr>
            </w:pPr>
            <w:r>
              <w:rPr>
                <w:rFonts w:ascii="Arial" w:hAnsi="Arial"/>
                <w:sz w:val="22"/>
              </w:rPr>
              <w:t>Aprender a valorar el uso del color en la codificación de señales indicativas de peligro, obligación o información para poder desenvolvernos en nuestro entorno.</w:t>
            </w: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417"/>
        <w:gridCol w:w="142"/>
        <w:gridCol w:w="2905"/>
        <w:gridCol w:w="3048"/>
      </w:tblGrid>
      <w:tr w:rsidR="00446E37">
        <w:tc>
          <w:tcPr>
            <w:tcW w:w="1630" w:type="dxa"/>
            <w:tcBorders>
              <w:bottom w:val="nil"/>
            </w:tcBorders>
            <w:shd w:val="pct25" w:color="auto" w:fill="auto"/>
          </w:tcPr>
          <w:p w:rsidR="00446E37" w:rsidRDefault="00446E37">
            <w:pPr>
              <w:spacing w:line="360" w:lineRule="auto"/>
              <w:rPr>
                <w:rFonts w:ascii="Arial" w:hAnsi="Arial"/>
                <w:sz w:val="22"/>
              </w:rPr>
            </w:pPr>
          </w:p>
        </w:tc>
        <w:tc>
          <w:tcPr>
            <w:tcW w:w="1559" w:type="dxa"/>
            <w:gridSpan w:val="2"/>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ALTA</w:t>
            </w:r>
          </w:p>
          <w:p w:rsidR="00446E37" w:rsidRDefault="00446E37">
            <w:pPr>
              <w:spacing w:line="360" w:lineRule="auto"/>
              <w:jc w:val="center"/>
              <w:rPr>
                <w:rFonts w:ascii="Arial" w:hAnsi="Arial"/>
                <w:sz w:val="22"/>
              </w:rPr>
            </w:pPr>
          </w:p>
        </w:tc>
        <w:tc>
          <w:tcPr>
            <w:tcW w:w="5953" w:type="dxa"/>
            <w:gridSpan w:val="2"/>
          </w:tcPr>
          <w:p w:rsidR="00446E37" w:rsidRDefault="00446E37">
            <w:pPr>
              <w:jc w:val="both"/>
              <w:rPr>
                <w:rFonts w:ascii="Arial" w:hAnsi="Arial"/>
                <w:sz w:val="22"/>
              </w:rPr>
            </w:pPr>
          </w:p>
          <w:p w:rsidR="00446E37" w:rsidRDefault="00B80917">
            <w:pPr>
              <w:jc w:val="both"/>
              <w:rPr>
                <w:rFonts w:ascii="Arial" w:hAnsi="Arial"/>
                <w:sz w:val="22"/>
              </w:rPr>
            </w:pPr>
            <w:r>
              <w:rPr>
                <w:rFonts w:ascii="Arial" w:hAnsi="Arial"/>
                <w:sz w:val="22"/>
              </w:rPr>
              <w:t xml:space="preserve">Se aplica adecuadamente el uso del color en </w:t>
            </w:r>
            <w:r>
              <w:rPr>
                <w:rFonts w:ascii="Arial" w:hAnsi="Arial"/>
                <w:b/>
                <w:sz w:val="22"/>
                <w:u w:val="single"/>
              </w:rPr>
              <w:t>todas</w:t>
            </w:r>
            <w:r>
              <w:rPr>
                <w:rFonts w:ascii="Arial" w:hAnsi="Arial"/>
                <w:sz w:val="22"/>
              </w:rPr>
              <w:t xml:space="preserve"> las señales realizadas.</w:t>
            </w:r>
          </w:p>
          <w:p w:rsidR="00446E37" w:rsidRDefault="00446E37">
            <w:pPr>
              <w:jc w:val="both"/>
              <w:rPr>
                <w:rFonts w:ascii="Arial" w:hAnsi="Arial"/>
                <w:sz w:val="22"/>
              </w:rPr>
            </w:pPr>
          </w:p>
        </w:tc>
      </w:tr>
      <w:tr w:rsidR="00446E37">
        <w:tc>
          <w:tcPr>
            <w:tcW w:w="1630" w:type="dxa"/>
            <w:tcBorders>
              <w:top w:val="nil"/>
              <w:bottom w:val="nil"/>
            </w:tcBorders>
            <w:shd w:val="pct25" w:color="auto" w:fill="auto"/>
          </w:tcPr>
          <w:p w:rsidR="00446E37" w:rsidRDefault="00446E37">
            <w:pPr>
              <w:spacing w:line="360" w:lineRule="auto"/>
              <w:rPr>
                <w:rFonts w:ascii="Arial" w:hAnsi="Arial"/>
                <w:sz w:val="22"/>
              </w:rPr>
            </w:pPr>
          </w:p>
          <w:p w:rsidR="00446E37" w:rsidRDefault="00B80917">
            <w:pPr>
              <w:spacing w:line="360" w:lineRule="auto"/>
              <w:jc w:val="center"/>
              <w:rPr>
                <w:rFonts w:ascii="Arial" w:hAnsi="Arial"/>
                <w:sz w:val="22"/>
              </w:rPr>
            </w:pPr>
            <w:r>
              <w:rPr>
                <w:rFonts w:ascii="Arial" w:hAnsi="Arial"/>
                <w:sz w:val="22"/>
              </w:rPr>
              <w:t>EVALUACIÓN</w:t>
            </w:r>
          </w:p>
        </w:tc>
        <w:tc>
          <w:tcPr>
            <w:tcW w:w="1559" w:type="dxa"/>
            <w:gridSpan w:val="2"/>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MEDIA</w:t>
            </w:r>
          </w:p>
          <w:p w:rsidR="00446E37" w:rsidRDefault="00446E37">
            <w:pPr>
              <w:spacing w:line="360" w:lineRule="auto"/>
              <w:jc w:val="center"/>
              <w:rPr>
                <w:rFonts w:ascii="Arial" w:hAnsi="Arial"/>
                <w:sz w:val="22"/>
              </w:rPr>
            </w:pPr>
          </w:p>
        </w:tc>
        <w:tc>
          <w:tcPr>
            <w:tcW w:w="5953" w:type="dxa"/>
            <w:gridSpan w:val="2"/>
          </w:tcPr>
          <w:p w:rsidR="00446E37" w:rsidRDefault="00446E37">
            <w:pPr>
              <w:jc w:val="both"/>
              <w:rPr>
                <w:rFonts w:ascii="Arial" w:hAnsi="Arial"/>
                <w:sz w:val="22"/>
              </w:rPr>
            </w:pPr>
          </w:p>
          <w:p w:rsidR="00446E37" w:rsidRDefault="00B80917">
            <w:pPr>
              <w:jc w:val="both"/>
              <w:rPr>
                <w:rFonts w:ascii="Arial" w:hAnsi="Arial"/>
                <w:sz w:val="22"/>
              </w:rPr>
            </w:pPr>
            <w:r>
              <w:rPr>
                <w:rFonts w:ascii="Arial" w:hAnsi="Arial"/>
                <w:sz w:val="22"/>
              </w:rPr>
              <w:t xml:space="preserve">Se aplica adecuadamente el uso del color </w:t>
            </w:r>
            <w:r>
              <w:rPr>
                <w:rFonts w:ascii="Arial" w:hAnsi="Arial"/>
                <w:b/>
                <w:sz w:val="22"/>
                <w:u w:val="single"/>
              </w:rPr>
              <w:t>solo en algunas</w:t>
            </w:r>
            <w:r>
              <w:rPr>
                <w:rFonts w:ascii="Arial" w:hAnsi="Arial"/>
                <w:sz w:val="22"/>
              </w:rPr>
              <w:t xml:space="preserve"> de las señales realizadas.</w:t>
            </w:r>
          </w:p>
        </w:tc>
      </w:tr>
      <w:tr w:rsidR="00446E37">
        <w:tc>
          <w:tcPr>
            <w:tcW w:w="1630" w:type="dxa"/>
            <w:tcBorders>
              <w:top w:val="nil"/>
            </w:tcBorders>
            <w:shd w:val="pct25" w:color="auto" w:fill="auto"/>
          </w:tcPr>
          <w:p w:rsidR="00446E37" w:rsidRDefault="00446E37">
            <w:pPr>
              <w:spacing w:line="360" w:lineRule="auto"/>
              <w:rPr>
                <w:rFonts w:ascii="Arial" w:hAnsi="Arial"/>
                <w:sz w:val="22"/>
              </w:rPr>
            </w:pPr>
          </w:p>
        </w:tc>
        <w:tc>
          <w:tcPr>
            <w:tcW w:w="1559" w:type="dxa"/>
            <w:gridSpan w:val="2"/>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BAJA</w:t>
            </w:r>
          </w:p>
          <w:p w:rsidR="00446E37" w:rsidRDefault="00446E37">
            <w:pPr>
              <w:spacing w:line="360" w:lineRule="auto"/>
              <w:jc w:val="center"/>
              <w:rPr>
                <w:rFonts w:ascii="Arial" w:hAnsi="Arial"/>
                <w:sz w:val="22"/>
              </w:rPr>
            </w:pPr>
          </w:p>
        </w:tc>
        <w:tc>
          <w:tcPr>
            <w:tcW w:w="5953" w:type="dxa"/>
            <w:gridSpan w:val="2"/>
          </w:tcPr>
          <w:p w:rsidR="00446E37" w:rsidRDefault="00446E37">
            <w:pPr>
              <w:jc w:val="both"/>
              <w:rPr>
                <w:rFonts w:ascii="Arial" w:hAnsi="Arial"/>
                <w:sz w:val="22"/>
              </w:rPr>
            </w:pPr>
          </w:p>
          <w:p w:rsidR="00446E37" w:rsidRDefault="00B80917">
            <w:pPr>
              <w:jc w:val="both"/>
              <w:rPr>
                <w:rFonts w:ascii="Arial" w:hAnsi="Arial"/>
                <w:sz w:val="22"/>
              </w:rPr>
            </w:pPr>
            <w:r>
              <w:rPr>
                <w:rFonts w:ascii="Arial" w:hAnsi="Arial"/>
                <w:sz w:val="22"/>
              </w:rPr>
              <w:t xml:space="preserve">No se aplica adecuadamente el uso del color en </w:t>
            </w:r>
            <w:r>
              <w:rPr>
                <w:rFonts w:ascii="Arial" w:hAnsi="Arial"/>
                <w:b/>
                <w:sz w:val="22"/>
                <w:u w:val="single"/>
              </w:rPr>
              <w:t>ninguna</w:t>
            </w:r>
            <w:r>
              <w:rPr>
                <w:rFonts w:ascii="Arial" w:hAnsi="Arial"/>
                <w:sz w:val="22"/>
              </w:rPr>
              <w:t xml:space="preserve"> de las señales realizadas.</w:t>
            </w:r>
          </w:p>
        </w:tc>
      </w:tr>
      <w:tr w:rsidR="00446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48" w:type="dxa"/>
        </w:trPr>
        <w:tc>
          <w:tcPr>
            <w:tcW w:w="3047" w:type="dxa"/>
            <w:gridSpan w:val="2"/>
          </w:tcPr>
          <w:p w:rsidR="00446E37" w:rsidRDefault="00B80917">
            <w:pPr>
              <w:rPr>
                <w:rFonts w:ascii="Arial" w:hAnsi="Arial"/>
                <w:b/>
                <w:sz w:val="56"/>
              </w:rPr>
            </w:pPr>
            <w:r>
              <w:object w:dxaOrig="840" w:dyaOrig="840">
                <v:shape id="_x0000_i1033" type="#_x0000_t75" style="width:137.95pt;height:121pt" o:ole="">
                  <v:imagedata r:id="rId18" o:title=""/>
                </v:shape>
                <o:OLEObject Type="Embed" ProgID="Word.Document.8" ShapeID="_x0000_i1033" DrawAspect="Content" ObjectID="_1457880513" r:id="rId19"/>
              </w:object>
            </w:r>
            <w:r w:rsidR="00940D5E">
              <w:rPr>
                <w:noProof/>
              </w:rPr>
              <w:pict>
                <v:rect id="_x0000_s1033" style="position:absolute;margin-left:298.45pt;margin-top:6.2pt;width:134.9pt;height:121.85pt;z-index:251660288;mso-position-horizontal-relative:text;mso-position-vertical-relative:text" o:allowincell="f" filled="f" stroked="f" strokeweight="0">
                  <v:textbox inset="0,0,0,0">
                    <w:txbxContent>
                      <w:p w:rsidR="00C45903" w:rsidRDefault="00C45903">
                        <w:pPr>
                          <w:pBdr>
                            <w:top w:val="single" w:sz="24" w:space="1" w:color="auto"/>
                            <w:left w:val="single" w:sz="24" w:space="4" w:color="auto"/>
                            <w:bottom w:val="single" w:sz="24" w:space="1" w:color="auto"/>
                            <w:right w:val="single" w:sz="24" w:space="4" w:color="auto"/>
                          </w:pBdr>
                          <w:rPr>
                            <w:color w:val="000000"/>
                          </w:rPr>
                        </w:pPr>
                      </w:p>
                    </w:txbxContent>
                  </v:textbox>
                </v:rect>
              </w:pict>
            </w:r>
          </w:p>
        </w:tc>
        <w:tc>
          <w:tcPr>
            <w:tcW w:w="3047" w:type="dxa"/>
            <w:gridSpan w:val="2"/>
          </w:tcPr>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 w:rsidR="00446E37" w:rsidRDefault="00446E37">
            <w:pPr>
              <w:jc w:val="center"/>
            </w:pPr>
          </w:p>
        </w:tc>
      </w:tr>
    </w:tbl>
    <w:p w:rsidR="00446E37" w:rsidRDefault="00446E37"/>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42"/>
      </w:tblGrid>
      <w:tr w:rsidR="00446E37">
        <w:tc>
          <w:tcPr>
            <w:tcW w:w="9142" w:type="dxa"/>
            <w:shd w:val="pct25" w:color="auto" w:fill="auto"/>
          </w:tcPr>
          <w:p w:rsidR="00446E37" w:rsidRDefault="00446E37"/>
          <w:p w:rsidR="00446E37" w:rsidRDefault="00B80917">
            <w:pPr>
              <w:jc w:val="center"/>
              <w:rPr>
                <w:rFonts w:ascii="Arial" w:hAnsi="Arial"/>
                <w:b/>
                <w:sz w:val="52"/>
              </w:rPr>
            </w:pPr>
            <w:r>
              <w:rPr>
                <w:rFonts w:ascii="Arial" w:hAnsi="Arial"/>
                <w:b/>
                <w:sz w:val="52"/>
                <w:u w:val="single"/>
              </w:rPr>
              <w:t>INTELIGENCIA ESPIRITUAL</w:t>
            </w:r>
          </w:p>
          <w:p w:rsidR="00446E37" w:rsidRDefault="00446E37"/>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6"/>
      </w:tblGrid>
      <w:tr w:rsidR="00446E37">
        <w:tc>
          <w:tcPr>
            <w:tcW w:w="1630" w:type="dxa"/>
            <w:shd w:val="pct20" w:color="auto" w:fill="auto"/>
          </w:tcPr>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ACTIVIDAD</w:t>
            </w:r>
          </w:p>
          <w:p w:rsidR="00446E37" w:rsidRDefault="00446E37">
            <w:pPr>
              <w:spacing w:line="360" w:lineRule="auto"/>
              <w:jc w:val="center"/>
              <w:rPr>
                <w:rFonts w:ascii="Arial" w:hAnsi="Arial"/>
                <w:b/>
                <w:sz w:val="22"/>
              </w:rPr>
            </w:pPr>
          </w:p>
        </w:tc>
        <w:tc>
          <w:tcPr>
            <w:tcW w:w="7516" w:type="dxa"/>
          </w:tcPr>
          <w:p w:rsidR="00446E37" w:rsidRDefault="00B80917">
            <w:pPr>
              <w:spacing w:line="360" w:lineRule="auto"/>
              <w:jc w:val="both"/>
              <w:rPr>
                <w:rFonts w:ascii="Arial" w:hAnsi="Arial"/>
                <w:b/>
                <w:sz w:val="22"/>
                <w:u w:val="single"/>
              </w:rPr>
            </w:pPr>
            <w:r>
              <w:rPr>
                <w:rFonts w:ascii="Arial" w:hAnsi="Arial"/>
                <w:sz w:val="22"/>
              </w:rPr>
              <w:t>Cada grupo debe de simbolizar sentimientos como el amor, la esperanza, el odio, la pureza, el arrepentimiento y la caridad, con los colores del círculo cromático.</w:t>
            </w: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3507"/>
        <w:gridCol w:w="3507"/>
      </w:tblGrid>
      <w:tr w:rsidR="00446E37">
        <w:tc>
          <w:tcPr>
            <w:tcW w:w="2197" w:type="dxa"/>
            <w:tcBorders>
              <w:bottom w:val="nil"/>
            </w:tcBorders>
            <w:shd w:val="pct25" w:color="auto" w:fill="auto"/>
          </w:tcPr>
          <w:p w:rsidR="00446E37" w:rsidRDefault="00446E37"/>
        </w:tc>
        <w:tc>
          <w:tcPr>
            <w:tcW w:w="3507" w:type="dxa"/>
            <w:tcBorders>
              <w:bottom w:val="nil"/>
            </w:tcBorders>
            <w:shd w:val="pct25" w:color="auto" w:fill="auto"/>
          </w:tcPr>
          <w:p w:rsidR="00446E37" w:rsidRDefault="00B80917">
            <w:pPr>
              <w:jc w:val="center"/>
            </w:pPr>
            <w:r>
              <w:rPr>
                <w:rFonts w:ascii="Arial" w:hAnsi="Arial"/>
                <w:b/>
                <w:sz w:val="22"/>
              </w:rPr>
              <w:t>Sesión</w:t>
            </w:r>
          </w:p>
        </w:tc>
        <w:tc>
          <w:tcPr>
            <w:tcW w:w="3507" w:type="dxa"/>
            <w:tcBorders>
              <w:bottom w:val="nil"/>
            </w:tcBorders>
            <w:shd w:val="pct25" w:color="auto" w:fill="auto"/>
          </w:tcPr>
          <w:p w:rsidR="00446E37" w:rsidRDefault="00B80917">
            <w:pPr>
              <w:jc w:val="center"/>
            </w:pPr>
            <w:r>
              <w:rPr>
                <w:rFonts w:ascii="Arial" w:hAnsi="Arial"/>
                <w:b/>
                <w:sz w:val="22"/>
              </w:rPr>
              <w:t>Duración</w:t>
            </w:r>
          </w:p>
        </w:tc>
      </w:tr>
      <w:tr w:rsidR="00446E37">
        <w:tc>
          <w:tcPr>
            <w:tcW w:w="2197" w:type="dxa"/>
            <w:tcBorders>
              <w:top w:val="nil"/>
              <w:bottom w:val="nil"/>
            </w:tcBorders>
            <w:shd w:val="pct25" w:color="auto" w:fill="auto"/>
          </w:tcPr>
          <w:p w:rsidR="00446E37" w:rsidRDefault="00B80917">
            <w:r>
              <w:rPr>
                <w:rFonts w:ascii="Arial" w:hAnsi="Arial"/>
                <w:b/>
                <w:sz w:val="22"/>
              </w:rPr>
              <w:t>SECUENCIACIÓN</w:t>
            </w:r>
          </w:p>
        </w:tc>
        <w:tc>
          <w:tcPr>
            <w:tcW w:w="3507" w:type="dxa"/>
            <w:tcBorders>
              <w:bottom w:val="nil"/>
            </w:tcBorders>
          </w:tcPr>
          <w:p w:rsidR="00446E37" w:rsidRDefault="00446E37">
            <w:pPr>
              <w:jc w:val="center"/>
            </w:pPr>
          </w:p>
        </w:tc>
        <w:tc>
          <w:tcPr>
            <w:tcW w:w="3507" w:type="dxa"/>
            <w:tcBorders>
              <w:bottom w:val="nil"/>
            </w:tcBorders>
          </w:tcPr>
          <w:p w:rsidR="00446E37" w:rsidRDefault="00446E37">
            <w:pPr>
              <w:jc w:val="center"/>
            </w:pPr>
          </w:p>
        </w:tc>
      </w:tr>
      <w:tr w:rsidR="00446E37">
        <w:tc>
          <w:tcPr>
            <w:tcW w:w="2197" w:type="dxa"/>
            <w:tcBorders>
              <w:top w:val="nil"/>
            </w:tcBorders>
            <w:shd w:val="pct25" w:color="auto" w:fill="auto"/>
          </w:tcPr>
          <w:p w:rsidR="00446E37" w:rsidRDefault="00446E37"/>
        </w:tc>
        <w:tc>
          <w:tcPr>
            <w:tcW w:w="3507" w:type="dxa"/>
            <w:tcBorders>
              <w:top w:val="nil"/>
            </w:tcBorders>
          </w:tcPr>
          <w:p w:rsidR="00446E37" w:rsidRDefault="00B80917">
            <w:pPr>
              <w:jc w:val="center"/>
            </w:pPr>
            <w:r>
              <w:rPr>
                <w:rFonts w:ascii="Arial" w:hAnsi="Arial"/>
                <w:b/>
                <w:sz w:val="22"/>
              </w:rPr>
              <w:t>2ª</w:t>
            </w:r>
          </w:p>
        </w:tc>
        <w:tc>
          <w:tcPr>
            <w:tcW w:w="3507" w:type="dxa"/>
            <w:tcBorders>
              <w:top w:val="nil"/>
            </w:tcBorders>
          </w:tcPr>
          <w:p w:rsidR="00446E37" w:rsidRDefault="00065DDC">
            <w:pPr>
              <w:jc w:val="center"/>
            </w:pPr>
            <w:r>
              <w:rPr>
                <w:rFonts w:ascii="Arial" w:hAnsi="Arial"/>
                <w:b/>
                <w:sz w:val="22"/>
              </w:rPr>
              <w:t>2</w:t>
            </w:r>
            <w:r w:rsidR="00B80917">
              <w:rPr>
                <w:rFonts w:ascii="Arial" w:hAnsi="Arial"/>
                <w:b/>
                <w:sz w:val="22"/>
              </w:rPr>
              <w:t>5</w:t>
            </w:r>
            <w:r w:rsidR="00B80917">
              <w:rPr>
                <w:rFonts w:ascii="Arial" w:hAnsi="Arial"/>
                <w:b/>
                <w:sz w:val="22"/>
              </w:rPr>
              <w:sym w:font="Symbol" w:char="F0A2"/>
            </w: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2"/>
      </w:tblGrid>
      <w:tr w:rsidR="00446E37">
        <w:tc>
          <w:tcPr>
            <w:tcW w:w="1630" w:type="dxa"/>
            <w:shd w:val="pct25" w:color="auto" w:fill="auto"/>
          </w:tcPr>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OBJETIVOS</w:t>
            </w:r>
          </w:p>
          <w:p w:rsidR="00446E37" w:rsidRDefault="00446E37">
            <w:pPr>
              <w:spacing w:line="360" w:lineRule="auto"/>
              <w:jc w:val="center"/>
              <w:rPr>
                <w:rFonts w:ascii="Arial" w:hAnsi="Arial"/>
                <w:b/>
                <w:sz w:val="22"/>
              </w:rPr>
            </w:pPr>
          </w:p>
        </w:tc>
        <w:tc>
          <w:tcPr>
            <w:tcW w:w="7512" w:type="dxa"/>
          </w:tcPr>
          <w:p w:rsidR="00446E37" w:rsidRDefault="00446E37">
            <w:pPr>
              <w:spacing w:line="360" w:lineRule="auto"/>
              <w:rPr>
                <w:rFonts w:ascii="Arial" w:hAnsi="Arial"/>
                <w:sz w:val="22"/>
              </w:rPr>
            </w:pPr>
          </w:p>
          <w:p w:rsidR="00446E37" w:rsidRDefault="00B80917">
            <w:pPr>
              <w:spacing w:line="360" w:lineRule="auto"/>
              <w:jc w:val="both"/>
              <w:rPr>
                <w:rFonts w:ascii="Arial" w:hAnsi="Arial"/>
                <w:sz w:val="22"/>
              </w:rPr>
            </w:pPr>
            <w:r>
              <w:rPr>
                <w:rFonts w:ascii="Arial" w:hAnsi="Arial"/>
                <w:sz w:val="22"/>
              </w:rPr>
              <w:t>Aprender a valorar el uso del color en la simbolización de sentimientos.</w:t>
            </w: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559"/>
        <w:gridCol w:w="5953"/>
      </w:tblGrid>
      <w:tr w:rsidR="00446E37">
        <w:tc>
          <w:tcPr>
            <w:tcW w:w="1630" w:type="dxa"/>
            <w:tcBorders>
              <w:bottom w:val="nil"/>
            </w:tcBorders>
            <w:shd w:val="pct25" w:color="auto" w:fill="auto"/>
          </w:tcPr>
          <w:p w:rsidR="00446E37" w:rsidRDefault="00446E37">
            <w:pPr>
              <w:spacing w:line="360" w:lineRule="auto"/>
              <w:rPr>
                <w:rFonts w:ascii="Arial" w:hAnsi="Arial"/>
                <w:sz w:val="22"/>
              </w:rPr>
            </w:pP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ALTA</w:t>
            </w:r>
          </w:p>
          <w:p w:rsidR="00446E37" w:rsidRDefault="00446E37">
            <w:pPr>
              <w:spacing w:line="360" w:lineRule="auto"/>
              <w:jc w:val="center"/>
              <w:rPr>
                <w:rFonts w:ascii="Arial" w:hAnsi="Arial"/>
                <w:sz w:val="22"/>
              </w:rPr>
            </w:pPr>
          </w:p>
        </w:tc>
        <w:tc>
          <w:tcPr>
            <w:tcW w:w="5953" w:type="dxa"/>
          </w:tcPr>
          <w:p w:rsidR="00446E37" w:rsidRDefault="00446E37">
            <w:pPr>
              <w:jc w:val="both"/>
              <w:rPr>
                <w:rFonts w:ascii="Arial" w:hAnsi="Arial"/>
                <w:sz w:val="22"/>
              </w:rPr>
            </w:pPr>
          </w:p>
          <w:p w:rsidR="00446E37" w:rsidRDefault="00B80917">
            <w:pPr>
              <w:jc w:val="both"/>
              <w:rPr>
                <w:rFonts w:ascii="Arial" w:hAnsi="Arial"/>
                <w:sz w:val="22"/>
              </w:rPr>
            </w:pPr>
            <w:r>
              <w:rPr>
                <w:rFonts w:ascii="Arial" w:hAnsi="Arial"/>
                <w:b/>
                <w:sz w:val="22"/>
              </w:rPr>
              <w:t>Se aplica adecuadamente</w:t>
            </w:r>
            <w:r>
              <w:rPr>
                <w:rFonts w:ascii="Arial" w:hAnsi="Arial"/>
                <w:sz w:val="22"/>
              </w:rPr>
              <w:t xml:space="preserve"> el uso del color en la simbolización de </w:t>
            </w:r>
            <w:r>
              <w:rPr>
                <w:rFonts w:ascii="Arial" w:hAnsi="Arial"/>
                <w:b/>
                <w:sz w:val="22"/>
                <w:u w:val="single"/>
              </w:rPr>
              <w:t>todos</w:t>
            </w:r>
            <w:r>
              <w:rPr>
                <w:rFonts w:ascii="Arial" w:hAnsi="Arial"/>
                <w:sz w:val="22"/>
              </w:rPr>
              <w:t xml:space="preserve"> los sentimientos.</w:t>
            </w:r>
          </w:p>
          <w:p w:rsidR="00446E37" w:rsidRDefault="00446E37">
            <w:pPr>
              <w:jc w:val="both"/>
              <w:rPr>
                <w:rFonts w:ascii="Arial" w:hAnsi="Arial"/>
                <w:sz w:val="22"/>
              </w:rPr>
            </w:pPr>
          </w:p>
        </w:tc>
      </w:tr>
      <w:tr w:rsidR="00446E37">
        <w:tc>
          <w:tcPr>
            <w:tcW w:w="1630" w:type="dxa"/>
            <w:tcBorders>
              <w:top w:val="nil"/>
              <w:bottom w:val="nil"/>
            </w:tcBorders>
            <w:shd w:val="pct25" w:color="auto" w:fill="auto"/>
          </w:tcPr>
          <w:p w:rsidR="00446E37" w:rsidRDefault="00446E37">
            <w:pPr>
              <w:spacing w:line="360" w:lineRule="auto"/>
              <w:rPr>
                <w:rFonts w:ascii="Arial" w:hAnsi="Arial"/>
                <w:sz w:val="22"/>
              </w:rPr>
            </w:pPr>
          </w:p>
          <w:p w:rsidR="00446E37" w:rsidRDefault="00B80917">
            <w:pPr>
              <w:spacing w:line="360" w:lineRule="auto"/>
              <w:jc w:val="center"/>
              <w:rPr>
                <w:rFonts w:ascii="Arial" w:hAnsi="Arial"/>
                <w:sz w:val="22"/>
              </w:rPr>
            </w:pPr>
            <w:r>
              <w:rPr>
                <w:rFonts w:ascii="Arial" w:hAnsi="Arial"/>
                <w:sz w:val="22"/>
              </w:rPr>
              <w:t>EVALUACIÓN</w:t>
            </w: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MEDIA</w:t>
            </w:r>
          </w:p>
          <w:p w:rsidR="00446E37" w:rsidRDefault="00446E37">
            <w:pPr>
              <w:spacing w:line="360" w:lineRule="auto"/>
              <w:jc w:val="center"/>
              <w:rPr>
                <w:rFonts w:ascii="Arial" w:hAnsi="Arial"/>
                <w:sz w:val="22"/>
              </w:rPr>
            </w:pPr>
          </w:p>
        </w:tc>
        <w:tc>
          <w:tcPr>
            <w:tcW w:w="5953" w:type="dxa"/>
          </w:tcPr>
          <w:p w:rsidR="00446E37" w:rsidRDefault="00446E37">
            <w:pPr>
              <w:jc w:val="both"/>
              <w:rPr>
                <w:rFonts w:ascii="Arial" w:hAnsi="Arial"/>
                <w:sz w:val="22"/>
              </w:rPr>
            </w:pPr>
          </w:p>
          <w:p w:rsidR="00446E37" w:rsidRDefault="00B80917">
            <w:pPr>
              <w:jc w:val="both"/>
              <w:rPr>
                <w:rFonts w:ascii="Arial" w:hAnsi="Arial"/>
                <w:sz w:val="22"/>
              </w:rPr>
            </w:pPr>
            <w:r>
              <w:rPr>
                <w:rFonts w:ascii="Arial" w:hAnsi="Arial"/>
                <w:sz w:val="22"/>
              </w:rPr>
              <w:t xml:space="preserve">Se aplica adecuadamente el uso del color </w:t>
            </w:r>
            <w:r>
              <w:rPr>
                <w:rFonts w:ascii="Arial" w:hAnsi="Arial"/>
                <w:b/>
                <w:sz w:val="22"/>
                <w:u w:val="single"/>
              </w:rPr>
              <w:t>solo en</w:t>
            </w:r>
            <w:r>
              <w:rPr>
                <w:rFonts w:ascii="Arial" w:hAnsi="Arial"/>
                <w:sz w:val="22"/>
              </w:rPr>
              <w:t xml:space="preserve"> </w:t>
            </w:r>
            <w:r>
              <w:rPr>
                <w:rFonts w:ascii="Arial" w:hAnsi="Arial"/>
                <w:b/>
                <w:sz w:val="22"/>
                <w:u w:val="single"/>
              </w:rPr>
              <w:t>algunas</w:t>
            </w:r>
            <w:r>
              <w:rPr>
                <w:rFonts w:ascii="Arial" w:hAnsi="Arial"/>
                <w:sz w:val="22"/>
              </w:rPr>
              <w:t xml:space="preserve"> de las simbolizaciones de los sentimientos.</w:t>
            </w:r>
          </w:p>
          <w:p w:rsidR="00446E37" w:rsidRDefault="00446E37">
            <w:pPr>
              <w:jc w:val="both"/>
              <w:rPr>
                <w:rFonts w:ascii="Arial" w:hAnsi="Arial"/>
                <w:sz w:val="22"/>
              </w:rPr>
            </w:pPr>
          </w:p>
        </w:tc>
      </w:tr>
      <w:tr w:rsidR="00446E37">
        <w:tc>
          <w:tcPr>
            <w:tcW w:w="1630" w:type="dxa"/>
            <w:tcBorders>
              <w:top w:val="nil"/>
            </w:tcBorders>
            <w:shd w:val="pct25" w:color="auto" w:fill="auto"/>
          </w:tcPr>
          <w:p w:rsidR="00446E37" w:rsidRDefault="00B80917">
            <w:pPr>
              <w:spacing w:line="360" w:lineRule="auto"/>
              <w:rPr>
                <w:rFonts w:ascii="Arial" w:hAnsi="Arial"/>
                <w:sz w:val="22"/>
              </w:rPr>
            </w:pPr>
            <w:r>
              <w:t xml:space="preserve"> </w:t>
            </w: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BAJA</w:t>
            </w:r>
          </w:p>
          <w:p w:rsidR="00446E37" w:rsidRDefault="00446E37">
            <w:pPr>
              <w:spacing w:line="360" w:lineRule="auto"/>
              <w:jc w:val="center"/>
              <w:rPr>
                <w:rFonts w:ascii="Arial" w:hAnsi="Arial"/>
                <w:sz w:val="22"/>
              </w:rPr>
            </w:pPr>
          </w:p>
        </w:tc>
        <w:tc>
          <w:tcPr>
            <w:tcW w:w="5953" w:type="dxa"/>
          </w:tcPr>
          <w:p w:rsidR="00446E37" w:rsidRDefault="00446E37">
            <w:pPr>
              <w:jc w:val="both"/>
              <w:rPr>
                <w:rFonts w:ascii="Arial" w:hAnsi="Arial"/>
                <w:sz w:val="22"/>
              </w:rPr>
            </w:pPr>
          </w:p>
          <w:p w:rsidR="00446E37" w:rsidRDefault="00B80917">
            <w:pPr>
              <w:jc w:val="both"/>
              <w:rPr>
                <w:rFonts w:ascii="Arial" w:hAnsi="Arial"/>
                <w:sz w:val="22"/>
              </w:rPr>
            </w:pPr>
            <w:r>
              <w:rPr>
                <w:rFonts w:ascii="Arial" w:hAnsi="Arial"/>
                <w:sz w:val="22"/>
              </w:rPr>
              <w:t>No se aplica adecuadamente el uso del color en</w:t>
            </w:r>
            <w:r>
              <w:rPr>
                <w:rFonts w:ascii="Arial" w:hAnsi="Arial"/>
                <w:b/>
                <w:sz w:val="22"/>
                <w:u w:val="single"/>
              </w:rPr>
              <w:t xml:space="preserve"> ninguna</w:t>
            </w:r>
            <w:r>
              <w:rPr>
                <w:rFonts w:ascii="Arial" w:hAnsi="Arial"/>
                <w:sz w:val="22"/>
              </w:rPr>
              <w:t xml:space="preserve"> de las simbolizaciones de los sentimientos.</w:t>
            </w:r>
          </w:p>
        </w:tc>
      </w:tr>
    </w:tbl>
    <w:p w:rsidR="00446E37" w:rsidRDefault="00446E37"/>
    <w:p w:rsidR="00446E37" w:rsidRDefault="00446E37"/>
    <w:p w:rsidR="00446E37" w:rsidRDefault="00446E37"/>
    <w:tbl>
      <w:tblPr>
        <w:tblW w:w="0" w:type="auto"/>
        <w:tblLayout w:type="fixed"/>
        <w:tblCellMar>
          <w:left w:w="70" w:type="dxa"/>
          <w:right w:w="70" w:type="dxa"/>
        </w:tblCellMar>
        <w:tblLook w:val="0000" w:firstRow="0" w:lastRow="0" w:firstColumn="0" w:lastColumn="0" w:noHBand="0" w:noVBand="0"/>
      </w:tblPr>
      <w:tblGrid>
        <w:gridCol w:w="3047"/>
        <w:gridCol w:w="3047"/>
      </w:tblGrid>
      <w:tr w:rsidR="00446E37">
        <w:tc>
          <w:tcPr>
            <w:tcW w:w="3047" w:type="dxa"/>
          </w:tcPr>
          <w:p w:rsidR="00446E37" w:rsidRDefault="00B80917">
            <w:pPr>
              <w:rPr>
                <w:rFonts w:ascii="Arial" w:hAnsi="Arial"/>
                <w:b/>
                <w:sz w:val="56"/>
              </w:rPr>
            </w:pPr>
            <w:r>
              <w:object w:dxaOrig="1862" w:dyaOrig="1521">
                <v:shape id="_x0000_i1034" type="#_x0000_t75" style="width:143.4pt;height:131.3pt" o:ole="">
                  <v:imagedata r:id="rId20" o:title=""/>
                </v:shape>
                <o:OLEObject Type="Embed" ProgID="Word.Document.8" ShapeID="_x0000_i1034" DrawAspect="Content" ObjectID="_1457880514" r:id="rId21"/>
              </w:object>
            </w:r>
            <w:r w:rsidR="00940D5E">
              <w:rPr>
                <w:noProof/>
              </w:rPr>
              <w:pict>
                <v:rect id="_x0000_s1034" style="position:absolute;margin-left:298.45pt;margin-top:6.2pt;width:134.9pt;height:121.85pt;z-index:251661312;mso-position-horizontal-relative:text;mso-position-vertical-relative:text" o:allowincell="f" fillcolor="black" stroked="f" strokeweight="0">
                  <v:textbox inset="0,0,0,0">
                    <w:txbxContent>
                      <w:p w:rsidR="00C45903" w:rsidRDefault="00C45903">
                        <w:pPr>
                          <w:rPr>
                            <w:color w:val="000000"/>
                          </w:rPr>
                        </w:pPr>
                      </w:p>
                    </w:txbxContent>
                  </v:textbox>
                </v:rect>
              </w:pict>
            </w:r>
          </w:p>
        </w:tc>
        <w:tc>
          <w:tcPr>
            <w:tcW w:w="3047" w:type="dxa"/>
          </w:tcPr>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Pr>
              <w:jc w:val="center"/>
            </w:pPr>
          </w:p>
          <w:p w:rsidR="00446E37" w:rsidRDefault="00446E37"/>
          <w:p w:rsidR="00446E37" w:rsidRDefault="00446E37">
            <w:pPr>
              <w:jc w:val="center"/>
            </w:pP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42"/>
      </w:tblGrid>
      <w:tr w:rsidR="00446E37">
        <w:tc>
          <w:tcPr>
            <w:tcW w:w="9142" w:type="dxa"/>
            <w:shd w:val="pct25" w:color="auto" w:fill="auto"/>
          </w:tcPr>
          <w:p w:rsidR="00446E37" w:rsidRDefault="00446E37"/>
          <w:p w:rsidR="00446E37" w:rsidRDefault="00B80917">
            <w:pPr>
              <w:jc w:val="center"/>
              <w:rPr>
                <w:rFonts w:ascii="Arial" w:hAnsi="Arial"/>
                <w:b/>
                <w:sz w:val="52"/>
                <w:u w:val="single"/>
              </w:rPr>
            </w:pPr>
            <w:r>
              <w:rPr>
                <w:rFonts w:ascii="Arial" w:hAnsi="Arial"/>
                <w:b/>
                <w:sz w:val="52"/>
                <w:u w:val="single"/>
              </w:rPr>
              <w:t>INTELIGENCIA</w:t>
            </w:r>
          </w:p>
          <w:p w:rsidR="00446E37" w:rsidRDefault="00B80917">
            <w:pPr>
              <w:jc w:val="center"/>
              <w:rPr>
                <w:rFonts w:ascii="Arial" w:hAnsi="Arial"/>
                <w:b/>
                <w:sz w:val="52"/>
              </w:rPr>
            </w:pPr>
            <w:r>
              <w:rPr>
                <w:rFonts w:ascii="Arial" w:hAnsi="Arial"/>
                <w:b/>
                <w:sz w:val="52"/>
                <w:u w:val="single"/>
              </w:rPr>
              <w:t>LINGÜÍSTICO-VERBAL</w:t>
            </w:r>
          </w:p>
          <w:p w:rsidR="00446E37" w:rsidRDefault="00446E37"/>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6"/>
      </w:tblGrid>
      <w:tr w:rsidR="00446E37">
        <w:tc>
          <w:tcPr>
            <w:tcW w:w="1630" w:type="dxa"/>
            <w:shd w:val="pct20" w:color="auto" w:fill="auto"/>
          </w:tcPr>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ACTIVIDAD</w:t>
            </w:r>
          </w:p>
          <w:p w:rsidR="00446E37" w:rsidRDefault="00446E37">
            <w:pPr>
              <w:spacing w:line="360" w:lineRule="auto"/>
              <w:jc w:val="center"/>
              <w:rPr>
                <w:rFonts w:ascii="Arial" w:hAnsi="Arial"/>
                <w:b/>
                <w:sz w:val="22"/>
              </w:rPr>
            </w:pPr>
          </w:p>
        </w:tc>
        <w:tc>
          <w:tcPr>
            <w:tcW w:w="7516" w:type="dxa"/>
          </w:tcPr>
          <w:p w:rsidR="00446E37" w:rsidRDefault="00446E37">
            <w:pPr>
              <w:spacing w:line="360" w:lineRule="auto"/>
              <w:jc w:val="both"/>
              <w:rPr>
                <w:rFonts w:ascii="Arial" w:hAnsi="Arial"/>
                <w:sz w:val="22"/>
              </w:rPr>
            </w:pPr>
          </w:p>
          <w:p w:rsidR="00446E37" w:rsidRDefault="00B80917">
            <w:pPr>
              <w:spacing w:line="360" w:lineRule="auto"/>
              <w:jc w:val="both"/>
              <w:rPr>
                <w:rFonts w:ascii="Arial" w:hAnsi="Arial"/>
                <w:b/>
                <w:sz w:val="22"/>
                <w:u w:val="single"/>
              </w:rPr>
            </w:pPr>
            <w:r>
              <w:rPr>
                <w:rFonts w:ascii="Arial" w:hAnsi="Arial"/>
                <w:sz w:val="22"/>
              </w:rPr>
              <w:t>Cada grupo debe de redactar frases que relacionen los colores del círculo cromático con los sentimientos que estos le provocan.</w:t>
            </w: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3507"/>
        <w:gridCol w:w="3507"/>
      </w:tblGrid>
      <w:tr w:rsidR="00446E37">
        <w:tc>
          <w:tcPr>
            <w:tcW w:w="2197" w:type="dxa"/>
            <w:tcBorders>
              <w:bottom w:val="nil"/>
            </w:tcBorders>
            <w:shd w:val="pct25" w:color="auto" w:fill="auto"/>
          </w:tcPr>
          <w:p w:rsidR="00446E37" w:rsidRDefault="00446E37"/>
        </w:tc>
        <w:tc>
          <w:tcPr>
            <w:tcW w:w="3507" w:type="dxa"/>
            <w:tcBorders>
              <w:bottom w:val="nil"/>
            </w:tcBorders>
            <w:shd w:val="pct25" w:color="auto" w:fill="auto"/>
          </w:tcPr>
          <w:p w:rsidR="00446E37" w:rsidRDefault="00B80917">
            <w:pPr>
              <w:jc w:val="center"/>
            </w:pPr>
            <w:r>
              <w:rPr>
                <w:rFonts w:ascii="Arial" w:hAnsi="Arial"/>
                <w:b/>
                <w:sz w:val="22"/>
              </w:rPr>
              <w:t>Sesión</w:t>
            </w:r>
          </w:p>
        </w:tc>
        <w:tc>
          <w:tcPr>
            <w:tcW w:w="3507" w:type="dxa"/>
            <w:tcBorders>
              <w:bottom w:val="nil"/>
            </w:tcBorders>
            <w:shd w:val="pct25" w:color="auto" w:fill="auto"/>
          </w:tcPr>
          <w:p w:rsidR="00446E37" w:rsidRDefault="00B80917">
            <w:pPr>
              <w:jc w:val="center"/>
            </w:pPr>
            <w:r>
              <w:rPr>
                <w:rFonts w:ascii="Arial" w:hAnsi="Arial"/>
                <w:b/>
                <w:sz w:val="22"/>
              </w:rPr>
              <w:t>Duración</w:t>
            </w:r>
          </w:p>
        </w:tc>
      </w:tr>
      <w:tr w:rsidR="00446E37">
        <w:tc>
          <w:tcPr>
            <w:tcW w:w="2197" w:type="dxa"/>
            <w:tcBorders>
              <w:top w:val="nil"/>
              <w:bottom w:val="nil"/>
            </w:tcBorders>
            <w:shd w:val="pct25" w:color="auto" w:fill="auto"/>
          </w:tcPr>
          <w:p w:rsidR="00446E37" w:rsidRDefault="00B80917">
            <w:r>
              <w:rPr>
                <w:rFonts w:ascii="Arial" w:hAnsi="Arial"/>
                <w:b/>
                <w:sz w:val="22"/>
              </w:rPr>
              <w:t>SECUENCIACIÓN</w:t>
            </w:r>
          </w:p>
        </w:tc>
        <w:tc>
          <w:tcPr>
            <w:tcW w:w="3507" w:type="dxa"/>
            <w:tcBorders>
              <w:bottom w:val="nil"/>
            </w:tcBorders>
          </w:tcPr>
          <w:p w:rsidR="00446E37" w:rsidRDefault="00446E37">
            <w:pPr>
              <w:jc w:val="center"/>
            </w:pPr>
          </w:p>
        </w:tc>
        <w:tc>
          <w:tcPr>
            <w:tcW w:w="3507" w:type="dxa"/>
            <w:tcBorders>
              <w:bottom w:val="nil"/>
            </w:tcBorders>
          </w:tcPr>
          <w:p w:rsidR="00446E37" w:rsidRDefault="00446E37">
            <w:pPr>
              <w:jc w:val="center"/>
            </w:pPr>
          </w:p>
        </w:tc>
      </w:tr>
      <w:tr w:rsidR="00446E37">
        <w:tc>
          <w:tcPr>
            <w:tcW w:w="2197" w:type="dxa"/>
            <w:tcBorders>
              <w:top w:val="nil"/>
            </w:tcBorders>
            <w:shd w:val="pct25" w:color="auto" w:fill="auto"/>
          </w:tcPr>
          <w:p w:rsidR="00446E37" w:rsidRDefault="00446E37"/>
        </w:tc>
        <w:tc>
          <w:tcPr>
            <w:tcW w:w="3507" w:type="dxa"/>
            <w:tcBorders>
              <w:top w:val="nil"/>
            </w:tcBorders>
          </w:tcPr>
          <w:p w:rsidR="00446E37" w:rsidRDefault="00B80917">
            <w:pPr>
              <w:jc w:val="center"/>
            </w:pPr>
            <w:r>
              <w:rPr>
                <w:rFonts w:ascii="Arial" w:hAnsi="Arial"/>
                <w:b/>
                <w:sz w:val="22"/>
              </w:rPr>
              <w:t>3ª</w:t>
            </w:r>
          </w:p>
        </w:tc>
        <w:tc>
          <w:tcPr>
            <w:tcW w:w="3507" w:type="dxa"/>
            <w:tcBorders>
              <w:top w:val="nil"/>
            </w:tcBorders>
          </w:tcPr>
          <w:p w:rsidR="00446E37" w:rsidRDefault="00065DDC">
            <w:pPr>
              <w:jc w:val="center"/>
            </w:pPr>
            <w:r>
              <w:rPr>
                <w:rFonts w:ascii="Arial" w:hAnsi="Arial"/>
                <w:b/>
                <w:sz w:val="22"/>
              </w:rPr>
              <w:t>2</w:t>
            </w:r>
            <w:r w:rsidR="00B80917">
              <w:rPr>
                <w:rFonts w:ascii="Arial" w:hAnsi="Arial"/>
                <w:b/>
                <w:sz w:val="22"/>
              </w:rPr>
              <w:t>5</w:t>
            </w:r>
            <w:r w:rsidR="00B80917">
              <w:rPr>
                <w:rFonts w:ascii="Arial" w:hAnsi="Arial"/>
                <w:b/>
                <w:sz w:val="22"/>
              </w:rPr>
              <w:sym w:font="Symbol" w:char="F0A2"/>
            </w: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512"/>
      </w:tblGrid>
      <w:tr w:rsidR="00446E37">
        <w:tc>
          <w:tcPr>
            <w:tcW w:w="1630" w:type="dxa"/>
            <w:shd w:val="pct25" w:color="auto" w:fill="auto"/>
          </w:tcPr>
          <w:p w:rsidR="00446E37" w:rsidRDefault="00446E37">
            <w:pPr>
              <w:spacing w:line="360" w:lineRule="auto"/>
              <w:jc w:val="center"/>
              <w:rPr>
                <w:rFonts w:ascii="Arial" w:hAnsi="Arial"/>
                <w:b/>
                <w:sz w:val="22"/>
              </w:rPr>
            </w:pPr>
          </w:p>
          <w:p w:rsidR="00446E37" w:rsidRDefault="00B80917">
            <w:pPr>
              <w:spacing w:line="360" w:lineRule="auto"/>
              <w:jc w:val="center"/>
              <w:rPr>
                <w:rFonts w:ascii="Arial" w:hAnsi="Arial"/>
                <w:b/>
                <w:sz w:val="22"/>
              </w:rPr>
            </w:pPr>
            <w:r>
              <w:rPr>
                <w:rFonts w:ascii="Arial" w:hAnsi="Arial"/>
                <w:b/>
                <w:sz w:val="22"/>
              </w:rPr>
              <w:t>OBJETIVOS</w:t>
            </w:r>
          </w:p>
          <w:p w:rsidR="00446E37" w:rsidRDefault="00446E37">
            <w:pPr>
              <w:spacing w:line="360" w:lineRule="auto"/>
              <w:jc w:val="center"/>
              <w:rPr>
                <w:rFonts w:ascii="Arial" w:hAnsi="Arial"/>
                <w:b/>
                <w:sz w:val="22"/>
              </w:rPr>
            </w:pPr>
          </w:p>
        </w:tc>
        <w:tc>
          <w:tcPr>
            <w:tcW w:w="7512" w:type="dxa"/>
          </w:tcPr>
          <w:p w:rsidR="00446E37" w:rsidRDefault="00446E37">
            <w:pPr>
              <w:spacing w:line="360" w:lineRule="auto"/>
              <w:rPr>
                <w:rFonts w:ascii="Arial" w:hAnsi="Arial"/>
                <w:sz w:val="22"/>
              </w:rPr>
            </w:pPr>
          </w:p>
          <w:p w:rsidR="00446E37" w:rsidRDefault="00B80917">
            <w:pPr>
              <w:spacing w:line="360" w:lineRule="auto"/>
              <w:jc w:val="both"/>
              <w:rPr>
                <w:rFonts w:ascii="Arial" w:hAnsi="Arial"/>
                <w:sz w:val="22"/>
              </w:rPr>
            </w:pPr>
            <w:r>
              <w:rPr>
                <w:rFonts w:ascii="Arial" w:hAnsi="Arial"/>
                <w:sz w:val="22"/>
              </w:rPr>
              <w:t>Aprender a valorar el uso del color en relación con los sentimientos que estos le provocan.</w:t>
            </w:r>
          </w:p>
        </w:tc>
      </w:tr>
    </w:tbl>
    <w:p w:rsidR="00446E37" w:rsidRDefault="00446E37"/>
    <w:p w:rsidR="00446E37" w:rsidRDefault="00446E3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559"/>
        <w:gridCol w:w="5953"/>
      </w:tblGrid>
      <w:tr w:rsidR="00446E37">
        <w:tc>
          <w:tcPr>
            <w:tcW w:w="1630" w:type="dxa"/>
            <w:tcBorders>
              <w:bottom w:val="nil"/>
            </w:tcBorders>
            <w:shd w:val="pct25" w:color="auto" w:fill="auto"/>
          </w:tcPr>
          <w:p w:rsidR="00446E37" w:rsidRDefault="00446E37">
            <w:pPr>
              <w:spacing w:line="360" w:lineRule="auto"/>
              <w:rPr>
                <w:rFonts w:ascii="Arial" w:hAnsi="Arial"/>
                <w:sz w:val="22"/>
              </w:rPr>
            </w:pP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ALTA</w:t>
            </w:r>
          </w:p>
          <w:p w:rsidR="00446E37" w:rsidRDefault="00446E37">
            <w:pPr>
              <w:spacing w:line="360" w:lineRule="auto"/>
              <w:jc w:val="center"/>
              <w:rPr>
                <w:rFonts w:ascii="Arial" w:hAnsi="Arial"/>
                <w:sz w:val="22"/>
              </w:rPr>
            </w:pPr>
          </w:p>
        </w:tc>
        <w:tc>
          <w:tcPr>
            <w:tcW w:w="5953" w:type="dxa"/>
          </w:tcPr>
          <w:p w:rsidR="00446E37" w:rsidRDefault="00446E37">
            <w:pPr>
              <w:jc w:val="both"/>
              <w:rPr>
                <w:rFonts w:ascii="Arial" w:hAnsi="Arial"/>
                <w:sz w:val="22"/>
              </w:rPr>
            </w:pPr>
          </w:p>
          <w:p w:rsidR="00446E37" w:rsidRDefault="00B80917">
            <w:pPr>
              <w:jc w:val="both"/>
              <w:rPr>
                <w:rFonts w:ascii="Arial" w:hAnsi="Arial"/>
                <w:sz w:val="22"/>
              </w:rPr>
            </w:pPr>
            <w:r>
              <w:rPr>
                <w:rFonts w:ascii="Arial" w:hAnsi="Arial"/>
                <w:b/>
                <w:sz w:val="22"/>
                <w:u w:val="single"/>
              </w:rPr>
              <w:t>Se aplica adecuadamente</w:t>
            </w:r>
            <w:r>
              <w:rPr>
                <w:rFonts w:ascii="Arial" w:hAnsi="Arial"/>
                <w:sz w:val="22"/>
              </w:rPr>
              <w:t xml:space="preserve"> el uso del color en relación con los sentimientos que estos le provocan.</w:t>
            </w:r>
          </w:p>
        </w:tc>
      </w:tr>
      <w:tr w:rsidR="00446E37">
        <w:tc>
          <w:tcPr>
            <w:tcW w:w="1630" w:type="dxa"/>
            <w:tcBorders>
              <w:top w:val="nil"/>
              <w:bottom w:val="nil"/>
            </w:tcBorders>
            <w:shd w:val="pct25" w:color="auto" w:fill="auto"/>
          </w:tcPr>
          <w:p w:rsidR="00446E37" w:rsidRDefault="00446E37">
            <w:pPr>
              <w:spacing w:line="360" w:lineRule="auto"/>
              <w:rPr>
                <w:rFonts w:ascii="Arial" w:hAnsi="Arial"/>
                <w:sz w:val="22"/>
              </w:rPr>
            </w:pPr>
          </w:p>
          <w:p w:rsidR="00446E37" w:rsidRDefault="00B80917">
            <w:pPr>
              <w:spacing w:line="360" w:lineRule="auto"/>
              <w:jc w:val="center"/>
              <w:rPr>
                <w:rFonts w:ascii="Arial" w:hAnsi="Arial"/>
                <w:sz w:val="22"/>
              </w:rPr>
            </w:pPr>
            <w:r>
              <w:rPr>
                <w:rFonts w:ascii="Arial" w:hAnsi="Arial"/>
                <w:sz w:val="22"/>
              </w:rPr>
              <w:t>EVALUACIÓN</w:t>
            </w: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MEDIA</w:t>
            </w:r>
          </w:p>
          <w:p w:rsidR="00446E37" w:rsidRDefault="00446E37">
            <w:pPr>
              <w:spacing w:line="360" w:lineRule="auto"/>
              <w:jc w:val="center"/>
              <w:rPr>
                <w:rFonts w:ascii="Arial" w:hAnsi="Arial"/>
                <w:sz w:val="22"/>
              </w:rPr>
            </w:pPr>
          </w:p>
        </w:tc>
        <w:tc>
          <w:tcPr>
            <w:tcW w:w="5953" w:type="dxa"/>
          </w:tcPr>
          <w:p w:rsidR="00446E37" w:rsidRDefault="00446E37">
            <w:pPr>
              <w:jc w:val="both"/>
              <w:rPr>
                <w:rFonts w:ascii="Arial" w:hAnsi="Arial"/>
                <w:sz w:val="22"/>
              </w:rPr>
            </w:pPr>
          </w:p>
          <w:p w:rsidR="00446E37" w:rsidRDefault="00B80917">
            <w:pPr>
              <w:jc w:val="both"/>
              <w:rPr>
                <w:rFonts w:ascii="Arial" w:hAnsi="Arial"/>
                <w:sz w:val="22"/>
              </w:rPr>
            </w:pPr>
            <w:r>
              <w:rPr>
                <w:rFonts w:ascii="Arial" w:hAnsi="Arial"/>
                <w:sz w:val="22"/>
              </w:rPr>
              <w:t xml:space="preserve">Se aplica adecuadamente el uso del color solo en </w:t>
            </w:r>
            <w:r>
              <w:rPr>
                <w:rFonts w:ascii="Arial" w:hAnsi="Arial"/>
                <w:b/>
                <w:sz w:val="22"/>
                <w:u w:val="single"/>
              </w:rPr>
              <w:t>algunos</w:t>
            </w:r>
            <w:r>
              <w:rPr>
                <w:rFonts w:ascii="Arial" w:hAnsi="Arial"/>
                <w:sz w:val="22"/>
              </w:rPr>
              <w:t xml:space="preserve"> de los sentimientos que estos le provocan.</w:t>
            </w:r>
          </w:p>
          <w:p w:rsidR="00446E37" w:rsidRDefault="00446E37">
            <w:pPr>
              <w:jc w:val="both"/>
              <w:rPr>
                <w:rFonts w:ascii="Arial" w:hAnsi="Arial"/>
                <w:sz w:val="22"/>
              </w:rPr>
            </w:pPr>
          </w:p>
        </w:tc>
      </w:tr>
      <w:tr w:rsidR="00446E37">
        <w:tc>
          <w:tcPr>
            <w:tcW w:w="1630" w:type="dxa"/>
            <w:tcBorders>
              <w:top w:val="nil"/>
            </w:tcBorders>
            <w:shd w:val="pct25" w:color="auto" w:fill="auto"/>
          </w:tcPr>
          <w:p w:rsidR="00446E37" w:rsidRDefault="00B80917">
            <w:pPr>
              <w:spacing w:line="360" w:lineRule="auto"/>
              <w:rPr>
                <w:rFonts w:ascii="Arial" w:hAnsi="Arial"/>
                <w:sz w:val="22"/>
              </w:rPr>
            </w:pPr>
            <w:r>
              <w:t xml:space="preserve"> </w:t>
            </w:r>
          </w:p>
        </w:tc>
        <w:tc>
          <w:tcPr>
            <w:tcW w:w="1559" w:type="dxa"/>
            <w:shd w:val="pct10" w:color="auto" w:fill="auto"/>
          </w:tcPr>
          <w:p w:rsidR="00446E37" w:rsidRDefault="00446E37">
            <w:pPr>
              <w:spacing w:line="360" w:lineRule="auto"/>
              <w:jc w:val="center"/>
              <w:rPr>
                <w:rFonts w:ascii="Arial" w:hAnsi="Arial"/>
                <w:sz w:val="22"/>
              </w:rPr>
            </w:pPr>
          </w:p>
          <w:p w:rsidR="00446E37" w:rsidRDefault="00B80917">
            <w:pPr>
              <w:spacing w:line="360" w:lineRule="auto"/>
              <w:jc w:val="center"/>
              <w:rPr>
                <w:rFonts w:ascii="Arial" w:hAnsi="Arial"/>
                <w:sz w:val="22"/>
              </w:rPr>
            </w:pPr>
            <w:r>
              <w:rPr>
                <w:rFonts w:ascii="Arial" w:hAnsi="Arial"/>
                <w:sz w:val="22"/>
              </w:rPr>
              <w:t>BAJA</w:t>
            </w:r>
          </w:p>
          <w:p w:rsidR="00446E37" w:rsidRDefault="00446E37">
            <w:pPr>
              <w:spacing w:line="360" w:lineRule="auto"/>
              <w:jc w:val="center"/>
              <w:rPr>
                <w:rFonts w:ascii="Arial" w:hAnsi="Arial"/>
                <w:sz w:val="22"/>
              </w:rPr>
            </w:pPr>
          </w:p>
        </w:tc>
        <w:tc>
          <w:tcPr>
            <w:tcW w:w="5953" w:type="dxa"/>
          </w:tcPr>
          <w:p w:rsidR="00446E37" w:rsidRDefault="00446E37">
            <w:pPr>
              <w:jc w:val="both"/>
              <w:rPr>
                <w:rFonts w:ascii="Arial" w:hAnsi="Arial"/>
                <w:sz w:val="22"/>
              </w:rPr>
            </w:pPr>
          </w:p>
          <w:p w:rsidR="00446E37" w:rsidRDefault="00B80917">
            <w:pPr>
              <w:jc w:val="both"/>
              <w:rPr>
                <w:rFonts w:ascii="Arial" w:hAnsi="Arial"/>
                <w:sz w:val="22"/>
              </w:rPr>
            </w:pPr>
            <w:r>
              <w:rPr>
                <w:rFonts w:ascii="Arial" w:hAnsi="Arial"/>
                <w:sz w:val="22"/>
              </w:rPr>
              <w:t xml:space="preserve">No se aplica adecuadamente el uso del color en </w:t>
            </w:r>
            <w:r>
              <w:rPr>
                <w:rFonts w:ascii="Arial" w:hAnsi="Arial"/>
                <w:b/>
                <w:sz w:val="22"/>
                <w:u w:val="single"/>
              </w:rPr>
              <w:t>ninguno</w:t>
            </w:r>
            <w:r>
              <w:rPr>
                <w:rFonts w:ascii="Arial" w:hAnsi="Arial"/>
                <w:sz w:val="22"/>
              </w:rPr>
              <w:t xml:space="preserve"> de los sentimientos que estos le provocan.</w:t>
            </w:r>
          </w:p>
          <w:p w:rsidR="00446E37" w:rsidRDefault="00446E37">
            <w:pPr>
              <w:jc w:val="both"/>
              <w:rPr>
                <w:rFonts w:ascii="Arial" w:hAnsi="Arial"/>
                <w:sz w:val="22"/>
              </w:rPr>
            </w:pPr>
          </w:p>
        </w:tc>
      </w:tr>
    </w:tbl>
    <w:p w:rsidR="00446E37" w:rsidRDefault="00446E37" w:rsidP="00BA2BB6">
      <w:pPr>
        <w:rPr>
          <w:rFonts w:ascii="Arial" w:hAnsi="Arial"/>
          <w:sz w:val="22"/>
        </w:rPr>
      </w:pPr>
    </w:p>
    <w:p w:rsidR="002A0714" w:rsidRDefault="002A0714" w:rsidP="00BA2BB6">
      <w:pPr>
        <w:rPr>
          <w:rFonts w:ascii="Arial" w:hAnsi="Arial"/>
          <w:sz w:val="22"/>
        </w:rPr>
      </w:pPr>
    </w:p>
    <w:p w:rsidR="002A0714" w:rsidRDefault="00940D5E" w:rsidP="002A0714">
      <w:pPr>
        <w:pBdr>
          <w:top w:val="single" w:sz="18" w:space="1" w:color="auto"/>
          <w:left w:val="single" w:sz="18" w:space="4" w:color="auto"/>
          <w:bottom w:val="single" w:sz="18" w:space="1" w:color="auto"/>
          <w:right w:val="single" w:sz="18" w:space="4" w:color="auto"/>
        </w:pBdr>
        <w:jc w:val="center"/>
        <w:rPr>
          <w:rFonts w:ascii="Arial" w:hAnsi="Arial"/>
          <w:sz w:val="22"/>
        </w:rPr>
      </w:pPr>
      <w:r>
        <w:rPr>
          <w:rFonts w:ascii="Arial" w:hAnsi="Arial"/>
          <w:sz w:val="22"/>
        </w:rPr>
        <w:pict>
          <v:shape id="_x0000_i1035" type="#_x0000_t75" style="width:444.7pt;height:664.95pt">
            <v:imagedata r:id="rId22" o:title="DSC03896"/>
          </v:shape>
        </w:pict>
      </w:r>
    </w:p>
    <w:p w:rsidR="002A0714" w:rsidRDefault="002A0714" w:rsidP="00BA2BB6">
      <w:pPr>
        <w:rPr>
          <w:rFonts w:ascii="Arial" w:hAnsi="Arial"/>
          <w:sz w:val="22"/>
        </w:rPr>
      </w:pPr>
    </w:p>
    <w:p w:rsidR="00F1179D" w:rsidRDefault="00F1179D" w:rsidP="00BA2BB6">
      <w:pPr>
        <w:rPr>
          <w:rFonts w:ascii="Arial" w:hAnsi="Arial"/>
          <w:sz w:val="22"/>
        </w:rPr>
      </w:pPr>
    </w:p>
    <w:p w:rsidR="00F1179D" w:rsidRDefault="00940D5E" w:rsidP="00F1179D">
      <w:pPr>
        <w:pBdr>
          <w:top w:val="single" w:sz="18" w:space="1" w:color="auto"/>
          <w:left w:val="single" w:sz="18" w:space="4" w:color="auto"/>
          <w:bottom w:val="single" w:sz="18" w:space="1" w:color="auto"/>
          <w:right w:val="single" w:sz="18" w:space="4" w:color="auto"/>
        </w:pBdr>
        <w:rPr>
          <w:rFonts w:ascii="Arial" w:hAnsi="Arial"/>
          <w:sz w:val="22"/>
        </w:rPr>
      </w:pPr>
      <w:r>
        <w:rPr>
          <w:rFonts w:ascii="Arial" w:hAnsi="Arial"/>
          <w:sz w:val="22"/>
        </w:rPr>
        <w:pict>
          <v:shape id="_x0000_i1036" type="#_x0000_t75" style="width:453.2pt;height:301.9pt">
            <v:imagedata r:id="rId23" o:title="DSC03901"/>
          </v:shape>
        </w:pict>
      </w:r>
    </w:p>
    <w:p w:rsidR="00F1179D" w:rsidRDefault="00F1179D" w:rsidP="00BA2BB6">
      <w:pPr>
        <w:rPr>
          <w:rFonts w:ascii="Arial" w:hAnsi="Arial"/>
          <w:sz w:val="22"/>
        </w:rPr>
      </w:pPr>
    </w:p>
    <w:p w:rsidR="00F1179D" w:rsidRDefault="00F1179D" w:rsidP="00BA2BB6">
      <w:pPr>
        <w:rPr>
          <w:rFonts w:ascii="Arial" w:hAnsi="Arial"/>
          <w:sz w:val="22"/>
        </w:rPr>
      </w:pPr>
    </w:p>
    <w:p w:rsidR="00F1179D" w:rsidRDefault="00F1179D" w:rsidP="00BA2BB6">
      <w:pPr>
        <w:rPr>
          <w:rFonts w:ascii="Arial" w:hAnsi="Arial"/>
          <w:sz w:val="22"/>
        </w:rPr>
      </w:pPr>
    </w:p>
    <w:p w:rsidR="00F1179D" w:rsidRDefault="00F1179D" w:rsidP="00BA2BB6">
      <w:pPr>
        <w:rPr>
          <w:rFonts w:ascii="Arial" w:hAnsi="Arial"/>
          <w:sz w:val="22"/>
        </w:rPr>
      </w:pPr>
    </w:p>
    <w:p w:rsidR="00F1179D" w:rsidRDefault="00940D5E" w:rsidP="00F1179D">
      <w:pPr>
        <w:pBdr>
          <w:top w:val="single" w:sz="18" w:space="1" w:color="auto"/>
          <w:left w:val="single" w:sz="18" w:space="4" w:color="auto"/>
          <w:bottom w:val="single" w:sz="18" w:space="1" w:color="auto"/>
          <w:right w:val="single" w:sz="18" w:space="4" w:color="auto"/>
        </w:pBdr>
        <w:jc w:val="center"/>
        <w:rPr>
          <w:rFonts w:ascii="Arial" w:hAnsi="Arial"/>
          <w:sz w:val="22"/>
        </w:rPr>
      </w:pPr>
      <w:r>
        <w:rPr>
          <w:rFonts w:ascii="Arial" w:hAnsi="Arial"/>
          <w:sz w:val="22"/>
        </w:rPr>
        <w:pict>
          <v:shape id="_x0000_i1037" type="#_x0000_t75" style="width:453.2pt;height:301.9pt">
            <v:imagedata r:id="rId24" o:title="DSC03899"/>
          </v:shape>
        </w:pict>
      </w:r>
    </w:p>
    <w:p w:rsidR="00F1179D" w:rsidRDefault="00F1179D" w:rsidP="00BA2BB6">
      <w:pPr>
        <w:rPr>
          <w:rFonts w:ascii="Arial" w:hAnsi="Arial"/>
          <w:sz w:val="22"/>
        </w:rPr>
      </w:pPr>
    </w:p>
    <w:sectPr w:rsidR="00F1179D" w:rsidSect="00446E37">
      <w:headerReference w:type="even" r:id="rId25"/>
      <w:headerReference w:type="default" r:id="rId26"/>
      <w:footerReference w:type="default" r:id="rId27"/>
      <w:pgSz w:w="11907" w:h="16840" w:code="9"/>
      <w:pgMar w:top="1418" w:right="1134" w:bottom="1418"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E34" w:rsidRDefault="00F07E34">
      <w:r>
        <w:separator/>
      </w:r>
    </w:p>
  </w:endnote>
  <w:endnote w:type="continuationSeparator" w:id="0">
    <w:p w:rsidR="00F07E34" w:rsidRDefault="00F07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903" w:rsidRDefault="00C45903">
    <w:pPr>
      <w:pStyle w:val="Piedepgina"/>
      <w:pBdr>
        <w:top w:val="single" w:sz="6" w:space="1" w:color="auto"/>
      </w:pBdr>
      <w:jc w:val="center"/>
      <w:rPr>
        <w:sz w:val="22"/>
      </w:rPr>
    </w:pPr>
    <w:r>
      <w:rPr>
        <w:sz w:val="22"/>
      </w:rPr>
      <w:t>Colegio Virgen de la vega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E34" w:rsidRDefault="00F07E34">
      <w:r>
        <w:separator/>
      </w:r>
    </w:p>
  </w:footnote>
  <w:footnote w:type="continuationSeparator" w:id="0">
    <w:p w:rsidR="00F07E34" w:rsidRDefault="00F07E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903" w:rsidRDefault="0017199D">
    <w:pPr>
      <w:pStyle w:val="Encabezado"/>
      <w:framePr w:wrap="around" w:vAnchor="text" w:hAnchor="margin" w:xAlign="right" w:y="1"/>
      <w:rPr>
        <w:rStyle w:val="Nmerodepgina"/>
      </w:rPr>
    </w:pPr>
    <w:r>
      <w:rPr>
        <w:rStyle w:val="Nmerodepgina"/>
      </w:rPr>
      <w:fldChar w:fldCharType="begin"/>
    </w:r>
    <w:r w:rsidR="00C45903">
      <w:rPr>
        <w:rStyle w:val="Nmerodepgina"/>
      </w:rPr>
      <w:instrText xml:space="preserve">PAGE  </w:instrText>
    </w:r>
    <w:r>
      <w:rPr>
        <w:rStyle w:val="Nmerodepgina"/>
      </w:rPr>
      <w:fldChar w:fldCharType="end"/>
    </w:r>
  </w:p>
  <w:p w:rsidR="00C45903" w:rsidRDefault="00C45903">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903" w:rsidRDefault="0017199D">
    <w:pPr>
      <w:pStyle w:val="Encabezado"/>
      <w:framePr w:wrap="around" w:vAnchor="text" w:hAnchor="margin" w:xAlign="right" w:y="1"/>
      <w:pBdr>
        <w:top w:val="single" w:sz="12" w:space="1" w:color="auto"/>
        <w:left w:val="single" w:sz="12" w:space="1" w:color="auto"/>
        <w:bottom w:val="single" w:sz="12" w:space="1" w:color="auto"/>
        <w:right w:val="single" w:sz="12" w:space="1" w:color="auto"/>
      </w:pBdr>
      <w:shd w:val="pct20" w:color="auto" w:fill="auto"/>
      <w:rPr>
        <w:rStyle w:val="Nmerodepgina"/>
        <w:rFonts w:ascii="Arial" w:hAnsi="Arial"/>
        <w:b/>
        <w:sz w:val="36"/>
      </w:rPr>
    </w:pPr>
    <w:r>
      <w:rPr>
        <w:rStyle w:val="Nmerodepgina"/>
        <w:rFonts w:ascii="Arial" w:hAnsi="Arial"/>
        <w:b/>
        <w:sz w:val="36"/>
      </w:rPr>
      <w:fldChar w:fldCharType="begin"/>
    </w:r>
    <w:r w:rsidR="00C45903">
      <w:rPr>
        <w:rStyle w:val="Nmerodepgina"/>
        <w:rFonts w:ascii="Arial" w:hAnsi="Arial"/>
        <w:b/>
        <w:sz w:val="36"/>
      </w:rPr>
      <w:instrText xml:space="preserve">PAGE  </w:instrText>
    </w:r>
    <w:r>
      <w:rPr>
        <w:rStyle w:val="Nmerodepgina"/>
        <w:rFonts w:ascii="Arial" w:hAnsi="Arial"/>
        <w:b/>
        <w:sz w:val="36"/>
      </w:rPr>
      <w:fldChar w:fldCharType="separate"/>
    </w:r>
    <w:r w:rsidR="00940D5E">
      <w:rPr>
        <w:rStyle w:val="Nmerodepgina"/>
        <w:rFonts w:ascii="Arial" w:hAnsi="Arial"/>
        <w:b/>
        <w:noProof/>
        <w:sz w:val="36"/>
      </w:rPr>
      <w:t>16</w:t>
    </w:r>
    <w:r>
      <w:rPr>
        <w:rStyle w:val="Nmerodepgina"/>
        <w:rFonts w:ascii="Arial" w:hAnsi="Arial"/>
        <w:b/>
        <w:sz w:val="36"/>
      </w:rPr>
      <w:fldChar w:fldCharType="end"/>
    </w:r>
  </w:p>
  <w:p w:rsidR="00C45903" w:rsidRDefault="00C45903">
    <w:pPr>
      <w:pStyle w:val="Encabezado"/>
      <w:pBdr>
        <w:bottom w:val="single" w:sz="6" w:space="1" w:color="auto"/>
      </w:pBdr>
      <w:ind w:right="360"/>
      <w:jc w:val="center"/>
      <w:rPr>
        <w:sz w:val="22"/>
      </w:rPr>
    </w:pPr>
    <w:r>
      <w:rPr>
        <w:sz w:val="22"/>
      </w:rPr>
      <w:t>Paleta de Inteligencias Múltiples: El Color.</w:t>
    </w:r>
  </w:p>
  <w:p w:rsidR="00C45903" w:rsidRDefault="00C45903">
    <w:pPr>
      <w:pStyle w:val="Encabezado"/>
      <w:jc w:val="center"/>
    </w:pPr>
    <w:r>
      <w:t>Diciembre de 2013. Plástica y Visual.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5D09B2A"/>
    <w:lvl w:ilvl="0">
      <w:numFmt w:val="bullet"/>
      <w:lvlText w:val="*"/>
      <w:lvlJc w:val="left"/>
    </w:lvl>
  </w:abstractNum>
  <w:abstractNum w:abstractNumId="1">
    <w:nsid w:val="687F2DC4"/>
    <w:multiLevelType w:val="singleLevel"/>
    <w:tmpl w:val="EFAA089C"/>
    <w:lvl w:ilvl="0">
      <w:start w:val="1"/>
      <w:numFmt w:val="decimal"/>
      <w:lvlText w:val="%1."/>
      <w:legacy w:legacy="1" w:legacySpace="0" w:legacyIndent="567"/>
      <w:lvlJc w:val="left"/>
      <w:pPr>
        <w:ind w:left="567" w:hanging="567"/>
      </w:pPr>
    </w:lvl>
  </w:abstractNum>
  <w:abstractNum w:abstractNumId="2">
    <w:nsid w:val="6F2F1FC2"/>
    <w:multiLevelType w:val="singleLevel"/>
    <w:tmpl w:val="2D1866FA"/>
    <w:lvl w:ilvl="0">
      <w:start w:val="1"/>
      <w:numFmt w:val="lowerLetter"/>
      <w:lvlText w:val="%1)"/>
      <w:legacy w:legacy="1" w:legacySpace="0" w:legacyIndent="567"/>
      <w:lvlJc w:val="left"/>
      <w:pPr>
        <w:ind w:left="567" w:hanging="567"/>
      </w:pPr>
    </w:lvl>
  </w:abstractNum>
  <w:num w:numId="1">
    <w:abstractNumId w:val="2"/>
  </w:num>
  <w:num w:numId="2">
    <w:abstractNumId w:val="1"/>
  </w:num>
  <w:num w:numId="3">
    <w:abstractNumId w:val="0"/>
    <w:lvlOverride w:ilvl="0">
      <w:lvl w:ilvl="0">
        <w:start w:val="1"/>
        <w:numFmt w:val="bullet"/>
        <w:lvlText w:val=""/>
        <w:legacy w:legacy="1" w:legacySpace="0" w:legacyIndent="567"/>
        <w:lvlJc w:val="left"/>
        <w:pPr>
          <w:ind w:left="567" w:hanging="567"/>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oNotTrackMoves/>
  <w:defaultTabStop w:val="708"/>
  <w:hyphenationZone w:val="425"/>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80917"/>
    <w:rsid w:val="00065DDC"/>
    <w:rsid w:val="001238B0"/>
    <w:rsid w:val="0017199D"/>
    <w:rsid w:val="002A0714"/>
    <w:rsid w:val="00446E37"/>
    <w:rsid w:val="00577B5D"/>
    <w:rsid w:val="00810DF3"/>
    <w:rsid w:val="0091187C"/>
    <w:rsid w:val="00940D5E"/>
    <w:rsid w:val="00AF6285"/>
    <w:rsid w:val="00B80917"/>
    <w:rsid w:val="00BA2BB6"/>
    <w:rsid w:val="00BE3E47"/>
    <w:rsid w:val="00C45903"/>
    <w:rsid w:val="00D63E8A"/>
    <w:rsid w:val="00E450D0"/>
    <w:rsid w:val="00F07E34"/>
    <w:rsid w:val="00F1179D"/>
    <w:rsid w:val="00F521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15:docId w15:val="{C182730E-C0EA-4220-8A8D-FA897E07A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E37"/>
    <w:pPr>
      <w:overflowPunct w:val="0"/>
      <w:autoSpaceDE w:val="0"/>
      <w:autoSpaceDN w:val="0"/>
      <w:adjustRightInd w:val="0"/>
      <w:textAlignment w:val="baseline"/>
    </w:pPr>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semiHidden/>
    <w:rsid w:val="00446E37"/>
  </w:style>
  <w:style w:type="paragraph" w:styleId="Encabezado">
    <w:name w:val="header"/>
    <w:basedOn w:val="Normal"/>
    <w:semiHidden/>
    <w:rsid w:val="00446E37"/>
    <w:pPr>
      <w:tabs>
        <w:tab w:val="center" w:pos="4252"/>
        <w:tab w:val="right" w:pos="8504"/>
      </w:tabs>
    </w:pPr>
  </w:style>
  <w:style w:type="character" w:styleId="Nmerodepgina">
    <w:name w:val="page number"/>
    <w:basedOn w:val="Fuentedeprrafopredeter"/>
    <w:semiHidden/>
    <w:rsid w:val="00446E37"/>
  </w:style>
  <w:style w:type="paragraph" w:styleId="Piedepgina">
    <w:name w:val="footer"/>
    <w:basedOn w:val="Normal"/>
    <w:semiHidden/>
    <w:rsid w:val="00446E37"/>
    <w:pPr>
      <w:tabs>
        <w:tab w:val="center" w:pos="4252"/>
        <w:tab w:val="right" w:pos="85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BE8DA5-69B8-46D8-8E91-2AB32EBC7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16</Pages>
  <Words>1968</Words>
  <Characters>10824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 Development</dc:creator>
  <cp:lastModifiedBy>Vanesa G</cp:lastModifiedBy>
  <cp:revision>12</cp:revision>
  <cp:lastPrinted>1899-12-31T22:00:00Z</cp:lastPrinted>
  <dcterms:created xsi:type="dcterms:W3CDTF">2014-03-28T19:38:00Z</dcterms:created>
  <dcterms:modified xsi:type="dcterms:W3CDTF">2014-04-01T16:02:00Z</dcterms:modified>
</cp:coreProperties>
</file>