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imes New Roman" w:hAnsiTheme="minorHAnsi" w:cs="Times New Roman"/>
          <w:color w:val="auto"/>
          <w:sz w:val="24"/>
          <w:szCs w:val="20"/>
          <w:lang w:val="es-ES" w:eastAsia="es-ES"/>
        </w:rPr>
        <w:id w:val="952762461"/>
        <w:docPartObj>
          <w:docPartGallery w:val="Table of Contents"/>
          <w:docPartUnique/>
        </w:docPartObj>
      </w:sdtPr>
      <w:sdtEndPr>
        <w:rPr>
          <w:b/>
          <w:bCs/>
        </w:rPr>
      </w:sdtEndPr>
      <w:sdtContent>
        <w:p w:rsidR="00EE44F5" w:rsidRDefault="00EE44F5">
          <w:pPr>
            <w:pStyle w:val="TtulodeTDC"/>
          </w:pPr>
          <w:r>
            <w:rPr>
              <w:lang w:val="es-ES"/>
            </w:rPr>
            <w:t>Contenido</w:t>
          </w:r>
        </w:p>
        <w:p w:rsidR="00EE44F5" w:rsidRDefault="00EE44F5">
          <w:pPr>
            <w:pStyle w:val="TDC1"/>
            <w:tabs>
              <w:tab w:val="right" w:leader="dot" w:pos="8494"/>
            </w:tabs>
            <w:rPr>
              <w:noProof/>
            </w:rPr>
          </w:pPr>
          <w:r>
            <w:fldChar w:fldCharType="begin"/>
          </w:r>
          <w:r>
            <w:instrText xml:space="preserve"> TOC \o "1-3" \h \z \u </w:instrText>
          </w:r>
          <w:r>
            <w:fldChar w:fldCharType="separate"/>
          </w:r>
          <w:hyperlink w:anchor="_Toc2760759" w:history="1">
            <w:r w:rsidRPr="00877679">
              <w:rPr>
                <w:rStyle w:val="Hipervnculo"/>
                <w:rFonts w:eastAsiaTheme="majorEastAsia"/>
                <w:noProof/>
                <w:lang w:val="es-ES_tradnl"/>
              </w:rPr>
              <w:t>Premio UNESCO-Japón de EDS</w:t>
            </w:r>
            <w:r>
              <w:rPr>
                <w:noProof/>
                <w:webHidden/>
              </w:rPr>
              <w:tab/>
            </w:r>
            <w:r>
              <w:rPr>
                <w:noProof/>
                <w:webHidden/>
              </w:rPr>
              <w:fldChar w:fldCharType="begin"/>
            </w:r>
            <w:r>
              <w:rPr>
                <w:noProof/>
                <w:webHidden/>
              </w:rPr>
              <w:instrText xml:space="preserve"> PAGEREF _Toc2760759 \h </w:instrText>
            </w:r>
            <w:r>
              <w:rPr>
                <w:noProof/>
                <w:webHidden/>
              </w:rPr>
            </w:r>
            <w:r>
              <w:rPr>
                <w:noProof/>
                <w:webHidden/>
              </w:rPr>
              <w:fldChar w:fldCharType="separate"/>
            </w:r>
            <w:r w:rsidR="00EE11B8">
              <w:rPr>
                <w:noProof/>
                <w:webHidden/>
              </w:rPr>
              <w:t>2</w:t>
            </w:r>
            <w:r>
              <w:rPr>
                <w:noProof/>
                <w:webHidden/>
              </w:rPr>
              <w:fldChar w:fldCharType="end"/>
            </w:r>
          </w:hyperlink>
        </w:p>
        <w:p w:rsidR="00EE44F5" w:rsidRDefault="00946891">
          <w:pPr>
            <w:pStyle w:val="TDC1"/>
            <w:tabs>
              <w:tab w:val="right" w:leader="dot" w:pos="8494"/>
            </w:tabs>
            <w:rPr>
              <w:noProof/>
            </w:rPr>
          </w:pPr>
          <w:hyperlink w:anchor="_Toc2760760" w:history="1">
            <w:r w:rsidR="00EE44F5" w:rsidRPr="00877679">
              <w:rPr>
                <w:rStyle w:val="Hipervnculo"/>
                <w:rFonts w:eastAsiaTheme="majorEastAsia"/>
                <w:noProof/>
                <w:lang w:val="es-ES_tradnl"/>
              </w:rPr>
              <w:t>ANEXO 1. ESTRUCTURA DE LOS DOCUMENTOS DE INSCRIPCIÓN. (INGLÉS)</w:t>
            </w:r>
            <w:r w:rsidR="00EE44F5">
              <w:rPr>
                <w:noProof/>
                <w:webHidden/>
              </w:rPr>
              <w:tab/>
            </w:r>
            <w:r w:rsidR="00EE44F5">
              <w:rPr>
                <w:noProof/>
                <w:webHidden/>
              </w:rPr>
              <w:fldChar w:fldCharType="begin"/>
            </w:r>
            <w:r w:rsidR="00EE44F5">
              <w:rPr>
                <w:noProof/>
                <w:webHidden/>
              </w:rPr>
              <w:instrText xml:space="preserve"> PAGEREF _Toc2760760 \h </w:instrText>
            </w:r>
            <w:r w:rsidR="00EE44F5">
              <w:rPr>
                <w:noProof/>
                <w:webHidden/>
              </w:rPr>
            </w:r>
            <w:r w:rsidR="00EE44F5">
              <w:rPr>
                <w:noProof/>
                <w:webHidden/>
              </w:rPr>
              <w:fldChar w:fldCharType="separate"/>
            </w:r>
            <w:r w:rsidR="00EE11B8">
              <w:rPr>
                <w:noProof/>
                <w:webHidden/>
              </w:rPr>
              <w:t>8</w:t>
            </w:r>
            <w:r w:rsidR="00EE44F5">
              <w:rPr>
                <w:noProof/>
                <w:webHidden/>
              </w:rPr>
              <w:fldChar w:fldCharType="end"/>
            </w:r>
          </w:hyperlink>
        </w:p>
        <w:p w:rsidR="00EE44F5" w:rsidRDefault="00946891">
          <w:pPr>
            <w:pStyle w:val="TDC1"/>
            <w:tabs>
              <w:tab w:val="right" w:leader="dot" w:pos="8494"/>
            </w:tabs>
            <w:rPr>
              <w:noProof/>
            </w:rPr>
          </w:pPr>
          <w:hyperlink w:anchor="_Toc2760761" w:history="1">
            <w:r w:rsidR="00EE44F5" w:rsidRPr="00877679">
              <w:rPr>
                <w:rStyle w:val="Hipervnculo"/>
                <w:rFonts w:eastAsiaTheme="majorEastAsia"/>
                <w:noProof/>
                <w:lang w:val="es-ES_tradnl"/>
              </w:rPr>
              <w:t>ANEXO 2. ESTRUCTURA DE LOS DOCUMENTOS DE INSCRIPCIÓN. (FRANCÉS)</w:t>
            </w:r>
            <w:r w:rsidR="00EE44F5">
              <w:rPr>
                <w:noProof/>
                <w:webHidden/>
              </w:rPr>
              <w:tab/>
            </w:r>
            <w:r w:rsidR="00EE44F5">
              <w:rPr>
                <w:noProof/>
                <w:webHidden/>
              </w:rPr>
              <w:fldChar w:fldCharType="begin"/>
            </w:r>
            <w:r w:rsidR="00EE44F5">
              <w:rPr>
                <w:noProof/>
                <w:webHidden/>
              </w:rPr>
              <w:instrText xml:space="preserve"> PAGEREF _Toc2760761 \h </w:instrText>
            </w:r>
            <w:r w:rsidR="00EE44F5">
              <w:rPr>
                <w:noProof/>
                <w:webHidden/>
              </w:rPr>
            </w:r>
            <w:r w:rsidR="00EE44F5">
              <w:rPr>
                <w:noProof/>
                <w:webHidden/>
              </w:rPr>
              <w:fldChar w:fldCharType="separate"/>
            </w:r>
            <w:r w:rsidR="00EE11B8">
              <w:rPr>
                <w:noProof/>
                <w:webHidden/>
              </w:rPr>
              <w:t>11</w:t>
            </w:r>
            <w:r w:rsidR="00EE44F5">
              <w:rPr>
                <w:noProof/>
                <w:webHidden/>
              </w:rPr>
              <w:fldChar w:fldCharType="end"/>
            </w:r>
          </w:hyperlink>
        </w:p>
        <w:p w:rsidR="00EE44F5" w:rsidRDefault="00EE44F5">
          <w:r>
            <w:rPr>
              <w:b/>
              <w:bCs/>
            </w:rPr>
            <w:fldChar w:fldCharType="end"/>
          </w:r>
        </w:p>
      </w:sdtContent>
    </w:sdt>
    <w:p w:rsidR="00EE44F5" w:rsidRDefault="00EE44F5">
      <w:pPr>
        <w:spacing w:after="160" w:line="259" w:lineRule="auto"/>
        <w:jc w:val="left"/>
        <w:rPr>
          <w:rFonts w:asciiTheme="majorHAnsi" w:eastAsiaTheme="majorEastAsia" w:hAnsiTheme="majorHAnsi" w:cstheme="majorBidi"/>
          <w:color w:val="2E74B5" w:themeColor="accent1" w:themeShade="BF"/>
          <w:sz w:val="32"/>
          <w:szCs w:val="32"/>
          <w:lang w:val="es-ES_tradnl"/>
        </w:rPr>
      </w:pPr>
      <w:r>
        <w:rPr>
          <w:lang w:val="es-ES_tradnl"/>
        </w:rPr>
        <w:br w:type="page"/>
      </w:r>
    </w:p>
    <w:p w:rsidR="00EE44F5" w:rsidRDefault="00EE44F5" w:rsidP="00EE44F5">
      <w:pPr>
        <w:pStyle w:val="Ttulo1"/>
        <w:rPr>
          <w:lang w:val="es-ES_tradnl"/>
        </w:rPr>
      </w:pPr>
      <w:bookmarkStart w:id="0" w:name="_Toc2760759"/>
      <w:r w:rsidRPr="00EE44F5">
        <w:rPr>
          <w:lang w:val="es-ES_tradnl"/>
        </w:rPr>
        <w:lastRenderedPageBreak/>
        <w:t>Premio UNESCO-Japón de EDS</w:t>
      </w:r>
      <w:bookmarkEnd w:id="0"/>
    </w:p>
    <w:p w:rsidR="007263E3" w:rsidRDefault="0068612C" w:rsidP="00F60612">
      <w:pPr>
        <w:rPr>
          <w:b/>
          <w:i/>
          <w:lang w:val="es-ES_tradnl"/>
        </w:rPr>
      </w:pPr>
      <w:r w:rsidRPr="0068612C">
        <w:rPr>
          <w:b/>
          <w:i/>
          <w:lang w:val="es-ES_tradnl"/>
        </w:rPr>
        <w:t>Introducción.</w:t>
      </w:r>
    </w:p>
    <w:p w:rsidR="0068612C" w:rsidRPr="0068612C" w:rsidRDefault="0068612C" w:rsidP="00F60612">
      <w:pPr>
        <w:rPr>
          <w:lang w:val="es-ES_tradnl"/>
        </w:rPr>
      </w:pPr>
      <w:r w:rsidRPr="0068612C">
        <w:rPr>
          <w:lang w:val="es-ES_tradnl"/>
        </w:rPr>
        <w:t>Los Objetivos de desarrollo sostenible son el plan maestro</w:t>
      </w:r>
      <w:r>
        <w:rPr>
          <w:lang w:val="es-ES_tradnl"/>
        </w:rPr>
        <w:t>, diseñado por la ONU</w:t>
      </w:r>
      <w:r w:rsidRPr="0068612C">
        <w:rPr>
          <w:lang w:val="es-ES_tradnl"/>
        </w:rPr>
        <w:t xml:space="preserve"> para conseguir un futuro sostenible para todos. Se interrelacionan entre sí e incorporan los desafíos globales a los que nos enfrentamos día a día, como la pobreza, la desigualdad, el clima, la degradación ambiental, la prosperidad, y la paz y la justicia. Para no dejar a nadie atrás, es importante que logremos cumplir cada uno de estos objetivos al 2030.</w:t>
      </w:r>
    </w:p>
    <w:p w:rsidR="0068612C" w:rsidRDefault="0068612C" w:rsidP="0068612C">
      <w:pPr>
        <w:rPr>
          <w:lang w:val="es-ES_tradnl"/>
        </w:rPr>
      </w:pPr>
      <w:r>
        <w:rPr>
          <w:lang w:val="es-ES_tradnl"/>
        </w:rPr>
        <w:t>El 4º Objetivo de Desarrollo sostenible, se refiere a la Educación para el Desarrollo Sostenible y propone asegurar una educación de calidad, inclusiva y con equidad y promover oportunidades de aprendizaje a lo largo de la vida para todos.</w:t>
      </w:r>
    </w:p>
    <w:p w:rsidR="0068612C" w:rsidRDefault="0068612C" w:rsidP="0068612C">
      <w:pPr>
        <w:rPr>
          <w:lang w:val="es-ES_tradnl"/>
        </w:rPr>
      </w:pPr>
      <w:r>
        <w:rPr>
          <w:lang w:val="es-ES_tradnl"/>
        </w:rPr>
        <w:t>Dentro de este objetivo se establecen distintas metas. La meta 4.7 se refiere a la Educación para el Desarrollo Sostenible y pretende lo siguiente:</w:t>
      </w:r>
    </w:p>
    <w:p w:rsidR="0068612C" w:rsidRPr="007263E3" w:rsidRDefault="0068612C" w:rsidP="0068612C">
      <w:pPr>
        <w:rPr>
          <w:lang w:val="es-ES_tradnl"/>
        </w:rPr>
      </w:pPr>
      <w:r w:rsidRPr="00126E61">
        <w:rPr>
          <w:lang w:val="es-ES_tradnl"/>
        </w:rPr>
        <w:t xml:space="preserve">De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w:t>
      </w:r>
      <w:r>
        <w:rPr>
          <w:lang w:val="es-ES_tradnl"/>
        </w:rPr>
        <w:t>global</w:t>
      </w:r>
      <w:r w:rsidRPr="00126E61">
        <w:rPr>
          <w:lang w:val="es-ES_tradnl"/>
        </w:rPr>
        <w:t xml:space="preserve"> y la valoración de la diversidad cultural y la contribución de la cultura al desarrollo sostenible</w:t>
      </w:r>
      <w:r>
        <w:rPr>
          <w:lang w:val="es-ES_tradnl"/>
        </w:rPr>
        <w:t>.</w:t>
      </w:r>
    </w:p>
    <w:p w:rsidR="0068612C" w:rsidRDefault="0068612C" w:rsidP="007263E3">
      <w:pPr>
        <w:rPr>
          <w:b/>
          <w:bCs/>
          <w:i/>
          <w:iCs/>
          <w:lang w:val="es-ES_tradnl"/>
        </w:rPr>
      </w:pPr>
    </w:p>
    <w:p w:rsidR="007263E3" w:rsidRPr="007263E3" w:rsidRDefault="007263E3" w:rsidP="007263E3">
      <w:pPr>
        <w:rPr>
          <w:lang w:val="es-ES_tradnl"/>
        </w:rPr>
      </w:pPr>
      <w:r w:rsidRPr="007263E3">
        <w:rPr>
          <w:b/>
          <w:bCs/>
          <w:i/>
          <w:iCs/>
          <w:lang w:val="es-ES_tradnl"/>
        </w:rPr>
        <w:t>La convocatoria para recepción de candidaturas 2019 ya</w:t>
      </w:r>
      <w:hyperlink r:id="rId8" w:history="1">
        <w:r w:rsidRPr="007263E3">
          <w:rPr>
            <w:rStyle w:val="Hipervnculo"/>
            <w:b/>
            <w:bCs/>
            <w:i/>
            <w:iCs/>
            <w:lang w:val="es-ES_tradnl"/>
          </w:rPr>
          <w:t> está abierta</w:t>
        </w:r>
      </w:hyperlink>
      <w:r w:rsidRPr="007263E3">
        <w:rPr>
          <w:b/>
          <w:bCs/>
          <w:i/>
          <w:iCs/>
          <w:lang w:val="es-ES_tradnl"/>
        </w:rPr>
        <w:t>.</w:t>
      </w:r>
    </w:p>
    <w:p w:rsidR="007263E3" w:rsidRPr="007263E3" w:rsidRDefault="007263E3" w:rsidP="007263E3">
      <w:pPr>
        <w:rPr>
          <w:lang w:val="es-ES_tradnl"/>
        </w:rPr>
      </w:pPr>
      <w:r w:rsidRPr="007263E3">
        <w:rPr>
          <w:lang w:val="es-ES_tradnl"/>
        </w:rPr>
        <w:t>El Premio UNESCO-Japón de </w:t>
      </w:r>
      <w:hyperlink r:id="rId9" w:history="1">
        <w:r w:rsidRPr="007263E3">
          <w:rPr>
            <w:rStyle w:val="Hipervnculo"/>
            <w:lang w:val="es-ES_tradnl"/>
          </w:rPr>
          <w:t>EDS</w:t>
        </w:r>
      </w:hyperlink>
      <w:r w:rsidRPr="007263E3">
        <w:rPr>
          <w:lang w:val="es-ES_tradnl"/>
        </w:rPr>
        <w:t>, financiado por el gobierno del Japón, consiste en tres galardones anuales, cada uno dotado con 50.000 dólares estadounidenses. La Directora General de la UNESCO lo otorgó por primera vez el 5 de noviembre de 2015, en una ceremonia que tuvo lugar en la Sede de la UNESCO en París.</w:t>
      </w:r>
    </w:p>
    <w:p w:rsidR="007263E3" w:rsidRDefault="007263E3" w:rsidP="007263E3">
      <w:pPr>
        <w:rPr>
          <w:lang w:val="es-ES_tradnl"/>
        </w:rPr>
      </w:pPr>
      <w:r w:rsidRPr="007263E3">
        <w:rPr>
          <w:lang w:val="es-ES_tradnl"/>
        </w:rPr>
        <w:t>Tanto los organizadores del premio como los galardonados reconocen la función que desempeña la educación al vincular las dimensiones social, económica, cultural y medioambiental del desarrollo sostenible. El Premio fue establecido por el Consejo Ejecutivo de la UNESCO en su 195ª reunión, en el marco del </w:t>
      </w:r>
      <w:hyperlink r:id="rId10" w:history="1">
        <w:r w:rsidRPr="007263E3">
          <w:rPr>
            <w:rStyle w:val="Hipervnculo"/>
            <w:lang w:val="es-ES_tradnl"/>
          </w:rPr>
          <w:t>Programa de Acción Mundial de EDS</w:t>
        </w:r>
      </w:hyperlink>
      <w:r w:rsidRPr="007263E3">
        <w:rPr>
          <w:lang w:val="es-ES_tradnl"/>
        </w:rPr>
        <w:t>, y anunciado oficialmente en la Conferencia Mundial de la UNESCO sobre EDS (10-12 de noviembre de 2014, Aichi-Nagoya, Japón). El Programa de Acción Mundial de EDS pide que se incrementen las actividades de EDS en todos los planos para hacer realidad todos los Objetivos de Desarrollo Sostenible.</w:t>
      </w:r>
    </w:p>
    <w:p w:rsidR="00126E61" w:rsidRDefault="00126E61" w:rsidP="007263E3">
      <w:pPr>
        <w:rPr>
          <w:lang w:val="es-ES_tradnl"/>
        </w:rPr>
      </w:pPr>
    </w:p>
    <w:p w:rsidR="0068612C" w:rsidRDefault="0068612C" w:rsidP="007263E3">
      <w:pPr>
        <w:rPr>
          <w:lang w:val="es-ES_tradnl"/>
        </w:rPr>
      </w:pPr>
    </w:p>
    <w:p w:rsidR="0068612C" w:rsidRDefault="0068612C" w:rsidP="007263E3">
      <w:pPr>
        <w:rPr>
          <w:lang w:val="es-ES_tradnl"/>
        </w:rPr>
      </w:pPr>
    </w:p>
    <w:p w:rsidR="007263E3" w:rsidRPr="0068612C" w:rsidRDefault="007263E3" w:rsidP="007263E3">
      <w:pPr>
        <w:rPr>
          <w:b/>
          <w:i/>
          <w:lang w:val="es-ES_tradnl"/>
        </w:rPr>
      </w:pPr>
      <w:r w:rsidRPr="0068612C">
        <w:rPr>
          <w:b/>
          <w:i/>
          <w:lang w:val="es-ES_tradnl"/>
        </w:rPr>
        <w:t>Proceso de selección de 2019</w:t>
      </w:r>
      <w:r w:rsidR="0068612C" w:rsidRPr="0068612C">
        <w:rPr>
          <w:b/>
          <w:i/>
          <w:lang w:val="es-ES_tradnl"/>
        </w:rPr>
        <w:t>.</w:t>
      </w:r>
    </w:p>
    <w:p w:rsidR="007263E3" w:rsidRPr="007263E3" w:rsidRDefault="007263E3" w:rsidP="007263E3">
      <w:pPr>
        <w:numPr>
          <w:ilvl w:val="0"/>
          <w:numId w:val="1"/>
        </w:numPr>
        <w:rPr>
          <w:lang w:val="es-ES_tradnl"/>
        </w:rPr>
      </w:pPr>
      <w:r>
        <w:rPr>
          <w:lang w:val="es-ES_tradnl"/>
        </w:rPr>
        <w:t>26</w:t>
      </w:r>
      <w:r w:rsidRPr="007263E3">
        <w:rPr>
          <w:lang w:val="es-ES_tradnl"/>
        </w:rPr>
        <w:t xml:space="preserve"> de</w:t>
      </w:r>
      <w:r w:rsidR="00114C5D">
        <w:rPr>
          <w:lang w:val="es-ES_tradnl"/>
        </w:rPr>
        <w:t xml:space="preserve"> </w:t>
      </w:r>
      <w:r w:rsidRPr="007263E3">
        <w:rPr>
          <w:lang w:val="es-ES_tradnl"/>
        </w:rPr>
        <w:t xml:space="preserve">abril: Vence el plazo para la presentación de candidaturas </w:t>
      </w:r>
      <w:r>
        <w:rPr>
          <w:lang w:val="es-ES_tradnl"/>
        </w:rPr>
        <w:t>a la dele</w:t>
      </w:r>
      <w:r w:rsidR="00114C5D">
        <w:rPr>
          <w:lang w:val="es-ES_tradnl"/>
        </w:rPr>
        <w:t>gación española.</w:t>
      </w:r>
    </w:p>
    <w:p w:rsidR="007263E3" w:rsidRPr="007263E3" w:rsidRDefault="007263E3" w:rsidP="007263E3">
      <w:pPr>
        <w:numPr>
          <w:ilvl w:val="0"/>
          <w:numId w:val="1"/>
        </w:numPr>
        <w:rPr>
          <w:lang w:val="es-ES_tradnl"/>
        </w:rPr>
      </w:pPr>
      <w:r w:rsidRPr="007263E3">
        <w:rPr>
          <w:lang w:val="es-ES_tradnl"/>
        </w:rPr>
        <w:t>11/12 de julio: Reunión del jurado internacional</w:t>
      </w:r>
    </w:p>
    <w:p w:rsidR="007263E3" w:rsidRPr="007263E3" w:rsidRDefault="007263E3" w:rsidP="007263E3">
      <w:pPr>
        <w:numPr>
          <w:ilvl w:val="0"/>
          <w:numId w:val="1"/>
        </w:numPr>
        <w:rPr>
          <w:lang w:val="es-ES_tradnl"/>
        </w:rPr>
      </w:pPr>
      <w:r w:rsidRPr="007263E3">
        <w:rPr>
          <w:lang w:val="es-ES_tradnl"/>
        </w:rPr>
        <w:t>Fin de septiembre: Proclamación de los galardonados</w:t>
      </w:r>
    </w:p>
    <w:p w:rsidR="007263E3" w:rsidRPr="007263E3" w:rsidRDefault="007263E3" w:rsidP="007263E3">
      <w:pPr>
        <w:numPr>
          <w:ilvl w:val="0"/>
          <w:numId w:val="1"/>
        </w:numPr>
        <w:rPr>
          <w:lang w:val="es-ES_tradnl"/>
        </w:rPr>
      </w:pPr>
      <w:r w:rsidRPr="007263E3">
        <w:rPr>
          <w:lang w:val="es-ES_tradnl"/>
        </w:rPr>
        <w:t>Noviembre: Ceremonia de premios en Paris, Francia</w:t>
      </w:r>
    </w:p>
    <w:p w:rsidR="007263E3" w:rsidRDefault="007263E3" w:rsidP="00F60612">
      <w:pPr>
        <w:rPr>
          <w:lang w:val="es-ES_tradnl"/>
        </w:rPr>
      </w:pPr>
    </w:p>
    <w:p w:rsidR="00B62993" w:rsidRDefault="00B62993" w:rsidP="00F60612">
      <w:pPr>
        <w:rPr>
          <w:b/>
          <w:i/>
          <w:lang w:val="es-ES_tradnl"/>
        </w:rPr>
      </w:pPr>
    </w:p>
    <w:p w:rsidR="00B62993" w:rsidRDefault="00B62993" w:rsidP="00F60612">
      <w:pPr>
        <w:rPr>
          <w:b/>
          <w:i/>
          <w:lang w:val="es-ES_tradnl"/>
        </w:rPr>
      </w:pPr>
    </w:p>
    <w:p w:rsidR="00F60612" w:rsidRPr="0068612C" w:rsidRDefault="00F60612" w:rsidP="00F60612">
      <w:pPr>
        <w:rPr>
          <w:b/>
          <w:i/>
          <w:lang w:val="es-ES_tradnl"/>
        </w:rPr>
      </w:pPr>
      <w:r w:rsidRPr="0068612C">
        <w:rPr>
          <w:b/>
          <w:i/>
          <w:lang w:val="es-ES_tradnl"/>
        </w:rPr>
        <w:t>¿Quiénes pueden ser candidatos?</w:t>
      </w:r>
    </w:p>
    <w:p w:rsidR="00F60612" w:rsidRDefault="00F60612" w:rsidP="00F60612">
      <w:pPr>
        <w:rPr>
          <w:lang w:val="es-ES_tradnl"/>
        </w:rPr>
      </w:pPr>
      <w:r w:rsidRPr="00F60612">
        <w:rPr>
          <w:lang w:val="es-ES_tradnl"/>
        </w:rPr>
        <w:t>Pueden postularse particulares, instituciones, organizaciones y otras entidades que participan en la Educación para el Desarrollo Sostenible (EDS). Las candidaturas deberán centrarse en</w:t>
      </w:r>
      <w:r>
        <w:rPr>
          <w:lang w:val="es-ES_tradnl"/>
        </w:rPr>
        <w:t xml:space="preserve"> </w:t>
      </w:r>
      <w:r w:rsidRPr="00F60612">
        <w:rPr>
          <w:u w:val="single"/>
          <w:lang w:val="es-ES_tradnl"/>
        </w:rPr>
        <w:t>proyectos o programas específicos de EDS</w:t>
      </w:r>
      <w:r>
        <w:rPr>
          <w:lang w:val="es-ES_tradnl"/>
        </w:rPr>
        <w:t xml:space="preserve"> </w:t>
      </w:r>
      <w:r w:rsidRPr="00F60612">
        <w:rPr>
          <w:lang w:val="es-ES_tradnl"/>
        </w:rPr>
        <w:t>realizados por el candidato que cumplan con los criterios de elegibilidad.</w:t>
      </w:r>
    </w:p>
    <w:p w:rsidR="00114C5D" w:rsidRDefault="00114C5D" w:rsidP="00F60612">
      <w:pPr>
        <w:rPr>
          <w:lang w:val="es-ES_tradnl"/>
        </w:rPr>
      </w:pPr>
    </w:p>
    <w:p w:rsidR="00114C5D" w:rsidRPr="00E721E5" w:rsidRDefault="00114C5D" w:rsidP="00114C5D">
      <w:pPr>
        <w:rPr>
          <w:b/>
          <w:lang w:val="es-ES_tradnl"/>
        </w:rPr>
      </w:pPr>
      <w:r w:rsidRPr="00E721E5">
        <w:rPr>
          <w:b/>
          <w:lang w:val="es-ES_tradnl"/>
        </w:rPr>
        <w:t>Inscripción.</w:t>
      </w:r>
    </w:p>
    <w:p w:rsidR="00114C5D" w:rsidRPr="00E721E5" w:rsidRDefault="00114C5D" w:rsidP="00114C5D">
      <w:pPr>
        <w:rPr>
          <w:lang w:val="es-ES_tradnl"/>
        </w:rPr>
      </w:pPr>
      <w:r w:rsidRPr="00114C5D">
        <w:rPr>
          <w:b/>
          <w:lang w:val="es-ES_tradnl"/>
        </w:rPr>
        <w:t xml:space="preserve">El plazo de presentación de candidaturas vence el </w:t>
      </w:r>
      <w:r>
        <w:rPr>
          <w:b/>
          <w:lang w:val="es-ES_tradnl"/>
        </w:rPr>
        <w:t>30</w:t>
      </w:r>
      <w:r w:rsidRPr="00114C5D">
        <w:rPr>
          <w:b/>
          <w:lang w:val="es-ES_tradnl"/>
        </w:rPr>
        <w:t xml:space="preserve"> de abril</w:t>
      </w:r>
      <w:r w:rsidRPr="00E721E5">
        <w:rPr>
          <w:lang w:val="es-ES_tradnl"/>
        </w:rPr>
        <w:t xml:space="preserve"> y se debe realizar a través de nuestra Delegación Permanente ante la UNESCO, por lo que rogamos que las candidaturas las envíen por correo electrónico</w:t>
      </w:r>
      <w:r w:rsidRPr="00114C5D">
        <w:rPr>
          <w:b/>
          <w:lang w:val="es-ES_tradnl"/>
        </w:rPr>
        <w:t>, antes del 26 de abril</w:t>
      </w:r>
      <w:r w:rsidRPr="00E721E5">
        <w:rPr>
          <w:lang w:val="es-ES_tradnl"/>
        </w:rPr>
        <w:t xml:space="preserve">, a la Subdirección General de Cooperación Internacional y Promoción Exterior Educativa, de este Ministerio de </w:t>
      </w:r>
      <w:r>
        <w:rPr>
          <w:lang w:val="es-ES_tradnl"/>
        </w:rPr>
        <w:t>E</w:t>
      </w:r>
      <w:r w:rsidRPr="00E721E5">
        <w:rPr>
          <w:lang w:val="es-ES_tradnl"/>
        </w:rPr>
        <w:t>ducación y Formación Profesional, a las siguientes direcciones:</w:t>
      </w:r>
    </w:p>
    <w:p w:rsidR="00114C5D" w:rsidRDefault="00946891" w:rsidP="00114C5D">
      <w:pPr>
        <w:pStyle w:val="Prrafodelista"/>
        <w:numPr>
          <w:ilvl w:val="0"/>
          <w:numId w:val="4"/>
        </w:numPr>
        <w:rPr>
          <w:lang w:val="es-ES_tradnl"/>
        </w:rPr>
      </w:pPr>
      <w:hyperlink r:id="rId11" w:history="1">
        <w:r w:rsidR="00114C5D" w:rsidRPr="00E721E5">
          <w:rPr>
            <w:rStyle w:val="Hipervnculo"/>
            <w:lang w:val="es-ES_tradnl"/>
          </w:rPr>
          <w:t>jfernando.zapico@educacion.gob.es</w:t>
        </w:r>
      </w:hyperlink>
    </w:p>
    <w:p w:rsidR="00114C5D" w:rsidRDefault="00946891" w:rsidP="00114C5D">
      <w:pPr>
        <w:pStyle w:val="Prrafodelista"/>
        <w:numPr>
          <w:ilvl w:val="0"/>
          <w:numId w:val="4"/>
        </w:numPr>
        <w:rPr>
          <w:lang w:val="es-ES_tradnl"/>
        </w:rPr>
      </w:pPr>
      <w:hyperlink r:id="rId12" w:history="1">
        <w:r w:rsidR="00114C5D" w:rsidRPr="00E721E5">
          <w:rPr>
            <w:rStyle w:val="Hipervnculo"/>
            <w:lang w:val="es-ES_tradnl"/>
          </w:rPr>
          <w:t>Carmen.sainz@educación.gob</w:t>
        </w:r>
      </w:hyperlink>
    </w:p>
    <w:p w:rsidR="00114C5D" w:rsidRPr="00E721E5" w:rsidRDefault="00946891" w:rsidP="00114C5D">
      <w:pPr>
        <w:pStyle w:val="Prrafodelista"/>
        <w:numPr>
          <w:ilvl w:val="0"/>
          <w:numId w:val="4"/>
        </w:numPr>
        <w:rPr>
          <w:lang w:val="es-ES_tradnl"/>
        </w:rPr>
      </w:pPr>
      <w:hyperlink r:id="rId13" w:history="1">
        <w:r w:rsidR="00114C5D" w:rsidRPr="00E721E5">
          <w:rPr>
            <w:rStyle w:val="Hipervnculo"/>
            <w:lang w:val="es-ES_tradnl"/>
          </w:rPr>
          <w:t>educacionexterior@educacion.gob.es</w:t>
        </w:r>
      </w:hyperlink>
      <w:r w:rsidR="00114C5D" w:rsidRPr="00E721E5">
        <w:rPr>
          <w:lang w:val="es-ES_tradnl"/>
        </w:rPr>
        <w:t xml:space="preserve"> .</w:t>
      </w:r>
    </w:p>
    <w:p w:rsidR="00114C5D" w:rsidRPr="00E721E5" w:rsidRDefault="00114C5D" w:rsidP="00114C5D">
      <w:pPr>
        <w:rPr>
          <w:lang w:val="es-ES_tradnl"/>
        </w:rPr>
      </w:pPr>
    </w:p>
    <w:p w:rsidR="00114C5D" w:rsidRDefault="00114C5D" w:rsidP="00114C5D">
      <w:pPr>
        <w:rPr>
          <w:lang w:val="es-ES_tradnl"/>
        </w:rPr>
      </w:pPr>
      <w:r>
        <w:rPr>
          <w:lang w:val="es-ES_tradnl"/>
        </w:rPr>
        <w:t>Para realizar la Inscripción se debe enviar:</w:t>
      </w:r>
    </w:p>
    <w:p w:rsidR="00114C5D" w:rsidRPr="00114C5D" w:rsidRDefault="00114C5D" w:rsidP="00114C5D">
      <w:pPr>
        <w:pStyle w:val="Prrafodelista"/>
        <w:numPr>
          <w:ilvl w:val="0"/>
          <w:numId w:val="5"/>
        </w:numPr>
        <w:rPr>
          <w:lang w:val="es-ES_tradnl"/>
        </w:rPr>
      </w:pPr>
      <w:r w:rsidRPr="00114C5D">
        <w:rPr>
          <w:lang w:val="es-ES_tradnl"/>
        </w:rPr>
        <w:t>Datos de la Candidatura: Un currículum relevante de la persona o institución que se presenta a la candidatura.</w:t>
      </w:r>
    </w:p>
    <w:p w:rsidR="00114C5D" w:rsidRPr="00114C5D" w:rsidRDefault="00114C5D" w:rsidP="00114C5D">
      <w:pPr>
        <w:pStyle w:val="Prrafodelista"/>
        <w:numPr>
          <w:ilvl w:val="0"/>
          <w:numId w:val="5"/>
        </w:numPr>
        <w:rPr>
          <w:lang w:val="es-ES_tradnl"/>
        </w:rPr>
      </w:pPr>
      <w:r w:rsidRPr="00114C5D">
        <w:rPr>
          <w:lang w:val="es-ES_tradnl"/>
        </w:rPr>
        <w:t>Proyecto: Toda la información sobre el proyecto o programa objeto de la nominaci</w:t>
      </w:r>
      <w:r w:rsidR="00EE44F5">
        <w:rPr>
          <w:lang w:val="es-ES_tradnl"/>
        </w:rPr>
        <w:t>ón, indicando en qué mediad contribuye a los o0bjetivos del premio.</w:t>
      </w:r>
    </w:p>
    <w:p w:rsidR="00114C5D" w:rsidRDefault="00114C5D" w:rsidP="00114C5D">
      <w:pPr>
        <w:pStyle w:val="Prrafodelista"/>
        <w:numPr>
          <w:ilvl w:val="0"/>
          <w:numId w:val="5"/>
        </w:numPr>
        <w:rPr>
          <w:lang w:val="es-ES_tradnl"/>
        </w:rPr>
      </w:pPr>
      <w:r w:rsidRPr="00114C5D">
        <w:rPr>
          <w:lang w:val="es-ES_tradnl"/>
        </w:rPr>
        <w:t xml:space="preserve">Material de apoyo: </w:t>
      </w:r>
      <w:proofErr w:type="spellStart"/>
      <w:r w:rsidRPr="00114C5D">
        <w:rPr>
          <w:lang w:val="es-ES_tradnl"/>
        </w:rPr>
        <w:t>Website</w:t>
      </w:r>
      <w:proofErr w:type="spellEnd"/>
      <w:r w:rsidRPr="00114C5D">
        <w:rPr>
          <w:lang w:val="es-ES_tradnl"/>
        </w:rPr>
        <w:t>, publicaciones, vídeos, galerías de fotos para apoyar la nominación.</w:t>
      </w:r>
    </w:p>
    <w:p w:rsidR="00946891" w:rsidRPr="00946891" w:rsidRDefault="00946891" w:rsidP="00946891">
      <w:pPr>
        <w:rPr>
          <w:lang w:val="es-ES_tradnl"/>
        </w:rPr>
      </w:pPr>
      <w:r>
        <w:rPr>
          <w:lang w:val="es-ES_tradnl"/>
        </w:rPr>
        <w:t>La inscripción se puede hacer en Inglés o Francés, siguiendo la estructura de los anexos I o II de este documento.</w:t>
      </w:r>
      <w:bookmarkStart w:id="1" w:name="_GoBack"/>
      <w:bookmarkEnd w:id="1"/>
    </w:p>
    <w:p w:rsidR="00114C5D" w:rsidRDefault="00114C5D" w:rsidP="00114C5D">
      <w:pPr>
        <w:rPr>
          <w:lang w:val="es-ES_tradnl"/>
        </w:rPr>
      </w:pPr>
    </w:p>
    <w:p w:rsidR="007263E3" w:rsidRPr="007263E3" w:rsidRDefault="007263E3" w:rsidP="007263E3">
      <w:pPr>
        <w:rPr>
          <w:b/>
          <w:lang w:val="es-ES_tradnl"/>
        </w:rPr>
      </w:pPr>
      <w:r w:rsidRPr="007263E3">
        <w:rPr>
          <w:b/>
          <w:lang w:val="es-ES_tradnl"/>
        </w:rPr>
        <w:t>Criterios de selección</w:t>
      </w:r>
    </w:p>
    <w:p w:rsidR="007263E3" w:rsidRPr="007263E3" w:rsidRDefault="007263E3" w:rsidP="007263E3">
      <w:pPr>
        <w:rPr>
          <w:lang w:val="es-ES_tradnl"/>
        </w:rPr>
      </w:pPr>
      <w:r w:rsidRPr="007263E3">
        <w:rPr>
          <w:lang w:val="es-ES_tradnl"/>
        </w:rPr>
        <w:t>Los tres galardonados son escogidos por la Directora General de la UNESCO sobre la base de las recomendaciones formuladas por un jurado internacional independiente compuesto por cinco expertos.</w:t>
      </w:r>
    </w:p>
    <w:p w:rsidR="007263E3" w:rsidRPr="007263E3" w:rsidRDefault="007263E3" w:rsidP="007263E3">
      <w:pPr>
        <w:rPr>
          <w:lang w:val="es-ES_tradnl"/>
        </w:rPr>
      </w:pPr>
      <w:r w:rsidRPr="007263E3">
        <w:rPr>
          <w:lang w:val="es-ES_tradnl"/>
        </w:rPr>
        <w:t>Para evaluar el proyecto o programa del candidato el jurado aplica los siguientes criterios:</w:t>
      </w:r>
    </w:p>
    <w:p w:rsidR="007263E3" w:rsidRPr="00FE1296" w:rsidRDefault="007263E3" w:rsidP="007263E3">
      <w:pPr>
        <w:rPr>
          <w:u w:val="single"/>
          <w:lang w:val="es-ES_tradnl"/>
        </w:rPr>
      </w:pPr>
      <w:r w:rsidRPr="00FE1296">
        <w:rPr>
          <w:u w:val="single"/>
          <w:lang w:val="es-ES_tradnl"/>
        </w:rPr>
        <w:t>A) Transformación:</w:t>
      </w:r>
    </w:p>
    <w:p w:rsidR="007263E3" w:rsidRPr="007263E3" w:rsidRDefault="007263E3" w:rsidP="007263E3">
      <w:pPr>
        <w:rPr>
          <w:lang w:val="es-ES_tradnl"/>
        </w:rPr>
      </w:pPr>
      <w:r w:rsidRPr="007263E3">
        <w:rPr>
          <w:lang w:val="es-ES_tradnl"/>
        </w:rPr>
        <w:t>El proyecto o programa aplica la Educación para el Desarrollo Sostenible (EDS) como una enseñanza transformadora en apoyo del desarrollo sostenible. </w:t>
      </w:r>
    </w:p>
    <w:p w:rsidR="007263E3" w:rsidRPr="007263E3" w:rsidRDefault="007263E3" w:rsidP="007263E3">
      <w:pPr>
        <w:rPr>
          <w:lang w:val="es-ES_tradnl"/>
        </w:rPr>
      </w:pPr>
      <w:r w:rsidRPr="007263E3">
        <w:rPr>
          <w:lang w:val="es-ES_tradnl"/>
        </w:rPr>
        <w:t xml:space="preserve">La EDS es una educación transformadora en la medida en que </w:t>
      </w:r>
      <w:r w:rsidR="00FE1296">
        <w:rPr>
          <w:lang w:val="es-ES_tradnl"/>
        </w:rPr>
        <w:t>capacita</w:t>
      </w:r>
      <w:r w:rsidRPr="007263E3">
        <w:rPr>
          <w:lang w:val="es-ES_tradnl"/>
        </w:rPr>
        <w:t xml:space="preserve"> a los estudiantes para que se transformen a sí mismos y modifiqu</w:t>
      </w:r>
      <w:r>
        <w:rPr>
          <w:lang w:val="es-ES_tradnl"/>
        </w:rPr>
        <w:t xml:space="preserve">en la sociedad en la que viven. </w:t>
      </w:r>
      <w:r w:rsidRPr="007263E3">
        <w:rPr>
          <w:lang w:val="es-ES_tradnl"/>
        </w:rPr>
        <w:t>Por consiguiente, el programa o proyecto postulado al premio debería dotar a los estudiantes para que propicien cambios en pro de un mundo más justo, pacífico y sostenible. Esto quiere decir, por ejemplo, tomar medidas contra el cambio climático, cambiar las propias pautas de consumo, desarrollar la capacidad de emprendimiento social y los medios de subsistencia sostenibles o apoyar a quienes luchan contra la pobreza.</w:t>
      </w:r>
    </w:p>
    <w:p w:rsidR="007263E3" w:rsidRPr="00FE1296" w:rsidRDefault="007263E3" w:rsidP="007263E3">
      <w:pPr>
        <w:rPr>
          <w:u w:val="single"/>
          <w:lang w:val="es-ES_tradnl"/>
        </w:rPr>
      </w:pPr>
      <w:r w:rsidRPr="00FE1296">
        <w:rPr>
          <w:u w:val="single"/>
          <w:lang w:val="es-ES_tradnl"/>
        </w:rPr>
        <w:t>B) Integración:</w:t>
      </w:r>
    </w:p>
    <w:p w:rsidR="007263E3" w:rsidRPr="007263E3" w:rsidRDefault="007263E3" w:rsidP="007263E3">
      <w:pPr>
        <w:rPr>
          <w:lang w:val="es-ES_tradnl"/>
        </w:rPr>
      </w:pPr>
      <w:r w:rsidRPr="007263E3">
        <w:rPr>
          <w:lang w:val="es-ES_tradnl"/>
        </w:rPr>
        <w:t xml:space="preserve">El proyecto o programa aborda de manera integral las tres dimensiones del desarrollo sostenible (sociedad, economía y medio ambiente). </w:t>
      </w:r>
    </w:p>
    <w:p w:rsidR="007263E3" w:rsidRPr="007263E3" w:rsidRDefault="007263E3" w:rsidP="007263E3">
      <w:pPr>
        <w:rPr>
          <w:lang w:val="es-ES_tradnl"/>
        </w:rPr>
      </w:pPr>
      <w:r w:rsidRPr="007263E3">
        <w:rPr>
          <w:lang w:val="es-ES_tradnl"/>
        </w:rPr>
        <w:t>El desarrollo sostenible necesita la integración de las dimensiones social, económica y medioambiental del desarrollo. El proyecto o programa postulado debería concordar con esta definición del desarrollo sostenible. Debería abordar las tres dimensiones (sociedad, economía y medio ambiente), ayudar a que sus estudiantes comprendan la interdependencia entre ellas y a proceder en consecuencia.</w:t>
      </w:r>
    </w:p>
    <w:p w:rsidR="007263E3" w:rsidRPr="00FE1296" w:rsidRDefault="007263E3" w:rsidP="007263E3">
      <w:pPr>
        <w:rPr>
          <w:u w:val="single"/>
          <w:lang w:val="es-ES_tradnl"/>
        </w:rPr>
      </w:pPr>
      <w:r w:rsidRPr="00FE1296">
        <w:rPr>
          <w:u w:val="single"/>
          <w:lang w:val="es-ES_tradnl"/>
        </w:rPr>
        <w:t>C) Innovación:</w:t>
      </w:r>
    </w:p>
    <w:p w:rsidR="007263E3" w:rsidRPr="007263E3" w:rsidRDefault="007263E3" w:rsidP="007263E3">
      <w:pPr>
        <w:rPr>
          <w:lang w:val="es-ES_tradnl"/>
        </w:rPr>
      </w:pPr>
      <w:r w:rsidRPr="007263E3">
        <w:rPr>
          <w:lang w:val="es-ES_tradnl"/>
        </w:rPr>
        <w:t>El proyecto o programa postulado pone de relieve un enfoque innovador de EDS.</w:t>
      </w:r>
    </w:p>
    <w:p w:rsidR="007263E3" w:rsidRPr="007263E3" w:rsidRDefault="007263E3" w:rsidP="007263E3">
      <w:pPr>
        <w:rPr>
          <w:lang w:val="es-ES_tradnl"/>
        </w:rPr>
      </w:pPr>
      <w:r w:rsidRPr="007263E3">
        <w:rPr>
          <w:lang w:val="es-ES_tradnl"/>
        </w:rPr>
        <w:t>El desarrollo sostenible exige la superación del “todo sigue igual” y un razonamiento heterodoxo. El proyecto o programa postulado debería presentar un enfoque innovador en materia de EDS, ya sea en la temática, la metodología o en la forma de concebir el contexto de aprendizaje. La capacidad de llegar a sectores distintos de la enseñanza y la colaboración con nuevos asociados también pueden ser signos de innovación.</w:t>
      </w:r>
    </w:p>
    <w:p w:rsidR="00FE1296" w:rsidRPr="007263E3" w:rsidRDefault="00FE1296" w:rsidP="007263E3">
      <w:pPr>
        <w:rPr>
          <w:lang w:val="es-ES_tradnl"/>
        </w:rPr>
      </w:pPr>
    </w:p>
    <w:p w:rsidR="007263E3" w:rsidRPr="00FE1296" w:rsidRDefault="007263E3" w:rsidP="007263E3">
      <w:pPr>
        <w:rPr>
          <w:u w:val="single"/>
          <w:lang w:val="es-ES_tradnl"/>
        </w:rPr>
      </w:pPr>
      <w:r w:rsidRPr="00FE1296">
        <w:rPr>
          <w:u w:val="single"/>
          <w:lang w:val="es-ES_tradnl"/>
        </w:rPr>
        <w:t>Además de estos criterios, el proyecto o programa debería:</w:t>
      </w:r>
    </w:p>
    <w:p w:rsidR="007263E3" w:rsidRPr="007263E3" w:rsidRDefault="007263E3" w:rsidP="007263E3">
      <w:pPr>
        <w:numPr>
          <w:ilvl w:val="0"/>
          <w:numId w:val="2"/>
        </w:numPr>
        <w:rPr>
          <w:lang w:val="es-ES_tradnl"/>
        </w:rPr>
      </w:pPr>
      <w:r w:rsidRPr="007263E3">
        <w:rPr>
          <w:lang w:val="es-ES_tradnl"/>
        </w:rPr>
        <w:t xml:space="preserve">haber operado al menos durante </w:t>
      </w:r>
      <w:r>
        <w:rPr>
          <w:lang w:val="es-ES_tradnl"/>
        </w:rPr>
        <w:t>c</w:t>
      </w:r>
      <w:r w:rsidRPr="007263E3">
        <w:rPr>
          <w:lang w:val="es-ES_tradnl"/>
        </w:rPr>
        <w:t>uatro años</w:t>
      </w:r>
      <w:r w:rsidR="00FE1296">
        <w:rPr>
          <w:lang w:val="es-ES_tradnl"/>
        </w:rPr>
        <w:t>.</w:t>
      </w:r>
    </w:p>
    <w:p w:rsidR="007263E3" w:rsidRPr="007263E3" w:rsidRDefault="007263E3" w:rsidP="007263E3">
      <w:pPr>
        <w:numPr>
          <w:ilvl w:val="0"/>
          <w:numId w:val="2"/>
        </w:numPr>
        <w:rPr>
          <w:lang w:val="es-ES_tradnl"/>
        </w:rPr>
      </w:pPr>
      <w:r w:rsidRPr="007263E3">
        <w:rPr>
          <w:lang w:val="es-ES_tradnl"/>
        </w:rPr>
        <w:t>haber ejercido una gran repercusión en proporción a los recursos invertidos</w:t>
      </w:r>
      <w:r w:rsidR="00FE1296">
        <w:rPr>
          <w:lang w:val="es-ES_tradnl"/>
        </w:rPr>
        <w:t>.</w:t>
      </w:r>
    </w:p>
    <w:p w:rsidR="00FE1296" w:rsidRDefault="007263E3" w:rsidP="007263E3">
      <w:pPr>
        <w:numPr>
          <w:ilvl w:val="0"/>
          <w:numId w:val="2"/>
        </w:numPr>
        <w:rPr>
          <w:lang w:val="es-ES_tradnl"/>
        </w:rPr>
      </w:pPr>
      <w:r w:rsidRPr="007263E3">
        <w:rPr>
          <w:lang w:val="es-ES_tradnl"/>
        </w:rPr>
        <w:t>ser susceptible de reproducción y ampliación</w:t>
      </w:r>
      <w:r w:rsidR="00FE1296">
        <w:rPr>
          <w:lang w:val="es-ES_tradnl"/>
        </w:rPr>
        <w:t>.</w:t>
      </w:r>
    </w:p>
    <w:p w:rsidR="007263E3" w:rsidRPr="00FE1296" w:rsidRDefault="007263E3" w:rsidP="007263E3">
      <w:pPr>
        <w:numPr>
          <w:ilvl w:val="0"/>
          <w:numId w:val="2"/>
        </w:numPr>
        <w:rPr>
          <w:lang w:val="es-ES_tradnl"/>
        </w:rPr>
      </w:pPr>
      <w:r w:rsidRPr="00FE1296">
        <w:rPr>
          <w:lang w:val="es-ES_tradnl"/>
        </w:rPr>
        <w:t>contribuir a uno o más de los ámbitos de acción prioritaria del </w:t>
      </w:r>
      <w:hyperlink r:id="rId14" w:history="1">
        <w:r w:rsidRPr="00FE1296">
          <w:rPr>
            <w:rStyle w:val="Hipervnculo"/>
            <w:lang w:val="es-ES_tradnl"/>
          </w:rPr>
          <w:t>GAP</w:t>
        </w:r>
      </w:hyperlink>
      <w:r w:rsidRPr="00FE1296">
        <w:rPr>
          <w:lang w:val="es-ES_tradnl"/>
        </w:rPr>
        <w:t>.</w:t>
      </w:r>
    </w:p>
    <w:p w:rsidR="00C2448A" w:rsidRDefault="00C2448A" w:rsidP="007263E3">
      <w:pPr>
        <w:rPr>
          <w:lang w:val="es-ES_tradnl"/>
        </w:rPr>
      </w:pPr>
    </w:p>
    <w:p w:rsidR="00C2448A" w:rsidRDefault="00C2448A" w:rsidP="007263E3">
      <w:pPr>
        <w:rPr>
          <w:lang w:val="es-ES_tradnl"/>
        </w:rPr>
      </w:pPr>
      <w:r>
        <w:rPr>
          <w:lang w:val="es-ES_tradnl"/>
        </w:rPr>
        <w:t xml:space="preserve">Áreas de acción prioritaria del Programa de Acción </w:t>
      </w:r>
      <w:r w:rsidR="00FE1296">
        <w:rPr>
          <w:lang w:val="es-ES_tradnl"/>
        </w:rPr>
        <w:t xml:space="preserve">Mundial </w:t>
      </w:r>
      <w:r>
        <w:rPr>
          <w:lang w:val="es-ES_tradnl"/>
        </w:rPr>
        <w:t>(GAP) sobre Educació</w:t>
      </w:r>
      <w:r w:rsidR="004E2282">
        <w:rPr>
          <w:lang w:val="es-ES_tradnl"/>
        </w:rPr>
        <w:t>n para el Desarrollo sostenible:</w:t>
      </w:r>
    </w:p>
    <w:p w:rsidR="004E2282" w:rsidRDefault="004E2282" w:rsidP="007263E3">
      <w:pPr>
        <w:rPr>
          <w:lang w:val="es-ES_tradnl"/>
        </w:rPr>
      </w:pPr>
    </w:p>
    <w:p w:rsidR="004E2282" w:rsidRPr="00FE1296" w:rsidRDefault="004E2282" w:rsidP="004E2282">
      <w:pPr>
        <w:pStyle w:val="Prrafodelista"/>
        <w:numPr>
          <w:ilvl w:val="0"/>
          <w:numId w:val="3"/>
        </w:numPr>
        <w:rPr>
          <w:u w:val="single"/>
          <w:lang w:val="es-ES_tradnl"/>
        </w:rPr>
      </w:pPr>
      <w:r w:rsidRPr="00FE1296">
        <w:rPr>
          <w:u w:val="single"/>
          <w:lang w:val="es-ES_tradnl"/>
        </w:rPr>
        <w:t>PROMOVER POLITÍCAS</w:t>
      </w:r>
    </w:p>
    <w:p w:rsidR="00C2448A" w:rsidRDefault="004E2282" w:rsidP="006B40C9">
      <w:pPr>
        <w:ind w:left="360"/>
        <w:rPr>
          <w:lang w:val="es-ES_tradnl"/>
        </w:rPr>
      </w:pPr>
      <w:r>
        <w:rPr>
          <w:lang w:val="es-ES_tradnl"/>
        </w:rPr>
        <w:t xml:space="preserve">La UNESCO trabaja para desarrollar políticas basadas en </w:t>
      </w:r>
      <w:r w:rsidR="006B40C9">
        <w:rPr>
          <w:lang w:val="es-ES_tradnl"/>
        </w:rPr>
        <w:t xml:space="preserve">estrategias transversales y con múltiples agentes, que incluyen la integración de la Educación para el Desarrollo Sostenible en las políticas nacionales e internacionales sobre educación y desarrollo sostenible. La UNESCO, ayuda a los ministerios de educación y otros sectores a diseñar e implementar políticas sobre desarrollo sostenible, a integrar el desarrollo sostenible en el currículo y los estándares nacionales de calidad y desarrollar indicadores </w:t>
      </w:r>
      <w:r w:rsidR="00807BBE">
        <w:rPr>
          <w:lang w:val="es-ES_tradnl"/>
        </w:rPr>
        <w:t>para establecer estándares de aprendizaje.</w:t>
      </w:r>
    </w:p>
    <w:p w:rsidR="00807BBE" w:rsidRDefault="00807BBE" w:rsidP="006B40C9">
      <w:pPr>
        <w:ind w:left="360"/>
        <w:rPr>
          <w:lang w:val="es-ES_tradnl"/>
        </w:rPr>
      </w:pPr>
    </w:p>
    <w:p w:rsidR="00807BBE" w:rsidRPr="00FE1296" w:rsidRDefault="00837F39" w:rsidP="006B40C9">
      <w:pPr>
        <w:ind w:left="360"/>
        <w:rPr>
          <w:u w:val="single"/>
          <w:lang w:val="es-ES_tradnl"/>
        </w:rPr>
      </w:pPr>
      <w:r w:rsidRPr="00FE1296">
        <w:rPr>
          <w:u w:val="single"/>
          <w:lang w:val="es-ES_tradnl"/>
        </w:rPr>
        <w:t>Proyectos de la UNESCO</w:t>
      </w:r>
      <w:r w:rsidR="00807BBE" w:rsidRPr="00FE1296">
        <w:rPr>
          <w:u w:val="single"/>
          <w:lang w:val="es-ES_tradnl"/>
        </w:rPr>
        <w:t>:</w:t>
      </w:r>
    </w:p>
    <w:p w:rsidR="00807BBE" w:rsidRDefault="00807BBE" w:rsidP="006B40C9">
      <w:pPr>
        <w:ind w:left="360"/>
        <w:rPr>
          <w:lang w:val="es-ES_tradnl"/>
        </w:rPr>
      </w:pPr>
    </w:p>
    <w:p w:rsidR="00807BBE" w:rsidRDefault="00807BBE" w:rsidP="006B40C9">
      <w:pPr>
        <w:ind w:left="360"/>
        <w:rPr>
          <w:lang w:val="es-ES_tradnl"/>
        </w:rPr>
      </w:pPr>
      <w:r>
        <w:rPr>
          <w:lang w:val="es-ES_tradnl"/>
        </w:rPr>
        <w:t xml:space="preserve">Se han desarrollado políticas nacionales de Educación para el Desarrollo sostenible en Kenia y Costa Rica y están siendo traducidas en Planes de Acción, con programas de desarrollo concretos conjuntamente con </w:t>
      </w:r>
      <w:r w:rsidR="00530A51">
        <w:rPr>
          <w:lang w:val="es-ES_tradnl"/>
        </w:rPr>
        <w:t>agentes para el desarrollo de capacidades en el ámbito provincial. Vietnam desarrolló herramientas para desarrollar capacidades e infor</w:t>
      </w:r>
      <w:r w:rsidR="009744B8">
        <w:rPr>
          <w:lang w:val="es-ES_tradnl"/>
        </w:rPr>
        <w:t>mes de políticas para agentes</w:t>
      </w:r>
      <w:r w:rsidR="00530A51">
        <w:rPr>
          <w:lang w:val="es-ES_tradnl"/>
        </w:rPr>
        <w:t xml:space="preserve"> y desarrolladores de políticas de Educación para el Desarrollo Sostenible.</w:t>
      </w:r>
    </w:p>
    <w:p w:rsidR="00530A51" w:rsidRDefault="00530A51" w:rsidP="006B40C9">
      <w:pPr>
        <w:ind w:left="360"/>
        <w:rPr>
          <w:lang w:val="es-ES_tradnl"/>
        </w:rPr>
      </w:pPr>
    </w:p>
    <w:p w:rsidR="00530A51" w:rsidRPr="00FE1296" w:rsidRDefault="00FE1296" w:rsidP="00530A51">
      <w:pPr>
        <w:pStyle w:val="Prrafodelista"/>
        <w:numPr>
          <w:ilvl w:val="0"/>
          <w:numId w:val="3"/>
        </w:numPr>
        <w:rPr>
          <w:u w:val="single"/>
          <w:lang w:val="es-ES_tradnl"/>
        </w:rPr>
      </w:pPr>
      <w:r w:rsidRPr="00FE1296">
        <w:rPr>
          <w:u w:val="single"/>
          <w:lang w:val="es-ES_tradnl"/>
        </w:rPr>
        <w:t>TRANSFORMAR EL APRENDIZAJE Y LOS ENTORNOS DE FORMACIÓN.</w:t>
      </w:r>
    </w:p>
    <w:p w:rsidR="00530A51" w:rsidRDefault="00530A51" w:rsidP="00530A51">
      <w:pPr>
        <w:ind w:left="360"/>
        <w:rPr>
          <w:lang w:val="es-ES_tradnl"/>
        </w:rPr>
      </w:pPr>
      <w:r>
        <w:rPr>
          <w:lang w:val="es-ES_tradnl"/>
        </w:rPr>
        <w:t>Los entornos de aprendizaje sostenible, tales como es</w:t>
      </w:r>
      <w:r w:rsidR="009A3960">
        <w:rPr>
          <w:lang w:val="es-ES_tradnl"/>
        </w:rPr>
        <w:t>c</w:t>
      </w:r>
      <w:r>
        <w:rPr>
          <w:lang w:val="es-ES_tradnl"/>
        </w:rPr>
        <w:t xml:space="preserve">uelas ecológicas o campus verdes, </w:t>
      </w:r>
      <w:r w:rsidR="009A3960">
        <w:rPr>
          <w:lang w:val="es-ES_tradnl"/>
        </w:rPr>
        <w:t>capacitan</w:t>
      </w:r>
      <w:r>
        <w:rPr>
          <w:lang w:val="es-ES_tradnl"/>
        </w:rPr>
        <w:t xml:space="preserve"> a educadores y al alumnado con conocimiento, herramientas y </w:t>
      </w:r>
      <w:r w:rsidR="009A3960">
        <w:rPr>
          <w:lang w:val="es-ES_tradnl"/>
        </w:rPr>
        <w:t>habilidades</w:t>
      </w:r>
      <w:r>
        <w:rPr>
          <w:lang w:val="es-ES_tradnl"/>
        </w:rPr>
        <w:t xml:space="preserve"> para inte</w:t>
      </w:r>
      <w:r w:rsidR="009A3960">
        <w:rPr>
          <w:lang w:val="es-ES_tradnl"/>
        </w:rPr>
        <w:t>grar principios de sostenibilidad en su vida diaria.</w:t>
      </w:r>
    </w:p>
    <w:p w:rsidR="009744B8" w:rsidRDefault="009A3960" w:rsidP="009744B8">
      <w:pPr>
        <w:ind w:left="360"/>
        <w:rPr>
          <w:lang w:val="es-ES_tradnl"/>
        </w:rPr>
      </w:pPr>
      <w:r>
        <w:rPr>
          <w:lang w:val="es-ES_tradnl"/>
        </w:rPr>
        <w:t xml:space="preserve">LA UNESCO promueve </w:t>
      </w:r>
      <w:r w:rsidR="00115A17">
        <w:rPr>
          <w:lang w:val="es-ES_tradnl"/>
        </w:rPr>
        <w:t>el</w:t>
      </w:r>
      <w:r>
        <w:rPr>
          <w:lang w:val="es-ES_tradnl"/>
        </w:rPr>
        <w:t xml:space="preserve"> </w:t>
      </w:r>
      <w:proofErr w:type="spellStart"/>
      <w:r>
        <w:rPr>
          <w:lang w:val="es-ES_tradnl"/>
        </w:rPr>
        <w:t>Whole</w:t>
      </w:r>
      <w:proofErr w:type="spellEnd"/>
      <w:r>
        <w:rPr>
          <w:lang w:val="es-ES_tradnl"/>
        </w:rPr>
        <w:t xml:space="preserve"> </w:t>
      </w:r>
      <w:proofErr w:type="spellStart"/>
      <w:r>
        <w:rPr>
          <w:lang w:val="es-ES_tradnl"/>
        </w:rPr>
        <w:t>Intstitution</w:t>
      </w:r>
      <w:proofErr w:type="spellEnd"/>
      <w:r>
        <w:rPr>
          <w:lang w:val="es-ES_tradnl"/>
        </w:rPr>
        <w:t xml:space="preserve"> </w:t>
      </w:r>
      <w:proofErr w:type="spellStart"/>
      <w:r>
        <w:rPr>
          <w:lang w:val="es-ES_tradnl"/>
        </w:rPr>
        <w:t>Approach</w:t>
      </w:r>
      <w:proofErr w:type="spellEnd"/>
      <w:r>
        <w:rPr>
          <w:lang w:val="es-ES_tradnl"/>
        </w:rPr>
        <w:t xml:space="preserve"> (WIA – </w:t>
      </w:r>
      <w:r w:rsidR="00115A17">
        <w:rPr>
          <w:lang w:val="es-ES_tradnl"/>
        </w:rPr>
        <w:t>Enfoque</w:t>
      </w:r>
      <w:r>
        <w:rPr>
          <w:lang w:val="es-ES_tradnl"/>
        </w:rPr>
        <w:t xml:space="preserve"> </w:t>
      </w:r>
      <w:r w:rsidR="00FE1296">
        <w:rPr>
          <w:lang w:val="es-ES_tradnl"/>
        </w:rPr>
        <w:t>Integral</w:t>
      </w:r>
      <w:r>
        <w:rPr>
          <w:lang w:val="es-ES_tradnl"/>
        </w:rPr>
        <w:t xml:space="preserve"> de la Institución, por sus siglas en inglés), para la Educación para el Desarrollo Sostenible en centros educativos y otros centros de formación animando a la sostenibilidad en cad</w:t>
      </w:r>
      <w:r w:rsidR="009744B8">
        <w:rPr>
          <w:lang w:val="es-ES_tradnl"/>
        </w:rPr>
        <w:t>a aspecto</w:t>
      </w:r>
      <w:r>
        <w:rPr>
          <w:lang w:val="es-ES_tradnl"/>
        </w:rPr>
        <w:t xml:space="preserve"> de la vi</w:t>
      </w:r>
      <w:r w:rsidR="009744B8">
        <w:rPr>
          <w:lang w:val="es-ES_tradnl"/>
        </w:rPr>
        <w:t>da escolar y a cada nivel de gobierno incluyendo la dirección del centro, la metodología y el contenido del proceso de enseñanza-aprendizaje, la gestión del campus y de las instalaciones, la participación de la comunidad escolar y la formación de asociaciones.</w:t>
      </w:r>
    </w:p>
    <w:p w:rsidR="009744B8" w:rsidRDefault="009744B8" w:rsidP="009744B8">
      <w:pPr>
        <w:ind w:left="360"/>
        <w:rPr>
          <w:lang w:val="es-ES_tradnl"/>
        </w:rPr>
      </w:pPr>
    </w:p>
    <w:p w:rsidR="009744B8" w:rsidRDefault="009744B8" w:rsidP="009744B8">
      <w:pPr>
        <w:ind w:left="360"/>
        <w:rPr>
          <w:lang w:val="es-ES_tradnl"/>
        </w:rPr>
      </w:pPr>
      <w:r>
        <w:rPr>
          <w:lang w:val="es-ES_tradnl"/>
        </w:rPr>
        <w:t xml:space="preserve">Las acciones incluyen desarrollar una visión y un plan para implementar la Educación para el Desarrollo Sostenible, en asociación </w:t>
      </w:r>
      <w:r w:rsidR="00461E46">
        <w:rPr>
          <w:lang w:val="es-ES_tradnl"/>
        </w:rPr>
        <w:t>con la comunidad en sentido extenso. Se anima a los líderes de las instituciones a tomar un punto de vista holístico, transfiriendo conocimiento y contenidos sobre desarrollo sostenible y a participar en prácticas sostenibles que incluyan tomar acciones para reducir la huella ecológica de la institución.</w:t>
      </w:r>
    </w:p>
    <w:p w:rsidR="00461E46" w:rsidRDefault="00461E46" w:rsidP="009744B8">
      <w:pPr>
        <w:ind w:left="360"/>
        <w:rPr>
          <w:lang w:val="es-ES_tradnl"/>
        </w:rPr>
      </w:pPr>
    </w:p>
    <w:p w:rsidR="00FE1296" w:rsidRDefault="00FE1296" w:rsidP="009744B8">
      <w:pPr>
        <w:ind w:left="360"/>
        <w:rPr>
          <w:lang w:val="es-ES_tradnl"/>
        </w:rPr>
      </w:pPr>
    </w:p>
    <w:p w:rsidR="00461E46" w:rsidRPr="00FE1296" w:rsidRDefault="00837F39" w:rsidP="009744B8">
      <w:pPr>
        <w:ind w:left="360"/>
        <w:rPr>
          <w:u w:val="single"/>
          <w:lang w:val="es-ES_tradnl"/>
        </w:rPr>
      </w:pPr>
      <w:r w:rsidRPr="00FE1296">
        <w:rPr>
          <w:u w:val="single"/>
          <w:lang w:val="es-ES_tradnl"/>
        </w:rPr>
        <w:t>Proyectos de la UNESCO</w:t>
      </w:r>
      <w:r w:rsidR="00461E46" w:rsidRPr="00FE1296">
        <w:rPr>
          <w:u w:val="single"/>
          <w:lang w:val="es-ES_tradnl"/>
        </w:rPr>
        <w:t>.</w:t>
      </w:r>
    </w:p>
    <w:p w:rsidR="00461E46" w:rsidRDefault="00461E46" w:rsidP="009744B8">
      <w:pPr>
        <w:ind w:left="360"/>
        <w:rPr>
          <w:lang w:val="es-ES_tradnl"/>
        </w:rPr>
      </w:pPr>
      <w:r>
        <w:rPr>
          <w:lang w:val="es-ES_tradnl"/>
        </w:rPr>
        <w:t>La Red de Socios para esta área de acción ha definido el concepto WIA –“Estrategia global de la institución” en un documento base y resalta iniciativas existentes en el sistema educativo y el sector de la educación terciaria. Anima a desarrollar lí</w:t>
      </w:r>
      <w:r w:rsidR="00115A17">
        <w:rPr>
          <w:lang w:val="es-ES_tradnl"/>
        </w:rPr>
        <w:t>neas de acción e informes para ministerios de educación y directores de instituciones educativas para fomentar la promoción y escalado de las estrategias. La UNESCO también ha comprometido su Red de Escuelas Asociadas (</w:t>
      </w:r>
      <w:proofErr w:type="spellStart"/>
      <w:r w:rsidR="00115A17">
        <w:rPr>
          <w:lang w:val="es-ES_tradnl"/>
        </w:rPr>
        <w:t>ASPnet</w:t>
      </w:r>
      <w:proofErr w:type="spellEnd"/>
      <w:r w:rsidR="00115A17">
        <w:rPr>
          <w:lang w:val="es-ES_tradnl"/>
        </w:rPr>
        <w:t>) en un proyecto con enfoque global de centro, sobre el cambio climático en alrededor de 250 centros educativos de 25 países.</w:t>
      </w:r>
    </w:p>
    <w:p w:rsidR="00115A17" w:rsidRPr="00FE1296" w:rsidRDefault="00115A17" w:rsidP="009744B8">
      <w:pPr>
        <w:ind w:left="360"/>
        <w:rPr>
          <w:u w:val="single"/>
          <w:lang w:val="es-ES_tradnl"/>
        </w:rPr>
      </w:pPr>
    </w:p>
    <w:p w:rsidR="00115A17" w:rsidRPr="00FE1296" w:rsidRDefault="00FE1296" w:rsidP="00115A17">
      <w:pPr>
        <w:pStyle w:val="Prrafodelista"/>
        <w:numPr>
          <w:ilvl w:val="0"/>
          <w:numId w:val="3"/>
        </w:numPr>
        <w:rPr>
          <w:u w:val="single"/>
          <w:lang w:val="es-ES_tradnl"/>
        </w:rPr>
      </w:pPr>
      <w:r w:rsidRPr="00FE1296">
        <w:rPr>
          <w:u w:val="single"/>
          <w:lang w:val="es-ES_tradnl"/>
        </w:rPr>
        <w:t>CAPACITAR A EDUCADORES Y FORMADORES.</w:t>
      </w:r>
    </w:p>
    <w:p w:rsidR="00D315D1" w:rsidRDefault="00115A17" w:rsidP="00D315D1">
      <w:pPr>
        <w:ind w:left="360"/>
        <w:rPr>
          <w:lang w:val="es-ES_tradnl"/>
        </w:rPr>
      </w:pPr>
      <w:r>
        <w:rPr>
          <w:lang w:val="es-ES_tradnl"/>
        </w:rPr>
        <w:t xml:space="preserve"> Como agentes poderosos de cambio en la respuesta educativa al desarrollo sostenible, educadores y formadores, deben en primer lugar adquiri</w:t>
      </w:r>
      <w:r w:rsidR="00D315D1">
        <w:rPr>
          <w:lang w:val="es-ES_tradnl"/>
        </w:rPr>
        <w:t xml:space="preserve">r los conocimientos, competencias, valores, motivación y compromiso necesarios para introducir la Educación para el Desarrollo Sostenible en la enseñanza y las Instituciones, hacer la educación relevante y sensible a los desafíos globales del mundo actual y ayudar a la sociedad en la transición general hacia la sostenibilidad. La UNESCO apoya la integración de la Educación para el Desarrollo Sostenible en la formación inicial y continua del profesorado, con </w:t>
      </w:r>
      <w:r w:rsidR="001F3F7D">
        <w:rPr>
          <w:lang w:val="es-ES_tradnl"/>
        </w:rPr>
        <w:t>énfasis en la sostenibilidad de los programas de desarrollo profesional.</w:t>
      </w:r>
    </w:p>
    <w:p w:rsidR="001F3F7D" w:rsidRDefault="001F3F7D" w:rsidP="00D315D1">
      <w:pPr>
        <w:ind w:left="360"/>
        <w:rPr>
          <w:lang w:val="es-ES_tradnl"/>
        </w:rPr>
      </w:pPr>
    </w:p>
    <w:p w:rsidR="001F3F7D" w:rsidRPr="00FE1296" w:rsidRDefault="00837F39" w:rsidP="00D315D1">
      <w:pPr>
        <w:ind w:left="360"/>
        <w:rPr>
          <w:u w:val="single"/>
          <w:lang w:val="es-ES_tradnl"/>
        </w:rPr>
      </w:pPr>
      <w:r w:rsidRPr="00FE1296">
        <w:rPr>
          <w:u w:val="single"/>
          <w:lang w:val="es-ES_tradnl"/>
        </w:rPr>
        <w:t>Proyectos de la UNESCO</w:t>
      </w:r>
      <w:r w:rsidR="001F3F7D" w:rsidRPr="00FE1296">
        <w:rPr>
          <w:u w:val="single"/>
          <w:lang w:val="es-ES_tradnl"/>
        </w:rPr>
        <w:t>:</w:t>
      </w:r>
    </w:p>
    <w:p w:rsidR="001F3F7D" w:rsidRDefault="001F3F7D" w:rsidP="001F3F7D">
      <w:pPr>
        <w:ind w:left="360"/>
        <w:rPr>
          <w:lang w:val="es-ES_tradnl"/>
        </w:rPr>
      </w:pPr>
      <w:r>
        <w:rPr>
          <w:lang w:val="es-ES_tradnl"/>
        </w:rPr>
        <w:t>La UNESCO apoya las instituciones de fo</w:t>
      </w:r>
      <w:r w:rsidR="00643CED">
        <w:rPr>
          <w:lang w:val="es-ES_tradnl"/>
        </w:rPr>
        <w:t>r</w:t>
      </w:r>
      <w:r>
        <w:rPr>
          <w:lang w:val="es-ES_tradnl"/>
        </w:rPr>
        <w:t>mación del profesorado en África del Sur, centro y sureste asiático para diseñar</w:t>
      </w:r>
      <w:r w:rsidR="00643CED">
        <w:rPr>
          <w:lang w:val="es-ES_tradnl"/>
        </w:rPr>
        <w:t xml:space="preserve"> </w:t>
      </w:r>
      <w:r>
        <w:rPr>
          <w:lang w:val="es-ES_tradnl"/>
        </w:rPr>
        <w:t>e impartir formación inicial y continua del profesorado de secundaria, con el propósito de aumentar el número de docentes cualificados para impartir Educación para el Desarrollo Sostenible. La capacitación está dirigida a d</w:t>
      </w:r>
      <w:r w:rsidR="00643CED">
        <w:rPr>
          <w:lang w:val="es-ES_tradnl"/>
        </w:rPr>
        <w:t>irec</w:t>
      </w:r>
      <w:r>
        <w:rPr>
          <w:lang w:val="es-ES_tradnl"/>
        </w:rPr>
        <w:t>t</w:t>
      </w:r>
      <w:r w:rsidR="00643CED">
        <w:rPr>
          <w:lang w:val="es-ES_tradnl"/>
        </w:rPr>
        <w:t>o</w:t>
      </w:r>
      <w:r>
        <w:rPr>
          <w:lang w:val="es-ES_tradnl"/>
        </w:rPr>
        <w:t>res, d</w:t>
      </w:r>
      <w:r w:rsidR="00643CED">
        <w:rPr>
          <w:lang w:val="es-ES_tradnl"/>
        </w:rPr>
        <w:t>ecanos y educadores de los centros de formación de profesores seleccionados con el objetivo de integrar los conceptos y principios de educación para el desarrollo sostenible en el currículo y la enseñanza, el aprendizaje y las prácticas directivas.</w:t>
      </w:r>
    </w:p>
    <w:p w:rsidR="00643CED" w:rsidRDefault="00643CED" w:rsidP="001F3F7D">
      <w:pPr>
        <w:ind w:left="360"/>
        <w:rPr>
          <w:lang w:val="es-ES_tradnl"/>
        </w:rPr>
      </w:pPr>
    </w:p>
    <w:p w:rsidR="00643CED" w:rsidRPr="00FE1296" w:rsidRDefault="00FE1296" w:rsidP="00643CED">
      <w:pPr>
        <w:pStyle w:val="Prrafodelista"/>
        <w:numPr>
          <w:ilvl w:val="0"/>
          <w:numId w:val="3"/>
        </w:numPr>
        <w:rPr>
          <w:u w:val="single"/>
          <w:lang w:val="es-ES_tradnl"/>
        </w:rPr>
      </w:pPr>
      <w:r w:rsidRPr="00FE1296">
        <w:rPr>
          <w:u w:val="single"/>
          <w:lang w:val="es-ES_tradnl"/>
        </w:rPr>
        <w:t>MOVILIZAR Y CAPACITAR A LA JUVENTUD.</w:t>
      </w:r>
    </w:p>
    <w:p w:rsidR="00643CED" w:rsidRDefault="00643CED" w:rsidP="00643CED">
      <w:pPr>
        <w:ind w:left="360"/>
        <w:rPr>
          <w:lang w:val="es-ES_tradnl"/>
        </w:rPr>
      </w:pPr>
      <w:r>
        <w:rPr>
          <w:lang w:val="es-ES_tradnl"/>
        </w:rPr>
        <w:t xml:space="preserve">Los jóvenes, tienen el potencial y la motivación para impulsar el movimiento para el desarrollo sostenible, y jóvenes activistas y líderes son de igual manera beneficiarios y promotores de esta área de acción. Hoy en día más de un billón de personas está en el rango de edad entre 18 y 35 años, el grupo más numeroso en la historia para hacer la transición a la vida adulta. Los jóvenes son también un importante grupo de consumidores </w:t>
      </w:r>
      <w:r w:rsidR="00BF111C">
        <w:rPr>
          <w:lang w:val="es-ES_tradnl"/>
        </w:rPr>
        <w:t>y los hábitos que desarrollan ahora tendrán un mayor impacto en los patrones de consumo futuros. Las acciones de la UNESCO están dirigidas a organizaciones orientadas a jóvenes y dirigidas por jóvenes, así como instituciones que atienden a los jóvenes en los sectores público y privado, incluyen desde organizaciones de los medios de comunicación, pasando por organizaciones confesionales</w:t>
      </w:r>
      <w:r w:rsidR="00EA03AE">
        <w:rPr>
          <w:lang w:val="es-ES_tradnl"/>
        </w:rPr>
        <w:t>, hasta gobiernos nacionales y locales.</w:t>
      </w:r>
    </w:p>
    <w:p w:rsidR="00EA03AE" w:rsidRDefault="00EA03AE" w:rsidP="00643CED">
      <w:pPr>
        <w:ind w:left="360"/>
        <w:rPr>
          <w:lang w:val="es-ES_tradnl"/>
        </w:rPr>
      </w:pPr>
    </w:p>
    <w:p w:rsidR="00EA03AE" w:rsidRPr="00FE1296" w:rsidRDefault="00837F39" w:rsidP="00643CED">
      <w:pPr>
        <w:ind w:left="360"/>
        <w:rPr>
          <w:u w:val="single"/>
          <w:lang w:val="es-ES_tradnl"/>
        </w:rPr>
      </w:pPr>
      <w:r w:rsidRPr="00FE1296">
        <w:rPr>
          <w:u w:val="single"/>
          <w:lang w:val="es-ES_tradnl"/>
        </w:rPr>
        <w:t>Proyectos de la UNESCO</w:t>
      </w:r>
      <w:r w:rsidR="00EA03AE" w:rsidRPr="00FE1296">
        <w:rPr>
          <w:u w:val="single"/>
          <w:lang w:val="es-ES_tradnl"/>
        </w:rPr>
        <w:t>:</w:t>
      </w:r>
    </w:p>
    <w:p w:rsidR="00EA03AE" w:rsidRDefault="00EA03AE" w:rsidP="00643CED">
      <w:pPr>
        <w:ind w:left="360"/>
        <w:rPr>
          <w:lang w:val="es-ES_tradnl"/>
        </w:rPr>
      </w:pPr>
      <w:r>
        <w:rPr>
          <w:lang w:val="es-ES_tradnl"/>
        </w:rPr>
        <w:t xml:space="preserve">El objetivo del proyecto es capacitar a 500 líderes jóvenes de todo el mundo para motivar y movilizar a otros jóvenes a ponerse manos a la obra para construir comunidades más sostenibles, justas y </w:t>
      </w:r>
      <w:proofErr w:type="spellStart"/>
      <w:r>
        <w:rPr>
          <w:lang w:val="es-ES_tradnl"/>
        </w:rPr>
        <w:t>resilientes</w:t>
      </w:r>
      <w:proofErr w:type="spellEnd"/>
      <w:r>
        <w:rPr>
          <w:lang w:val="es-ES_tradnl"/>
        </w:rPr>
        <w:t xml:space="preserve">. Al mismo tiempo, se está creando una red de jóvenes líderes en Educación para el Desarrollo Sostenible, intercambiando y </w:t>
      </w:r>
      <w:proofErr w:type="spellStart"/>
      <w:r>
        <w:rPr>
          <w:lang w:val="es-ES_tradnl"/>
        </w:rPr>
        <w:t>colaborandopara</w:t>
      </w:r>
      <w:proofErr w:type="spellEnd"/>
      <w:r>
        <w:rPr>
          <w:lang w:val="es-ES_tradnl"/>
        </w:rPr>
        <w:t xml:space="preserve"> difundir el Programa de Acción Global (GAP) a una comunidad más amplia. Con tal fin, 4 talleres para la formación de líderes se desarrollaron en febrero de 2017 en </w:t>
      </w:r>
      <w:proofErr w:type="spellStart"/>
      <w:r>
        <w:rPr>
          <w:lang w:val="es-ES_tradnl"/>
        </w:rPr>
        <w:t>Neva</w:t>
      </w:r>
      <w:proofErr w:type="spellEnd"/>
      <w:r>
        <w:rPr>
          <w:lang w:val="es-ES_tradnl"/>
        </w:rPr>
        <w:t xml:space="preserve"> </w:t>
      </w:r>
      <w:proofErr w:type="spellStart"/>
      <w:r>
        <w:rPr>
          <w:lang w:val="es-ES_tradnl"/>
        </w:rPr>
        <w:t>Delhí</w:t>
      </w:r>
      <w:proofErr w:type="spellEnd"/>
      <w:r>
        <w:rPr>
          <w:lang w:val="es-ES_tradnl"/>
        </w:rPr>
        <w:t xml:space="preserve">, Nairobi, Dublín y Beirut para capacitar a los jóvenes líderes en Educación para el Desarrollo Sostenible. Asistieron alrededor de 130 jóvenes de entre 18 y 35 años, los cuales </w:t>
      </w:r>
      <w:r w:rsidR="0006074F">
        <w:rPr>
          <w:lang w:val="es-ES_tradnl"/>
        </w:rPr>
        <w:t>eran</w:t>
      </w:r>
      <w:r>
        <w:rPr>
          <w:lang w:val="es-ES_tradnl"/>
        </w:rPr>
        <w:t xml:space="preserve"> líderes activos en desarrollo sostenible en sus comunidades </w:t>
      </w:r>
      <w:r w:rsidR="0006074F">
        <w:rPr>
          <w:lang w:val="es-ES_tradnl"/>
        </w:rPr>
        <w:t>y regiones en unos 30 países.</w:t>
      </w:r>
    </w:p>
    <w:p w:rsidR="0006074F" w:rsidRDefault="0006074F" w:rsidP="00643CED">
      <w:pPr>
        <w:ind w:left="360"/>
        <w:rPr>
          <w:lang w:val="es-ES_tradnl"/>
        </w:rPr>
      </w:pPr>
      <w:r>
        <w:rPr>
          <w:lang w:val="es-ES_tradnl"/>
        </w:rPr>
        <w:t>Tras asistir a los talleres se espera que los recién formados líderes, dirijan sus propios talleres con otros jóvenes y son invitados a unirse a la red de plataformas de jóvenes líderes para la Educación para el Desarrollo Sostenible, que aumentará su impacto tanto local, como internacionalmente. La red colabora con socios clave en las rede</w:t>
      </w:r>
      <w:r w:rsidR="006531E0">
        <w:rPr>
          <w:lang w:val="es-ES_tradnl"/>
        </w:rPr>
        <w:t xml:space="preserve">s del Programa de Acción </w:t>
      </w:r>
      <w:r w:rsidR="00FE1296">
        <w:rPr>
          <w:lang w:val="es-ES_tradnl"/>
        </w:rPr>
        <w:t>Mundial</w:t>
      </w:r>
      <w:r w:rsidR="006531E0">
        <w:rPr>
          <w:lang w:val="es-ES_tradnl"/>
        </w:rPr>
        <w:t>, asignando tutores a los jóvenes lí</w:t>
      </w:r>
      <w:r w:rsidR="00FD1799">
        <w:rPr>
          <w:lang w:val="es-ES_tradnl"/>
        </w:rPr>
        <w:t>d</w:t>
      </w:r>
      <w:r w:rsidR="006531E0">
        <w:rPr>
          <w:lang w:val="es-ES_tradnl"/>
        </w:rPr>
        <w:t>eres.</w:t>
      </w:r>
    </w:p>
    <w:p w:rsidR="00FD1799" w:rsidRPr="00FE1296" w:rsidRDefault="00FD1799" w:rsidP="00643CED">
      <w:pPr>
        <w:ind w:left="360"/>
        <w:rPr>
          <w:u w:val="single"/>
          <w:lang w:val="es-ES_tradnl"/>
        </w:rPr>
      </w:pPr>
    </w:p>
    <w:p w:rsidR="00FD1799" w:rsidRPr="00FE1296" w:rsidRDefault="00FE1296" w:rsidP="00FD1799">
      <w:pPr>
        <w:pStyle w:val="Prrafodelista"/>
        <w:numPr>
          <w:ilvl w:val="0"/>
          <w:numId w:val="3"/>
        </w:numPr>
        <w:rPr>
          <w:u w:val="single"/>
          <w:lang w:val="es-ES_tradnl"/>
        </w:rPr>
      </w:pPr>
      <w:r w:rsidRPr="00FE1296">
        <w:rPr>
          <w:u w:val="single"/>
          <w:lang w:val="es-ES_tradnl"/>
        </w:rPr>
        <w:t>ACELERAR LAS SOLUCIONES SOSTENIBLES A NIVEL LOCAL.</w:t>
      </w:r>
    </w:p>
    <w:p w:rsidR="00FD1799" w:rsidRDefault="00FD1799" w:rsidP="00475195">
      <w:pPr>
        <w:ind w:left="360"/>
        <w:rPr>
          <w:lang w:val="es-ES_tradnl"/>
        </w:rPr>
      </w:pPr>
      <w:r>
        <w:rPr>
          <w:lang w:val="es-ES_tradnl"/>
        </w:rPr>
        <w:t>Las ciudades acogen a la mitad de la población mundial están preparadas para absorber el volumen de crecimiento de la población futur</w:t>
      </w:r>
      <w:r w:rsidR="00475195">
        <w:rPr>
          <w:lang w:val="es-ES_tradnl"/>
        </w:rPr>
        <w:t>a. Por tanto son clave en dirigir los desafíos de la sostenibilidad. Al mismo tiempo, se pueden encontrar muchas soluciones de sostenibilidad en las comunidades rurales. Tanto las comunidades locales rurales, como las urbanas, son agentes clave para el desarrollo sostenible.</w:t>
      </w:r>
    </w:p>
    <w:p w:rsidR="00475195" w:rsidRDefault="00475195" w:rsidP="00475195">
      <w:pPr>
        <w:ind w:left="360"/>
        <w:rPr>
          <w:lang w:val="es-ES_tradnl"/>
        </w:rPr>
      </w:pPr>
      <w:r>
        <w:rPr>
          <w:lang w:val="es-ES_tradnl"/>
        </w:rPr>
        <w:t>Acelerar soluciones sostenibles.</w:t>
      </w:r>
    </w:p>
    <w:p w:rsidR="00475195" w:rsidRDefault="00475195" w:rsidP="00475195">
      <w:pPr>
        <w:ind w:left="360"/>
        <w:rPr>
          <w:lang w:val="es-ES_tradnl"/>
        </w:rPr>
      </w:pPr>
      <w:r>
        <w:rPr>
          <w:lang w:val="es-ES_tradnl"/>
        </w:rPr>
        <w:t>Capacitar a ciudades y comunidades para integrar la Educación para el Desarrollo Sostenible es esencial. Las autoridades locales y líderes necesitan aumentar y fortalecer las oportunidades de aprendizaje para toda la comunidad por medio de eventos formales, no formales e informales. La UNESCO Está trabajando para mejorar la calidad de las plataformas locales para el aprendizaje y la c</w:t>
      </w:r>
      <w:r w:rsidR="002800B8">
        <w:rPr>
          <w:lang w:val="es-ES_tradnl"/>
        </w:rPr>
        <w:t>ooperación y fortaleciendo las redes de múltiples socios a nivel local con el objetivo de integrar programas de Educación para el Desarrollo Sostenible y sus puntos de vista en la organización y los procesos de toma de decisión de las comunidades.</w:t>
      </w:r>
    </w:p>
    <w:p w:rsidR="002800B8" w:rsidRDefault="002800B8" w:rsidP="00475195">
      <w:pPr>
        <w:ind w:left="360"/>
        <w:rPr>
          <w:lang w:val="es-ES_tradnl"/>
        </w:rPr>
      </w:pPr>
      <w:r>
        <w:rPr>
          <w:lang w:val="es-ES_tradnl"/>
        </w:rPr>
        <w:t xml:space="preserve">Los principales agentes incluyen autoridades públicas, (tales como alcaldes), agentes de educación local tales como personal de los centros educativos y líderes de instituciones educativas (Directores de centros, Rectores), directores de empresas privadas, representantes de la sociedad civil, </w:t>
      </w:r>
      <w:proofErr w:type="spellStart"/>
      <w:r>
        <w:rPr>
          <w:lang w:val="es-ES_tradnl"/>
        </w:rPr>
        <w:t>ONGs</w:t>
      </w:r>
      <w:proofErr w:type="spellEnd"/>
      <w:r>
        <w:rPr>
          <w:lang w:val="es-ES_tradnl"/>
        </w:rPr>
        <w:t xml:space="preserve">, asociaciones y grupos en defensa de los marginados y </w:t>
      </w:r>
      <w:r w:rsidR="00370F99">
        <w:rPr>
          <w:lang w:val="es-ES_tradnl"/>
        </w:rPr>
        <w:t>desfavorecidos, así como individuos. Los medios de comunicación local tienen un papel importante en movilizar comunidades, así</w:t>
      </w:r>
      <w:r w:rsidR="007F798B">
        <w:rPr>
          <w:lang w:val="es-ES_tradnl"/>
        </w:rPr>
        <w:t xml:space="preserve"> como en difundir la información y transferir el conocimiento. Igualmente, el sector privado tiene un papel crucial en la promoción del desarrollo sostenible en el ámbito local.</w:t>
      </w:r>
    </w:p>
    <w:p w:rsidR="007F798B" w:rsidRDefault="007F798B" w:rsidP="00475195">
      <w:pPr>
        <w:ind w:left="360"/>
        <w:rPr>
          <w:lang w:val="es-ES_tradnl"/>
        </w:rPr>
      </w:pPr>
    </w:p>
    <w:p w:rsidR="00EE44F5" w:rsidRDefault="00EE44F5" w:rsidP="00475195">
      <w:pPr>
        <w:ind w:left="360"/>
        <w:rPr>
          <w:lang w:val="es-ES_tradnl"/>
        </w:rPr>
      </w:pPr>
    </w:p>
    <w:p w:rsidR="00EE44F5" w:rsidRDefault="00EE44F5" w:rsidP="00475195">
      <w:pPr>
        <w:ind w:left="360"/>
        <w:rPr>
          <w:lang w:val="es-ES_tradnl"/>
        </w:rPr>
      </w:pPr>
    </w:p>
    <w:p w:rsidR="007F798B" w:rsidRPr="00FE1296" w:rsidRDefault="00837F39" w:rsidP="00475195">
      <w:pPr>
        <w:ind w:left="360"/>
        <w:rPr>
          <w:u w:val="single"/>
          <w:lang w:val="es-ES_tradnl"/>
        </w:rPr>
      </w:pPr>
      <w:r w:rsidRPr="00FE1296">
        <w:rPr>
          <w:u w:val="single"/>
          <w:lang w:val="es-ES_tradnl"/>
        </w:rPr>
        <w:t>Proyectos de la UNESCO:</w:t>
      </w:r>
    </w:p>
    <w:p w:rsidR="007F798B" w:rsidRDefault="007F798B" w:rsidP="00475195">
      <w:pPr>
        <w:ind w:left="360"/>
        <w:rPr>
          <w:lang w:val="es-ES_tradnl"/>
        </w:rPr>
      </w:pPr>
      <w:r>
        <w:rPr>
          <w:lang w:val="es-ES_tradnl"/>
        </w:rPr>
        <w:t xml:space="preserve">Una serie de talleres dentro del programa de acción </w:t>
      </w:r>
      <w:r w:rsidR="00FE1296">
        <w:rPr>
          <w:lang w:val="es-ES_tradnl"/>
        </w:rPr>
        <w:t>Mundial</w:t>
      </w:r>
      <w:r>
        <w:rPr>
          <w:lang w:val="es-ES_tradnl"/>
        </w:rPr>
        <w:t xml:space="preserve"> (GAP) sobre Educación para el Desarrollo Sostenible y las ciudades empezó con un encuentro de ciudades europeas y norteamericanas en Hamburgo, Alemania (2016) y a continuación se realizó un taller regional en Villa </w:t>
      </w:r>
      <w:proofErr w:type="gramStart"/>
      <w:r>
        <w:rPr>
          <w:lang w:val="es-ES_tradnl"/>
        </w:rPr>
        <w:t>Maria ,</w:t>
      </w:r>
      <w:proofErr w:type="gramEnd"/>
      <w:r>
        <w:rPr>
          <w:lang w:val="es-ES_tradnl"/>
        </w:rPr>
        <w:t xml:space="preserve"> Argentina (abril de 2017) para Latino-América y el Caribe. Talleres para </w:t>
      </w:r>
      <w:proofErr w:type="spellStart"/>
      <w:r>
        <w:rPr>
          <w:lang w:val="es-ES_tradnl"/>
        </w:rPr>
        <w:t>Áfica</w:t>
      </w:r>
      <w:proofErr w:type="spellEnd"/>
      <w:r>
        <w:rPr>
          <w:lang w:val="es-ES_tradnl"/>
        </w:rPr>
        <w:t>, Asia oriental y la región árabe tuvieron lugar en otoño de 2017.</w:t>
      </w:r>
    </w:p>
    <w:p w:rsidR="007F798B" w:rsidRPr="00FD1799" w:rsidRDefault="007F798B" w:rsidP="00475195">
      <w:pPr>
        <w:ind w:left="360"/>
        <w:rPr>
          <w:lang w:val="es-ES_tradnl"/>
        </w:rPr>
      </w:pPr>
      <w:r>
        <w:rPr>
          <w:lang w:val="es-ES_tradnl"/>
        </w:rPr>
        <w:t xml:space="preserve">LA UNESCO está trabajando con </w:t>
      </w:r>
      <w:proofErr w:type="spellStart"/>
      <w:r>
        <w:rPr>
          <w:lang w:val="es-ES_tradnl"/>
        </w:rPr>
        <w:t>Gaia</w:t>
      </w:r>
      <w:proofErr w:type="spellEnd"/>
      <w:r>
        <w:rPr>
          <w:lang w:val="es-ES_tradnl"/>
        </w:rPr>
        <w:t xml:space="preserve"> </w:t>
      </w:r>
      <w:proofErr w:type="spellStart"/>
      <w:r>
        <w:rPr>
          <w:lang w:val="es-ES_tradnl"/>
        </w:rPr>
        <w:t>Education</w:t>
      </w:r>
      <w:proofErr w:type="spellEnd"/>
      <w:r>
        <w:rPr>
          <w:lang w:val="es-ES_tradnl"/>
        </w:rPr>
        <w:t xml:space="preserve"> para generar fichas sobre los Objetivos de Desarrollo Sostenible para el </w:t>
      </w:r>
      <w:proofErr w:type="spellStart"/>
      <w:r>
        <w:rPr>
          <w:lang w:val="es-ES_tradnl"/>
        </w:rPr>
        <w:t>program</w:t>
      </w:r>
      <w:proofErr w:type="spellEnd"/>
      <w:r>
        <w:rPr>
          <w:lang w:val="es-ES_tradnl"/>
        </w:rPr>
        <w:t xml:space="preserve"> de formación de formadores y divulgadores en ciudades y comunidades locales.</w:t>
      </w:r>
    </w:p>
    <w:p w:rsidR="00E721E5" w:rsidRDefault="00E721E5" w:rsidP="007263E3">
      <w:pPr>
        <w:rPr>
          <w:lang w:val="es-ES_tradnl"/>
        </w:rPr>
      </w:pPr>
    </w:p>
    <w:p w:rsidR="00EE44F5" w:rsidRDefault="00EE44F5">
      <w:pPr>
        <w:spacing w:after="160" w:line="259" w:lineRule="auto"/>
        <w:jc w:val="left"/>
        <w:rPr>
          <w:lang w:val="es-ES_tradnl"/>
        </w:rPr>
      </w:pPr>
      <w:r>
        <w:rPr>
          <w:lang w:val="es-ES_tradnl"/>
        </w:rPr>
        <w:br w:type="page"/>
      </w:r>
    </w:p>
    <w:p w:rsidR="00EE44F5" w:rsidRDefault="00EE44F5" w:rsidP="00EE44F5">
      <w:pPr>
        <w:pStyle w:val="Ttulo1"/>
        <w:jc w:val="center"/>
        <w:rPr>
          <w:lang w:val="es-ES_tradnl"/>
        </w:rPr>
      </w:pPr>
      <w:bookmarkStart w:id="2" w:name="_Toc2760760"/>
      <w:r>
        <w:rPr>
          <w:lang w:val="es-ES_tradnl"/>
        </w:rPr>
        <w:t>ANEXO 1. ESTRUCTURA DE LOS DOCUMENTOS DE INSCRIPCIÓN. (INGLÉS)</w:t>
      </w:r>
      <w:bookmarkEnd w:id="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EE44F5" w:rsidRPr="00161205" w:rsidTr="00EE11B8">
        <w:tc>
          <w:tcPr>
            <w:tcW w:w="9634" w:type="dxa"/>
            <w:gridSpan w:val="2"/>
            <w:shd w:val="clear" w:color="auto" w:fill="0077D4"/>
          </w:tcPr>
          <w:p w:rsidR="00EE44F5" w:rsidRPr="00161205" w:rsidRDefault="00EE44F5" w:rsidP="00EE11B8">
            <w:pPr>
              <w:rPr>
                <w:rFonts w:cs="Arial"/>
                <w:b/>
              </w:rPr>
            </w:pPr>
            <w:r w:rsidRPr="00161205">
              <w:rPr>
                <w:rFonts w:cs="Arial"/>
                <w:b/>
                <w:color w:val="FFFFFF" w:themeColor="background1"/>
              </w:rPr>
              <w:t>2. NOMINEE</w:t>
            </w:r>
            <w:r w:rsidRPr="00161205">
              <w:rPr>
                <w:rFonts w:cs="Arial"/>
                <w:b/>
              </w:rPr>
              <w:t xml:space="preserve">  </w:t>
            </w:r>
          </w:p>
        </w:tc>
      </w:tr>
      <w:tr w:rsidR="00EE44F5" w:rsidRPr="00946891" w:rsidTr="00EE11B8">
        <w:trPr>
          <w:trHeight w:val="323"/>
        </w:trPr>
        <w:tc>
          <w:tcPr>
            <w:tcW w:w="3227" w:type="dxa"/>
            <w:tcBorders>
              <w:bottom w:val="dotted" w:sz="4" w:space="0" w:color="auto"/>
            </w:tcBorders>
            <w:shd w:val="clear" w:color="auto" w:fill="auto"/>
          </w:tcPr>
          <w:p w:rsidR="00EE44F5" w:rsidRPr="00161205" w:rsidRDefault="00EE44F5" w:rsidP="00EE11B8">
            <w:pPr>
              <w:rPr>
                <w:rFonts w:cs="Arial"/>
              </w:rPr>
            </w:pPr>
            <w:proofErr w:type="spellStart"/>
            <w:r w:rsidRPr="00161205">
              <w:rPr>
                <w:rFonts w:cs="Arial"/>
              </w:rPr>
              <w:t>Type</w:t>
            </w:r>
            <w:proofErr w:type="spellEnd"/>
            <w:r w:rsidRPr="00161205">
              <w:rPr>
                <w:rFonts w:cs="Arial"/>
              </w:rPr>
              <w:t xml:space="preserve"> of </w:t>
            </w:r>
            <w:proofErr w:type="spellStart"/>
            <w:r w:rsidRPr="00161205">
              <w:rPr>
                <w:rFonts w:cs="Arial"/>
              </w:rPr>
              <w:t>nominee</w:t>
            </w:r>
            <w:proofErr w:type="spellEnd"/>
            <w:r w:rsidRPr="00161205">
              <w:rPr>
                <w:rFonts w:cs="Arial"/>
              </w:rPr>
              <w:t>:</w:t>
            </w:r>
          </w:p>
        </w:tc>
        <w:tc>
          <w:tcPr>
            <w:tcW w:w="6407" w:type="dxa"/>
            <w:tcBorders>
              <w:bottom w:val="dotted" w:sz="4" w:space="0" w:color="auto"/>
            </w:tcBorders>
            <w:shd w:val="clear" w:color="auto" w:fill="auto"/>
          </w:tcPr>
          <w:p w:rsidR="00EE44F5" w:rsidRPr="00EE44F5" w:rsidRDefault="00EE44F5" w:rsidP="00EE11B8">
            <w:pPr>
              <w:rPr>
                <w:rFonts w:cs="Arial"/>
                <w:lang w:val="en-US"/>
              </w:rPr>
            </w:pPr>
            <w:r w:rsidRPr="00161205">
              <w:rPr>
                <w:rFonts w:cs="Arial"/>
              </w:rPr>
              <w:fldChar w:fldCharType="begin">
                <w:ffData>
                  <w:name w:val="Check12"/>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Individual </w:t>
            </w:r>
          </w:p>
          <w:p w:rsidR="00EE44F5" w:rsidRPr="00EE44F5" w:rsidRDefault="00EE44F5" w:rsidP="00EE11B8">
            <w:pPr>
              <w:rPr>
                <w:rFonts w:cs="Arial"/>
                <w:lang w:val="en-US"/>
              </w:rPr>
            </w:pPr>
            <w:r w:rsidRPr="00161205">
              <w:rPr>
                <w:rFonts w:cs="Arial"/>
              </w:rPr>
              <w:fldChar w:fldCharType="begin">
                <w:ffData>
                  <w:name w:val="Check12"/>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Organization</w:t>
            </w:r>
            <w:r w:rsidRPr="00EE44F5">
              <w:rPr>
                <w:rFonts w:cs="Arial"/>
                <w:i/>
                <w:lang w:val="en-US"/>
              </w:rPr>
              <w:t xml:space="preserve"> [Please specify type of organization:]</w:t>
            </w:r>
          </w:p>
          <w:p w:rsidR="00EE44F5" w:rsidRPr="00EE44F5" w:rsidRDefault="00EE44F5" w:rsidP="00EE11B8">
            <w:pPr>
              <w:ind w:left="522"/>
              <w:rPr>
                <w:rFonts w:cs="Arial"/>
                <w:lang w:val="en-US"/>
              </w:rPr>
            </w:pPr>
            <w:r w:rsidRPr="00161205">
              <w:rPr>
                <w:rFonts w:cs="Arial"/>
              </w:rPr>
              <w:fldChar w:fldCharType="begin">
                <w:ffData>
                  <w:name w:val="Check8"/>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Governmental body</w:t>
            </w:r>
          </w:p>
          <w:p w:rsidR="00EE44F5" w:rsidRPr="00EE44F5" w:rsidRDefault="00EE44F5" w:rsidP="00EE11B8">
            <w:pPr>
              <w:ind w:left="522"/>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International Organization</w:t>
            </w:r>
          </w:p>
          <w:p w:rsidR="00EE44F5" w:rsidRPr="00EE44F5" w:rsidRDefault="00EE44F5" w:rsidP="00EE11B8">
            <w:pPr>
              <w:ind w:left="522"/>
              <w:rPr>
                <w:rFonts w:cs="Arial"/>
                <w:lang w:val="en-US"/>
              </w:rPr>
            </w:pPr>
            <w:r w:rsidRPr="00161205">
              <w:rPr>
                <w:rFonts w:cs="Arial"/>
              </w:rPr>
              <w:fldChar w:fldCharType="begin">
                <w:ffData>
                  <w:name w:val="Check10"/>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Civil society organization</w:t>
            </w:r>
          </w:p>
          <w:p w:rsidR="00EE44F5" w:rsidRPr="00EE44F5" w:rsidRDefault="00EE44F5" w:rsidP="00EE11B8">
            <w:pPr>
              <w:ind w:left="522"/>
              <w:rPr>
                <w:rFonts w:cs="Arial"/>
                <w:lang w:val="en-US"/>
              </w:rPr>
            </w:pPr>
            <w:r w:rsidRPr="00161205">
              <w:rPr>
                <w:rFonts w:cs="Arial"/>
              </w:rPr>
              <w:fldChar w:fldCharType="begin">
                <w:ffData>
                  <w:name w:val="Check14"/>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Private sector/business</w:t>
            </w:r>
          </w:p>
          <w:p w:rsidR="00EE44F5" w:rsidRPr="00EE44F5" w:rsidRDefault="00EE44F5" w:rsidP="00EE11B8">
            <w:pPr>
              <w:ind w:left="522"/>
              <w:rPr>
                <w:rFonts w:cs="Arial"/>
                <w:lang w:val="en-US"/>
              </w:rPr>
            </w:pPr>
            <w:r w:rsidRPr="00161205">
              <w:rPr>
                <w:rFonts w:cs="Arial"/>
              </w:rPr>
              <w:fldChar w:fldCharType="begin">
                <w:ffData>
                  <w:name w:val="Check14"/>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Media</w:t>
            </w:r>
          </w:p>
          <w:p w:rsidR="00EE44F5" w:rsidRPr="00EE44F5" w:rsidRDefault="00EE44F5" w:rsidP="00EE11B8">
            <w:pPr>
              <w:ind w:left="522"/>
              <w:rPr>
                <w:rFonts w:cs="Arial"/>
                <w:lang w:val="en-US"/>
              </w:rPr>
            </w:pPr>
            <w:r w:rsidRPr="00161205">
              <w:rPr>
                <w:rFonts w:cs="Arial"/>
              </w:rPr>
              <w:fldChar w:fldCharType="begin">
                <w:ffData>
                  <w:name w:val="Check13"/>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Academia/research institution </w:t>
            </w:r>
          </w:p>
          <w:p w:rsidR="00EE44F5" w:rsidRPr="00EE44F5" w:rsidRDefault="00EE44F5" w:rsidP="00EE11B8">
            <w:pPr>
              <w:ind w:left="522"/>
              <w:rPr>
                <w:rFonts w:cs="Arial"/>
                <w:lang w:val="en-US"/>
              </w:rPr>
            </w:pPr>
            <w:r w:rsidRPr="00161205">
              <w:rPr>
                <w:rFonts w:cs="Arial"/>
              </w:rPr>
              <w:fldChar w:fldCharType="begin">
                <w:ffData>
                  <w:name w:val="Check14"/>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Education institution</w:t>
            </w:r>
          </w:p>
          <w:p w:rsidR="00EE44F5" w:rsidRPr="00EE44F5" w:rsidRDefault="00EE44F5" w:rsidP="00EE11B8">
            <w:pPr>
              <w:ind w:left="522"/>
              <w:rPr>
                <w:rFonts w:cs="Arial"/>
                <w:lang w:val="en-US"/>
              </w:rPr>
            </w:pPr>
            <w:r w:rsidRPr="00161205">
              <w:rPr>
                <w:rFonts w:cs="Arial"/>
              </w:rPr>
              <w:fldChar w:fldCharType="begin">
                <w:ffData>
                  <w:name w:val="Check15"/>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Other: [</w:t>
            </w:r>
            <w:r w:rsidRPr="00EE44F5">
              <w:rPr>
                <w:rFonts w:cs="Arial"/>
                <w:i/>
                <w:lang w:val="en-US"/>
              </w:rPr>
              <w:t>Please specify</w:t>
            </w:r>
            <w:r w:rsidRPr="00EE44F5">
              <w:rPr>
                <w:rFonts w:cs="Arial"/>
                <w:lang w:val="en-US"/>
              </w:rPr>
              <w:t>]</w:t>
            </w:r>
          </w:p>
        </w:tc>
      </w:tr>
      <w:tr w:rsidR="00EE44F5" w:rsidRPr="00161205" w:rsidTr="00EE11B8">
        <w:tc>
          <w:tcPr>
            <w:tcW w:w="3227" w:type="dxa"/>
            <w:shd w:val="clear" w:color="auto" w:fill="auto"/>
          </w:tcPr>
          <w:p w:rsidR="00EE44F5" w:rsidRPr="00161205" w:rsidRDefault="00EE44F5" w:rsidP="00EE11B8">
            <w:pPr>
              <w:rPr>
                <w:rFonts w:cs="Arial"/>
              </w:rPr>
            </w:pPr>
            <w:proofErr w:type="spellStart"/>
            <w:r w:rsidRPr="00161205">
              <w:rPr>
                <w:rFonts w:cs="Arial"/>
              </w:rPr>
              <w:t>Name</w:t>
            </w:r>
            <w:proofErr w:type="spellEnd"/>
            <w:r w:rsidRPr="00161205">
              <w:rPr>
                <w:rFonts w:cs="Arial"/>
              </w:rPr>
              <w:t xml:space="preserve"> of </w:t>
            </w:r>
            <w:proofErr w:type="spellStart"/>
            <w:r w:rsidRPr="00161205">
              <w:rPr>
                <w:rFonts w:cs="Arial"/>
              </w:rPr>
              <w:t>Nominee</w:t>
            </w:r>
            <w:proofErr w:type="spellEnd"/>
          </w:p>
        </w:tc>
        <w:tc>
          <w:tcPr>
            <w:tcW w:w="6407" w:type="dxa"/>
            <w:tcBorders>
              <w:top w:val="single" w:sz="4" w:space="0" w:color="auto"/>
            </w:tcBorders>
            <w:shd w:val="clear" w:color="auto" w:fill="auto"/>
          </w:tcPr>
          <w:p w:rsidR="00EE44F5" w:rsidRPr="00161205" w:rsidRDefault="00EE44F5" w:rsidP="00EE11B8">
            <w:pPr>
              <w:rPr>
                <w:rFonts w:cs="Arial"/>
                <w:b/>
              </w:rPr>
            </w:pPr>
          </w:p>
        </w:tc>
      </w:tr>
      <w:tr w:rsidR="00EE44F5" w:rsidRPr="00161205" w:rsidTr="00EE11B8">
        <w:tc>
          <w:tcPr>
            <w:tcW w:w="3227" w:type="dxa"/>
            <w:shd w:val="clear" w:color="auto" w:fill="auto"/>
          </w:tcPr>
          <w:p w:rsidR="00EE44F5" w:rsidRPr="00161205" w:rsidRDefault="00EE44F5" w:rsidP="00EE11B8">
            <w:pPr>
              <w:rPr>
                <w:rFonts w:cs="Arial"/>
              </w:rPr>
            </w:pPr>
            <w:proofErr w:type="spellStart"/>
            <w:r w:rsidRPr="00161205">
              <w:rPr>
                <w:rFonts w:cs="Arial"/>
              </w:rPr>
              <w:t>Name</w:t>
            </w:r>
            <w:proofErr w:type="spellEnd"/>
            <w:r w:rsidRPr="00161205">
              <w:rPr>
                <w:rFonts w:cs="Arial"/>
              </w:rPr>
              <w:t xml:space="preserve"> of </w:t>
            </w:r>
            <w:proofErr w:type="spellStart"/>
            <w:r w:rsidRPr="00161205">
              <w:rPr>
                <w:rFonts w:cs="Arial"/>
              </w:rPr>
              <w:t>contact</w:t>
            </w:r>
            <w:proofErr w:type="spellEnd"/>
            <w:r w:rsidRPr="00161205">
              <w:rPr>
                <w:rFonts w:cs="Arial"/>
              </w:rPr>
              <w:t xml:space="preserve"> </w:t>
            </w:r>
            <w:proofErr w:type="spellStart"/>
            <w:r w:rsidRPr="00161205">
              <w:rPr>
                <w:rFonts w:cs="Arial"/>
              </w:rPr>
              <w:t>person</w:t>
            </w:r>
            <w:proofErr w:type="spellEnd"/>
            <w:r w:rsidRPr="00161205">
              <w:rPr>
                <w:rFonts w:cs="Arial"/>
              </w:rPr>
              <w:t xml:space="preserve"> </w:t>
            </w:r>
          </w:p>
        </w:tc>
        <w:tc>
          <w:tcPr>
            <w:tcW w:w="6407" w:type="dxa"/>
            <w:tcBorders>
              <w:top w:val="single" w:sz="4" w:space="0" w:color="auto"/>
            </w:tcBorders>
            <w:shd w:val="clear" w:color="auto" w:fill="auto"/>
          </w:tcPr>
          <w:p w:rsidR="00EE44F5" w:rsidRPr="00161205" w:rsidRDefault="00EE44F5" w:rsidP="00EE11B8">
            <w:pPr>
              <w:rPr>
                <w:rFonts w:cs="Arial"/>
                <w:b/>
              </w:rPr>
            </w:pPr>
          </w:p>
        </w:tc>
      </w:tr>
      <w:tr w:rsidR="00EE44F5" w:rsidRPr="00946891" w:rsidTr="00EE11B8">
        <w:tc>
          <w:tcPr>
            <w:tcW w:w="3227" w:type="dxa"/>
            <w:shd w:val="clear" w:color="auto" w:fill="auto"/>
          </w:tcPr>
          <w:p w:rsidR="00EE44F5" w:rsidRPr="00161205" w:rsidRDefault="00EE44F5" w:rsidP="00EE11B8">
            <w:pPr>
              <w:rPr>
                <w:rFonts w:cs="Arial"/>
              </w:rPr>
            </w:pPr>
            <w:proofErr w:type="spellStart"/>
            <w:r w:rsidRPr="00161205">
              <w:rPr>
                <w:rFonts w:cs="Arial"/>
              </w:rPr>
              <w:t>Function</w:t>
            </w:r>
            <w:proofErr w:type="spellEnd"/>
            <w:r w:rsidRPr="00161205">
              <w:rPr>
                <w:rFonts w:cs="Arial"/>
              </w:rPr>
              <w:t xml:space="preserve"> </w:t>
            </w:r>
          </w:p>
        </w:tc>
        <w:tc>
          <w:tcPr>
            <w:tcW w:w="6407" w:type="dxa"/>
            <w:tcBorders>
              <w:top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[e.g. Director, Project Manager]</w:t>
            </w:r>
          </w:p>
        </w:tc>
      </w:tr>
      <w:tr w:rsidR="00EE44F5" w:rsidRPr="00161205" w:rsidTr="00EE11B8">
        <w:tc>
          <w:tcPr>
            <w:tcW w:w="3227" w:type="dxa"/>
            <w:shd w:val="clear" w:color="auto" w:fill="auto"/>
          </w:tcPr>
          <w:p w:rsidR="00EE44F5" w:rsidRPr="00161205" w:rsidRDefault="00EE44F5" w:rsidP="00EE11B8">
            <w:pPr>
              <w:rPr>
                <w:rFonts w:cs="Arial"/>
              </w:rPr>
            </w:pPr>
            <w:r w:rsidRPr="00161205">
              <w:rPr>
                <w:rFonts w:cs="Arial"/>
              </w:rPr>
              <w:t xml:space="preserve">Email </w:t>
            </w:r>
            <w:proofErr w:type="spellStart"/>
            <w:r w:rsidRPr="00161205">
              <w:rPr>
                <w:rFonts w:cs="Arial"/>
              </w:rPr>
              <w:t>address</w:t>
            </w:r>
            <w:proofErr w:type="spellEnd"/>
          </w:p>
        </w:tc>
        <w:tc>
          <w:tcPr>
            <w:tcW w:w="6407" w:type="dxa"/>
            <w:tcBorders>
              <w:top w:val="single" w:sz="4" w:space="0" w:color="auto"/>
            </w:tcBorders>
            <w:shd w:val="clear" w:color="auto" w:fill="auto"/>
          </w:tcPr>
          <w:p w:rsidR="00EE44F5" w:rsidRPr="00161205" w:rsidRDefault="00EE44F5" w:rsidP="00EE11B8">
            <w:pPr>
              <w:rPr>
                <w:rFonts w:cs="Arial"/>
                <w:i/>
              </w:rPr>
            </w:pPr>
          </w:p>
        </w:tc>
      </w:tr>
      <w:tr w:rsidR="00EE44F5" w:rsidRPr="00161205" w:rsidTr="00EE11B8">
        <w:tc>
          <w:tcPr>
            <w:tcW w:w="3227" w:type="dxa"/>
            <w:shd w:val="clear" w:color="auto" w:fill="auto"/>
          </w:tcPr>
          <w:p w:rsidR="00EE44F5" w:rsidRPr="00161205" w:rsidRDefault="00EE44F5" w:rsidP="00EE11B8">
            <w:pPr>
              <w:rPr>
                <w:rFonts w:cs="Arial"/>
              </w:rPr>
            </w:pPr>
            <w:proofErr w:type="spellStart"/>
            <w:r w:rsidRPr="00161205">
              <w:rPr>
                <w:rFonts w:cs="Arial"/>
              </w:rPr>
              <w:t>Telephone</w:t>
            </w:r>
            <w:proofErr w:type="spellEnd"/>
            <w:r w:rsidRPr="00161205">
              <w:rPr>
                <w:rFonts w:cs="Arial"/>
              </w:rPr>
              <w:t xml:space="preserve"> </w:t>
            </w:r>
          </w:p>
        </w:tc>
        <w:tc>
          <w:tcPr>
            <w:tcW w:w="6407" w:type="dxa"/>
            <w:tcBorders>
              <w:top w:val="single" w:sz="4" w:space="0" w:color="auto"/>
            </w:tcBorders>
            <w:shd w:val="clear" w:color="auto" w:fill="auto"/>
          </w:tcPr>
          <w:p w:rsidR="00EE44F5" w:rsidRPr="00161205" w:rsidRDefault="00EE44F5" w:rsidP="00EE11B8">
            <w:pPr>
              <w:rPr>
                <w:rFonts w:cs="Arial"/>
                <w:b/>
                <w:i/>
              </w:rPr>
            </w:pPr>
            <w:r w:rsidRPr="00161205">
              <w:rPr>
                <w:rFonts w:cs="Arial"/>
                <w:i/>
              </w:rPr>
              <w:t>[</w:t>
            </w:r>
            <w:proofErr w:type="spellStart"/>
            <w:r w:rsidRPr="00161205">
              <w:rPr>
                <w:rFonts w:cs="Arial"/>
                <w:i/>
              </w:rPr>
              <w:t>with</w:t>
            </w:r>
            <w:proofErr w:type="spellEnd"/>
            <w:r w:rsidRPr="00161205">
              <w:rPr>
                <w:rFonts w:cs="Arial"/>
                <w:i/>
              </w:rPr>
              <w:t xml:space="preserve"> country </w:t>
            </w:r>
            <w:proofErr w:type="spellStart"/>
            <w:r w:rsidRPr="00161205">
              <w:rPr>
                <w:rFonts w:cs="Arial"/>
                <w:i/>
              </w:rPr>
              <w:t>code</w:t>
            </w:r>
            <w:proofErr w:type="spellEnd"/>
            <w:r w:rsidRPr="00161205">
              <w:rPr>
                <w:rFonts w:cs="Arial"/>
                <w:i/>
              </w:rPr>
              <w:t>]</w:t>
            </w:r>
          </w:p>
        </w:tc>
      </w:tr>
      <w:tr w:rsidR="00EE44F5" w:rsidRPr="00161205" w:rsidTr="00EE11B8">
        <w:tc>
          <w:tcPr>
            <w:tcW w:w="3227" w:type="dxa"/>
            <w:shd w:val="clear" w:color="auto" w:fill="auto"/>
          </w:tcPr>
          <w:p w:rsidR="00EE44F5" w:rsidRPr="00161205" w:rsidRDefault="00EE44F5" w:rsidP="00EE11B8">
            <w:pPr>
              <w:rPr>
                <w:rFonts w:cs="Arial"/>
              </w:rPr>
            </w:pPr>
            <w:r w:rsidRPr="00161205">
              <w:rPr>
                <w:rFonts w:cs="Arial"/>
              </w:rPr>
              <w:t xml:space="preserve">Mobile </w:t>
            </w:r>
            <w:proofErr w:type="spellStart"/>
            <w:r w:rsidRPr="00161205">
              <w:rPr>
                <w:rFonts w:cs="Arial"/>
              </w:rPr>
              <w:t>number</w:t>
            </w:r>
            <w:proofErr w:type="spellEnd"/>
          </w:p>
        </w:tc>
        <w:tc>
          <w:tcPr>
            <w:tcW w:w="6407" w:type="dxa"/>
            <w:tcBorders>
              <w:top w:val="single" w:sz="4" w:space="0" w:color="auto"/>
            </w:tcBorders>
            <w:shd w:val="clear" w:color="auto" w:fill="auto"/>
          </w:tcPr>
          <w:p w:rsidR="00EE44F5" w:rsidRPr="00161205" w:rsidRDefault="00EE44F5" w:rsidP="00EE11B8">
            <w:pPr>
              <w:rPr>
                <w:rFonts w:cs="Arial"/>
                <w:i/>
              </w:rPr>
            </w:pPr>
            <w:r w:rsidRPr="00161205">
              <w:rPr>
                <w:rFonts w:cs="Arial"/>
                <w:i/>
              </w:rPr>
              <w:t>[</w:t>
            </w:r>
            <w:proofErr w:type="spellStart"/>
            <w:r w:rsidRPr="00161205">
              <w:rPr>
                <w:rFonts w:cs="Arial"/>
                <w:i/>
              </w:rPr>
              <w:t>with</w:t>
            </w:r>
            <w:proofErr w:type="spellEnd"/>
            <w:r w:rsidRPr="00161205">
              <w:rPr>
                <w:rFonts w:cs="Arial"/>
                <w:i/>
              </w:rPr>
              <w:t xml:space="preserve"> country </w:t>
            </w:r>
            <w:proofErr w:type="spellStart"/>
            <w:r w:rsidRPr="00161205">
              <w:rPr>
                <w:rFonts w:cs="Arial"/>
                <w:i/>
              </w:rPr>
              <w:t>code</w:t>
            </w:r>
            <w:proofErr w:type="spellEnd"/>
            <w:r w:rsidRPr="00161205">
              <w:rPr>
                <w:rFonts w:cs="Arial"/>
                <w:i/>
              </w:rPr>
              <w:t>]</w:t>
            </w:r>
          </w:p>
        </w:tc>
      </w:tr>
      <w:tr w:rsidR="00EE44F5" w:rsidRPr="00161205" w:rsidTr="00EE11B8">
        <w:tc>
          <w:tcPr>
            <w:tcW w:w="3227" w:type="dxa"/>
            <w:shd w:val="clear" w:color="auto" w:fill="auto"/>
          </w:tcPr>
          <w:p w:rsidR="00EE44F5" w:rsidRPr="00161205" w:rsidRDefault="00EE44F5" w:rsidP="00EE11B8">
            <w:pPr>
              <w:rPr>
                <w:rFonts w:cs="Arial"/>
                <w:b/>
              </w:rPr>
            </w:pPr>
            <w:r w:rsidRPr="00161205">
              <w:rPr>
                <w:rFonts w:cs="Arial"/>
              </w:rPr>
              <w:t xml:space="preserve">Postal </w:t>
            </w:r>
            <w:proofErr w:type="spellStart"/>
            <w:r w:rsidRPr="00161205">
              <w:rPr>
                <w:rFonts w:cs="Arial"/>
              </w:rPr>
              <w:t>address</w:t>
            </w:r>
            <w:proofErr w:type="spellEnd"/>
          </w:p>
        </w:tc>
        <w:tc>
          <w:tcPr>
            <w:tcW w:w="6407" w:type="dxa"/>
            <w:shd w:val="clear" w:color="auto" w:fill="auto"/>
          </w:tcPr>
          <w:p w:rsidR="00EE44F5" w:rsidRPr="00161205" w:rsidRDefault="00EE44F5" w:rsidP="00EE11B8">
            <w:pPr>
              <w:rPr>
                <w:rFonts w:cs="Arial"/>
                <w:b/>
              </w:rPr>
            </w:pPr>
          </w:p>
          <w:p w:rsidR="00EE44F5" w:rsidRPr="000D5B68" w:rsidRDefault="00EE44F5" w:rsidP="00EE11B8">
            <w:pPr>
              <w:rPr>
                <w:rFonts w:cs="Arial"/>
                <w:b/>
                <w:sz w:val="20"/>
              </w:rPr>
            </w:pPr>
          </w:p>
          <w:p w:rsidR="00EE44F5" w:rsidRPr="00161205" w:rsidRDefault="00EE44F5" w:rsidP="00EE11B8">
            <w:pPr>
              <w:rPr>
                <w:rFonts w:cs="Arial"/>
                <w:b/>
              </w:rPr>
            </w:pPr>
          </w:p>
        </w:tc>
      </w:tr>
      <w:tr w:rsidR="00EE44F5" w:rsidRPr="00161205" w:rsidTr="00EE11B8">
        <w:tc>
          <w:tcPr>
            <w:tcW w:w="3227" w:type="dxa"/>
            <w:shd w:val="clear" w:color="auto" w:fill="auto"/>
          </w:tcPr>
          <w:p w:rsidR="00EE44F5" w:rsidRPr="00161205" w:rsidRDefault="00EE44F5" w:rsidP="00EE11B8">
            <w:pPr>
              <w:rPr>
                <w:rFonts w:cs="Arial"/>
              </w:rPr>
            </w:pPr>
            <w:proofErr w:type="spellStart"/>
            <w:r w:rsidRPr="00161205">
              <w:rPr>
                <w:rFonts w:cs="Arial"/>
              </w:rPr>
              <w:t>Nominee’s</w:t>
            </w:r>
            <w:proofErr w:type="spellEnd"/>
            <w:r w:rsidRPr="00161205">
              <w:rPr>
                <w:rFonts w:cs="Arial"/>
              </w:rPr>
              <w:t xml:space="preserve"> country and </w:t>
            </w:r>
            <w:proofErr w:type="spellStart"/>
            <w:r w:rsidRPr="00161205">
              <w:rPr>
                <w:rFonts w:cs="Arial"/>
              </w:rPr>
              <w:t>region</w:t>
            </w:r>
            <w:proofErr w:type="spellEnd"/>
          </w:p>
        </w:tc>
        <w:tc>
          <w:tcPr>
            <w:tcW w:w="6407" w:type="dxa"/>
            <w:shd w:val="clear" w:color="auto" w:fill="auto"/>
          </w:tcPr>
          <w:p w:rsidR="00EE44F5" w:rsidRPr="00161205" w:rsidRDefault="00EE44F5" w:rsidP="00EE11B8">
            <w:pPr>
              <w:rPr>
                <w:rFonts w:cs="Arial"/>
              </w:rPr>
            </w:pPr>
          </w:p>
        </w:tc>
      </w:tr>
      <w:tr w:rsidR="00EE44F5" w:rsidRPr="00946891" w:rsidTr="00EE11B8">
        <w:tc>
          <w:tcPr>
            <w:tcW w:w="3227" w:type="dxa"/>
            <w:shd w:val="clear" w:color="auto" w:fill="auto"/>
          </w:tcPr>
          <w:p w:rsidR="00EE44F5" w:rsidRPr="00161205" w:rsidRDefault="00EE44F5" w:rsidP="00EE11B8">
            <w:pPr>
              <w:rPr>
                <w:rFonts w:cs="Arial"/>
              </w:rPr>
            </w:pPr>
            <w:proofErr w:type="spellStart"/>
            <w:r w:rsidRPr="00161205">
              <w:rPr>
                <w:rFonts w:cs="Arial"/>
              </w:rPr>
              <w:t>Description</w:t>
            </w:r>
            <w:proofErr w:type="spellEnd"/>
            <w:r w:rsidRPr="00161205">
              <w:rPr>
                <w:rFonts w:cs="Arial"/>
              </w:rPr>
              <w:t xml:space="preserve"> of </w:t>
            </w:r>
            <w:proofErr w:type="spellStart"/>
            <w:r w:rsidRPr="00161205">
              <w:rPr>
                <w:rFonts w:cs="Arial"/>
              </w:rPr>
              <w:t>the</w:t>
            </w:r>
            <w:proofErr w:type="spellEnd"/>
            <w:r w:rsidRPr="00161205">
              <w:rPr>
                <w:rFonts w:cs="Arial"/>
              </w:rPr>
              <w:t xml:space="preserve"> </w:t>
            </w:r>
            <w:proofErr w:type="spellStart"/>
            <w:r w:rsidRPr="00161205">
              <w:rPr>
                <w:rFonts w:cs="Arial"/>
              </w:rPr>
              <w:t>Nominee</w:t>
            </w:r>
            <w:proofErr w:type="spellEnd"/>
          </w:p>
        </w:tc>
        <w:tc>
          <w:tcPr>
            <w:tcW w:w="6407" w:type="dxa"/>
            <w:shd w:val="clear" w:color="auto" w:fill="auto"/>
          </w:tcPr>
          <w:p w:rsidR="00EE44F5" w:rsidRPr="00EE44F5" w:rsidRDefault="00EE44F5" w:rsidP="00EE11B8">
            <w:pPr>
              <w:rPr>
                <w:rFonts w:cs="Arial"/>
                <w:i/>
                <w:lang w:val="en-US"/>
              </w:rPr>
            </w:pPr>
            <w:r w:rsidRPr="00EE44F5">
              <w:rPr>
                <w:rFonts w:cs="Arial"/>
                <w:i/>
                <w:lang w:val="en-US"/>
              </w:rPr>
              <w:t>[Please provide a summary description in a maximum of 700 characters.]</w:t>
            </w:r>
          </w:p>
          <w:p w:rsidR="00EE44F5" w:rsidRPr="00EE44F5" w:rsidRDefault="00EE44F5" w:rsidP="00EE11B8">
            <w:pPr>
              <w:rPr>
                <w:rFonts w:cs="Arial"/>
                <w:lang w:val="en-US"/>
              </w:rPr>
            </w:pPr>
          </w:p>
        </w:tc>
      </w:tr>
      <w:tr w:rsidR="00EE44F5" w:rsidRPr="00161205" w:rsidTr="00EE11B8">
        <w:tc>
          <w:tcPr>
            <w:tcW w:w="3227" w:type="dxa"/>
            <w:shd w:val="clear" w:color="auto" w:fill="auto"/>
          </w:tcPr>
          <w:p w:rsidR="00EE44F5" w:rsidRPr="00161205" w:rsidRDefault="00EE44F5" w:rsidP="00EE11B8">
            <w:pPr>
              <w:rPr>
                <w:rFonts w:cs="Arial"/>
              </w:rPr>
            </w:pPr>
            <w:proofErr w:type="spellStart"/>
            <w:r w:rsidRPr="00161205">
              <w:rPr>
                <w:rFonts w:cs="Arial"/>
              </w:rPr>
              <w:t>Website</w:t>
            </w:r>
            <w:proofErr w:type="spellEnd"/>
          </w:p>
        </w:tc>
        <w:tc>
          <w:tcPr>
            <w:tcW w:w="6407" w:type="dxa"/>
            <w:shd w:val="clear" w:color="auto" w:fill="auto"/>
          </w:tcPr>
          <w:p w:rsidR="00EE44F5" w:rsidRPr="00161205" w:rsidRDefault="00EE44F5" w:rsidP="00EE11B8">
            <w:pPr>
              <w:rPr>
                <w:rFonts w:cs="Arial"/>
              </w:rPr>
            </w:pP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rsidR="00EE44F5" w:rsidRPr="00161205" w:rsidRDefault="00EE44F5" w:rsidP="00EE11B8">
            <w:pPr>
              <w:rPr>
                <w:rFonts w:cs="Arial"/>
                <w:b/>
              </w:rPr>
            </w:pPr>
            <w:r w:rsidRPr="00161205">
              <w:rPr>
                <w:rFonts w:cs="Arial"/>
                <w:b/>
              </w:rPr>
              <w:br w:type="page"/>
            </w:r>
            <w:r w:rsidRPr="00161205">
              <w:rPr>
                <w:rFonts w:cs="Arial"/>
                <w:b/>
                <w:color w:val="FFFFFF" w:themeColor="background1"/>
                <w:shd w:val="clear" w:color="auto" w:fill="0077D4"/>
              </w:rPr>
              <w:t>3. PROJECT</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sidRPr="00161205">
              <w:rPr>
                <w:rFonts w:cs="Arial"/>
                <w:b/>
              </w:rPr>
              <w:t xml:space="preserve">a. Project </w:t>
            </w:r>
            <w:proofErr w:type="spellStart"/>
            <w:r w:rsidRPr="00161205">
              <w:rPr>
                <w:rFonts w:cs="Arial"/>
                <w:b/>
              </w:rPr>
              <w:t>title</w:t>
            </w:r>
            <w:proofErr w:type="spellEnd"/>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161205" w:rsidRDefault="00EE44F5" w:rsidP="00EE11B8">
            <w:pPr>
              <w:rPr>
                <w:rFonts w:cs="Arial"/>
                <w:b/>
              </w:rPr>
            </w:pP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sidRPr="00161205">
              <w:rPr>
                <w:rFonts w:cs="Arial"/>
                <w:b/>
              </w:rPr>
              <w:t xml:space="preserve">b. Project </w:t>
            </w:r>
            <w:proofErr w:type="spellStart"/>
            <w:r w:rsidRPr="00161205">
              <w:rPr>
                <w:rFonts w:cs="Arial"/>
                <w:b/>
              </w:rPr>
              <w:t>website</w:t>
            </w:r>
            <w:proofErr w:type="spellEnd"/>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E44F5" w:rsidRPr="00161205" w:rsidRDefault="00EE44F5" w:rsidP="00EE11B8">
            <w:pPr>
              <w:tabs>
                <w:tab w:val="left" w:pos="1850"/>
              </w:tabs>
              <w:rPr>
                <w:rFonts w:cs="Arial"/>
                <w:b/>
              </w:rPr>
            </w:pPr>
            <w:r w:rsidRPr="00161205">
              <w:rPr>
                <w:rFonts w:cs="Arial"/>
                <w:b/>
              </w:rPr>
              <w:tab/>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sidRPr="00161205">
              <w:rPr>
                <w:rFonts w:cs="Arial"/>
                <w:b/>
              </w:rPr>
              <w:t xml:space="preserve">c. </w:t>
            </w:r>
            <w:r>
              <w:rPr>
                <w:rFonts w:cs="Arial"/>
                <w:b/>
              </w:rPr>
              <w:t xml:space="preserve">Project </w:t>
            </w:r>
            <w:proofErr w:type="spellStart"/>
            <w:r>
              <w:rPr>
                <w:rFonts w:cs="Arial"/>
                <w:b/>
              </w:rPr>
              <w:t>objective</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b/>
                <w:lang w:val="en-US"/>
              </w:rPr>
            </w:pPr>
            <w:r w:rsidRPr="00EE44F5">
              <w:rPr>
                <w:rFonts w:cs="Arial"/>
                <w:i/>
                <w:lang w:val="en-US"/>
              </w:rPr>
              <w:t>[Clearly state the overall objective of the project in a maximum of 200 characters including spaces.]</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d</w:t>
            </w:r>
            <w:r w:rsidRPr="00161205">
              <w:rPr>
                <w:rFonts w:cs="Arial"/>
                <w:b/>
              </w:rPr>
              <w:t xml:space="preserve">. </w:t>
            </w:r>
            <w:proofErr w:type="spellStart"/>
            <w:r w:rsidRPr="00161205">
              <w:rPr>
                <w:rFonts w:cs="Arial"/>
                <w:b/>
              </w:rPr>
              <w:t>Abstract</w:t>
            </w:r>
            <w:proofErr w:type="spellEnd"/>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F9391F" w:rsidRDefault="00EE44F5" w:rsidP="00EE11B8">
            <w:pPr>
              <w:rPr>
                <w:rFonts w:cs="Arial"/>
                <w:i/>
              </w:rPr>
            </w:pPr>
            <w:r w:rsidRPr="00EE44F5">
              <w:rPr>
                <w:rFonts w:cs="Arial"/>
                <w:i/>
                <w:lang w:val="en-US"/>
              </w:rPr>
              <w:t xml:space="preserve">[Summarize the project’s outline and methodology in a maximum of 900 characters. </w:t>
            </w:r>
            <w:proofErr w:type="spellStart"/>
            <w:r w:rsidRPr="00161205">
              <w:rPr>
                <w:rFonts w:cs="Arial"/>
                <w:i/>
              </w:rPr>
              <w:t>Please</w:t>
            </w:r>
            <w:proofErr w:type="spellEnd"/>
            <w:r w:rsidRPr="00161205">
              <w:rPr>
                <w:rFonts w:cs="Arial"/>
                <w:i/>
              </w:rPr>
              <w:t xml:space="preserve"> </w:t>
            </w:r>
            <w:proofErr w:type="spellStart"/>
            <w:r w:rsidRPr="00161205">
              <w:rPr>
                <w:rFonts w:cs="Arial"/>
                <w:i/>
              </w:rPr>
              <w:t>include</w:t>
            </w:r>
            <w:proofErr w:type="spellEnd"/>
            <w:r w:rsidRPr="00161205">
              <w:rPr>
                <w:rFonts w:cs="Arial"/>
                <w:i/>
              </w:rPr>
              <w:t xml:space="preserve"> </w:t>
            </w:r>
            <w:proofErr w:type="spellStart"/>
            <w:r w:rsidRPr="00161205">
              <w:rPr>
                <w:rFonts w:cs="Arial"/>
                <w:i/>
              </w:rPr>
              <w:t>all</w:t>
            </w:r>
            <w:proofErr w:type="spellEnd"/>
            <w:r w:rsidRPr="00161205">
              <w:rPr>
                <w:rFonts w:cs="Arial"/>
                <w:i/>
              </w:rPr>
              <w:t xml:space="preserve"> </w:t>
            </w:r>
            <w:proofErr w:type="spellStart"/>
            <w:r w:rsidRPr="00161205">
              <w:rPr>
                <w:rFonts w:cs="Arial"/>
                <w:i/>
              </w:rPr>
              <w:t>important</w:t>
            </w:r>
            <w:proofErr w:type="spellEnd"/>
            <w:r w:rsidRPr="00161205">
              <w:rPr>
                <w:rFonts w:cs="Arial"/>
                <w:i/>
              </w:rPr>
              <w:t xml:space="preserve"> </w:t>
            </w:r>
            <w:proofErr w:type="spellStart"/>
            <w:r w:rsidRPr="00161205">
              <w:rPr>
                <w:rFonts w:cs="Arial"/>
                <w:i/>
              </w:rPr>
              <w:t>information</w:t>
            </w:r>
            <w:proofErr w:type="spellEnd"/>
            <w:r w:rsidRPr="00161205">
              <w:rPr>
                <w:rFonts w:cs="Arial"/>
                <w:i/>
              </w:rPr>
              <w:t xml:space="preserve"> in a </w:t>
            </w:r>
            <w:proofErr w:type="spellStart"/>
            <w:r w:rsidRPr="00161205">
              <w:rPr>
                <w:rFonts w:cs="Arial"/>
                <w:i/>
              </w:rPr>
              <w:t>structured</w:t>
            </w:r>
            <w:proofErr w:type="spellEnd"/>
            <w:r w:rsidRPr="00161205">
              <w:rPr>
                <w:rFonts w:cs="Arial"/>
                <w:i/>
              </w:rPr>
              <w:t xml:space="preserve"> </w:t>
            </w:r>
            <w:proofErr w:type="spellStart"/>
            <w:r w:rsidRPr="00161205">
              <w:rPr>
                <w:rFonts w:cs="Arial"/>
                <w:i/>
              </w:rPr>
              <w:t>way</w:t>
            </w:r>
            <w:proofErr w:type="spellEnd"/>
            <w:r w:rsidRPr="00161205">
              <w:rPr>
                <w:rFonts w:cs="Arial"/>
                <w:i/>
              </w:rPr>
              <w:t>.]</w:t>
            </w:r>
            <w:r>
              <w:rPr>
                <w:rFonts w:cs="Arial"/>
              </w:rPr>
              <w:br/>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EE44F5" w:rsidRDefault="00EE44F5" w:rsidP="00EE11B8">
            <w:pPr>
              <w:rPr>
                <w:rFonts w:cs="Arial"/>
                <w:b/>
                <w:lang w:val="en-US"/>
              </w:rPr>
            </w:pPr>
            <w:r w:rsidRPr="00EE44F5">
              <w:rPr>
                <w:rFonts w:cs="Arial"/>
                <w:b/>
                <w:lang w:val="en-US"/>
              </w:rPr>
              <w:t xml:space="preserve">e. Contribution to the Global Action </w:t>
            </w:r>
            <w:proofErr w:type="spellStart"/>
            <w:r w:rsidRPr="00EE44F5">
              <w:rPr>
                <w:rFonts w:cs="Arial"/>
                <w:b/>
                <w:lang w:val="en-US"/>
              </w:rPr>
              <w:t>Programme</w:t>
            </w:r>
            <w:proofErr w:type="spellEnd"/>
            <w:r w:rsidRPr="00EE44F5">
              <w:rPr>
                <w:rFonts w:cs="Arial"/>
                <w:b/>
                <w:lang w:val="en-US"/>
              </w:rPr>
              <w:t xml:space="preserve"> on ESD (GAP)</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lang w:val="en-US"/>
              </w:rPr>
            </w:pPr>
            <w:r w:rsidRPr="00EE44F5">
              <w:rPr>
                <w:rFonts w:cs="Arial"/>
                <w:lang w:val="en-US"/>
              </w:rPr>
              <w:t xml:space="preserve">Tick the Priority Action Area of the GAP to which the project </w:t>
            </w:r>
            <w:r w:rsidRPr="00EE44F5">
              <w:rPr>
                <w:rFonts w:cs="Arial"/>
                <w:u w:val="single"/>
                <w:lang w:val="en-US"/>
              </w:rPr>
              <w:t>mainly</w:t>
            </w:r>
            <w:r w:rsidRPr="00EE44F5">
              <w:rPr>
                <w:rFonts w:cs="Arial"/>
                <w:lang w:val="en-US"/>
              </w:rPr>
              <w:t xml:space="preserve"> contributes:  </w:t>
            </w:r>
          </w:p>
          <w:p w:rsidR="00EE44F5" w:rsidRPr="00EE44F5" w:rsidRDefault="00EE44F5" w:rsidP="00EE11B8">
            <w:pPr>
              <w:rPr>
                <w:rFonts w:cs="Arial"/>
                <w:lang w:val="en-US"/>
              </w:rPr>
            </w:pPr>
            <w:r w:rsidRPr="00161205">
              <w:rPr>
                <w:rFonts w:cs="Arial"/>
              </w:rPr>
              <w:fldChar w:fldCharType="begin">
                <w:ffData>
                  <w:name w:val="Check8"/>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Advancing policy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Transforming learning and training environments (whole-institution approaches)</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Building capacities of educators and trainers</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Empowering and mobilizing youth</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 Accelerating sustainable solutions at local level </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EE44F5" w:rsidRDefault="00EE44F5" w:rsidP="00EE11B8">
            <w:pPr>
              <w:rPr>
                <w:rFonts w:cs="Arial"/>
                <w:b/>
                <w:lang w:val="en-US"/>
              </w:rPr>
            </w:pPr>
            <w:r w:rsidRPr="00EE44F5">
              <w:rPr>
                <w:rFonts w:cs="Arial"/>
                <w:b/>
                <w:lang w:val="en-US"/>
              </w:rPr>
              <w:t>f. Main target group(s)</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lang w:val="en-US"/>
              </w:rPr>
            </w:pPr>
            <w:r w:rsidRPr="00161205">
              <w:rPr>
                <w:rFonts w:cs="Arial"/>
              </w:rPr>
              <w:fldChar w:fldCharType="begin">
                <w:ffData>
                  <w:name w:val="Check8"/>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Governments (National/Sub-national/Local) </w:t>
            </w:r>
          </w:p>
          <w:p w:rsidR="00EE44F5" w:rsidRPr="00EE11B8" w:rsidRDefault="00EE44F5" w:rsidP="00EE11B8">
            <w:pPr>
              <w:rPr>
                <w:rFonts w:cs="Arial"/>
                <w:lang w:val="en-US"/>
              </w:rPr>
            </w:pPr>
            <w:r w:rsidRPr="00161205">
              <w:rPr>
                <w:rFonts w:cs="Arial"/>
              </w:rPr>
              <w:fldChar w:fldCharType="begin">
                <w:ffData>
                  <w:name w:val="Check12"/>
                  <w:enabled/>
                  <w:calcOnExit w:val="0"/>
                  <w:checkBox>
                    <w:sizeAuto/>
                    <w:default w:val="0"/>
                  </w:checkBox>
                </w:ffData>
              </w:fldChar>
            </w:r>
            <w:r w:rsidRPr="00EE11B8">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11B8">
              <w:rPr>
                <w:rFonts w:cs="Arial"/>
                <w:lang w:val="en-US"/>
              </w:rPr>
              <w:t xml:space="preserve">Intergovernmental organizations </w:t>
            </w:r>
          </w:p>
          <w:p w:rsidR="00EE44F5" w:rsidRPr="00EE11B8"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11B8">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11B8">
              <w:rPr>
                <w:rFonts w:cs="Arial"/>
                <w:lang w:val="en-US"/>
              </w:rPr>
              <w:t xml:space="preserve">Civil society organizations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Business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Media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Academia/research institutions</w:t>
            </w:r>
          </w:p>
          <w:p w:rsidR="00EE44F5" w:rsidRPr="00EE44F5" w:rsidRDefault="00EE44F5" w:rsidP="00EE11B8">
            <w:pPr>
              <w:rPr>
                <w:rFonts w:cs="Arial"/>
                <w:lang w:val="en-US"/>
              </w:rPr>
            </w:pPr>
            <w:r w:rsidRPr="00161205">
              <w:rPr>
                <w:rFonts w:cs="Arial"/>
              </w:rPr>
              <w:fldChar w:fldCharType="begin">
                <w:ffData>
                  <w:name w:val="Check12"/>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Education institutions </w:t>
            </w:r>
          </w:p>
          <w:p w:rsidR="00EE44F5" w:rsidRPr="00EE44F5" w:rsidRDefault="00EE44F5" w:rsidP="00EE11B8">
            <w:pPr>
              <w:rPr>
                <w:rFonts w:cs="Arial"/>
                <w:lang w:val="en-US"/>
              </w:rPr>
            </w:pPr>
            <w:r w:rsidRPr="00161205">
              <w:rPr>
                <w:rFonts w:cs="Arial"/>
              </w:rPr>
              <w:fldChar w:fldCharType="begin">
                <w:ffData>
                  <w:name w:val="Check12"/>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Educators </w:t>
            </w:r>
          </w:p>
          <w:p w:rsidR="00EE44F5" w:rsidRPr="00EE44F5" w:rsidRDefault="00EE44F5" w:rsidP="00EE11B8">
            <w:pPr>
              <w:rPr>
                <w:rFonts w:cs="Arial"/>
                <w:i/>
                <w:lang w:val="en-US"/>
              </w:rPr>
            </w:pPr>
            <w:r w:rsidRPr="00161205">
              <w:rPr>
                <w:rFonts w:cs="Arial"/>
              </w:rPr>
              <w:fldChar w:fldCharType="begin">
                <w:ffData>
                  <w:name w:val="Check15"/>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Youth </w:t>
            </w:r>
          </w:p>
          <w:p w:rsidR="00EE44F5" w:rsidRPr="00EE44F5" w:rsidRDefault="00EE44F5" w:rsidP="00EE11B8">
            <w:pPr>
              <w:rPr>
                <w:rFonts w:cs="Arial"/>
                <w:lang w:val="en-US"/>
              </w:rPr>
            </w:pPr>
            <w:r w:rsidRPr="00161205">
              <w:rPr>
                <w:rFonts w:cs="Arial"/>
              </w:rPr>
              <w:fldChar w:fldCharType="begin">
                <w:ffData>
                  <w:name w:val="Check15"/>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Other: [</w:t>
            </w:r>
            <w:r w:rsidRPr="00EE44F5">
              <w:rPr>
                <w:rFonts w:cs="Arial"/>
                <w:i/>
                <w:lang w:val="en-US"/>
              </w:rPr>
              <w:t>Please specify</w:t>
            </w:r>
            <w:r w:rsidRPr="00EE44F5">
              <w:rPr>
                <w:rFonts w:cs="Arial"/>
                <w:lang w:val="en-US"/>
              </w:rPr>
              <w:t>]</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rPr>
            </w:pPr>
            <w:r>
              <w:rPr>
                <w:rFonts w:cs="Arial"/>
                <w:b/>
              </w:rPr>
              <w:t>g</w:t>
            </w:r>
            <w:r w:rsidRPr="00161205">
              <w:rPr>
                <w:rFonts w:cs="Arial"/>
                <w:b/>
              </w:rPr>
              <w:t xml:space="preserve">. </w:t>
            </w:r>
            <w:proofErr w:type="spellStart"/>
            <w:r w:rsidRPr="00161205">
              <w:rPr>
                <w:rFonts w:cs="Arial"/>
                <w:b/>
              </w:rPr>
              <w:t>Geographical</w:t>
            </w:r>
            <w:proofErr w:type="spellEnd"/>
            <w:r w:rsidRPr="00161205">
              <w:rPr>
                <w:rFonts w:cs="Arial"/>
                <w:b/>
              </w:rPr>
              <w:t xml:space="preserve"> </w:t>
            </w:r>
            <w:proofErr w:type="spellStart"/>
            <w:r w:rsidRPr="00161205">
              <w:rPr>
                <w:rFonts w:cs="Arial"/>
                <w:b/>
              </w:rPr>
              <w:t>coverage</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lang w:val="en-US"/>
              </w:rPr>
            </w:pPr>
            <w:r w:rsidRPr="00161205">
              <w:rPr>
                <w:rFonts w:cs="Arial"/>
              </w:rPr>
              <w:fldChar w:fldCharType="begin">
                <w:ffData>
                  <w:name w:val="Check8"/>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International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Regional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 xml:space="preserve">National </w:t>
            </w:r>
          </w:p>
          <w:p w:rsidR="00EE44F5" w:rsidRPr="00EE44F5" w:rsidRDefault="00EE44F5" w:rsidP="00EE11B8">
            <w:pPr>
              <w:rPr>
                <w:rFonts w:cs="Arial"/>
                <w:lang w:val="en-US"/>
              </w:rPr>
            </w:pPr>
            <w:r w:rsidRPr="00161205">
              <w:rPr>
                <w:rFonts w:cs="Arial"/>
              </w:rPr>
              <w:fldChar w:fldCharType="begin">
                <w:ffData>
                  <w:name w:val="Check9"/>
                  <w:enabled/>
                  <w:calcOnExit w:val="0"/>
                  <w:checkBox>
                    <w:sizeAuto/>
                    <w:default w:val="0"/>
                  </w:checkBox>
                </w:ffData>
              </w:fldChar>
            </w:r>
            <w:r w:rsidRPr="00EE44F5">
              <w:rPr>
                <w:rFonts w:cs="Arial"/>
                <w:lang w:val="en-US"/>
              </w:rPr>
              <w:instrText xml:space="preserve"> FORMCHECKBOX </w:instrText>
            </w:r>
            <w:r w:rsidR="00946891">
              <w:rPr>
                <w:rFonts w:cs="Arial"/>
              </w:rPr>
            </w:r>
            <w:r w:rsidR="00946891">
              <w:rPr>
                <w:rFonts w:cs="Arial"/>
              </w:rPr>
              <w:fldChar w:fldCharType="separate"/>
            </w:r>
            <w:r w:rsidRPr="00161205">
              <w:rPr>
                <w:rFonts w:cs="Arial"/>
              </w:rPr>
              <w:fldChar w:fldCharType="end"/>
            </w:r>
            <w:r w:rsidRPr="00EE44F5">
              <w:rPr>
                <w:rFonts w:cs="Arial"/>
                <w:lang w:val="en-US"/>
              </w:rPr>
              <w:t>Local</w:t>
            </w:r>
          </w:p>
          <w:p w:rsidR="00EE44F5" w:rsidRPr="00EE44F5" w:rsidRDefault="00EE44F5" w:rsidP="00EE11B8">
            <w:pPr>
              <w:rPr>
                <w:rFonts w:cs="Arial"/>
                <w:lang w:val="en-US"/>
              </w:rPr>
            </w:pPr>
            <w:r w:rsidRPr="00EE44F5">
              <w:rPr>
                <w:rFonts w:cs="Arial"/>
                <w:lang w:val="en-US"/>
              </w:rPr>
              <w:t>Countries:</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EE44F5" w:rsidRDefault="00EE44F5" w:rsidP="00EE11B8">
            <w:pPr>
              <w:rPr>
                <w:rFonts w:cs="Arial"/>
                <w:b/>
                <w:lang w:val="en-US"/>
              </w:rPr>
            </w:pPr>
            <w:r w:rsidRPr="00EE44F5">
              <w:rPr>
                <w:rFonts w:cs="Arial"/>
                <w:b/>
                <w:lang w:val="en-US"/>
              </w:rPr>
              <w:t>h. Number of beneficiaries to date</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[Indicate the number of current and previous beneficiaries]</w:t>
            </w:r>
          </w:p>
          <w:p w:rsidR="00EE44F5" w:rsidRPr="00EE44F5" w:rsidRDefault="00EE44F5" w:rsidP="00EE11B8">
            <w:pPr>
              <w:rPr>
                <w:rFonts w:cs="Arial"/>
                <w:lang w:val="en-US"/>
              </w:rPr>
            </w:pP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i</w:t>
            </w:r>
            <w:r w:rsidRPr="00161205">
              <w:rPr>
                <w:rFonts w:cs="Arial"/>
                <w:b/>
              </w:rPr>
              <w:t xml:space="preserve">. </w:t>
            </w:r>
            <w:proofErr w:type="spellStart"/>
            <w:r w:rsidRPr="00161205">
              <w:rPr>
                <w:rFonts w:cs="Arial"/>
                <w:b/>
              </w:rPr>
              <w:t>Duration</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[Indicate the start and expected end date. Please note that only projects having been running for at least four years will be considered.]</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j</w:t>
            </w:r>
            <w:r w:rsidRPr="00161205">
              <w:rPr>
                <w:rFonts w:cs="Arial"/>
                <w:b/>
              </w:rPr>
              <w:t xml:space="preserve">. </w:t>
            </w:r>
            <w:proofErr w:type="spellStart"/>
            <w:r w:rsidRPr="00161205">
              <w:rPr>
                <w:rFonts w:cs="Arial"/>
                <w:b/>
              </w:rPr>
              <w:t>Funding</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[Explain the current and planned funding source(s) of the project in a maximum of 250 characters.]</w:t>
            </w:r>
          </w:p>
          <w:p w:rsidR="00EE44F5" w:rsidRPr="00EE44F5" w:rsidRDefault="00EE44F5" w:rsidP="00EE11B8">
            <w:pPr>
              <w:rPr>
                <w:rFonts w:cs="Arial"/>
                <w:b/>
                <w:lang w:val="en-US"/>
              </w:rPr>
            </w:pP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k</w:t>
            </w:r>
            <w:r w:rsidRPr="00161205">
              <w:rPr>
                <w:rFonts w:cs="Arial"/>
                <w:b/>
              </w:rPr>
              <w:t xml:space="preserve">. </w:t>
            </w:r>
            <w:proofErr w:type="spellStart"/>
            <w:r w:rsidRPr="00161205">
              <w:rPr>
                <w:rFonts w:cs="Arial"/>
                <w:b/>
              </w:rPr>
              <w:t>Annual</w:t>
            </w:r>
            <w:proofErr w:type="spellEnd"/>
            <w:r w:rsidRPr="00161205">
              <w:rPr>
                <w:rFonts w:cs="Arial"/>
                <w:b/>
              </w:rPr>
              <w:t xml:space="preserve"> </w:t>
            </w:r>
            <w:proofErr w:type="spellStart"/>
            <w:r w:rsidRPr="00161205">
              <w:rPr>
                <w:rFonts w:cs="Arial"/>
                <w:b/>
              </w:rPr>
              <w:t>project</w:t>
            </w:r>
            <w:proofErr w:type="spellEnd"/>
            <w:r w:rsidRPr="00161205">
              <w:rPr>
                <w:rFonts w:cs="Arial"/>
                <w:b/>
              </w:rPr>
              <w:t xml:space="preserve"> </w:t>
            </w:r>
            <w:proofErr w:type="spellStart"/>
            <w:r w:rsidRPr="00161205">
              <w:rPr>
                <w:rFonts w:cs="Arial"/>
                <w:b/>
              </w:rPr>
              <w:t>cost</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b/>
                <w:lang w:val="en-US"/>
              </w:rPr>
            </w:pPr>
            <w:r w:rsidRPr="00EE44F5">
              <w:rPr>
                <w:rFonts w:cs="Arial"/>
                <w:i/>
                <w:lang w:val="en-US"/>
              </w:rPr>
              <w:t>[Specify the amount for 2018 in USD]</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l</w:t>
            </w:r>
            <w:r w:rsidRPr="00161205">
              <w:rPr>
                <w:rFonts w:cs="Arial"/>
                <w:b/>
              </w:rPr>
              <w:t>.</w:t>
            </w:r>
            <w:r w:rsidRPr="00161205">
              <w:rPr>
                <w:rFonts w:cs="Arial"/>
              </w:rPr>
              <w:t xml:space="preserve"> </w:t>
            </w:r>
            <w:proofErr w:type="spellStart"/>
            <w:r w:rsidRPr="00161205">
              <w:rPr>
                <w:rFonts w:cs="Arial"/>
                <w:b/>
              </w:rPr>
              <w:t>Number</w:t>
            </w:r>
            <w:proofErr w:type="spellEnd"/>
            <w:r w:rsidRPr="00161205">
              <w:rPr>
                <w:rFonts w:cs="Arial"/>
                <w:b/>
              </w:rPr>
              <w:t xml:space="preserve"> of staff </w:t>
            </w:r>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[Specify the number of staff involved in the project in 2018]</w:t>
            </w:r>
          </w:p>
        </w:tc>
      </w:tr>
      <w:tr w:rsidR="00EE44F5" w:rsidRPr="00161205" w:rsidTr="00EE11B8">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m</w:t>
            </w:r>
            <w:r w:rsidRPr="00161205">
              <w:rPr>
                <w:rFonts w:cs="Arial"/>
                <w:b/>
              </w:rPr>
              <w:t xml:space="preserve">. </w:t>
            </w:r>
            <w:proofErr w:type="spellStart"/>
            <w:r w:rsidRPr="00161205">
              <w:rPr>
                <w:rFonts w:cs="Arial"/>
                <w:b/>
              </w:rPr>
              <w:t>Future</w:t>
            </w:r>
            <w:proofErr w:type="spellEnd"/>
            <w:r w:rsidRPr="00161205">
              <w:rPr>
                <w:rFonts w:cs="Arial"/>
                <w:b/>
              </w:rPr>
              <w:t xml:space="preserve"> </w:t>
            </w:r>
            <w:proofErr w:type="spellStart"/>
            <w:r w:rsidRPr="00161205">
              <w:rPr>
                <w:rFonts w:cs="Arial"/>
                <w:b/>
              </w:rPr>
              <w:t>strategy</w:t>
            </w:r>
            <w:proofErr w:type="spellEnd"/>
          </w:p>
        </w:tc>
      </w:tr>
      <w:tr w:rsidR="00EE44F5" w:rsidRPr="00946891" w:rsidTr="00EE11B8">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lang w:val="en-US"/>
              </w:rPr>
              <w:t>[Clearly describe the future strategy of the project in a maximum of 700 characters. Indicate information such as follow-up plan, scaling-up strategy, target groups, duration and budget.]</w:t>
            </w:r>
          </w:p>
          <w:p w:rsidR="00EE44F5" w:rsidRPr="00EE44F5" w:rsidRDefault="00EE44F5" w:rsidP="00EE11B8">
            <w:pPr>
              <w:rPr>
                <w:rFonts w:cs="Arial"/>
                <w:lang w:val="en-US"/>
              </w:rPr>
            </w:pPr>
          </w:p>
        </w:tc>
      </w:tr>
    </w:tbl>
    <w:p w:rsidR="00EE44F5" w:rsidRPr="00EE44F5" w:rsidRDefault="00EE44F5" w:rsidP="00EE44F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E44F5" w:rsidRPr="00161205" w:rsidTr="00EE11B8">
        <w:tc>
          <w:tcPr>
            <w:tcW w:w="9245" w:type="dxa"/>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n</w:t>
            </w:r>
            <w:r w:rsidRPr="00161205">
              <w:rPr>
                <w:rFonts w:cs="Arial"/>
                <w:b/>
              </w:rPr>
              <w:t xml:space="preserve">. </w:t>
            </w:r>
            <w:proofErr w:type="spellStart"/>
            <w:r w:rsidRPr="00161205">
              <w:rPr>
                <w:rFonts w:cs="Arial"/>
                <w:b/>
              </w:rPr>
              <w:t>Achievements</w:t>
            </w:r>
            <w:proofErr w:type="spellEnd"/>
            <w:r w:rsidRPr="00161205">
              <w:rPr>
                <w:rFonts w:cs="Arial"/>
                <w:b/>
              </w:rPr>
              <w:t xml:space="preserve"> and </w:t>
            </w:r>
            <w:proofErr w:type="spellStart"/>
            <w:r w:rsidRPr="00161205">
              <w:rPr>
                <w:rFonts w:cs="Arial"/>
                <w:b/>
              </w:rPr>
              <w:t>impact</w:t>
            </w:r>
            <w:proofErr w:type="spellEnd"/>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b/>
                <w:i/>
                <w:lang w:val="en-US"/>
              </w:rPr>
            </w:pPr>
            <w:r w:rsidRPr="00EE44F5">
              <w:rPr>
                <w:rFonts w:cs="Arial"/>
                <w:i/>
                <w:lang w:val="en-US"/>
              </w:rPr>
              <w:t xml:space="preserve">[Provide evidence, in a maximum of 900 characters, of achievements and the impact that the project has had so far, using concrete information such as </w:t>
            </w:r>
            <w:r w:rsidRPr="00EE44F5">
              <w:rPr>
                <w:rFonts w:cs="Arial"/>
                <w:i/>
                <w:szCs w:val="22"/>
                <w:lang w:val="en-US"/>
              </w:rPr>
              <w:t>number and type of individuals or organizations trained, material or publications produced, press coverage, previous awards received,</w:t>
            </w:r>
            <w:r w:rsidRPr="00EE44F5">
              <w:rPr>
                <w:rFonts w:cs="Arial"/>
                <w:i/>
                <w:lang w:val="en-US"/>
              </w:rPr>
              <w:t xml:space="preserve"> feedback or quotes by participants, number of views of the project website</w:t>
            </w:r>
            <w:r w:rsidRPr="00EE44F5">
              <w:rPr>
                <w:rFonts w:cs="Arial"/>
                <w:b/>
                <w:i/>
                <w:lang w:val="en-US"/>
              </w:rPr>
              <w:t>.</w:t>
            </w:r>
            <w:r w:rsidRPr="00EE44F5">
              <w:rPr>
                <w:rFonts w:cs="Arial"/>
                <w:i/>
                <w:lang w:val="en-US"/>
              </w:rPr>
              <w:t>]</w:t>
            </w:r>
          </w:p>
          <w:p w:rsidR="00EE44F5" w:rsidRPr="00EE44F5" w:rsidRDefault="00EE44F5" w:rsidP="00EE11B8">
            <w:pPr>
              <w:rPr>
                <w:rFonts w:cs="Arial"/>
                <w:b/>
                <w:i/>
                <w:lang w:val="en-US"/>
              </w:rPr>
            </w:pPr>
          </w:p>
          <w:p w:rsidR="00EE44F5" w:rsidRPr="00EE44F5" w:rsidRDefault="00EE44F5" w:rsidP="00EE11B8">
            <w:pPr>
              <w:rPr>
                <w:rFonts w:cs="Arial"/>
                <w:b/>
                <w:i/>
                <w:lang w:val="en-US"/>
              </w:rPr>
            </w:pPr>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pct25" w:color="auto" w:fill="auto"/>
          </w:tcPr>
          <w:p w:rsidR="00EE44F5" w:rsidRPr="00EE44F5" w:rsidRDefault="00EE44F5" w:rsidP="00EE11B8">
            <w:pPr>
              <w:rPr>
                <w:rFonts w:cs="Arial"/>
                <w:b/>
                <w:lang w:val="en-US"/>
              </w:rPr>
            </w:pPr>
            <w:r w:rsidRPr="00EE44F5">
              <w:rPr>
                <w:rFonts w:cs="Arial"/>
                <w:b/>
                <w:lang w:val="en-US"/>
              </w:rPr>
              <w:t>o. Contribution to the SDGs</w:t>
            </w:r>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lang w:val="en-US"/>
              </w:rPr>
            </w:pPr>
            <w:r w:rsidRPr="00EE44F5">
              <w:rPr>
                <w:rFonts w:cs="Arial"/>
                <w:i/>
                <w:iCs/>
                <w:lang w:val="en-US"/>
              </w:rPr>
              <w:t>[D</w:t>
            </w:r>
            <w:r w:rsidRPr="00EE44F5">
              <w:rPr>
                <w:rFonts w:cs="Arial"/>
                <w:i/>
                <w:lang w:val="en-US"/>
              </w:rPr>
              <w:t>escribe, in a maximum of 700 characters, how the project contributes to the implementation of one or several of the Sustainable Development Goals (SDGs).]</w:t>
            </w:r>
          </w:p>
          <w:p w:rsidR="00EE44F5" w:rsidRPr="00EE44F5" w:rsidRDefault="00EE44F5" w:rsidP="00EE11B8">
            <w:pPr>
              <w:rPr>
                <w:rFonts w:cs="Arial"/>
                <w:b/>
                <w:lang w:val="en-US"/>
              </w:rPr>
            </w:pPr>
            <w:r w:rsidRPr="00EE44F5">
              <w:rPr>
                <w:rFonts w:cs="Arial"/>
                <w:b/>
                <w:lang w:val="en-US"/>
              </w:rPr>
              <w:br/>
            </w:r>
          </w:p>
        </w:tc>
      </w:tr>
      <w:tr w:rsidR="00EE44F5" w:rsidRPr="00161205" w:rsidTr="00EE11B8">
        <w:tc>
          <w:tcPr>
            <w:tcW w:w="9245" w:type="dxa"/>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p</w:t>
            </w:r>
            <w:r w:rsidRPr="00161205">
              <w:rPr>
                <w:rFonts w:cs="Arial"/>
                <w:b/>
              </w:rPr>
              <w:t xml:space="preserve">. </w:t>
            </w:r>
            <w:proofErr w:type="spellStart"/>
            <w:r w:rsidRPr="00161205">
              <w:rPr>
                <w:rFonts w:cs="Arial"/>
                <w:b/>
              </w:rPr>
              <w:t>Transformation</w:t>
            </w:r>
            <w:proofErr w:type="spellEnd"/>
            <w:r w:rsidRPr="00161205">
              <w:rPr>
                <w:rFonts w:cs="Arial"/>
                <w:b/>
              </w:rPr>
              <w:t>:</w:t>
            </w:r>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iCs/>
                <w:lang w:val="en-US"/>
              </w:rPr>
            </w:pPr>
            <w:r w:rsidRPr="00EE44F5">
              <w:rPr>
                <w:rFonts w:cs="Arial"/>
                <w:i/>
                <w:iCs/>
                <w:lang w:val="en-US"/>
              </w:rPr>
              <w:t>[D</w:t>
            </w:r>
            <w:r w:rsidRPr="00EE44F5">
              <w:rPr>
                <w:rFonts w:cs="Arial"/>
                <w:i/>
                <w:lang w:val="en-US"/>
              </w:rPr>
              <w:t xml:space="preserve">escribe how the project practices ESD as transformative education in support of sustainable development, in a maximum of 900 characters. </w:t>
            </w:r>
            <w:r w:rsidRPr="00161205">
              <w:rPr>
                <w:i/>
                <w:lang w:val="en-US"/>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p>
          <w:p w:rsidR="00EE44F5" w:rsidRPr="00EE44F5" w:rsidRDefault="00EE44F5" w:rsidP="00EE11B8">
            <w:pPr>
              <w:rPr>
                <w:rFonts w:cs="Arial"/>
                <w:lang w:val="en-US"/>
              </w:rPr>
            </w:pPr>
          </w:p>
          <w:p w:rsidR="00EE44F5" w:rsidRPr="00EE44F5" w:rsidRDefault="00EE44F5" w:rsidP="00EE11B8">
            <w:pPr>
              <w:rPr>
                <w:rFonts w:cs="Arial"/>
                <w:lang w:val="en-US"/>
              </w:rPr>
            </w:pPr>
          </w:p>
        </w:tc>
      </w:tr>
      <w:tr w:rsidR="00EE44F5" w:rsidRPr="00161205" w:rsidTr="00EE11B8">
        <w:tc>
          <w:tcPr>
            <w:tcW w:w="9245" w:type="dxa"/>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q</w:t>
            </w:r>
            <w:r w:rsidRPr="00161205">
              <w:rPr>
                <w:rFonts w:cs="Arial"/>
                <w:b/>
              </w:rPr>
              <w:t xml:space="preserve">. </w:t>
            </w:r>
            <w:proofErr w:type="spellStart"/>
            <w:r w:rsidRPr="00161205">
              <w:rPr>
                <w:rFonts w:cs="Arial"/>
                <w:b/>
              </w:rPr>
              <w:t>Integration</w:t>
            </w:r>
            <w:proofErr w:type="spellEnd"/>
            <w:r w:rsidRPr="00161205">
              <w:rPr>
                <w:rFonts w:cs="Arial"/>
                <w:b/>
              </w:rPr>
              <w:t xml:space="preserve">: </w:t>
            </w:r>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iCs/>
                <w:lang w:val="en-US"/>
              </w:rPr>
            </w:pPr>
            <w:r w:rsidRPr="00EE44F5">
              <w:rPr>
                <w:rFonts w:cs="Arial"/>
                <w:i/>
                <w:lang w:val="en-US"/>
              </w:rPr>
              <w:t xml:space="preserve">[Describe how the project addresses the three dimensions of sustainable development (society, economy, </w:t>
            </w:r>
            <w:proofErr w:type="gramStart"/>
            <w:r w:rsidRPr="00EE44F5">
              <w:rPr>
                <w:rFonts w:cs="Arial"/>
                <w:i/>
                <w:lang w:val="en-US"/>
              </w:rPr>
              <w:t>environment</w:t>
            </w:r>
            <w:proofErr w:type="gramEnd"/>
            <w:r w:rsidRPr="00EE44F5">
              <w:rPr>
                <w:rFonts w:cs="Arial"/>
                <w:i/>
                <w:lang w:val="en-US"/>
              </w:rPr>
              <w:t>) in an integrated way, in a maximum of 900 characters.]</w:t>
            </w:r>
          </w:p>
          <w:p w:rsidR="00EE44F5" w:rsidRPr="00EE44F5" w:rsidRDefault="00EE44F5" w:rsidP="00EE11B8">
            <w:pPr>
              <w:rPr>
                <w:rFonts w:cs="Arial"/>
                <w:lang w:val="en-US"/>
              </w:rPr>
            </w:pPr>
          </w:p>
          <w:p w:rsidR="00EE44F5" w:rsidRPr="00EE44F5" w:rsidRDefault="00EE44F5" w:rsidP="00EE11B8">
            <w:pPr>
              <w:rPr>
                <w:rFonts w:cs="Arial"/>
                <w:lang w:val="en-US"/>
              </w:rPr>
            </w:pPr>
          </w:p>
        </w:tc>
      </w:tr>
      <w:tr w:rsidR="00EE44F5" w:rsidRPr="00161205" w:rsidTr="00EE11B8">
        <w:tc>
          <w:tcPr>
            <w:tcW w:w="9245" w:type="dxa"/>
            <w:tcBorders>
              <w:top w:val="single" w:sz="4" w:space="0" w:color="auto"/>
              <w:left w:val="single" w:sz="4" w:space="0" w:color="auto"/>
              <w:bottom w:val="single" w:sz="4" w:space="0" w:color="auto"/>
              <w:right w:val="single" w:sz="4" w:space="0" w:color="auto"/>
            </w:tcBorders>
            <w:shd w:val="pct25" w:color="auto" w:fill="auto"/>
          </w:tcPr>
          <w:p w:rsidR="00EE44F5" w:rsidRPr="00161205" w:rsidRDefault="00EE44F5" w:rsidP="00EE11B8">
            <w:pPr>
              <w:rPr>
                <w:rFonts w:cs="Arial"/>
                <w:b/>
              </w:rPr>
            </w:pPr>
            <w:r>
              <w:rPr>
                <w:rFonts w:cs="Arial"/>
                <w:b/>
              </w:rPr>
              <w:t>r</w:t>
            </w:r>
            <w:r w:rsidRPr="00161205">
              <w:rPr>
                <w:rFonts w:cs="Arial"/>
                <w:b/>
              </w:rPr>
              <w:t xml:space="preserve">. </w:t>
            </w:r>
            <w:proofErr w:type="spellStart"/>
            <w:r w:rsidRPr="00161205">
              <w:rPr>
                <w:rFonts w:cs="Arial"/>
                <w:b/>
              </w:rPr>
              <w:t>Innovation</w:t>
            </w:r>
            <w:proofErr w:type="spellEnd"/>
            <w:r w:rsidRPr="00161205">
              <w:rPr>
                <w:rFonts w:cs="Arial"/>
                <w:b/>
              </w:rPr>
              <w:t xml:space="preserve">: </w:t>
            </w:r>
          </w:p>
        </w:tc>
      </w:tr>
      <w:tr w:rsidR="00EE44F5" w:rsidRPr="00946891" w:rsidTr="00EE11B8">
        <w:tc>
          <w:tcPr>
            <w:tcW w:w="9245" w:type="dxa"/>
            <w:tcBorders>
              <w:top w:val="single" w:sz="4" w:space="0" w:color="auto"/>
              <w:left w:val="single" w:sz="4" w:space="0" w:color="auto"/>
              <w:bottom w:val="single" w:sz="4" w:space="0" w:color="auto"/>
              <w:right w:val="single" w:sz="4" w:space="0" w:color="auto"/>
            </w:tcBorders>
            <w:shd w:val="clear" w:color="auto" w:fill="auto"/>
          </w:tcPr>
          <w:p w:rsidR="00EE44F5" w:rsidRPr="00EE44F5" w:rsidRDefault="00EE44F5" w:rsidP="00EE11B8">
            <w:pPr>
              <w:rPr>
                <w:rFonts w:cs="Arial"/>
                <w:i/>
                <w:iCs/>
                <w:lang w:val="en-US"/>
              </w:rPr>
            </w:pPr>
            <w:r w:rsidRPr="00EE44F5">
              <w:rPr>
                <w:rFonts w:cs="Arial"/>
                <w:i/>
                <w:lang w:val="en-US"/>
              </w:rPr>
              <w:t>[Specify how the project demonstrates an innovative approach to ESD, in a maximum of 900 characters.]</w:t>
            </w:r>
          </w:p>
          <w:p w:rsidR="00EE44F5" w:rsidRPr="00EE44F5" w:rsidRDefault="00EE44F5" w:rsidP="00EE11B8">
            <w:pPr>
              <w:rPr>
                <w:rFonts w:cs="Arial"/>
                <w:i/>
                <w:lang w:val="en-US"/>
              </w:rPr>
            </w:pPr>
          </w:p>
          <w:p w:rsidR="00EE44F5" w:rsidRPr="00EE44F5" w:rsidRDefault="00EE44F5" w:rsidP="00EE11B8">
            <w:pPr>
              <w:rPr>
                <w:rFonts w:cs="Arial"/>
                <w:i/>
                <w:lang w:val="en-US"/>
              </w:rPr>
            </w:pPr>
          </w:p>
        </w:tc>
      </w:tr>
    </w:tbl>
    <w:p w:rsidR="00EE44F5" w:rsidRPr="00EE44F5" w:rsidRDefault="00EE44F5" w:rsidP="00EE44F5">
      <w:pPr>
        <w:spacing w:line="276" w:lineRule="auto"/>
        <w:ind w:left="90"/>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E44F5" w:rsidRPr="00161205" w:rsidTr="00EE11B8">
        <w:tc>
          <w:tcPr>
            <w:tcW w:w="9245" w:type="dxa"/>
            <w:shd w:val="clear" w:color="auto" w:fill="0077D4"/>
          </w:tcPr>
          <w:p w:rsidR="00EE44F5" w:rsidRPr="00161205" w:rsidRDefault="00EE44F5" w:rsidP="00EE11B8">
            <w:pPr>
              <w:rPr>
                <w:rFonts w:cs="Arial"/>
                <w:b/>
              </w:rPr>
            </w:pPr>
            <w:r w:rsidRPr="00161205">
              <w:rPr>
                <w:rFonts w:cs="Arial"/>
                <w:b/>
                <w:color w:val="FFFFFF" w:themeColor="background1"/>
              </w:rPr>
              <w:t xml:space="preserve">4. </w:t>
            </w:r>
            <w:proofErr w:type="spellStart"/>
            <w:r w:rsidRPr="00161205">
              <w:rPr>
                <w:rFonts w:cs="Arial"/>
                <w:b/>
                <w:color w:val="FFFFFF" w:themeColor="background1"/>
              </w:rPr>
              <w:t>Supporting</w:t>
            </w:r>
            <w:proofErr w:type="spellEnd"/>
            <w:r w:rsidRPr="00161205">
              <w:rPr>
                <w:rFonts w:cs="Arial"/>
                <w:b/>
                <w:color w:val="FFFFFF" w:themeColor="background1"/>
              </w:rPr>
              <w:t xml:space="preserve"> material</w:t>
            </w:r>
          </w:p>
        </w:tc>
      </w:tr>
      <w:tr w:rsidR="00EE44F5" w:rsidRPr="00946891" w:rsidTr="00EE11B8">
        <w:tc>
          <w:tcPr>
            <w:tcW w:w="9245" w:type="dxa"/>
            <w:shd w:val="clear" w:color="auto" w:fill="BFBFBF" w:themeFill="background1" w:themeFillShade="BF"/>
          </w:tcPr>
          <w:p w:rsidR="00EE44F5" w:rsidRPr="00EE44F5" w:rsidRDefault="00EE44F5" w:rsidP="00EE11B8">
            <w:pPr>
              <w:rPr>
                <w:rFonts w:cs="Arial"/>
                <w:b/>
                <w:highlight w:val="lightGray"/>
                <w:lang w:val="en-US"/>
              </w:rPr>
            </w:pPr>
            <w:r w:rsidRPr="00EE44F5">
              <w:rPr>
                <w:rFonts w:cs="Arial"/>
                <w:b/>
                <w:highlight w:val="lightGray"/>
                <w:lang w:val="en-US"/>
              </w:rPr>
              <w:t>a. Web links (websites, publications, videos, photo galleries)</w:t>
            </w:r>
          </w:p>
        </w:tc>
      </w:tr>
      <w:tr w:rsidR="00EE44F5" w:rsidRPr="00946891" w:rsidTr="00EE11B8">
        <w:tc>
          <w:tcPr>
            <w:tcW w:w="9245" w:type="dxa"/>
            <w:shd w:val="clear" w:color="auto" w:fill="auto"/>
          </w:tcPr>
          <w:p w:rsidR="00EE44F5" w:rsidRPr="00EE44F5" w:rsidRDefault="00EE44F5" w:rsidP="00EE11B8">
            <w:pPr>
              <w:rPr>
                <w:rFonts w:cs="Arial"/>
                <w:i/>
                <w:iCs/>
                <w:lang w:val="en-US"/>
              </w:rPr>
            </w:pPr>
            <w:r w:rsidRPr="00EE44F5">
              <w:rPr>
                <w:rFonts w:cs="Arial"/>
                <w:i/>
                <w:lang w:val="en-US"/>
              </w:rPr>
              <w:t>[Provide up to 10 relevant web links with a short description.]</w:t>
            </w:r>
          </w:p>
          <w:p w:rsidR="00EE44F5" w:rsidRPr="00EE44F5" w:rsidRDefault="00EE44F5" w:rsidP="00EE11B8">
            <w:pPr>
              <w:rPr>
                <w:rFonts w:cs="Arial"/>
                <w:i/>
                <w:lang w:val="en-US"/>
              </w:rPr>
            </w:pPr>
          </w:p>
          <w:p w:rsidR="00EE44F5" w:rsidRPr="00EE44F5" w:rsidRDefault="00EE44F5" w:rsidP="00EE11B8">
            <w:pPr>
              <w:rPr>
                <w:rFonts w:cs="Arial"/>
                <w:i/>
                <w:lang w:val="en-US"/>
              </w:rPr>
            </w:pPr>
          </w:p>
          <w:p w:rsidR="00EE44F5" w:rsidRPr="00EE44F5" w:rsidRDefault="00EE44F5" w:rsidP="00EE11B8">
            <w:pPr>
              <w:rPr>
                <w:rFonts w:cs="Arial"/>
                <w:i/>
                <w:lang w:val="en-US"/>
              </w:rPr>
            </w:pPr>
          </w:p>
        </w:tc>
      </w:tr>
      <w:tr w:rsidR="00EE44F5" w:rsidRPr="00161205" w:rsidTr="00EE11B8">
        <w:tc>
          <w:tcPr>
            <w:tcW w:w="9245" w:type="dxa"/>
            <w:shd w:val="clear" w:color="auto" w:fill="BFBFBF" w:themeFill="background1" w:themeFillShade="BF"/>
          </w:tcPr>
          <w:p w:rsidR="00EE44F5" w:rsidRPr="00161205" w:rsidRDefault="00EE44F5" w:rsidP="00EE11B8">
            <w:pPr>
              <w:rPr>
                <w:rFonts w:cs="Arial"/>
                <w:b/>
                <w:i/>
              </w:rPr>
            </w:pPr>
            <w:r w:rsidRPr="00161205">
              <w:rPr>
                <w:rFonts w:cs="Arial"/>
                <w:b/>
                <w:highlight w:val="lightGray"/>
              </w:rPr>
              <w:t xml:space="preserve">b. </w:t>
            </w:r>
            <w:proofErr w:type="spellStart"/>
            <w:r w:rsidRPr="00161205">
              <w:rPr>
                <w:rFonts w:cs="Arial"/>
                <w:b/>
                <w:highlight w:val="lightGray"/>
              </w:rPr>
              <w:t>Other</w:t>
            </w:r>
            <w:proofErr w:type="spellEnd"/>
            <w:r w:rsidRPr="00161205">
              <w:rPr>
                <w:rFonts w:cs="Arial"/>
                <w:b/>
                <w:highlight w:val="lightGray"/>
              </w:rPr>
              <w:t xml:space="preserve"> </w:t>
            </w:r>
            <w:proofErr w:type="spellStart"/>
            <w:r w:rsidRPr="00161205">
              <w:rPr>
                <w:rFonts w:cs="Arial"/>
                <w:b/>
                <w:highlight w:val="lightGray"/>
              </w:rPr>
              <w:t>supporting</w:t>
            </w:r>
            <w:proofErr w:type="spellEnd"/>
            <w:r w:rsidRPr="00161205">
              <w:rPr>
                <w:rFonts w:cs="Arial"/>
                <w:b/>
                <w:highlight w:val="lightGray"/>
              </w:rPr>
              <w:t xml:space="preserve"> </w:t>
            </w:r>
            <w:proofErr w:type="spellStart"/>
            <w:r w:rsidRPr="00161205">
              <w:rPr>
                <w:rFonts w:cs="Arial"/>
                <w:b/>
                <w:highlight w:val="lightGray"/>
              </w:rPr>
              <w:t>documents</w:t>
            </w:r>
            <w:proofErr w:type="spellEnd"/>
          </w:p>
        </w:tc>
      </w:tr>
      <w:tr w:rsidR="00EE44F5" w:rsidRPr="00946891" w:rsidTr="00EE11B8">
        <w:tc>
          <w:tcPr>
            <w:tcW w:w="9245" w:type="dxa"/>
            <w:shd w:val="clear" w:color="auto" w:fill="auto"/>
          </w:tcPr>
          <w:p w:rsidR="00EE44F5" w:rsidRPr="00B62993" w:rsidRDefault="00EE44F5" w:rsidP="00EE11B8">
            <w:pPr>
              <w:rPr>
                <w:rFonts w:cs="Arial"/>
                <w:i/>
                <w:iCs/>
                <w:lang w:val="en-US"/>
              </w:rPr>
            </w:pPr>
            <w:r w:rsidRPr="00EE44F5">
              <w:rPr>
                <w:rFonts w:cs="Arial"/>
                <w:i/>
                <w:lang w:val="en-US"/>
              </w:rPr>
              <w:t xml:space="preserve">[To upload any supporting documents not available </w:t>
            </w:r>
            <w:r w:rsidR="00F534E2">
              <w:rPr>
                <w:rFonts w:cs="Arial"/>
                <w:i/>
                <w:lang w:val="en-US"/>
              </w:rPr>
              <w:t>online</w:t>
            </w:r>
            <w:r w:rsidRPr="00EE44F5">
              <w:rPr>
                <w:rFonts w:cs="Arial"/>
                <w:i/>
                <w:lang w:val="en-US"/>
              </w:rPr>
              <w:t xml:space="preserve">. </w:t>
            </w:r>
            <w:r w:rsidRPr="00B62993">
              <w:rPr>
                <w:rFonts w:cs="Arial"/>
                <w:i/>
                <w:lang w:val="en-US"/>
              </w:rPr>
              <w:t>Kindly note that attachments are limited to 350 MB.]</w:t>
            </w:r>
          </w:p>
          <w:p w:rsidR="00EE44F5" w:rsidRPr="00B62993" w:rsidRDefault="00EE44F5" w:rsidP="00EE11B8">
            <w:pPr>
              <w:rPr>
                <w:rFonts w:cs="Arial"/>
                <w:i/>
                <w:lang w:val="en-US"/>
              </w:rPr>
            </w:pPr>
          </w:p>
        </w:tc>
      </w:tr>
    </w:tbl>
    <w:p w:rsidR="00EE44F5" w:rsidRPr="00B62993" w:rsidRDefault="00EE44F5" w:rsidP="00E721E5">
      <w:pPr>
        <w:rPr>
          <w:lang w:val="en-US"/>
        </w:rPr>
      </w:pPr>
    </w:p>
    <w:p w:rsidR="00EE44F5" w:rsidRPr="00B62993" w:rsidRDefault="00EE44F5">
      <w:pPr>
        <w:spacing w:after="160" w:line="259" w:lineRule="auto"/>
        <w:jc w:val="left"/>
        <w:rPr>
          <w:lang w:val="en-US"/>
        </w:rPr>
      </w:pPr>
      <w:r w:rsidRPr="00B62993">
        <w:rPr>
          <w:lang w:val="en-US"/>
        </w:rPr>
        <w:br w:type="page"/>
      </w:r>
    </w:p>
    <w:p w:rsidR="00E721E5" w:rsidRDefault="00EE44F5" w:rsidP="00EE44F5">
      <w:pPr>
        <w:pStyle w:val="Ttulo1"/>
        <w:rPr>
          <w:lang w:val="es-ES_tradnl"/>
        </w:rPr>
      </w:pPr>
      <w:bookmarkStart w:id="3" w:name="_Toc2760761"/>
      <w:r>
        <w:rPr>
          <w:lang w:val="es-ES_tradnl"/>
        </w:rPr>
        <w:t>ANEXO 2. ESTRUCTURA DE LOS DOCUMENTOS DE INSCRIPCIÓN. (FRANCÉS)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865"/>
      </w:tblGrid>
      <w:tr w:rsidR="00F534E2" w:rsidRPr="005D1201" w:rsidTr="00EE11B8">
        <w:tc>
          <w:tcPr>
            <w:tcW w:w="9245" w:type="dxa"/>
            <w:gridSpan w:val="2"/>
            <w:shd w:val="clear" w:color="auto" w:fill="0070C0"/>
          </w:tcPr>
          <w:p w:rsidR="00F534E2" w:rsidRPr="003D2663" w:rsidRDefault="00F534E2" w:rsidP="00EE11B8">
            <w:pPr>
              <w:rPr>
                <w:rFonts w:cs="Arial"/>
                <w:b/>
                <w:color w:val="FFFFFF" w:themeColor="background1"/>
              </w:rPr>
            </w:pPr>
            <w:r w:rsidRPr="003D2663">
              <w:rPr>
                <w:rFonts w:cs="Arial"/>
                <w:b/>
                <w:color w:val="FFFFFF" w:themeColor="background1"/>
              </w:rPr>
              <w:t xml:space="preserve">2. CANDIDAT  </w:t>
            </w:r>
          </w:p>
        </w:tc>
      </w:tr>
      <w:tr w:rsidR="00F534E2" w:rsidRPr="005D1201" w:rsidTr="00EE11B8">
        <w:tc>
          <w:tcPr>
            <w:tcW w:w="2830" w:type="dxa"/>
            <w:shd w:val="clear" w:color="auto" w:fill="auto"/>
          </w:tcPr>
          <w:p w:rsidR="00F534E2" w:rsidRPr="005D1201" w:rsidRDefault="00F534E2" w:rsidP="00EE11B8">
            <w:pPr>
              <w:rPr>
                <w:rFonts w:cs="Arial"/>
                <w:lang w:val="fr"/>
              </w:rPr>
            </w:pPr>
            <w:r w:rsidRPr="005D1201">
              <w:rPr>
                <w:rFonts w:cs="Arial"/>
                <w:lang w:val="fr"/>
              </w:rPr>
              <w:t>Type de candidat :</w:t>
            </w:r>
          </w:p>
        </w:tc>
        <w:tc>
          <w:tcPr>
            <w:tcW w:w="6415" w:type="dxa"/>
            <w:tcBorders>
              <w:top w:val="single" w:sz="4" w:space="0" w:color="auto"/>
            </w:tcBorders>
            <w:shd w:val="clear" w:color="auto" w:fill="auto"/>
          </w:tcPr>
          <w:p w:rsidR="00F534E2" w:rsidRPr="005D1201" w:rsidRDefault="00F534E2" w:rsidP="00EE11B8">
            <w:pPr>
              <w:rPr>
                <w:rFonts w:cs="Arial"/>
                <w:lang w:val="fr-FR"/>
              </w:rPr>
            </w:pPr>
            <w:r w:rsidRPr="005D1201">
              <w:rPr>
                <w:rFonts w:cs="Arial"/>
              </w:rPr>
              <w:fldChar w:fldCharType="begin">
                <w:ffData>
                  <w:name w:val="Check12"/>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Personne</w:t>
            </w:r>
          </w:p>
          <w:p w:rsidR="00F534E2" w:rsidRPr="005D1201" w:rsidRDefault="00F534E2" w:rsidP="00EE11B8">
            <w:pPr>
              <w:rPr>
                <w:rFonts w:cs="Arial"/>
                <w:lang w:val="fr-FR"/>
              </w:rPr>
            </w:pPr>
            <w:r w:rsidRPr="005D1201">
              <w:rPr>
                <w:rFonts w:cs="Arial"/>
              </w:rPr>
              <w:fldChar w:fldCharType="begin">
                <w:ffData>
                  <w:name w:val="Check12"/>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Organisation </w:t>
            </w:r>
            <w:r w:rsidRPr="005D1201">
              <w:rPr>
                <w:rFonts w:cs="Arial"/>
                <w:i/>
                <w:lang w:val="fr-FR"/>
              </w:rPr>
              <w:t>[veuillez préciser le type d’organisation :]</w:t>
            </w:r>
          </w:p>
          <w:p w:rsidR="00F534E2" w:rsidRPr="005D1201" w:rsidRDefault="00F534E2" w:rsidP="00EE11B8">
            <w:pPr>
              <w:ind w:left="522"/>
              <w:rPr>
                <w:rFonts w:cs="Arial"/>
                <w:lang w:val="fr-FR"/>
              </w:rPr>
            </w:pPr>
            <w:r w:rsidRPr="005D1201">
              <w:rPr>
                <w:rFonts w:cs="Arial"/>
              </w:rPr>
              <w:fldChar w:fldCharType="begin">
                <w:ffData>
                  <w:name w:val="Check8"/>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Gouvernement</w:t>
            </w:r>
          </w:p>
          <w:p w:rsidR="00F534E2" w:rsidRPr="005D1201" w:rsidRDefault="00F534E2" w:rsidP="00EE11B8">
            <w:pPr>
              <w:ind w:left="522"/>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Organisation internationale</w:t>
            </w:r>
          </w:p>
          <w:p w:rsidR="00F534E2" w:rsidRPr="005D1201" w:rsidRDefault="00F534E2" w:rsidP="00EE11B8">
            <w:pPr>
              <w:ind w:left="522"/>
              <w:rPr>
                <w:rFonts w:cs="Arial"/>
                <w:lang w:val="fr-FR"/>
              </w:rPr>
            </w:pPr>
            <w:r w:rsidRPr="005D1201">
              <w:rPr>
                <w:rFonts w:cs="Arial"/>
              </w:rPr>
              <w:fldChar w:fldCharType="begin">
                <w:ffData>
                  <w:name w:val="Check10"/>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Organisation de la société civile</w:t>
            </w:r>
          </w:p>
          <w:p w:rsidR="00F534E2" w:rsidRPr="005D1201" w:rsidRDefault="00F534E2" w:rsidP="00EE11B8">
            <w:pPr>
              <w:ind w:left="522"/>
              <w:rPr>
                <w:rFonts w:cs="Arial"/>
                <w:lang w:val="fr-FR"/>
              </w:rPr>
            </w:pPr>
            <w:r w:rsidRPr="005D1201">
              <w:rPr>
                <w:rFonts w:cs="Arial"/>
              </w:rPr>
              <w:fldChar w:fldCharType="begin">
                <w:ffData>
                  <w:name w:val="Check14"/>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Organisation commerciale</w:t>
            </w:r>
          </w:p>
          <w:p w:rsidR="00F534E2" w:rsidRPr="005D1201" w:rsidRDefault="00F534E2" w:rsidP="00EE11B8">
            <w:pPr>
              <w:ind w:left="522"/>
              <w:rPr>
                <w:rFonts w:cs="Arial"/>
                <w:lang w:val="fr-FR"/>
              </w:rPr>
            </w:pPr>
            <w:r w:rsidRPr="005D1201">
              <w:rPr>
                <w:rFonts w:cs="Arial"/>
              </w:rPr>
              <w:fldChar w:fldCharType="begin">
                <w:ffData>
                  <w:name w:val="Check14"/>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Média</w:t>
            </w:r>
          </w:p>
          <w:p w:rsidR="00F534E2" w:rsidRPr="005D1201" w:rsidRDefault="00F534E2" w:rsidP="00EE11B8">
            <w:pPr>
              <w:ind w:left="522"/>
              <w:rPr>
                <w:rFonts w:cs="Arial"/>
                <w:lang w:val="fr-FR"/>
              </w:rPr>
            </w:pPr>
            <w:r w:rsidRPr="005D1201">
              <w:rPr>
                <w:rFonts w:cs="Arial"/>
              </w:rPr>
              <w:fldChar w:fldCharType="begin">
                <w:ffData>
                  <w:name w:val="Check13"/>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Institution d’enseignement supérieur ou de recherche</w:t>
            </w:r>
          </w:p>
          <w:p w:rsidR="00F534E2" w:rsidRPr="005D1201" w:rsidRDefault="00F534E2" w:rsidP="00EE11B8">
            <w:pPr>
              <w:ind w:left="522"/>
              <w:rPr>
                <w:rFonts w:cs="Arial"/>
                <w:lang w:val="fr-FR"/>
              </w:rPr>
            </w:pPr>
            <w:r w:rsidRPr="005D1201">
              <w:rPr>
                <w:rFonts w:cs="Arial"/>
              </w:rPr>
              <w:fldChar w:fldCharType="begin">
                <w:ffData>
                  <w:name w:val="Check14"/>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 xml:space="preserve"> Institution d’éducation</w:t>
            </w:r>
          </w:p>
          <w:p w:rsidR="00F534E2" w:rsidRPr="005D1201" w:rsidRDefault="00F534E2" w:rsidP="00EE11B8">
            <w:pPr>
              <w:ind w:left="522"/>
              <w:rPr>
                <w:rFonts w:cs="Arial"/>
                <w:lang w:val="fr-FR"/>
              </w:rPr>
            </w:pPr>
            <w:r w:rsidRPr="005D1201">
              <w:rPr>
                <w:rFonts w:cs="Arial"/>
              </w:rPr>
              <w:fldChar w:fldCharType="begin">
                <w:ffData>
                  <w:name w:val="Check15"/>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rPr>
              <w:t xml:space="preserve"> </w:t>
            </w:r>
            <w:r w:rsidRPr="005D1201">
              <w:rPr>
                <w:rFonts w:cs="Arial"/>
                <w:lang w:val="fr-FR"/>
              </w:rPr>
              <w:t xml:space="preserve">Autre </w:t>
            </w:r>
            <w:r w:rsidRPr="005D1201">
              <w:rPr>
                <w:rFonts w:cs="Arial"/>
                <w:i/>
                <w:lang w:val="fr-FR"/>
              </w:rPr>
              <w:t>[préciser]</w:t>
            </w:r>
          </w:p>
        </w:tc>
      </w:tr>
      <w:tr w:rsidR="00F534E2" w:rsidRPr="005D1201" w:rsidTr="00EE11B8">
        <w:tc>
          <w:tcPr>
            <w:tcW w:w="2830" w:type="dxa"/>
            <w:shd w:val="clear" w:color="auto" w:fill="auto"/>
          </w:tcPr>
          <w:p w:rsidR="00F534E2" w:rsidRPr="005D1201" w:rsidRDefault="00F534E2" w:rsidP="00EE11B8">
            <w:pPr>
              <w:rPr>
                <w:rFonts w:cs="Arial"/>
                <w:lang w:val="fr-FR"/>
              </w:rPr>
            </w:pPr>
            <w:r w:rsidRPr="005D1201">
              <w:rPr>
                <w:rFonts w:cs="Arial"/>
                <w:lang w:val="fr"/>
              </w:rPr>
              <w:t>Nom du candidat</w:t>
            </w:r>
          </w:p>
        </w:tc>
        <w:tc>
          <w:tcPr>
            <w:tcW w:w="6415" w:type="dxa"/>
            <w:tcBorders>
              <w:top w:val="single" w:sz="4" w:space="0" w:color="auto"/>
            </w:tcBorders>
            <w:shd w:val="clear" w:color="auto" w:fill="auto"/>
          </w:tcPr>
          <w:p w:rsidR="00F534E2" w:rsidRPr="005D1201" w:rsidRDefault="00F534E2" w:rsidP="00EE11B8">
            <w:pPr>
              <w:rPr>
                <w:rFonts w:cs="Arial"/>
                <w:b/>
                <w:lang w:val="fr-FR"/>
              </w:rPr>
            </w:pPr>
          </w:p>
        </w:tc>
      </w:tr>
      <w:tr w:rsidR="00F534E2" w:rsidRPr="005D1201" w:rsidTr="00EE11B8">
        <w:tc>
          <w:tcPr>
            <w:tcW w:w="2830" w:type="dxa"/>
            <w:shd w:val="clear" w:color="auto" w:fill="auto"/>
          </w:tcPr>
          <w:p w:rsidR="00F534E2" w:rsidRPr="005D1201" w:rsidRDefault="00F534E2" w:rsidP="00EE11B8">
            <w:pPr>
              <w:rPr>
                <w:rFonts w:cs="Arial"/>
                <w:lang w:val="fr"/>
              </w:rPr>
            </w:pPr>
            <w:r w:rsidRPr="005D1201">
              <w:rPr>
                <w:rFonts w:cs="Arial"/>
                <w:lang w:val="fr"/>
              </w:rPr>
              <w:t>Personne à contacter</w:t>
            </w:r>
          </w:p>
        </w:tc>
        <w:tc>
          <w:tcPr>
            <w:tcW w:w="6415" w:type="dxa"/>
            <w:tcBorders>
              <w:top w:val="single" w:sz="4" w:space="0" w:color="auto"/>
            </w:tcBorders>
            <w:shd w:val="clear" w:color="auto" w:fill="auto"/>
          </w:tcPr>
          <w:p w:rsidR="00F534E2" w:rsidRPr="005D1201" w:rsidRDefault="00F534E2" w:rsidP="00EE11B8">
            <w:pPr>
              <w:rPr>
                <w:rFonts w:cs="Arial"/>
                <w:b/>
                <w:lang w:val="fr-FR"/>
              </w:rPr>
            </w:pPr>
          </w:p>
        </w:tc>
      </w:tr>
      <w:tr w:rsidR="00F534E2" w:rsidRPr="002913F2" w:rsidTr="00EE11B8">
        <w:tc>
          <w:tcPr>
            <w:tcW w:w="2830" w:type="dxa"/>
            <w:shd w:val="clear" w:color="auto" w:fill="auto"/>
          </w:tcPr>
          <w:p w:rsidR="00F534E2" w:rsidRPr="005D1201" w:rsidRDefault="00F534E2" w:rsidP="00EE11B8">
            <w:pPr>
              <w:rPr>
                <w:rFonts w:cs="Arial"/>
                <w:lang w:val="fr"/>
              </w:rPr>
            </w:pPr>
            <w:r w:rsidRPr="005D1201">
              <w:rPr>
                <w:rFonts w:cs="Arial"/>
                <w:lang w:val="fr"/>
              </w:rPr>
              <w:t xml:space="preserve">Fonction </w:t>
            </w:r>
          </w:p>
        </w:tc>
        <w:tc>
          <w:tcPr>
            <w:tcW w:w="6415" w:type="dxa"/>
            <w:tcBorders>
              <w:top w:val="single" w:sz="4" w:space="0" w:color="auto"/>
            </w:tcBorders>
            <w:shd w:val="clear" w:color="auto" w:fill="auto"/>
          </w:tcPr>
          <w:p w:rsidR="00F534E2" w:rsidRPr="005D1201" w:rsidRDefault="00F534E2" w:rsidP="00EE11B8">
            <w:pPr>
              <w:rPr>
                <w:rFonts w:cs="Arial"/>
                <w:i/>
                <w:lang w:val="fr-FR"/>
              </w:rPr>
            </w:pPr>
            <w:r w:rsidRPr="005D1201">
              <w:rPr>
                <w:rFonts w:cs="Arial"/>
                <w:i/>
                <w:lang w:val="fr-FR"/>
              </w:rPr>
              <w:t>[ex. directeur, chef de projet]</w:t>
            </w:r>
          </w:p>
          <w:p w:rsidR="00F534E2" w:rsidRPr="005D1201" w:rsidRDefault="00F534E2" w:rsidP="00EE11B8">
            <w:pPr>
              <w:rPr>
                <w:rFonts w:cs="Arial"/>
                <w:b/>
                <w:lang w:val="fr-FR"/>
              </w:rPr>
            </w:pPr>
          </w:p>
        </w:tc>
      </w:tr>
      <w:tr w:rsidR="00F534E2" w:rsidRPr="005D1201" w:rsidTr="00EE11B8">
        <w:tc>
          <w:tcPr>
            <w:tcW w:w="2830" w:type="dxa"/>
            <w:shd w:val="clear" w:color="auto" w:fill="auto"/>
          </w:tcPr>
          <w:p w:rsidR="00F534E2" w:rsidRPr="005D1201" w:rsidRDefault="00F534E2" w:rsidP="00EE11B8">
            <w:pPr>
              <w:rPr>
                <w:rFonts w:cs="Arial"/>
                <w:lang w:val="fr-FR"/>
              </w:rPr>
            </w:pPr>
            <w:r w:rsidRPr="005D1201">
              <w:rPr>
                <w:rFonts w:cs="Arial"/>
                <w:lang w:val="fr"/>
              </w:rPr>
              <w:t xml:space="preserve">Adresse mail </w:t>
            </w:r>
          </w:p>
        </w:tc>
        <w:tc>
          <w:tcPr>
            <w:tcW w:w="6415" w:type="dxa"/>
            <w:tcBorders>
              <w:top w:val="single" w:sz="4" w:space="0" w:color="auto"/>
            </w:tcBorders>
            <w:shd w:val="clear" w:color="auto" w:fill="auto"/>
          </w:tcPr>
          <w:p w:rsidR="00F534E2" w:rsidRPr="005D1201" w:rsidRDefault="00F534E2" w:rsidP="00EE11B8">
            <w:pPr>
              <w:rPr>
                <w:rFonts w:cs="Arial"/>
                <w:i/>
                <w:lang w:val="fr-FR"/>
              </w:rPr>
            </w:pPr>
          </w:p>
        </w:tc>
      </w:tr>
      <w:tr w:rsidR="00F534E2" w:rsidRPr="005D1201" w:rsidTr="00EE11B8">
        <w:tc>
          <w:tcPr>
            <w:tcW w:w="2830" w:type="dxa"/>
            <w:shd w:val="clear" w:color="auto" w:fill="auto"/>
          </w:tcPr>
          <w:p w:rsidR="00F534E2" w:rsidRPr="005D1201" w:rsidRDefault="00F534E2" w:rsidP="00EE11B8">
            <w:pPr>
              <w:rPr>
                <w:rFonts w:cs="Arial"/>
                <w:lang w:val="fr"/>
              </w:rPr>
            </w:pPr>
            <w:r w:rsidRPr="005D1201">
              <w:rPr>
                <w:rFonts w:cs="Arial"/>
                <w:lang w:val="fr"/>
              </w:rPr>
              <w:t xml:space="preserve">Téléphone fixe </w:t>
            </w:r>
          </w:p>
        </w:tc>
        <w:tc>
          <w:tcPr>
            <w:tcW w:w="6415" w:type="dxa"/>
            <w:tcBorders>
              <w:top w:val="single" w:sz="4" w:space="0" w:color="auto"/>
            </w:tcBorders>
            <w:shd w:val="clear" w:color="auto" w:fill="auto"/>
          </w:tcPr>
          <w:p w:rsidR="00F534E2" w:rsidRPr="005D1201" w:rsidRDefault="00F534E2" w:rsidP="00EE11B8">
            <w:pPr>
              <w:rPr>
                <w:rFonts w:cs="Arial"/>
                <w:b/>
                <w:i/>
              </w:rPr>
            </w:pPr>
            <w:r w:rsidRPr="005D1201">
              <w:rPr>
                <w:rFonts w:cs="Arial"/>
                <w:i/>
              </w:rPr>
              <w:t>[</w:t>
            </w:r>
            <w:proofErr w:type="spellStart"/>
            <w:r w:rsidRPr="005D1201">
              <w:rPr>
                <w:rFonts w:cs="Arial"/>
                <w:i/>
              </w:rPr>
              <w:t>avec</w:t>
            </w:r>
            <w:proofErr w:type="spellEnd"/>
            <w:r w:rsidRPr="005D1201">
              <w:rPr>
                <w:rFonts w:cs="Arial"/>
                <w:i/>
              </w:rPr>
              <w:t xml:space="preserve"> </w:t>
            </w:r>
            <w:proofErr w:type="spellStart"/>
            <w:r w:rsidRPr="005D1201">
              <w:rPr>
                <w:rFonts w:cs="Arial"/>
                <w:i/>
              </w:rPr>
              <w:t>code</w:t>
            </w:r>
            <w:proofErr w:type="spellEnd"/>
            <w:r w:rsidRPr="005D1201">
              <w:rPr>
                <w:rFonts w:cs="Arial"/>
                <w:i/>
              </w:rPr>
              <w:t xml:space="preserve"> </w:t>
            </w:r>
            <w:proofErr w:type="spellStart"/>
            <w:r w:rsidRPr="005D1201">
              <w:rPr>
                <w:rFonts w:cs="Arial"/>
                <w:i/>
              </w:rPr>
              <w:t>pays</w:t>
            </w:r>
            <w:proofErr w:type="spellEnd"/>
            <w:r w:rsidRPr="005D1201">
              <w:rPr>
                <w:rFonts w:cs="Arial"/>
                <w:i/>
              </w:rPr>
              <w:t>]</w:t>
            </w:r>
          </w:p>
        </w:tc>
      </w:tr>
      <w:tr w:rsidR="00F534E2" w:rsidRPr="005D1201" w:rsidTr="00EE11B8">
        <w:tc>
          <w:tcPr>
            <w:tcW w:w="2830" w:type="dxa"/>
            <w:shd w:val="clear" w:color="auto" w:fill="auto"/>
          </w:tcPr>
          <w:p w:rsidR="00F534E2" w:rsidRPr="005D1201" w:rsidRDefault="00F534E2" w:rsidP="00EE11B8">
            <w:pPr>
              <w:rPr>
                <w:rFonts w:cs="Arial"/>
              </w:rPr>
            </w:pPr>
            <w:r w:rsidRPr="005D1201">
              <w:rPr>
                <w:rFonts w:cs="Arial"/>
                <w:lang w:val="fr"/>
              </w:rPr>
              <w:t>Téléphone portable</w:t>
            </w:r>
          </w:p>
        </w:tc>
        <w:tc>
          <w:tcPr>
            <w:tcW w:w="6415" w:type="dxa"/>
            <w:tcBorders>
              <w:top w:val="single" w:sz="4" w:space="0" w:color="auto"/>
            </w:tcBorders>
            <w:shd w:val="clear" w:color="auto" w:fill="auto"/>
          </w:tcPr>
          <w:p w:rsidR="00F534E2" w:rsidRPr="005D1201" w:rsidRDefault="00F534E2" w:rsidP="00EE11B8">
            <w:pPr>
              <w:rPr>
                <w:rFonts w:cs="Arial"/>
                <w:i/>
              </w:rPr>
            </w:pPr>
            <w:r w:rsidRPr="005D1201">
              <w:rPr>
                <w:rFonts w:cs="Arial"/>
                <w:i/>
              </w:rPr>
              <w:t>[</w:t>
            </w:r>
            <w:proofErr w:type="spellStart"/>
            <w:r w:rsidRPr="005D1201">
              <w:rPr>
                <w:rFonts w:cs="Arial"/>
                <w:i/>
              </w:rPr>
              <w:t>avec</w:t>
            </w:r>
            <w:proofErr w:type="spellEnd"/>
            <w:r w:rsidRPr="005D1201">
              <w:rPr>
                <w:rFonts w:cs="Arial"/>
                <w:i/>
              </w:rPr>
              <w:t xml:space="preserve"> </w:t>
            </w:r>
            <w:proofErr w:type="spellStart"/>
            <w:r w:rsidRPr="005D1201">
              <w:rPr>
                <w:rFonts w:cs="Arial"/>
                <w:i/>
              </w:rPr>
              <w:t>code</w:t>
            </w:r>
            <w:proofErr w:type="spellEnd"/>
            <w:r w:rsidRPr="005D1201">
              <w:rPr>
                <w:rFonts w:cs="Arial"/>
                <w:i/>
              </w:rPr>
              <w:t xml:space="preserve"> </w:t>
            </w:r>
            <w:proofErr w:type="spellStart"/>
            <w:r w:rsidRPr="005D1201">
              <w:rPr>
                <w:rFonts w:cs="Arial"/>
                <w:i/>
              </w:rPr>
              <w:t>pays</w:t>
            </w:r>
            <w:proofErr w:type="spellEnd"/>
            <w:r w:rsidRPr="005D1201">
              <w:rPr>
                <w:rFonts w:cs="Arial"/>
                <w:i/>
              </w:rPr>
              <w:t>]</w:t>
            </w:r>
          </w:p>
        </w:tc>
      </w:tr>
      <w:tr w:rsidR="00F534E2" w:rsidRPr="005D1201" w:rsidTr="00EE11B8">
        <w:tc>
          <w:tcPr>
            <w:tcW w:w="2830" w:type="dxa"/>
            <w:shd w:val="clear" w:color="auto" w:fill="auto"/>
          </w:tcPr>
          <w:p w:rsidR="00F534E2" w:rsidRPr="005D1201" w:rsidRDefault="00F534E2" w:rsidP="00EE11B8">
            <w:pPr>
              <w:rPr>
                <w:rFonts w:cs="Arial"/>
              </w:rPr>
            </w:pPr>
            <w:r w:rsidRPr="005D1201">
              <w:rPr>
                <w:rFonts w:cs="Arial"/>
                <w:lang w:val="fr"/>
              </w:rPr>
              <w:t xml:space="preserve">Adresse postale </w:t>
            </w:r>
          </w:p>
        </w:tc>
        <w:tc>
          <w:tcPr>
            <w:tcW w:w="6415" w:type="dxa"/>
            <w:shd w:val="clear" w:color="auto" w:fill="auto"/>
          </w:tcPr>
          <w:p w:rsidR="00F534E2" w:rsidRPr="005D1201" w:rsidRDefault="00F534E2" w:rsidP="00EE11B8">
            <w:pPr>
              <w:rPr>
                <w:rFonts w:cs="Arial"/>
                <w:b/>
              </w:rPr>
            </w:pPr>
          </w:p>
        </w:tc>
      </w:tr>
      <w:tr w:rsidR="00F534E2" w:rsidRPr="002913F2" w:rsidTr="00EE11B8">
        <w:tc>
          <w:tcPr>
            <w:tcW w:w="2830" w:type="dxa"/>
            <w:shd w:val="clear" w:color="auto" w:fill="auto"/>
          </w:tcPr>
          <w:p w:rsidR="00F534E2" w:rsidRPr="005D1201" w:rsidRDefault="00F534E2" w:rsidP="00EE11B8">
            <w:pPr>
              <w:rPr>
                <w:rFonts w:cs="Arial"/>
                <w:b/>
                <w:lang w:val="fr-FR"/>
              </w:rPr>
            </w:pPr>
            <w:r w:rsidRPr="005D1201">
              <w:rPr>
                <w:rFonts w:cs="Arial"/>
                <w:lang w:val="fr"/>
              </w:rPr>
              <w:t>Pays et région du candidat</w:t>
            </w:r>
          </w:p>
        </w:tc>
        <w:tc>
          <w:tcPr>
            <w:tcW w:w="6415" w:type="dxa"/>
            <w:shd w:val="clear" w:color="auto" w:fill="auto"/>
          </w:tcPr>
          <w:p w:rsidR="00F534E2" w:rsidRPr="005D1201" w:rsidRDefault="00F534E2" w:rsidP="00EE11B8">
            <w:pPr>
              <w:rPr>
                <w:rFonts w:cs="Arial"/>
                <w:i/>
                <w:lang w:val="fr-FR"/>
              </w:rPr>
            </w:pPr>
          </w:p>
        </w:tc>
      </w:tr>
      <w:tr w:rsidR="00F534E2" w:rsidRPr="00C55A09" w:rsidTr="00EE11B8">
        <w:tc>
          <w:tcPr>
            <w:tcW w:w="2830" w:type="dxa"/>
            <w:shd w:val="clear" w:color="auto" w:fill="auto"/>
          </w:tcPr>
          <w:p w:rsidR="00F534E2" w:rsidRPr="005D1201" w:rsidRDefault="00F534E2" w:rsidP="00EE11B8">
            <w:pPr>
              <w:rPr>
                <w:rFonts w:cs="Arial"/>
                <w:lang w:val="fr-FR"/>
              </w:rPr>
            </w:pPr>
            <w:r w:rsidRPr="005D1201">
              <w:rPr>
                <w:rFonts w:cs="Arial"/>
                <w:lang w:val="fr"/>
              </w:rPr>
              <w:t>Description du candidat</w:t>
            </w:r>
          </w:p>
        </w:tc>
        <w:tc>
          <w:tcPr>
            <w:tcW w:w="6415" w:type="dxa"/>
            <w:shd w:val="clear" w:color="auto" w:fill="auto"/>
          </w:tcPr>
          <w:p w:rsidR="00F534E2" w:rsidRPr="005D1201" w:rsidRDefault="00F534E2" w:rsidP="00EE11B8">
            <w:pPr>
              <w:rPr>
                <w:rFonts w:cs="Arial"/>
                <w:i/>
                <w:lang w:val="fr"/>
              </w:rPr>
            </w:pPr>
            <w:r w:rsidRPr="005D1201">
              <w:rPr>
                <w:rFonts w:cs="Arial"/>
                <w:i/>
                <w:iCs/>
                <w:lang w:val="fr"/>
              </w:rPr>
              <w:t>[Inclure un descriptif sommaire en 700 caractères au maximum.]</w:t>
            </w:r>
          </w:p>
          <w:p w:rsidR="00F534E2" w:rsidRPr="005D1201" w:rsidRDefault="00F534E2" w:rsidP="00EE11B8">
            <w:pPr>
              <w:rPr>
                <w:rFonts w:cs="Arial"/>
                <w:lang w:val="fr-FR"/>
              </w:rPr>
            </w:pPr>
          </w:p>
        </w:tc>
      </w:tr>
      <w:tr w:rsidR="00F534E2" w:rsidRPr="005D1201" w:rsidTr="00EE11B8">
        <w:tc>
          <w:tcPr>
            <w:tcW w:w="2830" w:type="dxa"/>
            <w:shd w:val="clear" w:color="auto" w:fill="auto"/>
          </w:tcPr>
          <w:p w:rsidR="00F534E2" w:rsidRPr="005D1201" w:rsidRDefault="00F534E2" w:rsidP="00EE11B8">
            <w:pPr>
              <w:rPr>
                <w:rFonts w:cs="Arial"/>
              </w:rPr>
            </w:pPr>
            <w:r w:rsidRPr="005D1201">
              <w:rPr>
                <w:rFonts w:cs="Arial"/>
                <w:lang w:val="fr"/>
              </w:rPr>
              <w:t>Site Internet</w:t>
            </w:r>
          </w:p>
        </w:tc>
        <w:tc>
          <w:tcPr>
            <w:tcW w:w="6415" w:type="dxa"/>
            <w:shd w:val="clear" w:color="auto" w:fill="auto"/>
          </w:tcPr>
          <w:p w:rsidR="00F534E2" w:rsidRPr="005D1201" w:rsidRDefault="00F534E2" w:rsidP="00EE11B8">
            <w:pPr>
              <w:rPr>
                <w:rFonts w:cs="Arial"/>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0070C0"/>
          </w:tcPr>
          <w:p w:rsidR="00F534E2" w:rsidRPr="003D2663" w:rsidRDefault="00F534E2" w:rsidP="00EE11B8">
            <w:pPr>
              <w:rPr>
                <w:rFonts w:cs="Arial"/>
                <w:b/>
                <w:color w:val="FFFFFF" w:themeColor="background1"/>
              </w:rPr>
            </w:pPr>
            <w:r w:rsidRPr="003D2663">
              <w:rPr>
                <w:rFonts w:cs="Arial"/>
                <w:b/>
                <w:color w:val="FFFFFF" w:themeColor="background1"/>
              </w:rPr>
              <w:br w:type="page"/>
              <w:t>3. PROJET</w:t>
            </w: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lang w:val="fr-FR"/>
              </w:rPr>
            </w:pPr>
            <w:r w:rsidRPr="005D1201">
              <w:rPr>
                <w:rFonts w:cs="Arial"/>
                <w:b/>
                <w:bCs/>
                <w:lang w:val="fr"/>
              </w:rPr>
              <w:t>a. Intitulé du projet/programme </w:t>
            </w: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b/>
                <w:lang w:val="fr-FR"/>
              </w:rPr>
            </w:pP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lang w:val="fr-FR"/>
              </w:rPr>
            </w:pPr>
            <w:r w:rsidRPr="005D1201">
              <w:rPr>
                <w:rFonts w:cs="Arial"/>
                <w:b/>
                <w:bCs/>
                <w:lang w:val="fr"/>
              </w:rPr>
              <w:t>b. Site internet du projet </w:t>
            </w: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b/>
                <w:bCs/>
                <w:lang w:val="fr"/>
              </w:rPr>
            </w:pPr>
          </w:p>
        </w:tc>
      </w:tr>
      <w:tr w:rsidR="00F534E2" w:rsidRPr="001A6080"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34E2" w:rsidRPr="005D1201" w:rsidRDefault="00F534E2" w:rsidP="00EE11B8">
            <w:pPr>
              <w:rPr>
                <w:rFonts w:cs="Arial"/>
                <w:b/>
                <w:bCs/>
                <w:lang w:val="fr"/>
              </w:rPr>
            </w:pPr>
            <w:r w:rsidRPr="005D1201">
              <w:rPr>
                <w:rFonts w:cs="Arial"/>
                <w:b/>
                <w:bCs/>
                <w:lang w:val="fr"/>
              </w:rPr>
              <w:t xml:space="preserve">c. </w:t>
            </w:r>
            <w:r>
              <w:rPr>
                <w:rFonts w:cs="Arial"/>
                <w:b/>
                <w:bCs/>
                <w:lang w:val="fr"/>
              </w:rPr>
              <w:t>Objectif du projet</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iCs/>
                <w:lang w:val="fr"/>
              </w:rPr>
            </w:pPr>
            <w:r w:rsidRPr="005D1201">
              <w:rPr>
                <w:rFonts w:cs="Arial"/>
                <w:i/>
                <w:iCs/>
                <w:lang w:val="fr"/>
              </w:rPr>
              <w:t>[Expliquez</w:t>
            </w:r>
            <w:r>
              <w:rPr>
                <w:rFonts w:cs="Arial"/>
                <w:i/>
                <w:iCs/>
                <w:lang w:val="fr"/>
              </w:rPr>
              <w:t xml:space="preserve"> clairement</w:t>
            </w:r>
            <w:r w:rsidRPr="005D1201">
              <w:rPr>
                <w:rFonts w:cs="Arial"/>
                <w:i/>
                <w:iCs/>
                <w:lang w:val="fr"/>
              </w:rPr>
              <w:t xml:space="preserve"> l'objectif </w:t>
            </w:r>
            <w:r>
              <w:rPr>
                <w:rFonts w:cs="Arial"/>
                <w:i/>
                <w:iCs/>
                <w:lang w:val="fr"/>
              </w:rPr>
              <w:t xml:space="preserve">global </w:t>
            </w:r>
            <w:r w:rsidRPr="005D1201">
              <w:rPr>
                <w:rFonts w:cs="Arial"/>
                <w:i/>
                <w:iCs/>
                <w:lang w:val="fr"/>
              </w:rPr>
              <w:t xml:space="preserve">en </w:t>
            </w:r>
            <w:r>
              <w:rPr>
                <w:rFonts w:cs="Arial"/>
                <w:i/>
                <w:iCs/>
                <w:lang w:val="fr"/>
              </w:rPr>
              <w:t>2</w:t>
            </w:r>
            <w:r w:rsidRPr="005D1201">
              <w:rPr>
                <w:rFonts w:cs="Arial"/>
                <w:i/>
                <w:iCs/>
                <w:lang w:val="fr"/>
              </w:rPr>
              <w:t>00 caractères au maximum</w:t>
            </w:r>
            <w:r>
              <w:rPr>
                <w:rFonts w:cs="Arial"/>
                <w:i/>
                <w:iCs/>
                <w:lang w:val="fr"/>
              </w:rPr>
              <w:t>, espaces incluses</w:t>
            </w:r>
            <w:r w:rsidRPr="005D1201">
              <w:rPr>
                <w:rFonts w:cs="Arial"/>
                <w:i/>
                <w:iCs/>
                <w:lang w:val="fr"/>
              </w:rPr>
              <w:t>.]</w:t>
            </w:r>
          </w:p>
          <w:p w:rsidR="00F534E2" w:rsidRPr="005D1201" w:rsidRDefault="00F534E2" w:rsidP="00EE11B8">
            <w:pPr>
              <w:rPr>
                <w:rFonts w:cs="Arial"/>
                <w:b/>
                <w:bCs/>
                <w:lang w:val="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rPr>
            </w:pPr>
            <w:r>
              <w:rPr>
                <w:rFonts w:cs="Arial"/>
                <w:b/>
                <w:bCs/>
                <w:lang w:val="fr"/>
              </w:rPr>
              <w:t>d</w:t>
            </w:r>
            <w:r w:rsidRPr="005D1201">
              <w:rPr>
                <w:rFonts w:cs="Arial"/>
                <w:b/>
                <w:bCs/>
                <w:lang w:val="fr"/>
              </w:rPr>
              <w:t>. Résumé</w:t>
            </w:r>
          </w:p>
        </w:tc>
      </w:tr>
      <w:tr w:rsidR="00F534E2" w:rsidRPr="00813AC8"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iCs/>
                <w:lang w:val="fr"/>
              </w:rPr>
            </w:pPr>
            <w:r w:rsidRPr="005D1201">
              <w:rPr>
                <w:rFonts w:cs="Arial"/>
                <w:i/>
                <w:iCs/>
                <w:lang w:val="fr"/>
              </w:rPr>
              <w:t>[</w:t>
            </w:r>
            <w:r>
              <w:rPr>
                <w:rFonts w:cs="Arial"/>
                <w:i/>
                <w:iCs/>
                <w:lang w:val="fr"/>
              </w:rPr>
              <w:t>Résumez</w:t>
            </w:r>
            <w:r w:rsidRPr="005D1201">
              <w:rPr>
                <w:rFonts w:cs="Arial"/>
                <w:i/>
                <w:iCs/>
                <w:lang w:val="fr"/>
              </w:rPr>
              <w:t xml:space="preserve"> </w:t>
            </w:r>
            <w:r>
              <w:rPr>
                <w:rFonts w:cs="Arial"/>
                <w:i/>
                <w:iCs/>
                <w:lang w:val="fr"/>
              </w:rPr>
              <w:t>le</w:t>
            </w:r>
            <w:r w:rsidRPr="005D1201">
              <w:rPr>
                <w:rFonts w:cs="Arial"/>
                <w:i/>
                <w:iCs/>
                <w:lang w:val="fr"/>
              </w:rPr>
              <w:t xml:space="preserve"> projet et sa méthodologie en 900 caractères au maximum. Veuillez inclure toutes les informations importantes de façon structurée.]</w:t>
            </w:r>
          </w:p>
          <w:p w:rsidR="00F534E2" w:rsidRPr="005D1201" w:rsidRDefault="00F534E2" w:rsidP="00EE11B8">
            <w:pPr>
              <w:rPr>
                <w:rFonts w:cs="Arial"/>
                <w:i/>
                <w:lang w:val="fr-FR"/>
              </w:rPr>
            </w:pPr>
          </w:p>
          <w:p w:rsidR="00F534E2" w:rsidRPr="005D1201" w:rsidRDefault="00F534E2" w:rsidP="00EE11B8">
            <w:pPr>
              <w:rPr>
                <w:rFonts w:cs="Arial"/>
                <w:i/>
                <w:lang w:val="fr-FR"/>
              </w:rPr>
            </w:pP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lang w:val="fr-FR"/>
              </w:rPr>
            </w:pPr>
            <w:r>
              <w:rPr>
                <w:rFonts w:cs="Arial"/>
                <w:b/>
                <w:szCs w:val="22"/>
                <w:lang w:val="fr-FR"/>
              </w:rPr>
              <w:t>e</w:t>
            </w:r>
            <w:r w:rsidRPr="005D1201">
              <w:rPr>
                <w:rFonts w:cs="Arial"/>
                <w:b/>
                <w:szCs w:val="22"/>
                <w:lang w:val="fr-FR"/>
              </w:rPr>
              <w:t>. Contribution au Programme d’action global d’EDD</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lang w:val="fr-FR"/>
              </w:rPr>
            </w:pPr>
            <w:r w:rsidRPr="005D1201">
              <w:rPr>
                <w:rFonts w:cs="Arial"/>
                <w:lang w:val="fr-FR"/>
              </w:rPr>
              <w:t xml:space="preserve">Cocher la priorité du Programme d’action global à laquelle le projet contribue </w:t>
            </w:r>
            <w:r w:rsidRPr="005D1201">
              <w:rPr>
                <w:rFonts w:cs="Arial"/>
                <w:u w:val="single"/>
                <w:lang w:val="fr-FR"/>
              </w:rPr>
              <w:t>principalement</w:t>
            </w:r>
            <w:r w:rsidRPr="005D1201">
              <w:rPr>
                <w:rFonts w:cs="Arial"/>
                <w:sz w:val="2"/>
                <w:lang w:val="fr-FR"/>
              </w:rPr>
              <w:t xml:space="preserve"> </w:t>
            </w:r>
            <w:r w:rsidRPr="005D1201">
              <w:rPr>
                <w:rFonts w:cs="Arial"/>
                <w:sz w:val="20"/>
                <w:lang w:val="fr-FR"/>
              </w:rPr>
              <w:t>:</w:t>
            </w:r>
          </w:p>
          <w:p w:rsidR="00F534E2" w:rsidRPr="005D1201" w:rsidRDefault="00F534E2" w:rsidP="00EE11B8">
            <w:pPr>
              <w:rPr>
                <w:rFonts w:cs="Arial"/>
                <w:lang w:val="fr-FR"/>
              </w:rPr>
            </w:pPr>
            <w:r w:rsidRPr="005D1201">
              <w:rPr>
                <w:rFonts w:cs="Arial"/>
              </w:rPr>
              <w:fldChar w:fldCharType="begin">
                <w:ffData>
                  <w:name w:val="Check8"/>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Renforcer les politiques</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Transformer les environnements d’apprentissage et de formation </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Renforcer les capacités des éducateurs et des formateurs</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Mobiliser les jeunes et leur donner des moyens d’action</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Accélérer l’adoption de solutions durables au niveau local</w:t>
            </w: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34E2" w:rsidRPr="005D1201" w:rsidRDefault="00F534E2" w:rsidP="00EE11B8">
            <w:pPr>
              <w:rPr>
                <w:rFonts w:cs="Arial"/>
                <w:lang w:val="fr-FR"/>
              </w:rPr>
            </w:pPr>
            <w:r>
              <w:rPr>
                <w:rFonts w:cs="Arial"/>
                <w:b/>
                <w:szCs w:val="22"/>
                <w:lang w:val="fr-FR"/>
              </w:rPr>
              <w:t>f</w:t>
            </w:r>
            <w:r w:rsidRPr="005D1201">
              <w:rPr>
                <w:rFonts w:cs="Arial"/>
                <w:b/>
                <w:szCs w:val="22"/>
                <w:lang w:val="fr-FR"/>
              </w:rPr>
              <w:t xml:space="preserve">. </w:t>
            </w:r>
            <w:proofErr w:type="spellStart"/>
            <w:r w:rsidRPr="005D1201">
              <w:rPr>
                <w:rFonts w:cs="Arial"/>
                <w:b/>
                <w:szCs w:val="22"/>
              </w:rPr>
              <w:t>Principaux</w:t>
            </w:r>
            <w:proofErr w:type="spellEnd"/>
            <w:r w:rsidRPr="005D1201">
              <w:rPr>
                <w:rFonts w:cs="Arial"/>
                <w:b/>
                <w:szCs w:val="22"/>
              </w:rPr>
              <w:t xml:space="preserve"> </w:t>
            </w:r>
            <w:proofErr w:type="spellStart"/>
            <w:r w:rsidRPr="005D1201">
              <w:rPr>
                <w:rFonts w:cs="Arial"/>
                <w:b/>
                <w:szCs w:val="22"/>
              </w:rPr>
              <w:t>groupes</w:t>
            </w:r>
            <w:proofErr w:type="spellEnd"/>
            <w:r w:rsidRPr="005D1201">
              <w:rPr>
                <w:rFonts w:cs="Arial"/>
                <w:b/>
                <w:szCs w:val="22"/>
              </w:rPr>
              <w:t xml:space="preserve"> </w:t>
            </w:r>
            <w:proofErr w:type="spellStart"/>
            <w:r w:rsidRPr="005D1201">
              <w:rPr>
                <w:rFonts w:cs="Arial"/>
                <w:b/>
                <w:szCs w:val="22"/>
              </w:rPr>
              <w:t>cibles</w:t>
            </w:r>
            <w:proofErr w:type="spellEnd"/>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lang w:val="fr-FR"/>
              </w:rPr>
            </w:pPr>
            <w:r w:rsidRPr="005D1201">
              <w:rPr>
                <w:rFonts w:cs="Arial"/>
              </w:rPr>
              <w:fldChar w:fldCharType="begin">
                <w:ffData>
                  <w:name w:val="Check8"/>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Autorités (nationales/régionales/locales)</w:t>
            </w:r>
          </w:p>
          <w:p w:rsidR="00F534E2" w:rsidRPr="005D1201" w:rsidRDefault="00F534E2" w:rsidP="00EE11B8">
            <w:pPr>
              <w:rPr>
                <w:rFonts w:cs="Arial"/>
                <w:lang w:val="fr-FR"/>
              </w:rPr>
            </w:pPr>
            <w:r w:rsidRPr="005D1201">
              <w:rPr>
                <w:rFonts w:cs="Arial"/>
              </w:rPr>
              <w:fldChar w:fldCharType="begin">
                <w:ffData>
                  <w:name w:val="Check12"/>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Organisations intergouvernementales</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Organisations de la société civile</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Entreprises</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Médias</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Institutions d’enseignement supérieur ou de recherche</w:t>
            </w:r>
          </w:p>
          <w:p w:rsidR="00F534E2" w:rsidRPr="005D1201" w:rsidRDefault="00F534E2" w:rsidP="00EE11B8">
            <w:pPr>
              <w:rPr>
                <w:rFonts w:cs="Arial"/>
                <w:lang w:val="fr-FR"/>
              </w:rPr>
            </w:pPr>
            <w:r w:rsidRPr="005D1201">
              <w:rPr>
                <w:rFonts w:cs="Arial"/>
              </w:rPr>
              <w:fldChar w:fldCharType="begin">
                <w:ffData>
                  <w:name w:val="Check12"/>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Institutions d’éducation </w:t>
            </w:r>
          </w:p>
          <w:p w:rsidR="00F534E2" w:rsidRPr="005D1201" w:rsidRDefault="00F534E2" w:rsidP="00EE11B8">
            <w:pPr>
              <w:rPr>
                <w:rFonts w:cs="Arial"/>
                <w:lang w:val="fr-FR"/>
              </w:rPr>
            </w:pPr>
            <w:r w:rsidRPr="005D1201">
              <w:rPr>
                <w:rFonts w:cs="Arial"/>
              </w:rPr>
              <w:fldChar w:fldCharType="begin">
                <w:ffData>
                  <w:name w:val="Check12"/>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Éducateurs </w:t>
            </w:r>
          </w:p>
          <w:p w:rsidR="00F534E2" w:rsidRPr="005D1201" w:rsidRDefault="00F534E2" w:rsidP="00EE11B8">
            <w:pPr>
              <w:rPr>
                <w:rFonts w:cs="Arial"/>
                <w:lang w:val="fr-FR"/>
              </w:rPr>
            </w:pPr>
            <w:r w:rsidRPr="005D1201">
              <w:rPr>
                <w:rFonts w:cs="Arial"/>
              </w:rPr>
              <w:fldChar w:fldCharType="begin">
                <w:ffData>
                  <w:name w:val="Check15"/>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Jeunes </w:t>
            </w:r>
          </w:p>
          <w:p w:rsidR="00F534E2" w:rsidRPr="005D1201" w:rsidRDefault="00F534E2" w:rsidP="00EE11B8">
            <w:pPr>
              <w:rPr>
                <w:rFonts w:cs="Arial"/>
                <w:lang w:val="fr-FR"/>
              </w:rPr>
            </w:pPr>
            <w:r w:rsidRPr="005D1201">
              <w:rPr>
                <w:rFonts w:cs="Arial"/>
                <w:szCs w:val="22"/>
              </w:rPr>
              <w:fldChar w:fldCharType="begin">
                <w:ffData>
                  <w:name w:val="Check15"/>
                  <w:enabled/>
                  <w:calcOnExit w:val="0"/>
                  <w:checkBox>
                    <w:sizeAuto/>
                    <w:default w:val="0"/>
                  </w:checkBox>
                </w:ffData>
              </w:fldChar>
            </w:r>
            <w:r w:rsidRPr="005D1201">
              <w:rPr>
                <w:rFonts w:cs="Arial"/>
                <w:szCs w:val="22"/>
                <w:lang w:val="fr-FR"/>
              </w:rPr>
              <w:instrText xml:space="preserve"> FORMCHECKBOX </w:instrText>
            </w:r>
            <w:r w:rsidR="00946891">
              <w:rPr>
                <w:rFonts w:cs="Arial"/>
                <w:szCs w:val="22"/>
              </w:rPr>
            </w:r>
            <w:r w:rsidR="00946891">
              <w:rPr>
                <w:rFonts w:cs="Arial"/>
                <w:szCs w:val="22"/>
              </w:rPr>
              <w:fldChar w:fldCharType="separate"/>
            </w:r>
            <w:r w:rsidRPr="005D1201">
              <w:rPr>
                <w:rFonts w:cs="Arial"/>
                <w:szCs w:val="22"/>
              </w:rPr>
              <w:fldChar w:fldCharType="end"/>
            </w:r>
            <w:r w:rsidRPr="005D1201">
              <w:rPr>
                <w:rFonts w:cs="Arial"/>
                <w:szCs w:val="22"/>
                <w:lang w:val="fr-FR"/>
              </w:rPr>
              <w:tab/>
              <w:t xml:space="preserve">Autres </w:t>
            </w:r>
            <w:r w:rsidRPr="005D1201">
              <w:rPr>
                <w:rFonts w:cs="Arial"/>
                <w:i/>
                <w:szCs w:val="22"/>
                <w:lang w:val="fr-FR"/>
              </w:rPr>
              <w:t>[préciser]</w:t>
            </w: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34E2" w:rsidRPr="005D1201" w:rsidRDefault="00F534E2" w:rsidP="00EE11B8">
            <w:pPr>
              <w:rPr>
                <w:rFonts w:cs="Arial"/>
                <w:lang w:val="fr-FR"/>
              </w:rPr>
            </w:pPr>
            <w:r>
              <w:rPr>
                <w:rFonts w:cs="Arial"/>
                <w:b/>
                <w:szCs w:val="22"/>
                <w:lang w:val="fr-FR"/>
              </w:rPr>
              <w:t>g</w:t>
            </w:r>
            <w:r w:rsidRPr="005D1201">
              <w:rPr>
                <w:rFonts w:cs="Arial"/>
                <w:b/>
                <w:szCs w:val="22"/>
                <w:lang w:val="fr-FR"/>
              </w:rPr>
              <w:t xml:space="preserve">. </w:t>
            </w:r>
            <w:proofErr w:type="spellStart"/>
            <w:r w:rsidRPr="005D1201">
              <w:rPr>
                <w:rFonts w:cs="Arial"/>
                <w:b/>
                <w:szCs w:val="22"/>
              </w:rPr>
              <w:t>Couverture</w:t>
            </w:r>
            <w:proofErr w:type="spellEnd"/>
            <w:r w:rsidRPr="005D1201">
              <w:rPr>
                <w:rFonts w:cs="Arial"/>
                <w:b/>
                <w:szCs w:val="22"/>
              </w:rPr>
              <w:t xml:space="preserve"> </w:t>
            </w:r>
            <w:proofErr w:type="spellStart"/>
            <w:r w:rsidRPr="005D1201">
              <w:rPr>
                <w:rFonts w:cs="Arial"/>
                <w:b/>
                <w:szCs w:val="22"/>
              </w:rPr>
              <w:t>géographique</w:t>
            </w:r>
            <w:proofErr w:type="spellEnd"/>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lang w:val="fr-FR"/>
              </w:rPr>
            </w:pPr>
            <w:r w:rsidRPr="005D1201">
              <w:rPr>
                <w:rFonts w:cs="Arial"/>
              </w:rPr>
              <w:fldChar w:fldCharType="begin">
                <w:ffData>
                  <w:name w:val="Check8"/>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International </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Régional </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 xml:space="preserve">National </w:t>
            </w:r>
          </w:p>
          <w:p w:rsidR="00F534E2" w:rsidRPr="005D1201" w:rsidRDefault="00F534E2" w:rsidP="00EE11B8">
            <w:pPr>
              <w:rPr>
                <w:rFonts w:cs="Arial"/>
                <w:lang w:val="fr-FR"/>
              </w:rPr>
            </w:pPr>
            <w:r w:rsidRPr="005D1201">
              <w:rPr>
                <w:rFonts w:cs="Arial"/>
              </w:rPr>
              <w:fldChar w:fldCharType="begin">
                <w:ffData>
                  <w:name w:val="Check9"/>
                  <w:enabled/>
                  <w:calcOnExit w:val="0"/>
                  <w:checkBox>
                    <w:sizeAuto/>
                    <w:default w:val="0"/>
                  </w:checkBox>
                </w:ffData>
              </w:fldChar>
            </w:r>
            <w:r w:rsidRPr="005D1201">
              <w:rPr>
                <w:rFonts w:cs="Arial"/>
                <w:lang w:val="fr-FR"/>
              </w:rPr>
              <w:instrText xml:space="preserve"> FORMCHECKBOX </w:instrText>
            </w:r>
            <w:r w:rsidR="00946891">
              <w:rPr>
                <w:rFonts w:cs="Arial"/>
              </w:rPr>
            </w:r>
            <w:r w:rsidR="00946891">
              <w:rPr>
                <w:rFonts w:cs="Arial"/>
              </w:rPr>
              <w:fldChar w:fldCharType="separate"/>
            </w:r>
            <w:r w:rsidRPr="005D1201">
              <w:rPr>
                <w:rFonts w:cs="Arial"/>
              </w:rPr>
              <w:fldChar w:fldCharType="end"/>
            </w:r>
            <w:r w:rsidRPr="005D1201">
              <w:rPr>
                <w:rFonts w:cs="Arial"/>
                <w:lang w:val="fr-FR"/>
              </w:rPr>
              <w:tab/>
              <w:t>Local</w:t>
            </w:r>
          </w:p>
          <w:p w:rsidR="00F534E2" w:rsidRPr="005D1201" w:rsidRDefault="00F534E2" w:rsidP="00EE11B8">
            <w:pPr>
              <w:rPr>
                <w:rFonts w:cs="Arial"/>
                <w:lang w:val="fr-FR"/>
              </w:rPr>
            </w:pPr>
            <w:r w:rsidRPr="005D1201">
              <w:rPr>
                <w:rFonts w:cs="Arial"/>
                <w:lang w:val="fr-FR"/>
              </w:rPr>
              <w:t>Pays couverts :</w:t>
            </w:r>
          </w:p>
        </w:tc>
      </w:tr>
      <w:tr w:rsidR="00F534E2" w:rsidRPr="00C55A09"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lang w:val="fr-FR"/>
              </w:rPr>
            </w:pPr>
            <w:r>
              <w:rPr>
                <w:rFonts w:cs="Arial"/>
                <w:b/>
                <w:bCs/>
                <w:lang w:val="fr"/>
              </w:rPr>
              <w:t>h</w:t>
            </w:r>
            <w:r w:rsidRPr="005D1201">
              <w:rPr>
                <w:rFonts w:cs="Arial"/>
                <w:b/>
                <w:bCs/>
                <w:lang w:val="fr"/>
              </w:rPr>
              <w:t>. Nombre de bénéficiaires à ce jour</w:t>
            </w:r>
          </w:p>
        </w:tc>
      </w:tr>
      <w:tr w:rsidR="00F534E2" w:rsidRPr="00C55A09"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lang w:val="fr-FR"/>
              </w:rPr>
            </w:pPr>
            <w:r w:rsidRPr="005D1201">
              <w:rPr>
                <w:rFonts w:cs="Arial"/>
                <w:i/>
                <w:iCs/>
                <w:lang w:val="fr"/>
              </w:rPr>
              <w:t>[Indiquez le nombre de bénéficiaires actuels et passés]</w:t>
            </w:r>
          </w:p>
          <w:p w:rsidR="00F534E2" w:rsidRPr="005D1201" w:rsidRDefault="00F534E2" w:rsidP="00EE11B8">
            <w:pPr>
              <w:rPr>
                <w:rFonts w:cs="Arial"/>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rPr>
            </w:pPr>
            <w:r>
              <w:rPr>
                <w:rFonts w:cs="Arial"/>
                <w:b/>
                <w:bCs/>
                <w:lang w:val="fr"/>
              </w:rPr>
              <w:t>i</w:t>
            </w:r>
            <w:r w:rsidRPr="005D1201">
              <w:rPr>
                <w:rFonts w:cs="Arial"/>
                <w:b/>
                <w:bCs/>
                <w:lang w:val="fr"/>
              </w:rPr>
              <w:t>. Durée du projet</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lang w:val="fr-FR"/>
              </w:rPr>
            </w:pPr>
            <w:r w:rsidRPr="005D1201">
              <w:rPr>
                <w:rFonts w:cs="Arial"/>
                <w:i/>
                <w:iCs/>
                <w:lang w:val="fr"/>
              </w:rPr>
              <w:t>[Indiquez la date de début et la date de fin prévue. Notez que seuls les projets opérationnels depuis au moins quatre ans seront pris en considération.]</w:t>
            </w:r>
          </w:p>
          <w:p w:rsidR="00F534E2" w:rsidRPr="005D1201" w:rsidRDefault="00F534E2" w:rsidP="00EE11B8">
            <w:pPr>
              <w:rPr>
                <w:rFonts w:cs="Arial"/>
                <w:i/>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rPr>
            </w:pPr>
            <w:r>
              <w:rPr>
                <w:rFonts w:cs="Arial"/>
                <w:b/>
                <w:bCs/>
                <w:lang w:val="fr"/>
              </w:rPr>
              <w:t>j</w:t>
            </w:r>
            <w:r w:rsidRPr="005D1201">
              <w:rPr>
                <w:rFonts w:cs="Arial"/>
                <w:b/>
                <w:bCs/>
                <w:lang w:val="fr"/>
              </w:rPr>
              <w:t>. Financement</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lang w:val="fr-FR"/>
              </w:rPr>
            </w:pPr>
            <w:r w:rsidRPr="005D1201">
              <w:rPr>
                <w:rFonts w:cs="Arial"/>
                <w:i/>
                <w:iCs/>
                <w:lang w:val="fr"/>
              </w:rPr>
              <w:t>[Expliquez la ou les sources de financement actuelle(s) et prévue(s) pour le projet en 250 caractères au maximum.]</w:t>
            </w:r>
          </w:p>
          <w:p w:rsidR="00F534E2" w:rsidRPr="005D1201" w:rsidRDefault="00F534E2" w:rsidP="00EE11B8">
            <w:pPr>
              <w:rPr>
                <w:rFonts w:cs="Arial"/>
                <w:b/>
                <w:lang w:val="fr-FR"/>
              </w:rPr>
            </w:pPr>
          </w:p>
          <w:p w:rsidR="00F534E2" w:rsidRPr="005D1201" w:rsidRDefault="00F534E2" w:rsidP="00EE11B8">
            <w:pPr>
              <w:rPr>
                <w:rFonts w:cs="Arial"/>
                <w:b/>
                <w:lang w:val="fr-FR"/>
              </w:rPr>
            </w:pP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lang w:val="fr-FR"/>
              </w:rPr>
            </w:pPr>
            <w:r>
              <w:rPr>
                <w:rFonts w:cs="Arial"/>
                <w:b/>
                <w:bCs/>
                <w:lang w:val="fr"/>
              </w:rPr>
              <w:t>k</w:t>
            </w:r>
            <w:r w:rsidRPr="005D1201">
              <w:rPr>
                <w:rFonts w:cs="Arial"/>
                <w:b/>
                <w:bCs/>
                <w:lang w:val="fr"/>
              </w:rPr>
              <w:t xml:space="preserve">. </w:t>
            </w:r>
            <w:r w:rsidRPr="005D1201">
              <w:rPr>
                <w:rFonts w:cs="Arial"/>
                <w:b/>
                <w:lang w:val="fr"/>
              </w:rPr>
              <w:t>Coût annuel du projet</w:t>
            </w:r>
            <w:r w:rsidRPr="005D1201">
              <w:rPr>
                <w:rFonts w:cs="Arial"/>
                <w:lang w:val="fr"/>
              </w:rPr>
              <w:t> </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b/>
                <w:bCs/>
                <w:lang w:val="fr"/>
              </w:rPr>
            </w:pPr>
            <w:r w:rsidRPr="005D1201">
              <w:rPr>
                <w:rFonts w:cs="Arial"/>
                <w:i/>
                <w:iCs/>
                <w:lang w:val="fr"/>
              </w:rPr>
              <w:t>[Précisez le montant pour 201</w:t>
            </w:r>
            <w:r>
              <w:rPr>
                <w:rFonts w:cs="Arial"/>
                <w:i/>
                <w:iCs/>
                <w:lang w:val="fr"/>
              </w:rPr>
              <w:t>8</w:t>
            </w:r>
            <w:r w:rsidRPr="005D1201">
              <w:rPr>
                <w:rFonts w:cs="Arial"/>
                <w:i/>
                <w:iCs/>
                <w:lang w:val="fr"/>
              </w:rPr>
              <w:t xml:space="preserve"> en dollars des Etats-Unis]</w:t>
            </w: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bCs/>
                <w:lang w:val="fr"/>
              </w:rPr>
            </w:pPr>
            <w:r>
              <w:rPr>
                <w:rFonts w:cs="Arial"/>
                <w:b/>
                <w:bCs/>
                <w:lang w:val="fr"/>
              </w:rPr>
              <w:t>l</w:t>
            </w:r>
            <w:r w:rsidRPr="005D1201">
              <w:rPr>
                <w:rFonts w:cs="Arial"/>
                <w:b/>
                <w:bCs/>
                <w:lang w:val="fr"/>
              </w:rPr>
              <w:t xml:space="preserve">. </w:t>
            </w:r>
            <w:r w:rsidRPr="005D1201">
              <w:rPr>
                <w:rFonts w:cs="Arial"/>
                <w:b/>
                <w:lang w:val="fr"/>
              </w:rPr>
              <w:t>Effectifs</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lang w:val="fr-FR"/>
              </w:rPr>
            </w:pPr>
            <w:r w:rsidRPr="005D1201">
              <w:rPr>
                <w:rFonts w:cs="Arial"/>
                <w:i/>
                <w:iCs/>
                <w:lang w:val="fr"/>
              </w:rPr>
              <w:t xml:space="preserve">[Précisez les effectifs </w:t>
            </w:r>
            <w:r w:rsidRPr="005D1201">
              <w:rPr>
                <w:rFonts w:cs="Arial"/>
                <w:i/>
                <w:lang w:val="fr"/>
              </w:rPr>
              <w:t>du personnel</w:t>
            </w:r>
            <w:r w:rsidRPr="005D1201">
              <w:rPr>
                <w:rFonts w:cs="Arial"/>
                <w:i/>
                <w:iCs/>
                <w:lang w:val="fr"/>
              </w:rPr>
              <w:t xml:space="preserve"> </w:t>
            </w:r>
            <w:r w:rsidRPr="005D1201">
              <w:rPr>
                <w:rFonts w:cs="Arial"/>
                <w:i/>
                <w:lang w:val="fr"/>
              </w:rPr>
              <w:t>participant au projet</w:t>
            </w:r>
            <w:r w:rsidRPr="005D1201">
              <w:rPr>
                <w:rFonts w:cs="Arial"/>
                <w:i/>
                <w:iCs/>
                <w:lang w:val="fr"/>
              </w:rPr>
              <w:t xml:space="preserve"> en 201</w:t>
            </w:r>
            <w:r>
              <w:rPr>
                <w:rFonts w:cs="Arial"/>
                <w:i/>
                <w:iCs/>
                <w:lang w:val="fr"/>
              </w:rPr>
              <w:t>8</w:t>
            </w:r>
            <w:r w:rsidRPr="005D1201">
              <w:rPr>
                <w:rFonts w:cs="Arial"/>
                <w:i/>
                <w:iCs/>
                <w:lang w:val="fr"/>
              </w:rPr>
              <w:t>]</w:t>
            </w: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rPr>
            </w:pPr>
            <w:r>
              <w:rPr>
                <w:rFonts w:cs="Arial"/>
                <w:b/>
                <w:bCs/>
                <w:lang w:val="fr"/>
              </w:rPr>
              <w:t>m</w:t>
            </w:r>
            <w:r w:rsidRPr="005D1201">
              <w:rPr>
                <w:rFonts w:cs="Arial"/>
                <w:b/>
                <w:bCs/>
                <w:lang w:val="fr"/>
              </w:rPr>
              <w:t xml:space="preserve">. Stratégie future </w:t>
            </w:r>
          </w:p>
        </w:tc>
      </w:tr>
      <w:tr w:rsidR="00F534E2" w:rsidRPr="00C55A09"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iCs/>
                <w:lang w:val="fr"/>
              </w:rPr>
            </w:pPr>
            <w:r w:rsidRPr="005D1201">
              <w:rPr>
                <w:rFonts w:cs="Arial"/>
                <w:i/>
                <w:iCs/>
                <w:lang w:val="fr"/>
              </w:rPr>
              <w:t>[Décrivez clairement la stratégie future du projet en 700 caractères au maximum. Donnez des informations comme le plan de suivi, la stratégie de mise à l'échelle, les groupes cibles, la durée et le budget.]</w:t>
            </w:r>
          </w:p>
          <w:p w:rsidR="00F534E2" w:rsidRPr="005D1201" w:rsidRDefault="00F534E2" w:rsidP="00EE11B8">
            <w:pPr>
              <w:rPr>
                <w:rFonts w:cs="Arial"/>
                <w:lang w:val="fr-FR"/>
              </w:rPr>
            </w:pPr>
          </w:p>
          <w:p w:rsidR="00F534E2" w:rsidRPr="005D1201" w:rsidRDefault="00F534E2" w:rsidP="00EE11B8">
            <w:pPr>
              <w:rPr>
                <w:rFonts w:cs="Arial"/>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rPr>
            </w:pPr>
            <w:r>
              <w:rPr>
                <w:rFonts w:cs="Arial"/>
                <w:b/>
                <w:bCs/>
                <w:lang w:val="fr"/>
              </w:rPr>
              <w:t>n</w:t>
            </w:r>
            <w:r w:rsidRPr="005D1201">
              <w:rPr>
                <w:rFonts w:cs="Arial"/>
                <w:b/>
                <w:bCs/>
                <w:lang w:val="fr"/>
              </w:rPr>
              <w:t>. Réalisations et impact</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bCs/>
                <w:i/>
                <w:iCs/>
                <w:lang w:val="fr"/>
              </w:rPr>
            </w:pPr>
            <w:r w:rsidRPr="005D1201">
              <w:rPr>
                <w:rFonts w:cs="Arial"/>
                <w:i/>
                <w:iCs/>
                <w:lang w:val="fr"/>
              </w:rPr>
              <w:t xml:space="preserve">[Fournissez des preuves des réalisations et de l'impact du projet à ce jour, à partir d'informations concrètes telles que commentaires ou citations de participants, </w:t>
            </w:r>
            <w:r w:rsidRPr="005D1201">
              <w:rPr>
                <w:rFonts w:cs="Arial"/>
                <w:i/>
                <w:iCs/>
                <w:szCs w:val="22"/>
                <w:lang w:val="fr"/>
              </w:rPr>
              <w:t>documents ou publications, nombre et type de personnes ou d'organisations formés, couverture dans la presse, prix déjà reçus,</w:t>
            </w:r>
            <w:r w:rsidRPr="005D1201">
              <w:rPr>
                <w:rFonts w:cs="Arial"/>
                <w:i/>
                <w:iCs/>
                <w:lang w:val="fr"/>
              </w:rPr>
              <w:t xml:space="preserve"> nombre de vues sur le site internet du projet, en 900 caractères au maximum</w:t>
            </w:r>
            <w:r w:rsidRPr="005D1201">
              <w:rPr>
                <w:rFonts w:cs="Arial"/>
                <w:bCs/>
                <w:i/>
                <w:iCs/>
                <w:lang w:val="fr"/>
              </w:rPr>
              <w:t>.]</w:t>
            </w:r>
          </w:p>
          <w:p w:rsidR="00F534E2" w:rsidRPr="005D1201" w:rsidRDefault="00F534E2" w:rsidP="00EE11B8">
            <w:pPr>
              <w:rPr>
                <w:rFonts w:cs="Arial"/>
                <w:b/>
                <w:bCs/>
                <w:i/>
                <w:iCs/>
                <w:lang w:val="fr"/>
              </w:rPr>
            </w:pPr>
          </w:p>
          <w:p w:rsidR="00F534E2" w:rsidRPr="005D1201" w:rsidRDefault="00F534E2" w:rsidP="00EE11B8">
            <w:pPr>
              <w:rPr>
                <w:rFonts w:cs="Arial"/>
                <w:b/>
                <w:i/>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bCs/>
                <w:lang w:val="fr"/>
              </w:rPr>
            </w:pPr>
            <w:r>
              <w:rPr>
                <w:rFonts w:cs="Arial"/>
                <w:b/>
                <w:bCs/>
                <w:lang w:val="fr"/>
              </w:rPr>
              <w:t>o</w:t>
            </w:r>
            <w:r w:rsidRPr="005D1201">
              <w:rPr>
                <w:rFonts w:cs="Arial"/>
                <w:b/>
                <w:bCs/>
                <w:lang w:val="fr"/>
              </w:rPr>
              <w:t>. Contribution aux ODD</w:t>
            </w:r>
          </w:p>
        </w:tc>
      </w:tr>
      <w:tr w:rsidR="00F534E2" w:rsidRPr="00C55A09"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534E2" w:rsidRPr="005D1201" w:rsidRDefault="00F534E2" w:rsidP="00EE11B8">
            <w:pPr>
              <w:rPr>
                <w:rFonts w:cs="Arial"/>
                <w:i/>
                <w:iCs/>
                <w:lang w:val="fr"/>
              </w:rPr>
            </w:pPr>
            <w:r w:rsidRPr="005D1201">
              <w:rPr>
                <w:rFonts w:cs="Arial"/>
                <w:i/>
                <w:iCs/>
                <w:lang w:val="fr"/>
              </w:rPr>
              <w:t>[Décrivez, en 700 caractères au maximum, comment le projet contribue à la mise en œuvre d’un ou de plusieurs des Objectifs de développement durable (ODD).]</w:t>
            </w:r>
          </w:p>
          <w:p w:rsidR="00F534E2" w:rsidRPr="005D1201" w:rsidRDefault="00F534E2" w:rsidP="00EE11B8">
            <w:pPr>
              <w:rPr>
                <w:rFonts w:cs="Arial"/>
                <w:b/>
                <w:bCs/>
                <w:lang w:val="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F534E2" w:rsidRPr="005D1201" w:rsidRDefault="00F534E2" w:rsidP="00EE11B8">
            <w:pPr>
              <w:rPr>
                <w:rFonts w:cs="Arial"/>
                <w:b/>
                <w:lang w:val="fr-FR"/>
              </w:rPr>
            </w:pPr>
            <w:r>
              <w:rPr>
                <w:rFonts w:cs="Arial"/>
                <w:b/>
                <w:bCs/>
                <w:lang w:val="fr"/>
              </w:rPr>
              <w:t>p</w:t>
            </w:r>
            <w:r w:rsidRPr="005D1201">
              <w:rPr>
                <w:rFonts w:cs="Arial"/>
                <w:b/>
                <w:bCs/>
                <w:lang w:val="fr"/>
              </w:rPr>
              <w:t xml:space="preserve">. Transformation : </w:t>
            </w:r>
          </w:p>
        </w:tc>
      </w:tr>
      <w:tr w:rsidR="00F534E2" w:rsidRPr="0094689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iCs/>
                <w:lang w:val="fr-FR"/>
              </w:rPr>
            </w:pPr>
            <w:r w:rsidRPr="005D1201">
              <w:rPr>
                <w:rFonts w:cs="Arial"/>
                <w:i/>
                <w:iCs/>
                <w:lang w:val="fr"/>
              </w:rPr>
              <w:t>[Décrivez comment le projet met en œuvre l'EDD comme une activité transformatrice au service du développement durable, entraînant des changements individuels et collectifs, en 900 caractères au maximum. L’éducation transformatrice implique qu’elle permet aux apprenants de se transformer eux-mêmes ainsi que la société dans laquelle ils vivent. Cela peut signifier, par exemple, agir contre le changement climatique, changer ses habitudes de consommation, développer l’entrepreneuriat social et des modes de subsistance durables, ou appuyer ceux qui luttent contre la pauvreté.]</w:t>
            </w:r>
          </w:p>
          <w:p w:rsidR="00F534E2" w:rsidRPr="005D1201" w:rsidRDefault="00F534E2" w:rsidP="00EE11B8">
            <w:pPr>
              <w:rPr>
                <w:rFonts w:cs="Arial"/>
                <w:i/>
                <w:iCs/>
                <w:lang w:val="fr-FR"/>
              </w:rPr>
            </w:pPr>
          </w:p>
          <w:p w:rsidR="00F534E2" w:rsidRPr="005D1201" w:rsidRDefault="00F534E2" w:rsidP="00EE11B8">
            <w:pPr>
              <w:rPr>
                <w:rFonts w:cs="Arial"/>
                <w:i/>
                <w:iCs/>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34E2" w:rsidRPr="005D1201" w:rsidRDefault="00F534E2" w:rsidP="00EE11B8">
            <w:pPr>
              <w:rPr>
                <w:rFonts w:cs="Arial"/>
                <w:b/>
              </w:rPr>
            </w:pPr>
            <w:r>
              <w:rPr>
                <w:rFonts w:cs="Arial"/>
                <w:b/>
                <w:bCs/>
                <w:lang w:val="fr"/>
              </w:rPr>
              <w:t>q</w:t>
            </w:r>
            <w:r w:rsidRPr="005D1201">
              <w:rPr>
                <w:rFonts w:cs="Arial"/>
                <w:b/>
                <w:bCs/>
                <w:lang w:val="fr"/>
              </w:rPr>
              <w:t xml:space="preserve">. Intégration : </w:t>
            </w:r>
          </w:p>
        </w:tc>
      </w:tr>
      <w:tr w:rsidR="00F534E2" w:rsidRPr="002913F2"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szCs w:val="22"/>
                <w:lang w:val="fr-FR"/>
              </w:rPr>
            </w:pPr>
            <w:r w:rsidRPr="005D1201">
              <w:rPr>
                <w:rFonts w:cs="Arial"/>
                <w:i/>
                <w:szCs w:val="22"/>
                <w:lang w:val="fr-FR"/>
              </w:rPr>
              <w:t>[</w:t>
            </w:r>
            <w:r w:rsidRPr="005D1201">
              <w:rPr>
                <w:rFonts w:cs="Arial"/>
                <w:i/>
                <w:iCs/>
                <w:lang w:val="fr"/>
              </w:rPr>
              <w:t xml:space="preserve">Décrivez </w:t>
            </w:r>
            <w:r w:rsidRPr="005D1201">
              <w:rPr>
                <w:rFonts w:cs="Arial"/>
                <w:i/>
                <w:szCs w:val="22"/>
                <w:lang w:val="fr-FR"/>
              </w:rPr>
              <w:t xml:space="preserve">comment le projet aborde les trois dimensions du développement durable (société, économie, environnement) de manière intégrée, </w:t>
            </w:r>
            <w:r w:rsidRPr="005D1201">
              <w:rPr>
                <w:rFonts w:cs="Arial"/>
                <w:i/>
                <w:iCs/>
                <w:lang w:val="fr"/>
              </w:rPr>
              <w:t>en 900 caractères au maximum.</w:t>
            </w:r>
            <w:r w:rsidRPr="005D1201">
              <w:rPr>
                <w:rFonts w:cs="Arial"/>
                <w:i/>
                <w:szCs w:val="22"/>
                <w:lang w:val="fr-FR"/>
              </w:rPr>
              <w:t>]</w:t>
            </w:r>
          </w:p>
          <w:p w:rsidR="00F534E2" w:rsidRPr="005D1201" w:rsidRDefault="00F534E2" w:rsidP="00EE11B8">
            <w:pPr>
              <w:rPr>
                <w:rFonts w:cs="Arial"/>
                <w:i/>
                <w:iCs/>
                <w:lang w:val="fr-FR"/>
              </w:rPr>
            </w:pPr>
          </w:p>
          <w:p w:rsidR="00F534E2" w:rsidRPr="005D1201" w:rsidRDefault="00F534E2" w:rsidP="00EE11B8">
            <w:pPr>
              <w:rPr>
                <w:rFonts w:cs="Arial"/>
                <w:i/>
                <w:iCs/>
                <w:lang w:val="fr-FR"/>
              </w:rPr>
            </w:pPr>
          </w:p>
        </w:tc>
      </w:tr>
      <w:tr w:rsidR="00F534E2" w:rsidRPr="005D1201"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34E2" w:rsidRPr="005D1201" w:rsidRDefault="00F534E2" w:rsidP="00EE11B8">
            <w:pPr>
              <w:rPr>
                <w:rFonts w:cs="Arial"/>
                <w:b/>
              </w:rPr>
            </w:pPr>
            <w:r>
              <w:rPr>
                <w:rFonts w:cs="Arial"/>
                <w:b/>
                <w:bCs/>
                <w:lang w:val="fr"/>
              </w:rPr>
              <w:t>r</w:t>
            </w:r>
            <w:r w:rsidRPr="005D1201">
              <w:rPr>
                <w:rFonts w:cs="Arial"/>
                <w:b/>
                <w:bCs/>
                <w:lang w:val="fr"/>
              </w:rPr>
              <w:t xml:space="preserve">. </w:t>
            </w:r>
            <w:proofErr w:type="spellStart"/>
            <w:r w:rsidRPr="005D1201">
              <w:rPr>
                <w:rFonts w:cs="Arial"/>
                <w:b/>
                <w:szCs w:val="22"/>
              </w:rPr>
              <w:t>Innovation</w:t>
            </w:r>
            <w:proofErr w:type="spellEnd"/>
            <w:r w:rsidRPr="005D1201">
              <w:rPr>
                <w:rFonts w:cs="Arial"/>
                <w:b/>
                <w:szCs w:val="22"/>
              </w:rPr>
              <w:t xml:space="preserve"> </w:t>
            </w:r>
            <w:r w:rsidRPr="005D1201">
              <w:rPr>
                <w:rFonts w:cs="Arial"/>
                <w:b/>
                <w:bCs/>
                <w:lang w:val="fr"/>
              </w:rPr>
              <w:t xml:space="preserve">: </w:t>
            </w:r>
          </w:p>
        </w:tc>
      </w:tr>
      <w:tr w:rsidR="00F534E2" w:rsidRPr="00C55A09" w:rsidTr="00EE11B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534E2" w:rsidRPr="005D1201" w:rsidRDefault="00F534E2" w:rsidP="00EE11B8">
            <w:pPr>
              <w:rPr>
                <w:rFonts w:cs="Arial"/>
                <w:i/>
                <w:iCs/>
                <w:lang w:val="fr"/>
              </w:rPr>
            </w:pPr>
            <w:r w:rsidRPr="005D1201">
              <w:rPr>
                <w:rFonts w:cs="Arial"/>
                <w:i/>
                <w:szCs w:val="22"/>
                <w:lang w:val="fr-FR"/>
              </w:rPr>
              <w:t xml:space="preserve">[Précisez en quoi le projet traduit une approche novatrice de l’EDD, </w:t>
            </w:r>
            <w:r w:rsidRPr="005D1201">
              <w:rPr>
                <w:rFonts w:cs="Arial"/>
                <w:i/>
                <w:iCs/>
                <w:lang w:val="fr"/>
              </w:rPr>
              <w:t>en 900 caractères au maximum.</w:t>
            </w:r>
            <w:r w:rsidRPr="005D1201">
              <w:rPr>
                <w:rFonts w:cs="Arial"/>
                <w:i/>
                <w:szCs w:val="22"/>
                <w:lang w:val="fr-FR"/>
              </w:rPr>
              <w:t>]</w:t>
            </w:r>
          </w:p>
          <w:p w:rsidR="00F534E2" w:rsidRPr="005D1201" w:rsidRDefault="00F534E2" w:rsidP="00EE11B8">
            <w:pPr>
              <w:rPr>
                <w:rFonts w:cs="Arial"/>
                <w:i/>
                <w:iCs/>
                <w:lang w:val="fr"/>
              </w:rPr>
            </w:pPr>
          </w:p>
          <w:p w:rsidR="00F534E2" w:rsidRPr="005D1201" w:rsidRDefault="00F534E2" w:rsidP="00EE11B8">
            <w:pPr>
              <w:rPr>
                <w:rFonts w:cs="Arial"/>
                <w:i/>
                <w:iCs/>
                <w:lang w:val="fr"/>
              </w:rPr>
            </w:pPr>
          </w:p>
        </w:tc>
      </w:tr>
    </w:tbl>
    <w:p w:rsidR="00B62993" w:rsidRDefault="00B62993" w:rsidP="00F534E2">
      <w:pPr>
        <w:spacing w:line="276" w:lineRule="auto"/>
        <w:ind w:left="90"/>
        <w:rPr>
          <w:rFonts w:cs="Arial"/>
          <w:lang w:val="fr-FR"/>
        </w:rPr>
      </w:pPr>
    </w:p>
    <w:p w:rsidR="00B62993" w:rsidRDefault="00B62993">
      <w:pPr>
        <w:spacing w:after="160" w:line="259" w:lineRule="auto"/>
        <w:jc w:val="left"/>
        <w:rPr>
          <w:rFonts w:cs="Arial"/>
          <w:lang w:val="fr-FR"/>
        </w:rPr>
      </w:pPr>
      <w:r>
        <w:rPr>
          <w:rFonts w:cs="Arial"/>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34E2" w:rsidRPr="005D1201" w:rsidTr="00B62993">
        <w:tc>
          <w:tcPr>
            <w:tcW w:w="8494" w:type="dxa"/>
            <w:shd w:val="clear" w:color="auto" w:fill="0070C0"/>
          </w:tcPr>
          <w:p w:rsidR="00F534E2" w:rsidRPr="00C409BF" w:rsidRDefault="00F534E2" w:rsidP="00EE11B8">
            <w:pPr>
              <w:rPr>
                <w:rFonts w:cs="Arial"/>
                <w:b/>
                <w:color w:val="FFFFFF" w:themeColor="background1"/>
              </w:rPr>
            </w:pPr>
            <w:r w:rsidRPr="00C409BF">
              <w:rPr>
                <w:rFonts w:cs="Arial"/>
                <w:b/>
                <w:color w:val="FFFFFF" w:themeColor="background1"/>
              </w:rPr>
              <w:t xml:space="preserve">4. </w:t>
            </w:r>
            <w:proofErr w:type="spellStart"/>
            <w:r w:rsidRPr="00C409BF">
              <w:rPr>
                <w:rFonts w:cs="Arial"/>
                <w:b/>
                <w:color w:val="FFFFFF" w:themeColor="background1"/>
              </w:rPr>
              <w:t>Documents</w:t>
            </w:r>
            <w:proofErr w:type="spellEnd"/>
            <w:r w:rsidRPr="00C409BF">
              <w:rPr>
                <w:rFonts w:cs="Arial"/>
                <w:b/>
                <w:color w:val="FFFFFF" w:themeColor="background1"/>
              </w:rPr>
              <w:t xml:space="preserve"> </w:t>
            </w:r>
            <w:proofErr w:type="spellStart"/>
            <w:r w:rsidRPr="00C409BF">
              <w:rPr>
                <w:rFonts w:cs="Arial"/>
                <w:b/>
                <w:color w:val="FFFFFF" w:themeColor="background1"/>
              </w:rPr>
              <w:t>d'appui</w:t>
            </w:r>
            <w:proofErr w:type="spellEnd"/>
          </w:p>
        </w:tc>
      </w:tr>
      <w:tr w:rsidR="00F534E2" w:rsidRPr="00946891" w:rsidTr="00B62993">
        <w:tc>
          <w:tcPr>
            <w:tcW w:w="8494" w:type="dxa"/>
            <w:shd w:val="clear" w:color="auto" w:fill="BFBFBF" w:themeFill="background1" w:themeFillShade="BF"/>
          </w:tcPr>
          <w:p w:rsidR="00F534E2" w:rsidRPr="005D1201" w:rsidRDefault="00F534E2" w:rsidP="00EE11B8">
            <w:pPr>
              <w:rPr>
                <w:rFonts w:cs="Arial"/>
                <w:b/>
                <w:highlight w:val="lightGray"/>
                <w:lang w:val="fr-FR"/>
              </w:rPr>
            </w:pPr>
            <w:r w:rsidRPr="005D1201">
              <w:rPr>
                <w:rFonts w:cs="Arial"/>
                <w:b/>
                <w:bCs/>
                <w:highlight w:val="lightGray"/>
                <w:lang w:val="fr"/>
              </w:rPr>
              <w:t>a. Liens (sites internet, publications, vidéos, galeries photos)</w:t>
            </w:r>
          </w:p>
        </w:tc>
      </w:tr>
      <w:tr w:rsidR="00F534E2" w:rsidRPr="00946891" w:rsidTr="00B62993">
        <w:tc>
          <w:tcPr>
            <w:tcW w:w="8494" w:type="dxa"/>
            <w:shd w:val="clear" w:color="auto" w:fill="auto"/>
          </w:tcPr>
          <w:p w:rsidR="00F534E2" w:rsidRPr="005D1201" w:rsidRDefault="00F534E2" w:rsidP="00EE11B8">
            <w:pPr>
              <w:rPr>
                <w:rFonts w:cs="Arial"/>
                <w:i/>
                <w:iCs/>
                <w:lang w:val="fr"/>
              </w:rPr>
            </w:pPr>
            <w:r w:rsidRPr="005D1201">
              <w:rPr>
                <w:rFonts w:cs="Arial"/>
                <w:i/>
                <w:iCs/>
                <w:lang w:val="fr"/>
              </w:rPr>
              <w:t>[Donnez jusqu'à 10 liens pertinents, avec un bref descriptif.]</w:t>
            </w:r>
          </w:p>
          <w:p w:rsidR="00F534E2" w:rsidRPr="005D1201" w:rsidRDefault="00F534E2" w:rsidP="00EE11B8">
            <w:pPr>
              <w:rPr>
                <w:rFonts w:cs="Arial"/>
                <w:i/>
                <w:iCs/>
                <w:lang w:val="fr-FR"/>
              </w:rPr>
            </w:pPr>
          </w:p>
          <w:p w:rsidR="00F534E2" w:rsidRPr="005D1201" w:rsidRDefault="00F534E2" w:rsidP="00EE11B8">
            <w:pPr>
              <w:rPr>
                <w:rFonts w:cs="Arial"/>
                <w:i/>
                <w:iCs/>
                <w:lang w:val="fr-FR"/>
              </w:rPr>
            </w:pPr>
          </w:p>
          <w:p w:rsidR="00F534E2" w:rsidRPr="005D1201" w:rsidRDefault="00F534E2" w:rsidP="00EE11B8">
            <w:pPr>
              <w:rPr>
                <w:rFonts w:cs="Arial"/>
                <w:i/>
                <w:iCs/>
                <w:lang w:val="fr-FR"/>
              </w:rPr>
            </w:pPr>
          </w:p>
        </w:tc>
      </w:tr>
      <w:tr w:rsidR="00F534E2" w:rsidRPr="005D1201" w:rsidTr="00B62993">
        <w:tc>
          <w:tcPr>
            <w:tcW w:w="8494" w:type="dxa"/>
            <w:shd w:val="clear" w:color="auto" w:fill="BFBFBF" w:themeFill="background1" w:themeFillShade="BF"/>
          </w:tcPr>
          <w:p w:rsidR="00F534E2" w:rsidRPr="005D1201" w:rsidRDefault="00F534E2" w:rsidP="00EE11B8">
            <w:pPr>
              <w:rPr>
                <w:rFonts w:cs="Arial"/>
                <w:b/>
                <w:i/>
              </w:rPr>
            </w:pPr>
            <w:r w:rsidRPr="005D1201">
              <w:rPr>
                <w:rFonts w:cs="Arial"/>
                <w:b/>
                <w:bCs/>
                <w:highlight w:val="lightGray"/>
                <w:lang w:val="fr"/>
              </w:rPr>
              <w:t>b. Autres documents pertinents</w:t>
            </w:r>
          </w:p>
        </w:tc>
      </w:tr>
      <w:tr w:rsidR="00F534E2" w:rsidRPr="00C55A09" w:rsidTr="00B62993">
        <w:tc>
          <w:tcPr>
            <w:tcW w:w="8494" w:type="dxa"/>
            <w:shd w:val="clear" w:color="auto" w:fill="auto"/>
          </w:tcPr>
          <w:p w:rsidR="00F534E2" w:rsidRPr="005D1201" w:rsidRDefault="00F534E2" w:rsidP="00EE11B8">
            <w:pPr>
              <w:rPr>
                <w:rFonts w:cs="Arial"/>
                <w:i/>
                <w:iCs/>
                <w:lang w:val="fr"/>
              </w:rPr>
            </w:pPr>
            <w:r w:rsidRPr="005D1201">
              <w:rPr>
                <w:rFonts w:cs="Arial"/>
                <w:i/>
                <w:iCs/>
                <w:lang w:val="fr"/>
              </w:rPr>
              <w:t>[Pour télécharger des documents d'appui non disponibles en ligne. Veuillez noter que la taille des pièces jointes est limitée à 350 Mo.]</w:t>
            </w:r>
          </w:p>
          <w:p w:rsidR="00F534E2" w:rsidRPr="005D1201" w:rsidRDefault="00F534E2" w:rsidP="00EE11B8">
            <w:pPr>
              <w:rPr>
                <w:rFonts w:cs="Arial"/>
                <w:i/>
                <w:iCs/>
                <w:lang w:val="fr-FR"/>
              </w:rPr>
            </w:pPr>
          </w:p>
        </w:tc>
      </w:tr>
    </w:tbl>
    <w:p w:rsidR="00F534E2" w:rsidRPr="00F534E2" w:rsidRDefault="00F534E2" w:rsidP="00F534E2">
      <w:pPr>
        <w:rPr>
          <w:lang w:val="es-ES_tradnl"/>
        </w:rPr>
      </w:pPr>
    </w:p>
    <w:sectPr w:rsidR="00F534E2" w:rsidRPr="00F534E2">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B8" w:rsidRDefault="00EE11B8" w:rsidP="00E721E5">
      <w:r>
        <w:separator/>
      </w:r>
    </w:p>
  </w:endnote>
  <w:endnote w:type="continuationSeparator" w:id="0">
    <w:p w:rsidR="00EE11B8" w:rsidRDefault="00EE11B8" w:rsidP="00E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B8" w:rsidRPr="00E721E5" w:rsidRDefault="00EE11B8">
    <w:pPr>
      <w:pStyle w:val="Piedepgina"/>
    </w:pPr>
    <w:r>
      <w:rPr>
        <w:color w:val="7F7F7F" w:themeColor="background1" w:themeShade="7F"/>
        <w:spacing w:val="60"/>
      </w:rPr>
      <w:t>Página</w:t>
    </w:r>
    <w:r>
      <w:t xml:space="preserve"> | </w:t>
    </w:r>
    <w:r>
      <w:fldChar w:fldCharType="begin"/>
    </w:r>
    <w:r>
      <w:instrText>PAGE   \* MERGEFORMAT</w:instrText>
    </w:r>
    <w:r>
      <w:fldChar w:fldCharType="separate"/>
    </w:r>
    <w:r w:rsidR="00946891" w:rsidRPr="00946891">
      <w:rPr>
        <w:b/>
        <w:bCs/>
        <w:noProof/>
      </w:rPr>
      <w:t>14</w:t>
    </w:r>
    <w:r>
      <w:rPr>
        <w:b/>
        <w:bCs/>
      </w:rPr>
      <w:fldChar w:fldCharType="end"/>
    </w:r>
    <w:r>
      <w:rPr>
        <w:b/>
        <w:bCs/>
      </w:rPr>
      <w:t xml:space="preserve"> </w:t>
    </w:r>
    <w:r>
      <w:rPr>
        <w:b/>
        <w:bCs/>
      </w:rPr>
      <w:tab/>
    </w:r>
    <w:r w:rsidRPr="00E721E5">
      <w:rPr>
        <w:bCs/>
      </w:rPr>
      <w:t xml:space="preserve">DG INNOVCIÓN Y EQUIDAD EDUCATIVA.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B8" w:rsidRDefault="00EE11B8" w:rsidP="00E721E5">
      <w:r>
        <w:separator/>
      </w:r>
    </w:p>
  </w:footnote>
  <w:footnote w:type="continuationSeparator" w:id="0">
    <w:p w:rsidR="00EE11B8" w:rsidRDefault="00EE11B8" w:rsidP="00E72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1B8" w:rsidRPr="00B62993" w:rsidRDefault="00EE11B8" w:rsidP="00B62993">
    <w:pPr>
      <w:pStyle w:val="Encabezado"/>
    </w:pPr>
    <w:r>
      <w:rPr>
        <w:noProof/>
        <w:lang w:val="es-ES_tradnl" w:eastAsia="es-ES_tradnl"/>
      </w:rPr>
      <w:drawing>
        <wp:inline distT="0" distB="0" distL="0" distR="0">
          <wp:extent cx="1472184" cy="914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cador Junta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689B"/>
    <w:multiLevelType w:val="multilevel"/>
    <w:tmpl w:val="A10E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153F2"/>
    <w:multiLevelType w:val="hybridMultilevel"/>
    <w:tmpl w:val="EBC68C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5D21A95"/>
    <w:multiLevelType w:val="hybridMultilevel"/>
    <w:tmpl w:val="0964B2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8D64968"/>
    <w:multiLevelType w:val="hybridMultilevel"/>
    <w:tmpl w:val="D3424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6B444E79"/>
    <w:multiLevelType w:val="multilevel"/>
    <w:tmpl w:val="981C1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12"/>
    <w:rsid w:val="0006074F"/>
    <w:rsid w:val="00114C5D"/>
    <w:rsid w:val="00115A17"/>
    <w:rsid w:val="00126E61"/>
    <w:rsid w:val="001F3F7D"/>
    <w:rsid w:val="002800B8"/>
    <w:rsid w:val="00370F99"/>
    <w:rsid w:val="00461E46"/>
    <w:rsid w:val="00475195"/>
    <w:rsid w:val="004E2282"/>
    <w:rsid w:val="00530A51"/>
    <w:rsid w:val="005E163A"/>
    <w:rsid w:val="00605CA6"/>
    <w:rsid w:val="00643CED"/>
    <w:rsid w:val="006531E0"/>
    <w:rsid w:val="0068612C"/>
    <w:rsid w:val="006B40C9"/>
    <w:rsid w:val="007263E3"/>
    <w:rsid w:val="007F798B"/>
    <w:rsid w:val="00807BBE"/>
    <w:rsid w:val="00837F39"/>
    <w:rsid w:val="00946891"/>
    <w:rsid w:val="009744B8"/>
    <w:rsid w:val="009A3960"/>
    <w:rsid w:val="00AD6869"/>
    <w:rsid w:val="00B62993"/>
    <w:rsid w:val="00BF111C"/>
    <w:rsid w:val="00C2448A"/>
    <w:rsid w:val="00D315D1"/>
    <w:rsid w:val="00D623DA"/>
    <w:rsid w:val="00DD5416"/>
    <w:rsid w:val="00E721E5"/>
    <w:rsid w:val="00EA03AE"/>
    <w:rsid w:val="00EE11B8"/>
    <w:rsid w:val="00EE44F5"/>
    <w:rsid w:val="00F534E2"/>
    <w:rsid w:val="00F60612"/>
    <w:rsid w:val="00FD1799"/>
    <w:rsid w:val="00FE12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37E7F7-FC76-46D0-91AC-C8031C27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6"/>
    <w:pPr>
      <w:spacing w:after="0" w:line="240" w:lineRule="auto"/>
      <w:jc w:val="both"/>
    </w:pPr>
    <w:rPr>
      <w:rFonts w:cs="Times New Roman"/>
      <w:sz w:val="24"/>
      <w:szCs w:val="20"/>
      <w:lang w:val="es-ES" w:eastAsia="es-ES"/>
    </w:rPr>
  </w:style>
  <w:style w:type="paragraph" w:styleId="Ttulo1">
    <w:name w:val="heading 1"/>
    <w:basedOn w:val="Normal"/>
    <w:next w:val="Normal"/>
    <w:link w:val="Ttulo1Car"/>
    <w:uiPriority w:val="9"/>
    <w:qFormat/>
    <w:rsid w:val="00EE44F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60612"/>
    <w:rPr>
      <w:color w:val="0563C1" w:themeColor="hyperlink"/>
      <w:u w:val="single"/>
    </w:rPr>
  </w:style>
  <w:style w:type="paragraph" w:styleId="Prrafodelista">
    <w:name w:val="List Paragraph"/>
    <w:basedOn w:val="Normal"/>
    <w:uiPriority w:val="34"/>
    <w:qFormat/>
    <w:rsid w:val="004E2282"/>
    <w:pPr>
      <w:ind w:left="720"/>
      <w:contextualSpacing/>
    </w:pPr>
  </w:style>
  <w:style w:type="character" w:styleId="Hipervnculovisitado">
    <w:name w:val="FollowedHyperlink"/>
    <w:basedOn w:val="Fuentedeprrafopredeter"/>
    <w:uiPriority w:val="99"/>
    <w:semiHidden/>
    <w:unhideWhenUsed/>
    <w:rsid w:val="00126E61"/>
    <w:rPr>
      <w:color w:val="954F72" w:themeColor="followedHyperlink"/>
      <w:u w:val="single"/>
    </w:rPr>
  </w:style>
  <w:style w:type="paragraph" w:styleId="Encabezado">
    <w:name w:val="header"/>
    <w:basedOn w:val="Normal"/>
    <w:link w:val="EncabezadoCar"/>
    <w:uiPriority w:val="99"/>
    <w:unhideWhenUsed/>
    <w:rsid w:val="00E721E5"/>
    <w:pPr>
      <w:tabs>
        <w:tab w:val="center" w:pos="4252"/>
        <w:tab w:val="right" w:pos="8504"/>
      </w:tabs>
    </w:pPr>
  </w:style>
  <w:style w:type="character" w:customStyle="1" w:styleId="EncabezadoCar">
    <w:name w:val="Encabezado Car"/>
    <w:basedOn w:val="Fuentedeprrafopredeter"/>
    <w:link w:val="Encabezado"/>
    <w:uiPriority w:val="99"/>
    <w:rsid w:val="00E721E5"/>
    <w:rPr>
      <w:rFonts w:cs="Times New Roman"/>
      <w:sz w:val="24"/>
      <w:szCs w:val="20"/>
      <w:lang w:val="es-ES" w:eastAsia="es-ES"/>
    </w:rPr>
  </w:style>
  <w:style w:type="paragraph" w:styleId="Piedepgina">
    <w:name w:val="footer"/>
    <w:basedOn w:val="Normal"/>
    <w:link w:val="PiedepginaCar"/>
    <w:uiPriority w:val="99"/>
    <w:unhideWhenUsed/>
    <w:rsid w:val="00E721E5"/>
    <w:pPr>
      <w:tabs>
        <w:tab w:val="center" w:pos="4252"/>
        <w:tab w:val="right" w:pos="8504"/>
      </w:tabs>
    </w:pPr>
  </w:style>
  <w:style w:type="character" w:customStyle="1" w:styleId="PiedepginaCar">
    <w:name w:val="Pie de página Car"/>
    <w:basedOn w:val="Fuentedeprrafopredeter"/>
    <w:link w:val="Piedepgina"/>
    <w:uiPriority w:val="99"/>
    <w:rsid w:val="00E721E5"/>
    <w:rPr>
      <w:rFonts w:cs="Times New Roman"/>
      <w:sz w:val="24"/>
      <w:szCs w:val="20"/>
      <w:lang w:val="es-ES" w:eastAsia="es-ES"/>
    </w:rPr>
  </w:style>
  <w:style w:type="paragraph" w:styleId="Textodeglobo">
    <w:name w:val="Balloon Text"/>
    <w:basedOn w:val="Normal"/>
    <w:link w:val="TextodegloboCar"/>
    <w:uiPriority w:val="99"/>
    <w:semiHidden/>
    <w:unhideWhenUsed/>
    <w:rsid w:val="00114C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C5D"/>
    <w:rPr>
      <w:rFonts w:ascii="Segoe UI" w:hAnsi="Segoe UI" w:cs="Segoe UI"/>
      <w:sz w:val="18"/>
      <w:szCs w:val="18"/>
      <w:lang w:val="es-ES" w:eastAsia="es-ES"/>
    </w:rPr>
  </w:style>
  <w:style w:type="character" w:customStyle="1" w:styleId="Ttulo1Car">
    <w:name w:val="Título 1 Car"/>
    <w:basedOn w:val="Fuentedeprrafopredeter"/>
    <w:link w:val="Ttulo1"/>
    <w:uiPriority w:val="9"/>
    <w:rsid w:val="00EE44F5"/>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EE44F5"/>
    <w:pPr>
      <w:spacing w:line="259" w:lineRule="auto"/>
      <w:jc w:val="left"/>
      <w:outlineLvl w:val="9"/>
    </w:pPr>
    <w:rPr>
      <w:lang w:val="es-ES_tradnl" w:eastAsia="es-ES_tradnl"/>
    </w:rPr>
  </w:style>
  <w:style w:type="paragraph" w:styleId="TDC1">
    <w:name w:val="toc 1"/>
    <w:basedOn w:val="Normal"/>
    <w:next w:val="Normal"/>
    <w:autoRedefine/>
    <w:uiPriority w:val="39"/>
    <w:unhideWhenUsed/>
    <w:rsid w:val="00EE44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78429">
      <w:bodyDiv w:val="1"/>
      <w:marLeft w:val="0"/>
      <w:marRight w:val="0"/>
      <w:marTop w:val="0"/>
      <w:marBottom w:val="0"/>
      <w:divBdr>
        <w:top w:val="none" w:sz="0" w:space="0" w:color="auto"/>
        <w:left w:val="none" w:sz="0" w:space="0" w:color="auto"/>
        <w:bottom w:val="none" w:sz="0" w:space="0" w:color="auto"/>
        <w:right w:val="none" w:sz="0" w:space="0" w:color="auto"/>
      </w:divBdr>
    </w:div>
    <w:div w:id="990018104">
      <w:bodyDiv w:val="1"/>
      <w:marLeft w:val="0"/>
      <w:marRight w:val="0"/>
      <w:marTop w:val="0"/>
      <w:marBottom w:val="0"/>
      <w:divBdr>
        <w:top w:val="none" w:sz="0" w:space="0" w:color="auto"/>
        <w:left w:val="none" w:sz="0" w:space="0" w:color="auto"/>
        <w:bottom w:val="none" w:sz="0" w:space="0" w:color="auto"/>
        <w:right w:val="none" w:sz="0" w:space="0" w:color="auto"/>
      </w:divBdr>
      <w:divsChild>
        <w:div w:id="2095660935">
          <w:marLeft w:val="0"/>
          <w:marRight w:val="0"/>
          <w:marTop w:val="0"/>
          <w:marBottom w:val="0"/>
          <w:divBdr>
            <w:top w:val="none" w:sz="0" w:space="0" w:color="auto"/>
            <w:left w:val="none" w:sz="0" w:space="0" w:color="auto"/>
            <w:bottom w:val="none" w:sz="0" w:space="0" w:color="auto"/>
            <w:right w:val="none" w:sz="0" w:space="0" w:color="auto"/>
          </w:divBdr>
          <w:divsChild>
            <w:div w:id="1101537005">
              <w:marLeft w:val="0"/>
              <w:marRight w:val="0"/>
              <w:marTop w:val="0"/>
              <w:marBottom w:val="0"/>
              <w:divBdr>
                <w:top w:val="none" w:sz="0" w:space="0" w:color="auto"/>
                <w:left w:val="none" w:sz="0" w:space="0" w:color="auto"/>
                <w:bottom w:val="none" w:sz="0" w:space="0" w:color="auto"/>
                <w:right w:val="none" w:sz="0" w:space="0" w:color="auto"/>
              </w:divBdr>
              <w:divsChild>
                <w:div w:id="1057893244">
                  <w:marLeft w:val="0"/>
                  <w:marRight w:val="0"/>
                  <w:marTop w:val="0"/>
                  <w:marBottom w:val="0"/>
                  <w:divBdr>
                    <w:top w:val="none" w:sz="0" w:space="0" w:color="auto"/>
                    <w:left w:val="none" w:sz="0" w:space="0" w:color="auto"/>
                    <w:bottom w:val="none" w:sz="0" w:space="0" w:color="auto"/>
                    <w:right w:val="none" w:sz="0" w:space="0" w:color="auto"/>
                  </w:divBdr>
                  <w:divsChild>
                    <w:div w:id="545727674">
                      <w:marLeft w:val="0"/>
                      <w:marRight w:val="0"/>
                      <w:marTop w:val="0"/>
                      <w:marBottom w:val="150"/>
                      <w:divBdr>
                        <w:top w:val="none" w:sz="0" w:space="0" w:color="auto"/>
                        <w:left w:val="none" w:sz="0" w:space="0" w:color="auto"/>
                        <w:bottom w:val="none" w:sz="0" w:space="0" w:color="auto"/>
                        <w:right w:val="none" w:sz="0" w:space="0" w:color="auto"/>
                      </w:divBdr>
                      <w:divsChild>
                        <w:div w:id="239676677">
                          <w:marLeft w:val="0"/>
                          <w:marRight w:val="0"/>
                          <w:marTop w:val="0"/>
                          <w:marBottom w:val="0"/>
                          <w:divBdr>
                            <w:top w:val="none" w:sz="0" w:space="0" w:color="auto"/>
                            <w:left w:val="none" w:sz="0" w:space="0" w:color="auto"/>
                            <w:bottom w:val="none" w:sz="0" w:space="0" w:color="auto"/>
                            <w:right w:val="none" w:sz="0" w:space="0" w:color="auto"/>
                          </w:divBdr>
                          <w:divsChild>
                            <w:div w:id="1844007562">
                              <w:marLeft w:val="0"/>
                              <w:marRight w:val="0"/>
                              <w:marTop w:val="0"/>
                              <w:marBottom w:val="0"/>
                              <w:divBdr>
                                <w:top w:val="none" w:sz="0" w:space="0" w:color="auto"/>
                                <w:left w:val="none" w:sz="0" w:space="0" w:color="auto"/>
                                <w:bottom w:val="none" w:sz="0" w:space="0" w:color="auto"/>
                                <w:right w:val="none" w:sz="0" w:space="0" w:color="auto"/>
                              </w:divBdr>
                              <w:divsChild>
                                <w:div w:id="2042978190">
                                  <w:marLeft w:val="0"/>
                                  <w:marRight w:val="0"/>
                                  <w:marTop w:val="0"/>
                                  <w:marBottom w:val="0"/>
                                  <w:divBdr>
                                    <w:top w:val="none" w:sz="0" w:space="0" w:color="auto"/>
                                    <w:left w:val="none" w:sz="0" w:space="0" w:color="auto"/>
                                    <w:bottom w:val="none" w:sz="0" w:space="0" w:color="auto"/>
                                    <w:right w:val="none" w:sz="0" w:space="0" w:color="auto"/>
                                  </w:divBdr>
                                  <w:divsChild>
                                    <w:div w:id="1112624473">
                                      <w:marLeft w:val="0"/>
                                      <w:marRight w:val="0"/>
                                      <w:marTop w:val="0"/>
                                      <w:marBottom w:val="0"/>
                                      <w:divBdr>
                                        <w:top w:val="none" w:sz="0" w:space="0" w:color="auto"/>
                                        <w:left w:val="none" w:sz="0" w:space="0" w:color="auto"/>
                                        <w:bottom w:val="none" w:sz="0" w:space="0" w:color="auto"/>
                                        <w:right w:val="none" w:sz="0" w:space="0" w:color="auto"/>
                                      </w:divBdr>
                                      <w:divsChild>
                                        <w:div w:id="2073656073">
                                          <w:marLeft w:val="0"/>
                                          <w:marRight w:val="0"/>
                                          <w:marTop w:val="0"/>
                                          <w:marBottom w:val="0"/>
                                          <w:divBdr>
                                            <w:top w:val="none" w:sz="0" w:space="0" w:color="auto"/>
                                            <w:left w:val="none" w:sz="0" w:space="0" w:color="auto"/>
                                            <w:bottom w:val="none" w:sz="0" w:space="0" w:color="auto"/>
                                            <w:right w:val="none" w:sz="0" w:space="0" w:color="auto"/>
                                          </w:divBdr>
                                          <w:divsChild>
                                            <w:div w:id="243881753">
                                              <w:marLeft w:val="0"/>
                                              <w:marRight w:val="0"/>
                                              <w:marTop w:val="0"/>
                                              <w:marBottom w:val="0"/>
                                              <w:divBdr>
                                                <w:top w:val="none" w:sz="0" w:space="0" w:color="auto"/>
                                                <w:left w:val="none" w:sz="0" w:space="0" w:color="auto"/>
                                                <w:bottom w:val="none" w:sz="0" w:space="0" w:color="auto"/>
                                                <w:right w:val="none" w:sz="0" w:space="0" w:color="auto"/>
                                              </w:divBdr>
                                              <w:divsChild>
                                                <w:div w:id="2417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456092">
                      <w:marLeft w:val="0"/>
                      <w:marRight w:val="0"/>
                      <w:marTop w:val="0"/>
                      <w:marBottom w:val="0"/>
                      <w:divBdr>
                        <w:top w:val="none" w:sz="0" w:space="0" w:color="auto"/>
                        <w:left w:val="none" w:sz="0" w:space="0" w:color="auto"/>
                        <w:bottom w:val="none" w:sz="0" w:space="0" w:color="auto"/>
                        <w:right w:val="none" w:sz="0" w:space="0" w:color="auto"/>
                      </w:divBdr>
                      <w:divsChild>
                        <w:div w:id="89933997">
                          <w:marLeft w:val="0"/>
                          <w:marRight w:val="0"/>
                          <w:marTop w:val="0"/>
                          <w:marBottom w:val="0"/>
                          <w:divBdr>
                            <w:top w:val="none" w:sz="0" w:space="0" w:color="auto"/>
                            <w:left w:val="none" w:sz="0" w:space="0" w:color="auto"/>
                            <w:bottom w:val="none" w:sz="0" w:space="0" w:color="auto"/>
                            <w:right w:val="none" w:sz="0" w:space="0" w:color="auto"/>
                          </w:divBdr>
                          <w:divsChild>
                            <w:div w:id="1939175856">
                              <w:marLeft w:val="0"/>
                              <w:marRight w:val="0"/>
                              <w:marTop w:val="0"/>
                              <w:marBottom w:val="0"/>
                              <w:divBdr>
                                <w:top w:val="none" w:sz="0" w:space="0" w:color="auto"/>
                                <w:left w:val="none" w:sz="0" w:space="0" w:color="auto"/>
                                <w:bottom w:val="none" w:sz="0" w:space="0" w:color="auto"/>
                                <w:right w:val="none" w:sz="0" w:space="0" w:color="auto"/>
                              </w:divBdr>
                              <w:divsChild>
                                <w:div w:id="31423284">
                                  <w:marLeft w:val="0"/>
                                  <w:marRight w:val="0"/>
                                  <w:marTop w:val="0"/>
                                  <w:marBottom w:val="0"/>
                                  <w:divBdr>
                                    <w:top w:val="none" w:sz="0" w:space="0" w:color="auto"/>
                                    <w:left w:val="none" w:sz="0" w:space="0" w:color="auto"/>
                                    <w:bottom w:val="none" w:sz="0" w:space="0" w:color="auto"/>
                                    <w:right w:val="none" w:sz="0" w:space="0" w:color="auto"/>
                                  </w:divBdr>
                                </w:div>
                                <w:div w:id="7860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5444">
      <w:bodyDiv w:val="1"/>
      <w:marLeft w:val="0"/>
      <w:marRight w:val="0"/>
      <w:marTop w:val="0"/>
      <w:marBottom w:val="0"/>
      <w:divBdr>
        <w:top w:val="none" w:sz="0" w:space="0" w:color="auto"/>
        <w:left w:val="none" w:sz="0" w:space="0" w:color="auto"/>
        <w:bottom w:val="none" w:sz="0" w:space="0" w:color="auto"/>
        <w:right w:val="none" w:sz="0" w:space="0" w:color="auto"/>
      </w:divBdr>
      <w:divsChild>
        <w:div w:id="1941136885">
          <w:marLeft w:val="0"/>
          <w:marRight w:val="0"/>
          <w:marTop w:val="0"/>
          <w:marBottom w:val="0"/>
          <w:divBdr>
            <w:top w:val="none" w:sz="0" w:space="0" w:color="auto"/>
            <w:left w:val="none" w:sz="0" w:space="0" w:color="auto"/>
            <w:bottom w:val="none" w:sz="0" w:space="0" w:color="auto"/>
            <w:right w:val="none" w:sz="0" w:space="0" w:color="auto"/>
          </w:divBdr>
        </w:div>
        <w:div w:id="302973830">
          <w:marLeft w:val="0"/>
          <w:marRight w:val="0"/>
          <w:marTop w:val="0"/>
          <w:marBottom w:val="0"/>
          <w:divBdr>
            <w:top w:val="none" w:sz="0" w:space="0" w:color="auto"/>
            <w:left w:val="none" w:sz="0" w:space="0" w:color="auto"/>
            <w:bottom w:val="none" w:sz="0" w:space="0" w:color="auto"/>
            <w:right w:val="none" w:sz="0" w:space="0" w:color="auto"/>
          </w:divBdr>
        </w:div>
        <w:div w:id="1171219241">
          <w:marLeft w:val="0"/>
          <w:marRight w:val="0"/>
          <w:marTop w:val="0"/>
          <w:marBottom w:val="0"/>
          <w:divBdr>
            <w:top w:val="none" w:sz="0" w:space="0" w:color="auto"/>
            <w:left w:val="none" w:sz="0" w:space="0" w:color="auto"/>
            <w:bottom w:val="none" w:sz="0" w:space="0" w:color="auto"/>
            <w:right w:val="none" w:sz="0" w:space="0" w:color="auto"/>
          </w:divBdr>
        </w:div>
      </w:divsChild>
    </w:div>
    <w:div w:id="1312251627">
      <w:bodyDiv w:val="1"/>
      <w:marLeft w:val="0"/>
      <w:marRight w:val="0"/>
      <w:marTop w:val="0"/>
      <w:marBottom w:val="0"/>
      <w:divBdr>
        <w:top w:val="none" w:sz="0" w:space="0" w:color="auto"/>
        <w:left w:val="none" w:sz="0" w:space="0" w:color="auto"/>
        <w:bottom w:val="none" w:sz="0" w:space="0" w:color="auto"/>
        <w:right w:val="none" w:sz="0" w:space="0" w:color="auto"/>
      </w:divBdr>
      <w:divsChild>
        <w:div w:id="416170954">
          <w:marLeft w:val="0"/>
          <w:marRight w:val="0"/>
          <w:marTop w:val="0"/>
          <w:marBottom w:val="0"/>
          <w:divBdr>
            <w:top w:val="none" w:sz="0" w:space="0" w:color="auto"/>
            <w:left w:val="none" w:sz="0" w:space="0" w:color="auto"/>
            <w:bottom w:val="none" w:sz="0" w:space="0" w:color="auto"/>
            <w:right w:val="none" w:sz="0" w:space="0" w:color="auto"/>
          </w:divBdr>
        </w:div>
        <w:div w:id="1068527963">
          <w:marLeft w:val="0"/>
          <w:marRight w:val="0"/>
          <w:marTop w:val="0"/>
          <w:marBottom w:val="0"/>
          <w:divBdr>
            <w:top w:val="none" w:sz="0" w:space="0" w:color="auto"/>
            <w:left w:val="none" w:sz="0" w:space="0" w:color="auto"/>
            <w:bottom w:val="none" w:sz="0" w:space="0" w:color="auto"/>
            <w:right w:val="none" w:sz="0" w:space="0" w:color="auto"/>
          </w:divBdr>
        </w:div>
        <w:div w:id="2096321567">
          <w:marLeft w:val="0"/>
          <w:marRight w:val="0"/>
          <w:marTop w:val="0"/>
          <w:marBottom w:val="0"/>
          <w:divBdr>
            <w:top w:val="none" w:sz="0" w:space="0" w:color="auto"/>
            <w:left w:val="none" w:sz="0" w:space="0" w:color="auto"/>
            <w:bottom w:val="none" w:sz="0" w:space="0" w:color="auto"/>
            <w:right w:val="none" w:sz="0" w:space="0" w:color="auto"/>
          </w:divBdr>
        </w:div>
      </w:divsChild>
    </w:div>
    <w:div w:id="1356424277">
      <w:bodyDiv w:val="1"/>
      <w:marLeft w:val="0"/>
      <w:marRight w:val="0"/>
      <w:marTop w:val="0"/>
      <w:marBottom w:val="0"/>
      <w:divBdr>
        <w:top w:val="none" w:sz="0" w:space="0" w:color="auto"/>
        <w:left w:val="none" w:sz="0" w:space="0" w:color="auto"/>
        <w:bottom w:val="none" w:sz="0" w:space="0" w:color="auto"/>
        <w:right w:val="none" w:sz="0" w:space="0" w:color="auto"/>
      </w:divBdr>
      <w:divsChild>
        <w:div w:id="1229150521">
          <w:marLeft w:val="0"/>
          <w:marRight w:val="0"/>
          <w:marTop w:val="0"/>
          <w:marBottom w:val="0"/>
          <w:divBdr>
            <w:top w:val="none" w:sz="0" w:space="0" w:color="auto"/>
            <w:left w:val="none" w:sz="0" w:space="0" w:color="auto"/>
            <w:bottom w:val="none" w:sz="0" w:space="0" w:color="auto"/>
            <w:right w:val="none" w:sz="0" w:space="0" w:color="auto"/>
          </w:divBdr>
        </w:div>
        <w:div w:id="130051713">
          <w:marLeft w:val="0"/>
          <w:marRight w:val="0"/>
          <w:marTop w:val="0"/>
          <w:marBottom w:val="0"/>
          <w:divBdr>
            <w:top w:val="none" w:sz="0" w:space="0" w:color="auto"/>
            <w:left w:val="none" w:sz="0" w:space="0" w:color="auto"/>
            <w:bottom w:val="none" w:sz="0" w:space="0" w:color="auto"/>
            <w:right w:val="none" w:sz="0" w:space="0" w:color="auto"/>
          </w:divBdr>
        </w:div>
        <w:div w:id="2003117644">
          <w:marLeft w:val="0"/>
          <w:marRight w:val="0"/>
          <w:marTop w:val="0"/>
          <w:marBottom w:val="0"/>
          <w:divBdr>
            <w:top w:val="none" w:sz="0" w:space="0" w:color="auto"/>
            <w:left w:val="none" w:sz="0" w:space="0" w:color="auto"/>
            <w:bottom w:val="none" w:sz="0" w:space="0" w:color="auto"/>
            <w:right w:val="none" w:sz="0" w:space="0" w:color="auto"/>
          </w:divBdr>
        </w:div>
      </w:divsChild>
    </w:div>
    <w:div w:id="1546868589">
      <w:bodyDiv w:val="1"/>
      <w:marLeft w:val="0"/>
      <w:marRight w:val="0"/>
      <w:marTop w:val="0"/>
      <w:marBottom w:val="0"/>
      <w:divBdr>
        <w:top w:val="none" w:sz="0" w:space="0" w:color="auto"/>
        <w:left w:val="none" w:sz="0" w:space="0" w:color="auto"/>
        <w:bottom w:val="none" w:sz="0" w:space="0" w:color="auto"/>
        <w:right w:val="none" w:sz="0" w:space="0" w:color="auto"/>
      </w:divBdr>
      <w:divsChild>
        <w:div w:id="1330794896">
          <w:marLeft w:val="0"/>
          <w:marRight w:val="0"/>
          <w:marTop w:val="0"/>
          <w:marBottom w:val="0"/>
          <w:divBdr>
            <w:top w:val="none" w:sz="0" w:space="0" w:color="auto"/>
            <w:left w:val="none" w:sz="0" w:space="0" w:color="auto"/>
            <w:bottom w:val="none" w:sz="0" w:space="0" w:color="auto"/>
            <w:right w:val="none" w:sz="0" w:space="0" w:color="auto"/>
          </w:divBdr>
        </w:div>
        <w:div w:id="283511973">
          <w:marLeft w:val="0"/>
          <w:marRight w:val="0"/>
          <w:marTop w:val="0"/>
          <w:marBottom w:val="0"/>
          <w:divBdr>
            <w:top w:val="none" w:sz="0" w:space="0" w:color="auto"/>
            <w:left w:val="none" w:sz="0" w:space="0" w:color="auto"/>
            <w:bottom w:val="none" w:sz="0" w:space="0" w:color="auto"/>
            <w:right w:val="none" w:sz="0" w:space="0" w:color="auto"/>
          </w:divBdr>
        </w:div>
        <w:div w:id="270284629">
          <w:marLeft w:val="0"/>
          <w:marRight w:val="0"/>
          <w:marTop w:val="0"/>
          <w:marBottom w:val="0"/>
          <w:divBdr>
            <w:top w:val="none" w:sz="0" w:space="0" w:color="auto"/>
            <w:left w:val="none" w:sz="0" w:space="0" w:color="auto"/>
            <w:bottom w:val="none" w:sz="0" w:space="0" w:color="auto"/>
            <w:right w:val="none" w:sz="0" w:space="0" w:color="auto"/>
          </w:divBdr>
        </w:div>
      </w:divsChild>
    </w:div>
    <w:div w:id="1721976255">
      <w:bodyDiv w:val="1"/>
      <w:marLeft w:val="0"/>
      <w:marRight w:val="0"/>
      <w:marTop w:val="0"/>
      <w:marBottom w:val="0"/>
      <w:divBdr>
        <w:top w:val="none" w:sz="0" w:space="0" w:color="auto"/>
        <w:left w:val="none" w:sz="0" w:space="0" w:color="auto"/>
        <w:bottom w:val="none" w:sz="0" w:space="0" w:color="auto"/>
        <w:right w:val="none" w:sz="0" w:space="0" w:color="auto"/>
      </w:divBdr>
      <w:divsChild>
        <w:div w:id="587735031">
          <w:marLeft w:val="0"/>
          <w:marRight w:val="0"/>
          <w:marTop w:val="0"/>
          <w:marBottom w:val="0"/>
          <w:divBdr>
            <w:top w:val="none" w:sz="0" w:space="0" w:color="auto"/>
            <w:left w:val="none" w:sz="0" w:space="0" w:color="auto"/>
            <w:bottom w:val="none" w:sz="0" w:space="0" w:color="auto"/>
            <w:right w:val="none" w:sz="0" w:space="0" w:color="auto"/>
          </w:divBdr>
          <w:divsChild>
            <w:div w:id="1147362745">
              <w:marLeft w:val="0"/>
              <w:marRight w:val="0"/>
              <w:marTop w:val="0"/>
              <w:marBottom w:val="0"/>
              <w:divBdr>
                <w:top w:val="none" w:sz="0" w:space="0" w:color="auto"/>
                <w:left w:val="none" w:sz="0" w:space="0" w:color="auto"/>
                <w:bottom w:val="none" w:sz="0" w:space="0" w:color="auto"/>
                <w:right w:val="none" w:sz="0" w:space="0" w:color="auto"/>
              </w:divBdr>
              <w:divsChild>
                <w:div w:id="1625773941">
                  <w:marLeft w:val="0"/>
                  <w:marRight w:val="0"/>
                  <w:marTop w:val="0"/>
                  <w:marBottom w:val="0"/>
                  <w:divBdr>
                    <w:top w:val="none" w:sz="0" w:space="0" w:color="auto"/>
                    <w:left w:val="none" w:sz="0" w:space="0" w:color="auto"/>
                    <w:bottom w:val="none" w:sz="0" w:space="0" w:color="auto"/>
                    <w:right w:val="none" w:sz="0" w:space="0" w:color="auto"/>
                  </w:divBdr>
                  <w:divsChild>
                    <w:div w:id="912277644">
                      <w:marLeft w:val="0"/>
                      <w:marRight w:val="0"/>
                      <w:marTop w:val="0"/>
                      <w:marBottom w:val="150"/>
                      <w:divBdr>
                        <w:top w:val="none" w:sz="0" w:space="0" w:color="auto"/>
                        <w:left w:val="none" w:sz="0" w:space="0" w:color="auto"/>
                        <w:bottom w:val="none" w:sz="0" w:space="0" w:color="auto"/>
                        <w:right w:val="none" w:sz="0" w:space="0" w:color="auto"/>
                      </w:divBdr>
                      <w:divsChild>
                        <w:div w:id="1274706804">
                          <w:marLeft w:val="0"/>
                          <w:marRight w:val="0"/>
                          <w:marTop w:val="0"/>
                          <w:marBottom w:val="0"/>
                          <w:divBdr>
                            <w:top w:val="none" w:sz="0" w:space="0" w:color="auto"/>
                            <w:left w:val="none" w:sz="0" w:space="0" w:color="auto"/>
                            <w:bottom w:val="none" w:sz="0" w:space="0" w:color="auto"/>
                            <w:right w:val="none" w:sz="0" w:space="0" w:color="auto"/>
                          </w:divBdr>
                          <w:divsChild>
                            <w:div w:id="269362794">
                              <w:marLeft w:val="0"/>
                              <w:marRight w:val="0"/>
                              <w:marTop w:val="0"/>
                              <w:marBottom w:val="0"/>
                              <w:divBdr>
                                <w:top w:val="none" w:sz="0" w:space="0" w:color="auto"/>
                                <w:left w:val="none" w:sz="0" w:space="0" w:color="auto"/>
                                <w:bottom w:val="none" w:sz="0" w:space="0" w:color="auto"/>
                                <w:right w:val="none" w:sz="0" w:space="0" w:color="auto"/>
                              </w:divBdr>
                              <w:divsChild>
                                <w:div w:id="2013601651">
                                  <w:marLeft w:val="0"/>
                                  <w:marRight w:val="0"/>
                                  <w:marTop w:val="0"/>
                                  <w:marBottom w:val="0"/>
                                  <w:divBdr>
                                    <w:top w:val="none" w:sz="0" w:space="0" w:color="auto"/>
                                    <w:left w:val="none" w:sz="0" w:space="0" w:color="auto"/>
                                    <w:bottom w:val="none" w:sz="0" w:space="0" w:color="auto"/>
                                    <w:right w:val="none" w:sz="0" w:space="0" w:color="auto"/>
                                  </w:divBdr>
                                  <w:divsChild>
                                    <w:div w:id="1222520581">
                                      <w:marLeft w:val="0"/>
                                      <w:marRight w:val="0"/>
                                      <w:marTop w:val="0"/>
                                      <w:marBottom w:val="0"/>
                                      <w:divBdr>
                                        <w:top w:val="none" w:sz="0" w:space="0" w:color="auto"/>
                                        <w:left w:val="none" w:sz="0" w:space="0" w:color="auto"/>
                                        <w:bottom w:val="none" w:sz="0" w:space="0" w:color="auto"/>
                                        <w:right w:val="none" w:sz="0" w:space="0" w:color="auto"/>
                                      </w:divBdr>
                                      <w:divsChild>
                                        <w:div w:id="2124693627">
                                          <w:marLeft w:val="0"/>
                                          <w:marRight w:val="0"/>
                                          <w:marTop w:val="0"/>
                                          <w:marBottom w:val="0"/>
                                          <w:divBdr>
                                            <w:top w:val="none" w:sz="0" w:space="0" w:color="auto"/>
                                            <w:left w:val="none" w:sz="0" w:space="0" w:color="auto"/>
                                            <w:bottom w:val="none" w:sz="0" w:space="0" w:color="auto"/>
                                            <w:right w:val="none" w:sz="0" w:space="0" w:color="auto"/>
                                          </w:divBdr>
                                          <w:divsChild>
                                            <w:div w:id="662204153">
                                              <w:marLeft w:val="0"/>
                                              <w:marRight w:val="0"/>
                                              <w:marTop w:val="0"/>
                                              <w:marBottom w:val="0"/>
                                              <w:divBdr>
                                                <w:top w:val="none" w:sz="0" w:space="0" w:color="auto"/>
                                                <w:left w:val="none" w:sz="0" w:space="0" w:color="auto"/>
                                                <w:bottom w:val="none" w:sz="0" w:space="0" w:color="auto"/>
                                                <w:right w:val="none" w:sz="0" w:space="0" w:color="auto"/>
                                              </w:divBdr>
                                              <w:divsChild>
                                                <w:div w:id="6664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7304">
                      <w:marLeft w:val="0"/>
                      <w:marRight w:val="0"/>
                      <w:marTop w:val="0"/>
                      <w:marBottom w:val="0"/>
                      <w:divBdr>
                        <w:top w:val="none" w:sz="0" w:space="0" w:color="auto"/>
                        <w:left w:val="none" w:sz="0" w:space="0" w:color="auto"/>
                        <w:bottom w:val="none" w:sz="0" w:space="0" w:color="auto"/>
                        <w:right w:val="none" w:sz="0" w:space="0" w:color="auto"/>
                      </w:divBdr>
                      <w:divsChild>
                        <w:div w:id="612369841">
                          <w:marLeft w:val="0"/>
                          <w:marRight w:val="0"/>
                          <w:marTop w:val="0"/>
                          <w:marBottom w:val="0"/>
                          <w:divBdr>
                            <w:top w:val="none" w:sz="0" w:space="0" w:color="auto"/>
                            <w:left w:val="none" w:sz="0" w:space="0" w:color="auto"/>
                            <w:bottom w:val="none" w:sz="0" w:space="0" w:color="auto"/>
                            <w:right w:val="none" w:sz="0" w:space="0" w:color="auto"/>
                          </w:divBdr>
                          <w:divsChild>
                            <w:div w:id="906232933">
                              <w:marLeft w:val="0"/>
                              <w:marRight w:val="0"/>
                              <w:marTop w:val="0"/>
                              <w:marBottom w:val="0"/>
                              <w:divBdr>
                                <w:top w:val="none" w:sz="0" w:space="0" w:color="auto"/>
                                <w:left w:val="none" w:sz="0" w:space="0" w:color="auto"/>
                                <w:bottom w:val="none" w:sz="0" w:space="0" w:color="auto"/>
                                <w:right w:val="none" w:sz="0" w:space="0" w:color="auto"/>
                              </w:divBdr>
                              <w:divsChild>
                                <w:div w:id="1631593695">
                                  <w:marLeft w:val="0"/>
                                  <w:marRight w:val="0"/>
                                  <w:marTop w:val="0"/>
                                  <w:marBottom w:val="0"/>
                                  <w:divBdr>
                                    <w:top w:val="none" w:sz="0" w:space="0" w:color="auto"/>
                                    <w:left w:val="none" w:sz="0" w:space="0" w:color="auto"/>
                                    <w:bottom w:val="none" w:sz="0" w:space="0" w:color="auto"/>
                                    <w:right w:val="none" w:sz="0" w:space="0" w:color="auto"/>
                                  </w:divBdr>
                                </w:div>
                                <w:div w:id="284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nesco.org/news/unesco-convoca-al-premio-educacion-desarrollo-sostenible-2019" TargetMode="External"/><Relationship Id="rId13" Type="http://schemas.openxmlformats.org/officeDocument/2006/relationships/hyperlink" Target="mailto:educacionexterior@educacion.gob.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men.sainz@educaci&#243;n.go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ernando.zapico@educacion.gob.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s.unesco.org/gap" TargetMode="External"/><Relationship Id="rId4" Type="http://schemas.openxmlformats.org/officeDocument/2006/relationships/settings" Target="settings.xml"/><Relationship Id="rId9" Type="http://schemas.openxmlformats.org/officeDocument/2006/relationships/hyperlink" Target="http://es.unesco.org/themes/educacion-desarrollo-sostenible" TargetMode="External"/><Relationship Id="rId14" Type="http://schemas.openxmlformats.org/officeDocument/2006/relationships/hyperlink" Target="http://en.unesco.org/g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D7AA-D6A1-4FB8-B687-4E4EC62D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3978</Words>
  <Characters>21884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Santa Olalla Tovar</dc:creator>
  <cp:keywords/>
  <dc:description/>
  <cp:lastModifiedBy>Jose Maria Santa Olalla Tovar</cp:lastModifiedBy>
  <cp:revision>5</cp:revision>
  <cp:lastPrinted>2019-03-06T09:42:00Z</cp:lastPrinted>
  <dcterms:created xsi:type="dcterms:W3CDTF">2019-03-06T09:40:00Z</dcterms:created>
  <dcterms:modified xsi:type="dcterms:W3CDTF">2019-03-06T10:07:00Z</dcterms:modified>
</cp:coreProperties>
</file>