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30AF6" w14:textId="448FCE76" w:rsidR="00B86070" w:rsidRPr="00CD70FB" w:rsidRDefault="00B16401" w:rsidP="00CD70FB">
      <w:pPr>
        <w:pBdr>
          <w:top w:val="nil"/>
          <w:left w:val="nil"/>
          <w:bottom w:val="nil"/>
          <w:right w:val="nil"/>
          <w:between w:val="nil"/>
        </w:pBdr>
        <w:spacing w:line="360" w:lineRule="auto"/>
        <w:rPr>
          <w:rFonts w:ascii="Arial" w:eastAsia="Arial" w:hAnsi="Arial" w:cs="Arial"/>
          <w:b/>
          <w:color w:val="943634"/>
        </w:rPr>
      </w:pPr>
      <w:r>
        <w:rPr>
          <w:rFonts w:ascii="Arial" w:eastAsia="Arial" w:hAnsi="Arial" w:cs="Arial"/>
          <w:b/>
          <w:color w:val="943634"/>
        </w:rPr>
        <w:t xml:space="preserve">  </w:t>
      </w:r>
      <w:r w:rsidRPr="00CB5392">
        <w:rPr>
          <w:rFonts w:ascii="Arial" w:eastAsia="Arial" w:hAnsi="Arial" w:cs="Arial"/>
          <w:b/>
          <w:color w:val="943634"/>
          <w:sz w:val="28"/>
          <w:szCs w:val="28"/>
        </w:rPr>
        <w:t xml:space="preserve">  </w:t>
      </w:r>
    </w:p>
    <w:p w14:paraId="6FCADDF6" w14:textId="47E7E0F9" w:rsidR="003C205D" w:rsidRDefault="006066C5" w:rsidP="00D21355">
      <w:pPr>
        <w:pBdr>
          <w:top w:val="nil"/>
          <w:left w:val="nil"/>
          <w:bottom w:val="nil"/>
          <w:right w:val="nil"/>
          <w:between w:val="nil"/>
        </w:pBdr>
        <w:spacing w:line="360" w:lineRule="auto"/>
        <w:jc w:val="center"/>
        <w:rPr>
          <w:rFonts w:ascii="Arial" w:eastAsia="Arial" w:hAnsi="Arial" w:cs="Arial"/>
          <w:b/>
          <w:color w:val="943634"/>
          <w:sz w:val="28"/>
          <w:szCs w:val="28"/>
        </w:rPr>
      </w:pPr>
      <w:r>
        <w:rPr>
          <w:rFonts w:ascii="Arial" w:eastAsia="Arial" w:hAnsi="Arial" w:cs="Arial"/>
          <w:b/>
          <w:color w:val="943634"/>
          <w:sz w:val="28"/>
          <w:szCs w:val="28"/>
        </w:rPr>
        <w:t>MÁS DE 600</w:t>
      </w:r>
      <w:r w:rsidR="003C205D">
        <w:rPr>
          <w:rFonts w:ascii="Arial" w:eastAsia="Arial" w:hAnsi="Arial" w:cs="Arial"/>
          <w:b/>
          <w:color w:val="943634"/>
          <w:sz w:val="28"/>
          <w:szCs w:val="28"/>
        </w:rPr>
        <w:t xml:space="preserve"> ALUMNOS Y ALUMNAS DE CASTILLA Y LEÓN JU</w:t>
      </w:r>
      <w:r w:rsidR="00614304">
        <w:rPr>
          <w:rFonts w:ascii="Arial" w:eastAsia="Arial" w:hAnsi="Arial" w:cs="Arial"/>
          <w:b/>
          <w:color w:val="943634"/>
          <w:sz w:val="28"/>
          <w:szCs w:val="28"/>
        </w:rPr>
        <w:t>GARÁN</w:t>
      </w:r>
      <w:r w:rsidR="003C205D">
        <w:rPr>
          <w:rFonts w:ascii="Arial" w:eastAsia="Arial" w:hAnsi="Arial" w:cs="Arial"/>
          <w:b/>
          <w:color w:val="943634"/>
          <w:sz w:val="28"/>
          <w:szCs w:val="28"/>
        </w:rPr>
        <w:t xml:space="preserve"> JUNTOS CONTRA LA VIOLENCIA DE GÉNERO</w:t>
      </w:r>
    </w:p>
    <w:p w14:paraId="5488441E" w14:textId="2E732268" w:rsidR="00CD70FB" w:rsidRPr="00D21355" w:rsidRDefault="008F181A" w:rsidP="00EE34DC">
      <w:pPr>
        <w:pStyle w:val="Normal1"/>
        <w:pBdr>
          <w:top w:val="nil"/>
          <w:left w:val="nil"/>
          <w:bottom w:val="nil"/>
          <w:right w:val="nil"/>
          <w:between w:val="nil"/>
        </w:pBdr>
        <w:spacing w:line="360" w:lineRule="auto"/>
        <w:jc w:val="center"/>
        <w:rPr>
          <w:rFonts w:ascii="Arial" w:eastAsia="Arial" w:hAnsi="Arial" w:cs="Arial"/>
          <w:bCs/>
          <w:color w:val="943634"/>
          <w:sz w:val="24"/>
          <w:szCs w:val="24"/>
        </w:rPr>
      </w:pPr>
      <w:r w:rsidRPr="008F181A">
        <w:rPr>
          <w:rFonts w:ascii="Arial" w:eastAsia="Arial" w:hAnsi="Arial" w:cs="Arial"/>
          <w:bCs/>
          <w:color w:val="943634"/>
          <w:sz w:val="24"/>
          <w:szCs w:val="24"/>
        </w:rPr>
        <w:t>E</w:t>
      </w:r>
      <w:r w:rsidR="003C205D">
        <w:rPr>
          <w:rFonts w:ascii="Arial" w:eastAsia="Arial" w:hAnsi="Arial" w:cs="Arial"/>
          <w:bCs/>
          <w:color w:val="943634"/>
          <w:sz w:val="24"/>
          <w:szCs w:val="24"/>
        </w:rPr>
        <w:t>l concurso online est</w:t>
      </w:r>
      <w:r w:rsidR="00C922A7">
        <w:rPr>
          <w:rFonts w:ascii="Arial" w:eastAsia="Arial" w:hAnsi="Arial" w:cs="Arial"/>
          <w:bCs/>
          <w:color w:val="943634"/>
          <w:sz w:val="24"/>
          <w:szCs w:val="24"/>
        </w:rPr>
        <w:t>ará</w:t>
      </w:r>
      <w:r w:rsidR="003C205D">
        <w:rPr>
          <w:rFonts w:ascii="Arial" w:eastAsia="Arial" w:hAnsi="Arial" w:cs="Arial"/>
          <w:bCs/>
          <w:color w:val="943634"/>
          <w:sz w:val="24"/>
          <w:szCs w:val="24"/>
        </w:rPr>
        <w:t xml:space="preserve"> </w:t>
      </w:r>
      <w:r w:rsidR="00243370">
        <w:rPr>
          <w:rFonts w:ascii="Arial" w:eastAsia="Arial" w:hAnsi="Arial" w:cs="Arial"/>
          <w:bCs/>
          <w:color w:val="943634"/>
          <w:sz w:val="24"/>
          <w:szCs w:val="24"/>
        </w:rPr>
        <w:t>conducido</w:t>
      </w:r>
      <w:r w:rsidR="003C205D">
        <w:rPr>
          <w:rFonts w:ascii="Arial" w:eastAsia="Arial" w:hAnsi="Arial" w:cs="Arial"/>
          <w:bCs/>
          <w:color w:val="943634"/>
          <w:sz w:val="24"/>
          <w:szCs w:val="24"/>
        </w:rPr>
        <w:t xml:space="preserve"> por la actriz</w:t>
      </w:r>
      <w:r w:rsidR="00614304">
        <w:rPr>
          <w:rFonts w:ascii="Arial" w:eastAsia="Arial" w:hAnsi="Arial" w:cs="Arial"/>
          <w:bCs/>
          <w:color w:val="943634"/>
          <w:sz w:val="24"/>
          <w:szCs w:val="24"/>
        </w:rPr>
        <w:t xml:space="preserve">, cómica y presentadora </w:t>
      </w:r>
      <w:r w:rsidR="003C205D">
        <w:rPr>
          <w:rFonts w:ascii="Arial" w:eastAsia="Arial" w:hAnsi="Arial" w:cs="Arial"/>
          <w:bCs/>
          <w:color w:val="943634"/>
          <w:sz w:val="24"/>
          <w:szCs w:val="24"/>
        </w:rPr>
        <w:t>castellanoleonesa Sara</w:t>
      </w:r>
      <w:r w:rsidRPr="008F181A">
        <w:rPr>
          <w:rFonts w:ascii="Arial" w:eastAsia="Arial" w:hAnsi="Arial" w:cs="Arial"/>
          <w:bCs/>
          <w:color w:val="943634"/>
          <w:sz w:val="24"/>
          <w:szCs w:val="24"/>
        </w:rPr>
        <w:t xml:space="preserve"> </w:t>
      </w:r>
      <w:r w:rsidR="003C205D">
        <w:rPr>
          <w:rFonts w:ascii="Arial" w:eastAsia="Arial" w:hAnsi="Arial" w:cs="Arial"/>
          <w:bCs/>
          <w:color w:val="943634"/>
          <w:sz w:val="24"/>
          <w:szCs w:val="24"/>
        </w:rPr>
        <w:t>Escudero</w:t>
      </w:r>
      <w:r w:rsidR="002B2B1D">
        <w:rPr>
          <w:rFonts w:ascii="Arial" w:eastAsia="Arial" w:hAnsi="Arial" w:cs="Arial"/>
          <w:bCs/>
          <w:color w:val="943634"/>
          <w:sz w:val="24"/>
          <w:szCs w:val="24"/>
        </w:rPr>
        <w:t xml:space="preserve"> en el marco del Día Internacional contra la Violencia de Género</w:t>
      </w:r>
    </w:p>
    <w:tbl>
      <w:tblPr>
        <w:tblStyle w:val="Tablaconcuadrcula"/>
        <w:tblpPr w:leftFromText="141" w:rightFromText="141" w:vertAnchor="text" w:horzAnchor="margin" w:tblpY="231"/>
        <w:tblW w:w="0" w:type="auto"/>
        <w:tblLook w:val="04A0" w:firstRow="1" w:lastRow="0" w:firstColumn="1" w:lastColumn="0" w:noHBand="0" w:noVBand="1"/>
      </w:tblPr>
      <w:tblGrid>
        <w:gridCol w:w="10480"/>
      </w:tblGrid>
      <w:tr w:rsidR="00A615A2" w14:paraId="698EF5E2" w14:textId="77777777" w:rsidTr="004B2373">
        <w:trPr>
          <w:trHeight w:val="1975"/>
        </w:trPr>
        <w:tc>
          <w:tcPr>
            <w:tcW w:w="27350" w:type="dxa"/>
          </w:tcPr>
          <w:p w14:paraId="7596DCAE" w14:textId="77777777" w:rsidR="00A615A2" w:rsidRDefault="00A615A2" w:rsidP="000318ED">
            <w:pPr>
              <w:pStyle w:val="Normal1"/>
              <w:widowControl w:val="0"/>
              <w:tabs>
                <w:tab w:val="left" w:pos="220"/>
                <w:tab w:val="left" w:pos="720"/>
              </w:tabs>
              <w:spacing w:line="360" w:lineRule="auto"/>
              <w:jc w:val="center"/>
              <w:rPr>
                <w:rFonts w:ascii="Arial" w:eastAsia="Arial" w:hAnsi="Arial" w:cs="Arial"/>
                <w:b/>
                <w:bCs/>
                <w:caps/>
                <w:color w:val="943634" w:themeColor="accent2" w:themeShade="BF"/>
                <w:sz w:val="24"/>
                <w:szCs w:val="24"/>
              </w:rPr>
            </w:pPr>
          </w:p>
          <w:p w14:paraId="1934D6DB" w14:textId="404D74E8" w:rsidR="00A615A2" w:rsidRPr="00CB5392" w:rsidRDefault="002B2B1D" w:rsidP="00CB5392">
            <w:pPr>
              <w:pStyle w:val="Normal1"/>
              <w:widowControl w:val="0"/>
              <w:tabs>
                <w:tab w:val="left" w:pos="220"/>
                <w:tab w:val="left" w:pos="720"/>
              </w:tabs>
              <w:spacing w:line="360" w:lineRule="auto"/>
              <w:jc w:val="center"/>
              <w:rPr>
                <w:rFonts w:ascii="Arial" w:eastAsia="Arial" w:hAnsi="Arial" w:cs="Arial"/>
                <w:b/>
                <w:bCs/>
                <w:caps/>
                <w:color w:val="943634" w:themeColor="accent2" w:themeShade="BF"/>
                <w:sz w:val="24"/>
                <w:szCs w:val="24"/>
              </w:rPr>
            </w:pPr>
            <w:r>
              <w:rPr>
                <w:rFonts w:ascii="Arial" w:eastAsia="Arial" w:hAnsi="Arial" w:cs="Arial"/>
                <w:b/>
                <w:bCs/>
                <w:caps/>
                <w:color w:val="943634" w:themeColor="accent2" w:themeShade="BF"/>
                <w:sz w:val="24"/>
                <w:szCs w:val="24"/>
              </w:rPr>
              <w:t>quiz VIRTUAL no es cuestión de violencia</w:t>
            </w:r>
          </w:p>
          <w:p w14:paraId="1B234DC0" w14:textId="62BA1675" w:rsidR="00A615A2" w:rsidRPr="00EC7050" w:rsidRDefault="00A615A2" w:rsidP="000318ED">
            <w:pPr>
              <w:pStyle w:val="Normal1"/>
              <w:widowControl w:val="0"/>
              <w:tabs>
                <w:tab w:val="left" w:pos="220"/>
                <w:tab w:val="left" w:pos="720"/>
              </w:tabs>
              <w:spacing w:line="360" w:lineRule="auto"/>
              <w:jc w:val="center"/>
              <w:rPr>
                <w:rFonts w:ascii="Arial" w:eastAsia="Arial" w:hAnsi="Arial" w:cs="Arial"/>
                <w:b/>
                <w:color w:val="943634" w:themeColor="accent2" w:themeShade="BF"/>
                <w:sz w:val="22"/>
                <w:szCs w:val="22"/>
              </w:rPr>
            </w:pPr>
            <w:r>
              <w:rPr>
                <w:rFonts w:ascii="Arial" w:eastAsia="Arial" w:hAnsi="Arial" w:cs="Arial"/>
                <w:b/>
                <w:color w:val="943634" w:themeColor="accent2" w:themeShade="BF"/>
                <w:sz w:val="22"/>
                <w:szCs w:val="22"/>
              </w:rPr>
              <w:t>Fecha</w:t>
            </w:r>
            <w:r w:rsidRPr="00EC7050">
              <w:rPr>
                <w:rFonts w:ascii="Arial" w:eastAsia="Arial" w:hAnsi="Arial" w:cs="Arial"/>
                <w:b/>
                <w:color w:val="943634" w:themeColor="accent2" w:themeShade="BF"/>
                <w:sz w:val="22"/>
                <w:szCs w:val="22"/>
              </w:rPr>
              <w:t xml:space="preserve">: </w:t>
            </w:r>
            <w:r w:rsidR="002B2B1D">
              <w:rPr>
                <w:rFonts w:ascii="Arial" w:eastAsia="Arial" w:hAnsi="Arial" w:cs="Arial"/>
                <w:b/>
                <w:color w:val="943634" w:themeColor="accent2" w:themeShade="BF"/>
                <w:sz w:val="22"/>
                <w:szCs w:val="22"/>
              </w:rPr>
              <w:t>VIERNES</w:t>
            </w:r>
            <w:r>
              <w:rPr>
                <w:rFonts w:ascii="Arial" w:eastAsia="Arial" w:hAnsi="Arial" w:cs="Arial"/>
                <w:b/>
                <w:color w:val="943634" w:themeColor="accent2" w:themeShade="BF"/>
                <w:sz w:val="22"/>
                <w:szCs w:val="22"/>
              </w:rPr>
              <w:t xml:space="preserve">, </w:t>
            </w:r>
            <w:r w:rsidR="002B2B1D">
              <w:rPr>
                <w:rFonts w:ascii="Arial" w:eastAsia="Arial" w:hAnsi="Arial" w:cs="Arial"/>
                <w:b/>
                <w:color w:val="943634" w:themeColor="accent2" w:themeShade="BF"/>
                <w:sz w:val="22"/>
                <w:szCs w:val="22"/>
              </w:rPr>
              <w:t>27</w:t>
            </w:r>
            <w:r>
              <w:rPr>
                <w:rFonts w:ascii="Arial" w:eastAsia="Arial" w:hAnsi="Arial" w:cs="Arial"/>
                <w:b/>
                <w:color w:val="943634" w:themeColor="accent2" w:themeShade="BF"/>
                <w:sz w:val="22"/>
                <w:szCs w:val="22"/>
              </w:rPr>
              <w:t xml:space="preserve"> DE </w:t>
            </w:r>
            <w:r w:rsidR="00EE490F">
              <w:rPr>
                <w:rFonts w:ascii="Arial" w:eastAsia="Arial" w:hAnsi="Arial" w:cs="Arial"/>
                <w:b/>
                <w:color w:val="943634" w:themeColor="accent2" w:themeShade="BF"/>
                <w:sz w:val="22"/>
                <w:szCs w:val="22"/>
              </w:rPr>
              <w:t>NOVIEMBRE</w:t>
            </w:r>
            <w:r>
              <w:rPr>
                <w:rFonts w:ascii="Arial" w:eastAsia="Arial" w:hAnsi="Arial" w:cs="Arial"/>
                <w:b/>
                <w:color w:val="943634" w:themeColor="accent2" w:themeShade="BF"/>
                <w:sz w:val="22"/>
                <w:szCs w:val="22"/>
              </w:rPr>
              <w:t xml:space="preserve"> DE 20</w:t>
            </w:r>
            <w:r w:rsidR="00CB5392">
              <w:rPr>
                <w:rFonts w:ascii="Arial" w:eastAsia="Arial" w:hAnsi="Arial" w:cs="Arial"/>
                <w:b/>
                <w:color w:val="943634" w:themeColor="accent2" w:themeShade="BF"/>
                <w:sz w:val="22"/>
                <w:szCs w:val="22"/>
              </w:rPr>
              <w:t>20</w:t>
            </w:r>
            <w:r>
              <w:rPr>
                <w:rFonts w:ascii="Arial" w:eastAsia="Arial" w:hAnsi="Arial" w:cs="Arial"/>
                <w:b/>
                <w:color w:val="943634" w:themeColor="accent2" w:themeShade="BF"/>
                <w:sz w:val="22"/>
                <w:szCs w:val="22"/>
              </w:rPr>
              <w:t xml:space="preserve"> / Hora: De 1</w:t>
            </w:r>
            <w:r w:rsidR="002B2B1D">
              <w:rPr>
                <w:rFonts w:ascii="Arial" w:eastAsia="Arial" w:hAnsi="Arial" w:cs="Arial"/>
                <w:b/>
                <w:color w:val="943634" w:themeColor="accent2" w:themeShade="BF"/>
                <w:sz w:val="22"/>
                <w:szCs w:val="22"/>
              </w:rPr>
              <w:t>2</w:t>
            </w:r>
            <w:r>
              <w:rPr>
                <w:rFonts w:ascii="Arial" w:eastAsia="Arial" w:hAnsi="Arial" w:cs="Arial"/>
                <w:b/>
                <w:color w:val="943634" w:themeColor="accent2" w:themeShade="BF"/>
                <w:sz w:val="22"/>
                <w:szCs w:val="22"/>
              </w:rPr>
              <w:t xml:space="preserve">:00 A </w:t>
            </w:r>
            <w:r w:rsidR="00CB5392">
              <w:rPr>
                <w:rFonts w:ascii="Arial" w:eastAsia="Arial" w:hAnsi="Arial" w:cs="Arial"/>
                <w:b/>
                <w:color w:val="943634" w:themeColor="accent2" w:themeShade="BF"/>
                <w:sz w:val="22"/>
                <w:szCs w:val="22"/>
              </w:rPr>
              <w:t>1</w:t>
            </w:r>
            <w:r w:rsidR="002B2B1D">
              <w:rPr>
                <w:rFonts w:ascii="Arial" w:eastAsia="Arial" w:hAnsi="Arial" w:cs="Arial"/>
                <w:b/>
                <w:color w:val="943634" w:themeColor="accent2" w:themeShade="BF"/>
                <w:sz w:val="22"/>
                <w:szCs w:val="22"/>
              </w:rPr>
              <w:t>3</w:t>
            </w:r>
            <w:r>
              <w:rPr>
                <w:rFonts w:ascii="Arial" w:eastAsia="Arial" w:hAnsi="Arial" w:cs="Arial"/>
                <w:b/>
                <w:color w:val="943634" w:themeColor="accent2" w:themeShade="BF"/>
                <w:sz w:val="22"/>
                <w:szCs w:val="22"/>
              </w:rPr>
              <w:t>:0</w:t>
            </w:r>
            <w:r w:rsidRPr="00EC7050">
              <w:rPr>
                <w:rFonts w:ascii="Arial" w:eastAsia="Arial" w:hAnsi="Arial" w:cs="Arial"/>
                <w:b/>
                <w:color w:val="943634" w:themeColor="accent2" w:themeShade="BF"/>
                <w:sz w:val="22"/>
                <w:szCs w:val="22"/>
              </w:rPr>
              <w:t>0</w:t>
            </w:r>
          </w:p>
          <w:p w14:paraId="346A8F73" w14:textId="4C8DBBD8" w:rsidR="00CB5392" w:rsidRDefault="00A615A2" w:rsidP="00CB5392">
            <w:pPr>
              <w:pStyle w:val="Normal1"/>
              <w:widowControl w:val="0"/>
              <w:tabs>
                <w:tab w:val="left" w:pos="220"/>
                <w:tab w:val="left" w:pos="720"/>
              </w:tabs>
              <w:spacing w:line="360" w:lineRule="auto"/>
              <w:jc w:val="center"/>
              <w:rPr>
                <w:rFonts w:ascii="Arial" w:eastAsia="Arial" w:hAnsi="Arial" w:cs="Arial"/>
                <w:b/>
                <w:color w:val="943634" w:themeColor="accent2" w:themeShade="BF"/>
                <w:sz w:val="22"/>
                <w:szCs w:val="22"/>
              </w:rPr>
            </w:pPr>
            <w:r>
              <w:rPr>
                <w:rFonts w:ascii="Arial" w:eastAsia="Arial" w:hAnsi="Arial" w:cs="Arial"/>
                <w:b/>
                <w:color w:val="943634" w:themeColor="accent2" w:themeShade="BF"/>
                <w:sz w:val="22"/>
                <w:szCs w:val="22"/>
              </w:rPr>
              <w:t>Lugar</w:t>
            </w:r>
            <w:r w:rsidRPr="00EC7050">
              <w:rPr>
                <w:rFonts w:ascii="Arial" w:eastAsia="Arial" w:hAnsi="Arial" w:cs="Arial"/>
                <w:b/>
                <w:color w:val="943634" w:themeColor="accent2" w:themeShade="BF"/>
                <w:sz w:val="22"/>
                <w:szCs w:val="22"/>
              </w:rPr>
              <w:t xml:space="preserve">: </w:t>
            </w:r>
            <w:hyperlink r:id="rId7" w:history="1">
              <w:r w:rsidR="00CB5392" w:rsidRPr="004B2373">
                <w:rPr>
                  <w:rStyle w:val="Hipervnculo"/>
                  <w:rFonts w:ascii="Arial" w:eastAsia="Arial" w:hAnsi="Arial" w:cs="Arial"/>
                  <w:b/>
                  <w:sz w:val="22"/>
                  <w:szCs w:val="22"/>
                </w:rPr>
                <w:t>CANAL DE YOUTUBE DE TALLER DE SOLIDARIDAD</w:t>
              </w:r>
            </w:hyperlink>
            <w:r w:rsidR="004B2373">
              <w:rPr>
                <w:rFonts w:ascii="Arial" w:eastAsia="Arial" w:hAnsi="Arial" w:cs="Arial"/>
                <w:b/>
                <w:color w:val="943634" w:themeColor="accent2" w:themeShade="BF"/>
                <w:sz w:val="22"/>
                <w:szCs w:val="22"/>
              </w:rPr>
              <w:t xml:space="preserve"> (</w:t>
            </w:r>
            <w:hyperlink r:id="rId8" w:history="1">
              <w:r w:rsidR="004B2373" w:rsidRPr="00BC6FBF">
                <w:rPr>
                  <w:rStyle w:val="Hipervnculo"/>
                  <w:rFonts w:ascii="Arial" w:eastAsia="Arial" w:hAnsi="Arial" w:cs="Arial"/>
                  <w:b/>
                  <w:sz w:val="22"/>
                  <w:szCs w:val="22"/>
                </w:rPr>
                <w:t>https://www.youtube.com/user/tallersolidaridad</w:t>
              </w:r>
            </w:hyperlink>
            <w:r w:rsidR="004B2373">
              <w:rPr>
                <w:rFonts w:ascii="Arial" w:eastAsia="Arial" w:hAnsi="Arial" w:cs="Arial"/>
                <w:b/>
                <w:color w:val="943634" w:themeColor="accent2" w:themeShade="BF"/>
                <w:sz w:val="22"/>
                <w:szCs w:val="22"/>
              </w:rPr>
              <w:t>)</w:t>
            </w:r>
          </w:p>
          <w:p w14:paraId="55E59621" w14:textId="77777777" w:rsidR="004B2373" w:rsidRPr="004D611E" w:rsidRDefault="004B2373" w:rsidP="00CB5392">
            <w:pPr>
              <w:pStyle w:val="Normal1"/>
              <w:widowControl w:val="0"/>
              <w:tabs>
                <w:tab w:val="left" w:pos="220"/>
                <w:tab w:val="left" w:pos="720"/>
              </w:tabs>
              <w:spacing w:line="360" w:lineRule="auto"/>
              <w:jc w:val="center"/>
              <w:rPr>
                <w:rFonts w:ascii="Arial" w:eastAsia="Arial" w:hAnsi="Arial" w:cs="Arial"/>
                <w:b/>
                <w:color w:val="943634" w:themeColor="accent2" w:themeShade="BF"/>
                <w:sz w:val="22"/>
                <w:szCs w:val="22"/>
              </w:rPr>
            </w:pPr>
          </w:p>
          <w:p w14:paraId="6E485FC5" w14:textId="464FDC80" w:rsidR="00A615A2" w:rsidRPr="004D611E" w:rsidRDefault="00A615A2" w:rsidP="000318ED">
            <w:pPr>
              <w:pStyle w:val="Normal1"/>
              <w:widowControl w:val="0"/>
              <w:tabs>
                <w:tab w:val="left" w:pos="220"/>
                <w:tab w:val="left" w:pos="720"/>
              </w:tabs>
              <w:spacing w:line="360" w:lineRule="auto"/>
              <w:jc w:val="center"/>
              <w:rPr>
                <w:rFonts w:ascii="Arial" w:eastAsia="Arial" w:hAnsi="Arial" w:cs="Arial"/>
                <w:b/>
                <w:color w:val="943634" w:themeColor="accent2" w:themeShade="BF"/>
                <w:sz w:val="22"/>
                <w:szCs w:val="22"/>
              </w:rPr>
            </w:pPr>
          </w:p>
        </w:tc>
      </w:tr>
    </w:tbl>
    <w:p w14:paraId="1C68C095" w14:textId="77777777" w:rsidR="00B86070" w:rsidRDefault="00B86070" w:rsidP="00CD70FB">
      <w:pPr>
        <w:pBdr>
          <w:top w:val="nil"/>
          <w:left w:val="nil"/>
          <w:bottom w:val="nil"/>
          <w:right w:val="nil"/>
          <w:between w:val="nil"/>
        </w:pBdr>
        <w:spacing w:line="360" w:lineRule="auto"/>
        <w:rPr>
          <w:rFonts w:ascii="Arial" w:eastAsia="Arial" w:hAnsi="Arial" w:cs="Arial"/>
          <w:color w:val="943634"/>
          <w:u w:val="single"/>
        </w:rPr>
      </w:pPr>
    </w:p>
    <w:p w14:paraId="69439B8B" w14:textId="77777777" w:rsidR="007B7DDB" w:rsidRDefault="007B7DDB">
      <w:pPr>
        <w:pBdr>
          <w:top w:val="nil"/>
          <w:left w:val="nil"/>
          <w:bottom w:val="nil"/>
          <w:right w:val="nil"/>
          <w:between w:val="nil"/>
        </w:pBdr>
        <w:spacing w:line="360" w:lineRule="auto"/>
        <w:jc w:val="center"/>
        <w:rPr>
          <w:rFonts w:ascii="Arial" w:eastAsia="Arial" w:hAnsi="Arial" w:cs="Arial"/>
          <w:color w:val="943634"/>
          <w:sz w:val="6"/>
          <w:szCs w:val="6"/>
          <w:u w:val="single"/>
        </w:rPr>
      </w:pPr>
    </w:p>
    <w:p w14:paraId="512D8B5A" w14:textId="1CD0EDA2" w:rsidR="00614304" w:rsidRPr="00614304" w:rsidRDefault="00CB5392" w:rsidP="008F181A">
      <w:pPr>
        <w:widowControl w:val="0"/>
        <w:numPr>
          <w:ilvl w:val="0"/>
          <w:numId w:val="1"/>
        </w:numPr>
        <w:pBdr>
          <w:top w:val="nil"/>
          <w:left w:val="nil"/>
          <w:bottom w:val="nil"/>
          <w:right w:val="nil"/>
          <w:between w:val="nil"/>
        </w:pBdr>
        <w:tabs>
          <w:tab w:val="left" w:pos="220"/>
          <w:tab w:val="left" w:pos="720"/>
        </w:tabs>
        <w:spacing w:after="240" w:line="360" w:lineRule="auto"/>
        <w:jc w:val="both"/>
        <w:rPr>
          <w:color w:val="000000"/>
          <w:sz w:val="21"/>
          <w:szCs w:val="21"/>
        </w:rPr>
      </w:pPr>
      <w:r w:rsidRPr="00614304">
        <w:rPr>
          <w:rFonts w:ascii="Arial" w:eastAsia="Arial" w:hAnsi="Arial" w:cs="Arial"/>
          <w:b/>
          <w:color w:val="943634"/>
          <w:sz w:val="21"/>
          <w:szCs w:val="21"/>
        </w:rPr>
        <w:t>Fundación</w:t>
      </w:r>
      <w:r w:rsidR="00B16401" w:rsidRPr="00614304">
        <w:rPr>
          <w:rFonts w:ascii="Arial" w:eastAsia="Arial" w:hAnsi="Arial" w:cs="Arial"/>
          <w:b/>
          <w:color w:val="943634"/>
          <w:sz w:val="21"/>
          <w:szCs w:val="21"/>
        </w:rPr>
        <w:t xml:space="preserve"> Taller de Solidaridad </w:t>
      </w:r>
      <w:r w:rsidR="00B16401">
        <w:rPr>
          <w:rFonts w:ascii="Arial" w:eastAsia="Arial" w:hAnsi="Arial" w:cs="Arial"/>
          <w:b/>
          <w:color w:val="000000"/>
          <w:sz w:val="21"/>
          <w:szCs w:val="21"/>
        </w:rPr>
        <w:t>(TdS)</w:t>
      </w:r>
      <w:r w:rsidR="002B2B1D">
        <w:rPr>
          <w:rFonts w:ascii="Arial" w:eastAsia="Arial" w:hAnsi="Arial" w:cs="Arial"/>
          <w:b/>
          <w:color w:val="000000"/>
          <w:sz w:val="21"/>
          <w:szCs w:val="21"/>
        </w:rPr>
        <w:t xml:space="preserve">, </w:t>
      </w:r>
      <w:r w:rsidR="00614304">
        <w:rPr>
          <w:rFonts w:ascii="Arial" w:eastAsia="Arial" w:hAnsi="Arial" w:cs="Arial"/>
          <w:b/>
          <w:color w:val="000000"/>
          <w:sz w:val="21"/>
          <w:szCs w:val="21"/>
        </w:rPr>
        <w:t xml:space="preserve">con la colaboración de la </w:t>
      </w:r>
      <w:r w:rsidR="00614304" w:rsidRPr="00614304">
        <w:rPr>
          <w:rFonts w:ascii="Arial" w:hAnsi="Arial" w:cs="Arial"/>
          <w:b/>
          <w:bCs/>
          <w:sz w:val="21"/>
          <w:szCs w:val="21"/>
        </w:rPr>
        <w:t>Dirección General de la Mujer de la Junta de Castilla y Leó</w:t>
      </w:r>
      <w:r w:rsidR="00614304">
        <w:rPr>
          <w:rFonts w:ascii="Arial" w:hAnsi="Arial" w:cs="Arial"/>
          <w:b/>
          <w:bCs/>
          <w:sz w:val="21"/>
          <w:szCs w:val="21"/>
        </w:rPr>
        <w:t xml:space="preserve">n, ha organizado el quiz virtual </w:t>
      </w:r>
      <w:r w:rsidR="00614304" w:rsidRPr="003C71B3">
        <w:rPr>
          <w:rFonts w:ascii="Arial" w:hAnsi="Arial" w:cs="Arial"/>
          <w:b/>
          <w:bCs/>
          <w:i/>
          <w:iCs/>
          <w:color w:val="943634"/>
          <w:sz w:val="21"/>
          <w:szCs w:val="21"/>
        </w:rPr>
        <w:t>No es Cuestión de Violencia</w:t>
      </w:r>
      <w:r w:rsidR="00614304" w:rsidRPr="003C71B3">
        <w:rPr>
          <w:rFonts w:ascii="Arial" w:hAnsi="Arial" w:cs="Arial"/>
          <w:b/>
          <w:bCs/>
          <w:color w:val="943634"/>
          <w:sz w:val="21"/>
          <w:szCs w:val="21"/>
        </w:rPr>
        <w:t xml:space="preserve"> </w:t>
      </w:r>
      <w:r w:rsidR="00614304">
        <w:rPr>
          <w:rFonts w:ascii="Arial" w:hAnsi="Arial" w:cs="Arial"/>
          <w:b/>
          <w:bCs/>
          <w:sz w:val="21"/>
          <w:szCs w:val="21"/>
        </w:rPr>
        <w:t xml:space="preserve">en torno al Día </w:t>
      </w:r>
      <w:r w:rsidR="003C71B3">
        <w:rPr>
          <w:rFonts w:ascii="Arial" w:hAnsi="Arial" w:cs="Arial"/>
          <w:b/>
          <w:bCs/>
          <w:sz w:val="21"/>
          <w:szCs w:val="21"/>
        </w:rPr>
        <w:t xml:space="preserve">Internacional </w:t>
      </w:r>
      <w:r w:rsidR="00614304">
        <w:rPr>
          <w:rFonts w:ascii="Arial" w:hAnsi="Arial" w:cs="Arial"/>
          <w:b/>
          <w:bCs/>
          <w:sz w:val="21"/>
          <w:szCs w:val="21"/>
        </w:rPr>
        <w:t>contra la Violencia de Género para sensibilizar a alumnos y alumnas de los colegios castellanoleoneses</w:t>
      </w:r>
      <w:r w:rsidR="00243370">
        <w:rPr>
          <w:rFonts w:ascii="Arial" w:hAnsi="Arial" w:cs="Arial"/>
          <w:b/>
          <w:bCs/>
          <w:sz w:val="21"/>
          <w:szCs w:val="21"/>
        </w:rPr>
        <w:t>. El evento estará presentado por la actriz y cómica abulense Sara Escudero.</w:t>
      </w:r>
    </w:p>
    <w:p w14:paraId="1AABB170" w14:textId="133A8CBB" w:rsidR="00243370" w:rsidRPr="00481CC7" w:rsidRDefault="00614304" w:rsidP="00481CC7">
      <w:pPr>
        <w:widowControl w:val="0"/>
        <w:numPr>
          <w:ilvl w:val="0"/>
          <w:numId w:val="1"/>
        </w:numPr>
        <w:pBdr>
          <w:top w:val="nil"/>
          <w:left w:val="nil"/>
          <w:bottom w:val="nil"/>
          <w:right w:val="nil"/>
          <w:between w:val="nil"/>
        </w:pBdr>
        <w:shd w:val="clear" w:color="auto" w:fill="FFFFFF" w:themeFill="background1"/>
        <w:tabs>
          <w:tab w:val="left" w:pos="220"/>
          <w:tab w:val="left" w:pos="720"/>
        </w:tabs>
        <w:spacing w:after="240" w:line="360" w:lineRule="auto"/>
        <w:jc w:val="both"/>
        <w:rPr>
          <w:rFonts w:ascii="Arial" w:eastAsia="Arial" w:hAnsi="Arial" w:cs="Arial"/>
          <w:b/>
          <w:color w:val="000000"/>
          <w:sz w:val="21"/>
          <w:szCs w:val="21"/>
        </w:rPr>
      </w:pPr>
      <w:r>
        <w:rPr>
          <w:rFonts w:ascii="Arial" w:eastAsia="Arial" w:hAnsi="Arial" w:cs="Arial"/>
          <w:b/>
          <w:color w:val="000000"/>
          <w:sz w:val="21"/>
          <w:szCs w:val="21"/>
        </w:rPr>
        <w:t xml:space="preserve">Hasta el momento, más de </w:t>
      </w:r>
      <w:r w:rsidR="00762AF6" w:rsidRPr="006066C5">
        <w:rPr>
          <w:rFonts w:ascii="Arial" w:eastAsia="Arial" w:hAnsi="Arial" w:cs="Arial"/>
          <w:b/>
          <w:color w:val="000000"/>
          <w:sz w:val="21"/>
          <w:szCs w:val="21"/>
        </w:rPr>
        <w:t>6</w:t>
      </w:r>
      <w:r w:rsidRPr="006066C5">
        <w:rPr>
          <w:rFonts w:ascii="Arial" w:eastAsia="Arial" w:hAnsi="Arial" w:cs="Arial"/>
          <w:b/>
          <w:color w:val="000000"/>
          <w:sz w:val="21"/>
          <w:szCs w:val="21"/>
        </w:rPr>
        <w:t>00</w:t>
      </w:r>
      <w:r>
        <w:rPr>
          <w:rFonts w:ascii="Arial" w:eastAsia="Arial" w:hAnsi="Arial" w:cs="Arial"/>
          <w:b/>
          <w:color w:val="000000"/>
          <w:sz w:val="21"/>
          <w:szCs w:val="21"/>
        </w:rPr>
        <w:t xml:space="preserve"> chicos y chicas de entre 9 y 12 años de </w:t>
      </w:r>
      <w:r w:rsidR="001168B8" w:rsidRPr="006066C5">
        <w:rPr>
          <w:rFonts w:ascii="Arial" w:eastAsia="Arial" w:hAnsi="Arial" w:cs="Arial"/>
          <w:b/>
          <w:color w:val="000000"/>
          <w:sz w:val="21"/>
          <w:szCs w:val="21"/>
        </w:rPr>
        <w:t>30</w:t>
      </w:r>
      <w:r>
        <w:rPr>
          <w:rFonts w:ascii="Arial" w:eastAsia="Arial" w:hAnsi="Arial" w:cs="Arial"/>
          <w:b/>
          <w:color w:val="000000"/>
          <w:sz w:val="21"/>
          <w:szCs w:val="21"/>
        </w:rPr>
        <w:t xml:space="preserve"> colegios</w:t>
      </w:r>
      <w:r w:rsidR="00243370">
        <w:rPr>
          <w:rFonts w:ascii="Arial" w:eastAsia="Arial" w:hAnsi="Arial" w:cs="Arial"/>
          <w:b/>
          <w:color w:val="000000"/>
          <w:sz w:val="21"/>
          <w:szCs w:val="21"/>
        </w:rPr>
        <w:t xml:space="preserve"> de Castilla y León</w:t>
      </w:r>
      <w:r>
        <w:rPr>
          <w:rFonts w:ascii="Arial" w:eastAsia="Arial" w:hAnsi="Arial" w:cs="Arial"/>
          <w:b/>
          <w:color w:val="000000"/>
          <w:sz w:val="21"/>
          <w:szCs w:val="21"/>
        </w:rPr>
        <w:t xml:space="preserve"> se conectarán </w:t>
      </w:r>
      <w:r w:rsidR="007B0FB6" w:rsidRPr="00481CC7">
        <w:rPr>
          <w:rFonts w:ascii="Arial" w:eastAsia="Arial" w:hAnsi="Arial" w:cs="Arial"/>
          <w:b/>
          <w:color w:val="000000"/>
          <w:sz w:val="21"/>
          <w:szCs w:val="21"/>
        </w:rPr>
        <w:t>de forma simultánea</w:t>
      </w:r>
      <w:r w:rsidR="007B0FB6">
        <w:rPr>
          <w:rFonts w:ascii="Arial" w:eastAsia="Arial" w:hAnsi="Arial" w:cs="Arial"/>
          <w:b/>
          <w:color w:val="000000"/>
          <w:sz w:val="21"/>
          <w:szCs w:val="21"/>
        </w:rPr>
        <w:t xml:space="preserve"> </w:t>
      </w:r>
      <w:r w:rsidR="00481CC7" w:rsidRPr="00481CC7">
        <w:rPr>
          <w:rFonts w:ascii="Arial" w:eastAsia="Arial" w:hAnsi="Arial" w:cs="Arial"/>
          <w:b/>
          <w:color w:val="000000"/>
          <w:sz w:val="21"/>
          <w:szCs w:val="21"/>
        </w:rPr>
        <w:t>a través de un quiz virtual</w:t>
      </w:r>
      <w:r w:rsidR="007B0FB6">
        <w:rPr>
          <w:rFonts w:ascii="Arial" w:eastAsia="Arial" w:hAnsi="Arial" w:cs="Arial"/>
          <w:b/>
          <w:color w:val="000000"/>
          <w:sz w:val="21"/>
          <w:szCs w:val="21"/>
        </w:rPr>
        <w:t xml:space="preserve">, </w:t>
      </w:r>
      <w:r w:rsidR="007B0FB6" w:rsidRPr="00481CC7">
        <w:rPr>
          <w:rFonts w:ascii="Arial" w:eastAsia="Arial" w:hAnsi="Arial" w:cs="Arial"/>
          <w:b/>
          <w:color w:val="000000"/>
          <w:sz w:val="21"/>
          <w:szCs w:val="21"/>
        </w:rPr>
        <w:t>para participar en un concurso que</w:t>
      </w:r>
      <w:r w:rsidR="00F02567">
        <w:rPr>
          <w:rFonts w:ascii="Arial" w:eastAsia="Arial" w:hAnsi="Arial" w:cs="Arial"/>
          <w:b/>
          <w:color w:val="000000"/>
          <w:sz w:val="21"/>
          <w:szCs w:val="21"/>
        </w:rPr>
        <w:t xml:space="preserve"> se emitirá en directo a través del</w:t>
      </w:r>
      <w:r w:rsidR="00243370">
        <w:rPr>
          <w:rFonts w:ascii="Arial" w:eastAsia="Arial" w:hAnsi="Arial" w:cs="Arial"/>
          <w:b/>
          <w:color w:val="000000"/>
          <w:sz w:val="21"/>
          <w:szCs w:val="21"/>
        </w:rPr>
        <w:t xml:space="preserve"> </w:t>
      </w:r>
      <w:hyperlink r:id="rId9" w:history="1">
        <w:r w:rsidR="00243370" w:rsidRPr="00F81843">
          <w:rPr>
            <w:rStyle w:val="Hipervnculo"/>
            <w:rFonts w:ascii="Arial" w:eastAsia="Arial" w:hAnsi="Arial" w:cs="Arial"/>
            <w:b/>
            <w:sz w:val="21"/>
            <w:szCs w:val="21"/>
          </w:rPr>
          <w:t>canal de YouTube</w:t>
        </w:r>
      </w:hyperlink>
      <w:r w:rsidR="00243370">
        <w:rPr>
          <w:rFonts w:ascii="Arial" w:eastAsia="Arial" w:hAnsi="Arial" w:cs="Arial"/>
          <w:b/>
          <w:color w:val="000000"/>
          <w:sz w:val="21"/>
          <w:szCs w:val="21"/>
        </w:rPr>
        <w:t xml:space="preserve"> de Taller de Solidaridad, el próximo viernes, 27 de noviembre, a las 12:00 horas. </w:t>
      </w:r>
    </w:p>
    <w:p w14:paraId="50ABC44A" w14:textId="4835B0AF" w:rsidR="00243370" w:rsidRPr="00481CC7" w:rsidRDefault="00243370" w:rsidP="00481CC7">
      <w:pPr>
        <w:widowControl w:val="0"/>
        <w:numPr>
          <w:ilvl w:val="0"/>
          <w:numId w:val="1"/>
        </w:numPr>
        <w:pBdr>
          <w:top w:val="nil"/>
          <w:left w:val="nil"/>
          <w:bottom w:val="nil"/>
          <w:right w:val="nil"/>
          <w:between w:val="nil"/>
        </w:pBdr>
        <w:shd w:val="clear" w:color="auto" w:fill="FFFFFF" w:themeFill="background1"/>
        <w:tabs>
          <w:tab w:val="left" w:pos="220"/>
          <w:tab w:val="left" w:pos="720"/>
        </w:tabs>
        <w:spacing w:after="240" w:line="360" w:lineRule="auto"/>
        <w:jc w:val="both"/>
        <w:rPr>
          <w:rFonts w:ascii="Arial" w:eastAsia="Arial" w:hAnsi="Arial" w:cs="Arial"/>
          <w:b/>
          <w:color w:val="000000"/>
          <w:sz w:val="21"/>
          <w:szCs w:val="21"/>
        </w:rPr>
      </w:pPr>
      <w:r w:rsidRPr="00481CC7">
        <w:rPr>
          <w:rFonts w:ascii="Arial" w:eastAsia="Arial" w:hAnsi="Arial" w:cs="Arial"/>
          <w:b/>
          <w:color w:val="000000"/>
          <w:sz w:val="21"/>
          <w:szCs w:val="21"/>
        </w:rPr>
        <w:t>Los colegios</w:t>
      </w:r>
      <w:r w:rsidR="003C71B3" w:rsidRPr="00481CC7">
        <w:rPr>
          <w:rFonts w:ascii="Arial" w:eastAsia="Arial" w:hAnsi="Arial" w:cs="Arial"/>
          <w:b/>
          <w:color w:val="000000"/>
          <w:sz w:val="21"/>
          <w:szCs w:val="21"/>
        </w:rPr>
        <w:t xml:space="preserve"> de la Comunidad</w:t>
      </w:r>
      <w:r w:rsidRPr="00481CC7">
        <w:rPr>
          <w:rFonts w:ascii="Arial" w:eastAsia="Arial" w:hAnsi="Arial" w:cs="Arial"/>
          <w:b/>
          <w:color w:val="000000"/>
          <w:sz w:val="21"/>
          <w:szCs w:val="21"/>
        </w:rPr>
        <w:t xml:space="preserve"> que deseen participar</w:t>
      </w:r>
      <w:r w:rsidR="007B0FB6" w:rsidRPr="00481CC7">
        <w:rPr>
          <w:rFonts w:ascii="Arial" w:eastAsia="Arial" w:hAnsi="Arial" w:cs="Arial"/>
          <w:b/>
          <w:color w:val="000000"/>
          <w:sz w:val="21"/>
          <w:szCs w:val="21"/>
        </w:rPr>
        <w:t>,</w:t>
      </w:r>
      <w:r w:rsidR="003C71B3" w:rsidRPr="00481CC7">
        <w:rPr>
          <w:rFonts w:ascii="Arial" w:eastAsia="Arial" w:hAnsi="Arial" w:cs="Arial"/>
          <w:b/>
          <w:color w:val="000000"/>
          <w:sz w:val="21"/>
          <w:szCs w:val="21"/>
        </w:rPr>
        <w:t xml:space="preserve"> con su alumnado de</w:t>
      </w:r>
      <w:r w:rsidR="00700F19" w:rsidRPr="00481CC7">
        <w:rPr>
          <w:rFonts w:ascii="Arial" w:eastAsia="Arial" w:hAnsi="Arial" w:cs="Arial"/>
          <w:b/>
          <w:color w:val="000000"/>
          <w:sz w:val="21"/>
          <w:szCs w:val="21"/>
        </w:rPr>
        <w:t xml:space="preserve"> 5º y 6º de</w:t>
      </w:r>
      <w:r w:rsidR="003C71B3" w:rsidRPr="00481CC7">
        <w:rPr>
          <w:rFonts w:ascii="Arial" w:eastAsia="Arial" w:hAnsi="Arial" w:cs="Arial"/>
          <w:b/>
          <w:color w:val="000000"/>
          <w:sz w:val="21"/>
          <w:szCs w:val="21"/>
        </w:rPr>
        <w:t xml:space="preserve"> primaria y </w:t>
      </w:r>
      <w:r w:rsidR="00700F19" w:rsidRPr="00481CC7">
        <w:rPr>
          <w:rFonts w:ascii="Arial" w:eastAsia="Arial" w:hAnsi="Arial" w:cs="Arial"/>
          <w:b/>
          <w:color w:val="000000"/>
          <w:sz w:val="21"/>
          <w:szCs w:val="21"/>
        </w:rPr>
        <w:t>1º y 2º de ESO</w:t>
      </w:r>
      <w:r w:rsidR="007B0FB6" w:rsidRPr="00481CC7">
        <w:rPr>
          <w:rFonts w:ascii="Arial" w:eastAsia="Arial" w:hAnsi="Arial" w:cs="Arial"/>
          <w:b/>
          <w:color w:val="000000"/>
          <w:sz w:val="21"/>
          <w:szCs w:val="21"/>
        </w:rPr>
        <w:t xml:space="preserve">, </w:t>
      </w:r>
      <w:bookmarkStart w:id="0" w:name="_Hlk57148977"/>
      <w:r w:rsidRPr="00481CC7">
        <w:rPr>
          <w:rFonts w:ascii="Arial" w:eastAsia="Arial" w:hAnsi="Arial" w:cs="Arial"/>
          <w:b/>
          <w:color w:val="000000"/>
          <w:sz w:val="21"/>
          <w:szCs w:val="21"/>
        </w:rPr>
        <w:t>podrán</w:t>
      </w:r>
      <w:r w:rsidR="007B0FB6" w:rsidRPr="00481CC7">
        <w:rPr>
          <w:rFonts w:ascii="Arial" w:eastAsia="Arial" w:hAnsi="Arial" w:cs="Arial"/>
          <w:b/>
          <w:color w:val="000000"/>
          <w:sz w:val="21"/>
          <w:szCs w:val="21"/>
        </w:rPr>
        <w:t xml:space="preserve"> hacerlo inscribiéndose </w:t>
      </w:r>
      <w:hyperlink r:id="rId10" w:history="1">
        <w:r w:rsidR="007B0FB6" w:rsidRPr="00481CC7">
          <w:rPr>
            <w:rFonts w:ascii="Arial" w:eastAsia="Arial" w:hAnsi="Arial" w:cs="Arial"/>
            <w:b/>
            <w:color w:val="1155CC"/>
            <w:sz w:val="21"/>
            <w:szCs w:val="21"/>
            <w:u w:val="single"/>
            <w:lang w:eastAsia="es-ES"/>
          </w:rPr>
          <w:t>en este enlace</w:t>
        </w:r>
      </w:hyperlink>
      <w:r w:rsidRPr="00481CC7">
        <w:rPr>
          <w:rFonts w:ascii="Arial" w:eastAsia="Arial" w:hAnsi="Arial" w:cs="Arial"/>
          <w:b/>
          <w:color w:val="000000"/>
          <w:sz w:val="21"/>
          <w:szCs w:val="21"/>
        </w:rPr>
        <w:t xml:space="preserve"> </w:t>
      </w:r>
      <w:r w:rsidR="007B0FB6" w:rsidRPr="00481CC7">
        <w:rPr>
          <w:rFonts w:ascii="Arial" w:eastAsia="Arial" w:hAnsi="Arial" w:cs="Arial"/>
          <w:b/>
          <w:color w:val="000000"/>
          <w:sz w:val="21"/>
          <w:szCs w:val="21"/>
        </w:rPr>
        <w:t>antes de las 20 horas del jueves</w:t>
      </w:r>
      <w:r w:rsidRPr="00481CC7">
        <w:rPr>
          <w:rFonts w:ascii="Arial" w:eastAsia="Arial" w:hAnsi="Arial" w:cs="Arial"/>
          <w:b/>
          <w:color w:val="000000"/>
          <w:sz w:val="21"/>
          <w:szCs w:val="21"/>
        </w:rPr>
        <w:t xml:space="preserve"> 26 de noviembre</w:t>
      </w:r>
      <w:r w:rsidR="007B0FB6" w:rsidRPr="00481CC7">
        <w:rPr>
          <w:rFonts w:ascii="Arial" w:eastAsia="Arial" w:hAnsi="Arial" w:cs="Arial"/>
          <w:b/>
          <w:color w:val="000000"/>
          <w:sz w:val="21"/>
          <w:szCs w:val="21"/>
        </w:rPr>
        <w:t xml:space="preserve">. El aforo </w:t>
      </w:r>
      <w:r w:rsidRPr="00481CC7">
        <w:rPr>
          <w:rFonts w:ascii="Arial" w:eastAsia="Arial" w:hAnsi="Arial" w:cs="Arial"/>
          <w:b/>
          <w:color w:val="000000"/>
          <w:sz w:val="21"/>
          <w:szCs w:val="21"/>
        </w:rPr>
        <w:t>virtual de</w:t>
      </w:r>
      <w:r w:rsidR="007B0FB6" w:rsidRPr="00481CC7">
        <w:rPr>
          <w:rFonts w:ascii="Arial" w:eastAsia="Arial" w:hAnsi="Arial" w:cs="Arial"/>
          <w:b/>
          <w:color w:val="000000"/>
          <w:sz w:val="21"/>
          <w:szCs w:val="21"/>
        </w:rPr>
        <w:t xml:space="preserve">l concurso es de </w:t>
      </w:r>
      <w:r w:rsidRPr="00481CC7">
        <w:rPr>
          <w:rFonts w:ascii="Arial" w:eastAsia="Arial" w:hAnsi="Arial" w:cs="Arial"/>
          <w:b/>
          <w:color w:val="000000"/>
          <w:sz w:val="21"/>
          <w:szCs w:val="21"/>
        </w:rPr>
        <w:t>2.000 participantes.</w:t>
      </w:r>
      <w:bookmarkEnd w:id="0"/>
    </w:p>
    <w:p w14:paraId="4B7794F3" w14:textId="6D68179D" w:rsidR="00481CC7" w:rsidRPr="00EE34DC" w:rsidRDefault="00243370" w:rsidP="00EE34DC">
      <w:pPr>
        <w:pStyle w:val="Normal1"/>
        <w:widowControl w:val="0"/>
        <w:numPr>
          <w:ilvl w:val="0"/>
          <w:numId w:val="4"/>
        </w:numPr>
        <w:tabs>
          <w:tab w:val="left" w:pos="220"/>
          <w:tab w:val="left" w:pos="720"/>
        </w:tabs>
        <w:spacing w:after="240" w:line="360" w:lineRule="auto"/>
        <w:jc w:val="both"/>
        <w:rPr>
          <w:rFonts w:ascii="Arial" w:hAnsi="Arial" w:cs="Arial"/>
          <w:color w:val="000000"/>
          <w:sz w:val="21"/>
          <w:szCs w:val="21"/>
        </w:rPr>
      </w:pPr>
      <w:r w:rsidRPr="00243370">
        <w:rPr>
          <w:rFonts w:ascii="Arial" w:eastAsia="Arial" w:hAnsi="Arial" w:cs="Arial"/>
          <w:b/>
          <w:color w:val="000000"/>
          <w:sz w:val="21"/>
          <w:szCs w:val="21"/>
        </w:rPr>
        <w:t>Este evento se enmarca en el</w:t>
      </w:r>
      <w:r w:rsidR="003C71B3">
        <w:rPr>
          <w:rFonts w:ascii="Arial" w:eastAsia="Arial" w:hAnsi="Arial" w:cs="Arial"/>
          <w:b/>
          <w:color w:val="000000"/>
          <w:sz w:val="21"/>
          <w:szCs w:val="21"/>
        </w:rPr>
        <w:t xml:space="preserve"> </w:t>
      </w:r>
      <w:r w:rsidR="003C71B3">
        <w:rPr>
          <w:rFonts w:ascii="Arial" w:eastAsia="Arial" w:hAnsi="Arial" w:cs="Arial"/>
          <w:b/>
          <w:sz w:val="21"/>
          <w:szCs w:val="21"/>
        </w:rPr>
        <w:t xml:space="preserve">programa de sensibilización y Educación para el Desarrollo, </w:t>
      </w:r>
      <w:hyperlink r:id="rId11">
        <w:r w:rsidR="003C71B3" w:rsidRPr="00F5419E">
          <w:rPr>
            <w:rFonts w:ascii="Arial" w:eastAsia="Arial" w:hAnsi="Arial" w:cs="Arial"/>
            <w:b/>
            <w:color w:val="1155CC"/>
            <w:sz w:val="21"/>
            <w:szCs w:val="21"/>
            <w:u w:val="single"/>
          </w:rPr>
          <w:t>Entreno Conciencia</w:t>
        </w:r>
      </w:hyperlink>
      <w:r w:rsidR="003C71B3">
        <w:rPr>
          <w:rFonts w:ascii="Arial" w:eastAsia="Arial" w:hAnsi="Arial" w:cs="Arial"/>
          <w:b/>
          <w:color w:val="1155CC"/>
          <w:sz w:val="21"/>
          <w:szCs w:val="21"/>
          <w:u w:val="single"/>
        </w:rPr>
        <w:t xml:space="preserve">, </w:t>
      </w:r>
      <w:r w:rsidR="003C71B3">
        <w:rPr>
          <w:rFonts w:ascii="Arial" w:eastAsia="Arial" w:hAnsi="Arial" w:cs="Arial"/>
          <w:b/>
          <w:color w:val="000000"/>
          <w:sz w:val="21"/>
          <w:szCs w:val="21"/>
        </w:rPr>
        <w:t xml:space="preserve">que TdS puso en marcha a nivel nacional hace tres años. A través de 13 actividades deportivas </w:t>
      </w:r>
      <w:r w:rsidR="003C71B3">
        <w:rPr>
          <w:rFonts w:ascii="Arial" w:eastAsia="Arial" w:hAnsi="Arial" w:cs="Arial"/>
          <w:b/>
          <w:color w:val="000000"/>
          <w:sz w:val="22"/>
          <w:szCs w:val="22"/>
        </w:rPr>
        <w:t>se muestra cómo el deporte, la Igualdad de Género, el consumo responsable y el Comercio Justo comparten valores</w:t>
      </w:r>
      <w:r w:rsidR="00EE34DC">
        <w:rPr>
          <w:rFonts w:ascii="Arial" w:eastAsia="Arial" w:hAnsi="Arial" w:cs="Arial"/>
          <w:b/>
          <w:color w:val="000000"/>
          <w:sz w:val="22"/>
          <w:szCs w:val="22"/>
        </w:rPr>
        <w:t>.</w:t>
      </w:r>
    </w:p>
    <w:p w14:paraId="122D9F47" w14:textId="77777777" w:rsidR="00EE34DC" w:rsidRDefault="00EE34DC" w:rsidP="00B254A4">
      <w:pPr>
        <w:pStyle w:val="Normal1"/>
        <w:pBdr>
          <w:top w:val="nil"/>
          <w:left w:val="nil"/>
          <w:bottom w:val="nil"/>
          <w:right w:val="nil"/>
          <w:between w:val="nil"/>
        </w:pBdr>
        <w:spacing w:line="360" w:lineRule="auto"/>
        <w:jc w:val="both"/>
        <w:rPr>
          <w:rFonts w:ascii="Arial" w:hAnsi="Arial" w:cs="Arial"/>
          <w:color w:val="000000"/>
          <w:sz w:val="21"/>
          <w:szCs w:val="21"/>
        </w:rPr>
      </w:pPr>
    </w:p>
    <w:p w14:paraId="17D93BC1" w14:textId="4EC7FFBE" w:rsidR="00A94944" w:rsidRDefault="003C71B3" w:rsidP="00B254A4">
      <w:pPr>
        <w:pStyle w:val="Normal1"/>
        <w:pBdr>
          <w:top w:val="nil"/>
          <w:left w:val="nil"/>
          <w:bottom w:val="nil"/>
          <w:right w:val="nil"/>
          <w:between w:val="nil"/>
        </w:pBdr>
        <w:spacing w:line="360" w:lineRule="auto"/>
        <w:jc w:val="both"/>
        <w:rPr>
          <w:rFonts w:ascii="Arial" w:eastAsia="Arial" w:hAnsi="Arial" w:cs="Arial"/>
          <w:color w:val="3B3B3D"/>
          <w:sz w:val="20"/>
          <w:szCs w:val="20"/>
        </w:rPr>
      </w:pPr>
      <w:r>
        <w:rPr>
          <w:rFonts w:ascii="Arial" w:eastAsia="Arial" w:hAnsi="Arial" w:cs="Arial"/>
          <w:b/>
          <w:color w:val="000000"/>
          <w:sz w:val="20"/>
          <w:szCs w:val="20"/>
        </w:rPr>
        <w:t>Castilla y León</w:t>
      </w:r>
      <w:r w:rsidR="00B16401">
        <w:rPr>
          <w:rFonts w:ascii="Arial" w:eastAsia="Arial" w:hAnsi="Arial" w:cs="Arial"/>
          <w:b/>
          <w:color w:val="000000"/>
          <w:sz w:val="20"/>
          <w:szCs w:val="20"/>
        </w:rPr>
        <w:t xml:space="preserve">, </w:t>
      </w:r>
      <w:r>
        <w:rPr>
          <w:rFonts w:ascii="Arial" w:eastAsia="Arial" w:hAnsi="Arial" w:cs="Arial"/>
          <w:b/>
          <w:color w:val="000000"/>
          <w:sz w:val="20"/>
          <w:szCs w:val="20"/>
        </w:rPr>
        <w:t>2</w:t>
      </w:r>
      <w:r w:rsidR="00A94944">
        <w:rPr>
          <w:rFonts w:ascii="Arial" w:eastAsia="Arial" w:hAnsi="Arial" w:cs="Arial"/>
          <w:b/>
          <w:color w:val="000000"/>
          <w:sz w:val="20"/>
          <w:szCs w:val="20"/>
        </w:rPr>
        <w:t>5</w:t>
      </w:r>
      <w:r w:rsidR="00B16401">
        <w:rPr>
          <w:rFonts w:ascii="Arial" w:eastAsia="Arial" w:hAnsi="Arial" w:cs="Arial"/>
          <w:b/>
          <w:color w:val="000000"/>
          <w:sz w:val="20"/>
          <w:szCs w:val="20"/>
        </w:rPr>
        <w:t xml:space="preserve"> de </w:t>
      </w:r>
      <w:r w:rsidR="00A94944">
        <w:rPr>
          <w:rFonts w:ascii="Arial" w:eastAsia="Arial" w:hAnsi="Arial" w:cs="Arial"/>
          <w:b/>
          <w:color w:val="000000"/>
          <w:sz w:val="20"/>
          <w:szCs w:val="20"/>
        </w:rPr>
        <w:t>noviembre</w:t>
      </w:r>
      <w:r w:rsidR="00B16401">
        <w:rPr>
          <w:rFonts w:ascii="Arial" w:eastAsia="Arial" w:hAnsi="Arial" w:cs="Arial"/>
          <w:b/>
          <w:color w:val="000000"/>
          <w:sz w:val="20"/>
          <w:szCs w:val="20"/>
        </w:rPr>
        <w:t xml:space="preserve"> de 20</w:t>
      </w:r>
      <w:r w:rsidR="00E10728">
        <w:rPr>
          <w:rFonts w:ascii="Arial" w:eastAsia="Arial" w:hAnsi="Arial" w:cs="Arial"/>
          <w:b/>
          <w:color w:val="000000"/>
          <w:sz w:val="20"/>
          <w:szCs w:val="20"/>
        </w:rPr>
        <w:t>20</w:t>
      </w:r>
      <w:r w:rsidR="00B16401">
        <w:rPr>
          <w:rFonts w:ascii="Arial" w:eastAsia="Arial" w:hAnsi="Arial" w:cs="Arial"/>
          <w:b/>
          <w:color w:val="000000"/>
          <w:sz w:val="20"/>
          <w:szCs w:val="20"/>
        </w:rPr>
        <w:t xml:space="preserve">. </w:t>
      </w:r>
      <w:hyperlink r:id="rId12" w:history="1">
        <w:r w:rsidR="00B254A4" w:rsidRPr="00A94944">
          <w:rPr>
            <w:rStyle w:val="Hipervnculo"/>
            <w:rFonts w:ascii="Arial" w:eastAsia="Arial" w:hAnsi="Arial" w:cs="Arial"/>
            <w:sz w:val="20"/>
            <w:szCs w:val="20"/>
          </w:rPr>
          <w:t>Fundación Taller de Solidaridad</w:t>
        </w:r>
      </w:hyperlink>
      <w:r w:rsidR="00B254A4" w:rsidRPr="00A354F6">
        <w:rPr>
          <w:rFonts w:ascii="Arial" w:eastAsia="Arial" w:hAnsi="Arial" w:cs="Arial"/>
          <w:color w:val="943634"/>
          <w:sz w:val="20"/>
          <w:szCs w:val="20"/>
        </w:rPr>
        <w:t xml:space="preserve"> </w:t>
      </w:r>
      <w:r w:rsidR="00B254A4">
        <w:rPr>
          <w:rFonts w:ascii="Arial" w:eastAsia="Arial" w:hAnsi="Arial" w:cs="Arial"/>
          <w:color w:val="3B3B3D"/>
          <w:sz w:val="20"/>
          <w:szCs w:val="20"/>
        </w:rPr>
        <w:t xml:space="preserve">(TdS) </w:t>
      </w:r>
      <w:r w:rsidR="00A94944">
        <w:rPr>
          <w:rFonts w:ascii="Arial" w:eastAsia="Arial" w:hAnsi="Arial" w:cs="Arial"/>
          <w:color w:val="3B3B3D"/>
          <w:sz w:val="20"/>
          <w:szCs w:val="20"/>
        </w:rPr>
        <w:t xml:space="preserve">organiza, </w:t>
      </w:r>
      <w:r w:rsidR="007B0FB6">
        <w:rPr>
          <w:rFonts w:ascii="Arial" w:eastAsia="Arial" w:hAnsi="Arial" w:cs="Arial"/>
          <w:color w:val="3B3B3D"/>
          <w:sz w:val="20"/>
          <w:szCs w:val="20"/>
        </w:rPr>
        <w:t xml:space="preserve">gracias a la colaboración </w:t>
      </w:r>
      <w:r w:rsidR="00A94944">
        <w:rPr>
          <w:rFonts w:ascii="Arial" w:eastAsia="Arial" w:hAnsi="Arial" w:cs="Arial"/>
          <w:color w:val="3B3B3D"/>
          <w:sz w:val="20"/>
          <w:szCs w:val="20"/>
        </w:rPr>
        <w:t>la Dirección General de la Mujer de la Junta de Castilla y León, el qui</w:t>
      </w:r>
      <w:r w:rsidR="00850CAB">
        <w:rPr>
          <w:rFonts w:ascii="Arial" w:eastAsia="Arial" w:hAnsi="Arial" w:cs="Arial"/>
          <w:color w:val="3B3B3D"/>
          <w:sz w:val="20"/>
          <w:szCs w:val="20"/>
        </w:rPr>
        <w:t>z</w:t>
      </w:r>
      <w:r w:rsidR="00A94944">
        <w:rPr>
          <w:rFonts w:ascii="Arial" w:eastAsia="Arial" w:hAnsi="Arial" w:cs="Arial"/>
          <w:color w:val="3B3B3D"/>
          <w:sz w:val="20"/>
          <w:szCs w:val="20"/>
        </w:rPr>
        <w:t xml:space="preserve"> virtual </w:t>
      </w:r>
      <w:r w:rsidR="00A94944" w:rsidRPr="00A94944">
        <w:rPr>
          <w:rFonts w:ascii="Arial" w:hAnsi="Arial" w:cs="Arial"/>
          <w:i/>
          <w:iCs/>
          <w:color w:val="943634"/>
          <w:sz w:val="21"/>
          <w:szCs w:val="21"/>
        </w:rPr>
        <w:t>No es Cuestión de Violencia</w:t>
      </w:r>
      <w:r w:rsidR="00A94944" w:rsidRPr="00A94944">
        <w:rPr>
          <w:rFonts w:ascii="Arial" w:hAnsi="Arial" w:cs="Arial"/>
          <w:color w:val="943634"/>
          <w:sz w:val="21"/>
          <w:szCs w:val="21"/>
        </w:rPr>
        <w:t xml:space="preserve"> </w:t>
      </w:r>
      <w:r w:rsidR="00A94944">
        <w:rPr>
          <w:rFonts w:ascii="Arial" w:eastAsia="Arial" w:hAnsi="Arial" w:cs="Arial"/>
          <w:color w:val="3B3B3D"/>
          <w:sz w:val="20"/>
          <w:szCs w:val="20"/>
        </w:rPr>
        <w:t xml:space="preserve">para trabajar con </w:t>
      </w:r>
      <w:r w:rsidR="00F81843">
        <w:rPr>
          <w:rFonts w:ascii="Arial" w:eastAsia="Arial" w:hAnsi="Arial" w:cs="Arial"/>
          <w:color w:val="3B3B3D"/>
          <w:sz w:val="20"/>
          <w:szCs w:val="20"/>
        </w:rPr>
        <w:t xml:space="preserve">el alumnado </w:t>
      </w:r>
      <w:r w:rsidR="00A94944">
        <w:rPr>
          <w:rFonts w:ascii="Arial" w:eastAsia="Arial" w:hAnsi="Arial" w:cs="Arial"/>
          <w:color w:val="3B3B3D"/>
          <w:sz w:val="20"/>
          <w:szCs w:val="20"/>
        </w:rPr>
        <w:t xml:space="preserve">de </w:t>
      </w:r>
      <w:r w:rsidR="00F81843">
        <w:rPr>
          <w:rFonts w:ascii="Arial" w:eastAsia="Arial" w:hAnsi="Arial" w:cs="Arial"/>
          <w:color w:val="3B3B3D"/>
          <w:sz w:val="20"/>
          <w:szCs w:val="20"/>
        </w:rPr>
        <w:t>los</w:t>
      </w:r>
      <w:r w:rsidR="00A94944">
        <w:rPr>
          <w:rFonts w:ascii="Arial" w:eastAsia="Arial" w:hAnsi="Arial" w:cs="Arial"/>
          <w:color w:val="3B3B3D"/>
          <w:sz w:val="20"/>
          <w:szCs w:val="20"/>
        </w:rPr>
        <w:t xml:space="preserve"> colegios de la Comunidad temas como la igualdad de género y la violencia machista, y lo hace en torno al Día Internacional Contra la Violencia de Género.</w:t>
      </w:r>
    </w:p>
    <w:p w14:paraId="42B1592F" w14:textId="28B745E7" w:rsidR="00F81843" w:rsidRDefault="00F81843" w:rsidP="00B254A4">
      <w:pPr>
        <w:pStyle w:val="Normal1"/>
        <w:pBdr>
          <w:top w:val="nil"/>
          <w:left w:val="nil"/>
          <w:bottom w:val="nil"/>
          <w:right w:val="nil"/>
          <w:between w:val="nil"/>
        </w:pBdr>
        <w:spacing w:line="360" w:lineRule="auto"/>
        <w:jc w:val="both"/>
        <w:rPr>
          <w:rFonts w:ascii="Arial" w:eastAsia="Arial" w:hAnsi="Arial" w:cs="Arial"/>
          <w:color w:val="3B3B3D"/>
          <w:sz w:val="20"/>
          <w:szCs w:val="20"/>
        </w:rPr>
      </w:pPr>
    </w:p>
    <w:p w14:paraId="2341E174" w14:textId="69AAF184" w:rsidR="002B5757" w:rsidRPr="002B5757" w:rsidRDefault="00F81843" w:rsidP="00B254A4">
      <w:pPr>
        <w:pStyle w:val="Normal1"/>
        <w:pBdr>
          <w:top w:val="nil"/>
          <w:left w:val="nil"/>
          <w:bottom w:val="nil"/>
          <w:right w:val="nil"/>
          <w:between w:val="nil"/>
        </w:pBdr>
        <w:spacing w:line="360" w:lineRule="auto"/>
        <w:jc w:val="both"/>
        <w:rPr>
          <w:rFonts w:ascii="Arial" w:eastAsia="Arial" w:hAnsi="Arial" w:cs="Arial"/>
          <w:color w:val="3B3B3D"/>
          <w:sz w:val="20"/>
          <w:szCs w:val="20"/>
        </w:rPr>
      </w:pPr>
      <w:r>
        <w:rPr>
          <w:rFonts w:ascii="Arial" w:eastAsia="Arial" w:hAnsi="Arial" w:cs="Arial"/>
          <w:color w:val="3B3B3D"/>
          <w:sz w:val="20"/>
          <w:szCs w:val="20"/>
        </w:rPr>
        <w:t xml:space="preserve">Hasta el momento, más de </w:t>
      </w:r>
      <w:r w:rsidR="00762AF6" w:rsidRPr="006066C5">
        <w:rPr>
          <w:rFonts w:ascii="Arial" w:eastAsia="Arial" w:hAnsi="Arial" w:cs="Arial"/>
          <w:color w:val="3B3B3D"/>
          <w:sz w:val="20"/>
          <w:szCs w:val="20"/>
        </w:rPr>
        <w:t>6</w:t>
      </w:r>
      <w:r w:rsidRPr="006066C5">
        <w:rPr>
          <w:rFonts w:ascii="Arial" w:eastAsia="Arial" w:hAnsi="Arial" w:cs="Arial"/>
          <w:color w:val="3B3B3D"/>
          <w:sz w:val="20"/>
          <w:szCs w:val="20"/>
        </w:rPr>
        <w:t>00</w:t>
      </w:r>
      <w:r>
        <w:rPr>
          <w:rFonts w:ascii="Arial" w:eastAsia="Arial" w:hAnsi="Arial" w:cs="Arial"/>
          <w:color w:val="3B3B3D"/>
          <w:sz w:val="20"/>
          <w:szCs w:val="20"/>
        </w:rPr>
        <w:t xml:space="preserve"> alumnos y alumn</w:t>
      </w:r>
      <w:r w:rsidR="00BF41B8">
        <w:rPr>
          <w:rFonts w:ascii="Arial" w:eastAsia="Arial" w:hAnsi="Arial" w:cs="Arial"/>
          <w:color w:val="3B3B3D"/>
          <w:sz w:val="20"/>
          <w:szCs w:val="20"/>
        </w:rPr>
        <w:t>a</w:t>
      </w:r>
      <w:r>
        <w:rPr>
          <w:rFonts w:ascii="Arial" w:eastAsia="Arial" w:hAnsi="Arial" w:cs="Arial"/>
          <w:color w:val="3B3B3D"/>
          <w:sz w:val="20"/>
          <w:szCs w:val="20"/>
        </w:rPr>
        <w:t>s de entre 9 y 12 años</w:t>
      </w:r>
      <w:r w:rsidR="00481CC7">
        <w:rPr>
          <w:rFonts w:ascii="Arial" w:eastAsia="Arial" w:hAnsi="Arial" w:cs="Arial"/>
          <w:color w:val="3B3B3D"/>
          <w:sz w:val="20"/>
          <w:szCs w:val="20"/>
        </w:rPr>
        <w:t xml:space="preserve"> de </w:t>
      </w:r>
      <w:r w:rsidR="001168B8" w:rsidRPr="006066C5">
        <w:rPr>
          <w:rFonts w:ascii="Arial" w:eastAsia="Arial" w:hAnsi="Arial" w:cs="Arial"/>
          <w:color w:val="3B3B3D"/>
          <w:sz w:val="20"/>
          <w:szCs w:val="20"/>
        </w:rPr>
        <w:t>30</w:t>
      </w:r>
      <w:r w:rsidR="00481CC7">
        <w:rPr>
          <w:rFonts w:ascii="Arial" w:eastAsia="Arial" w:hAnsi="Arial" w:cs="Arial"/>
          <w:color w:val="3B3B3D"/>
          <w:sz w:val="20"/>
          <w:szCs w:val="20"/>
        </w:rPr>
        <w:t xml:space="preserve"> colegios de Castilla y León</w:t>
      </w:r>
      <w:r>
        <w:rPr>
          <w:rFonts w:ascii="Arial" w:eastAsia="Arial" w:hAnsi="Arial" w:cs="Arial"/>
          <w:color w:val="3B3B3D"/>
          <w:sz w:val="20"/>
          <w:szCs w:val="20"/>
        </w:rPr>
        <w:t xml:space="preserve"> se conectarán </w:t>
      </w:r>
      <w:r w:rsidR="00850CAB">
        <w:rPr>
          <w:rFonts w:ascii="Arial" w:eastAsia="Arial" w:hAnsi="Arial" w:cs="Arial"/>
          <w:color w:val="3B3B3D"/>
          <w:sz w:val="20"/>
          <w:szCs w:val="20"/>
        </w:rPr>
        <w:t xml:space="preserve">de forma simultánea </w:t>
      </w:r>
      <w:r>
        <w:rPr>
          <w:rFonts w:ascii="Arial" w:eastAsia="Arial" w:hAnsi="Arial" w:cs="Arial"/>
          <w:color w:val="3B3B3D"/>
          <w:sz w:val="20"/>
          <w:szCs w:val="20"/>
        </w:rPr>
        <w:t xml:space="preserve">el próximo viernes, </w:t>
      </w:r>
      <w:r w:rsidRPr="00EE490F">
        <w:rPr>
          <w:rFonts w:ascii="Arial" w:eastAsia="Arial" w:hAnsi="Arial" w:cs="Arial"/>
          <w:b/>
          <w:bCs/>
          <w:color w:val="3B3B3D"/>
          <w:sz w:val="20"/>
          <w:szCs w:val="20"/>
        </w:rPr>
        <w:t>27 de noviembre, a las 12 horas</w:t>
      </w:r>
      <w:r>
        <w:rPr>
          <w:rFonts w:ascii="Arial" w:eastAsia="Arial" w:hAnsi="Arial" w:cs="Arial"/>
          <w:color w:val="3B3B3D"/>
          <w:sz w:val="20"/>
          <w:szCs w:val="20"/>
        </w:rPr>
        <w:t xml:space="preserve">, </w:t>
      </w:r>
      <w:bookmarkStart w:id="1" w:name="_Hlk57149372"/>
      <w:r>
        <w:rPr>
          <w:rFonts w:ascii="Arial" w:eastAsia="Arial" w:hAnsi="Arial" w:cs="Arial"/>
          <w:color w:val="3B3B3D"/>
          <w:sz w:val="20"/>
          <w:szCs w:val="20"/>
        </w:rPr>
        <w:t>a través de</w:t>
      </w:r>
      <w:r w:rsidR="007B0FB6">
        <w:rPr>
          <w:rFonts w:ascii="Arial" w:eastAsia="Arial" w:hAnsi="Arial" w:cs="Arial"/>
          <w:color w:val="3B3B3D"/>
          <w:sz w:val="20"/>
          <w:szCs w:val="20"/>
        </w:rPr>
        <w:t xml:space="preserve"> un </w:t>
      </w:r>
      <w:r w:rsidR="00850CAB">
        <w:rPr>
          <w:rFonts w:ascii="Arial" w:eastAsia="Arial" w:hAnsi="Arial" w:cs="Arial"/>
          <w:color w:val="3B3B3D"/>
          <w:sz w:val="20"/>
          <w:szCs w:val="20"/>
        </w:rPr>
        <w:t>quiz</w:t>
      </w:r>
      <w:r w:rsidR="007B0FB6">
        <w:rPr>
          <w:rFonts w:ascii="Arial" w:eastAsia="Arial" w:hAnsi="Arial" w:cs="Arial"/>
          <w:color w:val="3B3B3D"/>
          <w:sz w:val="20"/>
          <w:szCs w:val="20"/>
        </w:rPr>
        <w:t xml:space="preserve"> virtual </w:t>
      </w:r>
      <w:bookmarkEnd w:id="1"/>
      <w:r w:rsidR="00850CAB">
        <w:rPr>
          <w:rFonts w:ascii="Arial" w:eastAsia="Arial" w:hAnsi="Arial" w:cs="Arial"/>
          <w:color w:val="3B3B3D"/>
          <w:sz w:val="20"/>
          <w:szCs w:val="20"/>
        </w:rPr>
        <w:t xml:space="preserve">que será guiado en directo por la cómica, actriz y presentadora abulense Sara escudero </w:t>
      </w:r>
      <w:r w:rsidR="007B0FB6">
        <w:rPr>
          <w:rFonts w:ascii="Arial" w:eastAsia="Arial" w:hAnsi="Arial" w:cs="Arial"/>
          <w:color w:val="3B3B3D"/>
          <w:sz w:val="20"/>
          <w:szCs w:val="20"/>
        </w:rPr>
        <w:t>a través d</w:t>
      </w:r>
      <w:r w:rsidR="00F02567">
        <w:rPr>
          <w:rFonts w:ascii="Arial" w:eastAsia="Arial" w:hAnsi="Arial" w:cs="Arial"/>
          <w:color w:val="3B3B3D"/>
          <w:sz w:val="20"/>
          <w:szCs w:val="20"/>
        </w:rPr>
        <w:t>el</w:t>
      </w:r>
      <w:r>
        <w:rPr>
          <w:rFonts w:ascii="Arial" w:eastAsia="Arial" w:hAnsi="Arial" w:cs="Arial"/>
          <w:color w:val="3B3B3D"/>
          <w:sz w:val="20"/>
          <w:szCs w:val="20"/>
        </w:rPr>
        <w:t xml:space="preserve"> canal de YouTube de TdS</w:t>
      </w:r>
      <w:r w:rsidR="00BF41B8">
        <w:rPr>
          <w:rFonts w:ascii="Arial" w:eastAsia="Arial" w:hAnsi="Arial" w:cs="Arial"/>
          <w:color w:val="3B3B3D"/>
          <w:sz w:val="20"/>
          <w:szCs w:val="20"/>
        </w:rPr>
        <w:t>. Juntos jugarán</w:t>
      </w:r>
      <w:r w:rsidR="00700F19">
        <w:rPr>
          <w:rFonts w:ascii="Arial" w:eastAsia="Arial" w:hAnsi="Arial" w:cs="Arial"/>
          <w:color w:val="3B3B3D"/>
          <w:sz w:val="20"/>
          <w:szCs w:val="20"/>
        </w:rPr>
        <w:t xml:space="preserve"> virtualmente</w:t>
      </w:r>
      <w:r w:rsidR="00BF41B8">
        <w:rPr>
          <w:rFonts w:ascii="Arial" w:eastAsia="Arial" w:hAnsi="Arial" w:cs="Arial"/>
          <w:color w:val="3B3B3D"/>
          <w:sz w:val="20"/>
          <w:szCs w:val="20"/>
        </w:rPr>
        <w:t xml:space="preserve"> contra la violencia de género de la mano </w:t>
      </w:r>
      <w:r w:rsidR="00850CAB">
        <w:rPr>
          <w:rFonts w:ascii="Arial" w:eastAsia="Arial" w:hAnsi="Arial" w:cs="Arial"/>
          <w:color w:val="3B3B3D"/>
          <w:sz w:val="20"/>
          <w:szCs w:val="20"/>
        </w:rPr>
        <w:t>de esta monologuista</w:t>
      </w:r>
      <w:r w:rsidR="002B5757" w:rsidRPr="002B5757">
        <w:rPr>
          <w:rFonts w:ascii="Arial" w:eastAsia="Arial" w:hAnsi="Arial" w:cs="Arial"/>
          <w:color w:val="3B3B3D"/>
          <w:sz w:val="20"/>
          <w:szCs w:val="20"/>
        </w:rPr>
        <w:t xml:space="preserve"> comprometida y sensibilizad</w:t>
      </w:r>
      <w:r w:rsidR="00F02567">
        <w:rPr>
          <w:rFonts w:ascii="Arial" w:eastAsia="Arial" w:hAnsi="Arial" w:cs="Arial"/>
          <w:color w:val="3B3B3D"/>
          <w:sz w:val="20"/>
          <w:szCs w:val="20"/>
        </w:rPr>
        <w:t>a</w:t>
      </w:r>
      <w:r w:rsidR="002B5757" w:rsidRPr="002B5757">
        <w:rPr>
          <w:rFonts w:ascii="Arial" w:eastAsia="Arial" w:hAnsi="Arial" w:cs="Arial"/>
          <w:color w:val="3B3B3D"/>
          <w:sz w:val="20"/>
          <w:szCs w:val="20"/>
        </w:rPr>
        <w:t xml:space="preserve"> con la</w:t>
      </w:r>
      <w:r w:rsidR="002B5757">
        <w:rPr>
          <w:rFonts w:ascii="Arial" w:eastAsia="Arial" w:hAnsi="Arial" w:cs="Arial"/>
          <w:color w:val="3B3B3D"/>
          <w:sz w:val="20"/>
          <w:szCs w:val="20"/>
        </w:rPr>
        <w:t xml:space="preserve"> lucha por la</w:t>
      </w:r>
      <w:r w:rsidR="002B5757" w:rsidRPr="002B5757">
        <w:rPr>
          <w:rFonts w:ascii="Arial" w:eastAsia="Arial" w:hAnsi="Arial" w:cs="Arial"/>
          <w:color w:val="3B3B3D"/>
          <w:sz w:val="20"/>
          <w:szCs w:val="20"/>
        </w:rPr>
        <w:t xml:space="preserve"> igualdad, que combina</w:t>
      </w:r>
      <w:r w:rsidR="002B5757">
        <w:rPr>
          <w:rFonts w:ascii="Arial" w:eastAsia="Arial" w:hAnsi="Arial" w:cs="Arial"/>
          <w:color w:val="3B3B3D"/>
          <w:sz w:val="20"/>
          <w:szCs w:val="20"/>
        </w:rPr>
        <w:t xml:space="preserve"> humor, profesionalidad y arte a partes iguales</w:t>
      </w:r>
      <w:r w:rsidR="00850CAB">
        <w:rPr>
          <w:rFonts w:ascii="Arial" w:eastAsia="Arial" w:hAnsi="Arial" w:cs="Arial"/>
          <w:color w:val="3B3B3D"/>
          <w:sz w:val="20"/>
          <w:szCs w:val="20"/>
        </w:rPr>
        <w:t>.</w:t>
      </w:r>
    </w:p>
    <w:p w14:paraId="1F2330C2" w14:textId="77777777" w:rsidR="002B5757" w:rsidRDefault="002B5757" w:rsidP="00B254A4">
      <w:pPr>
        <w:pStyle w:val="Normal1"/>
        <w:pBdr>
          <w:top w:val="nil"/>
          <w:left w:val="nil"/>
          <w:bottom w:val="nil"/>
          <w:right w:val="nil"/>
          <w:between w:val="nil"/>
        </w:pBdr>
        <w:spacing w:line="360" w:lineRule="auto"/>
        <w:jc w:val="both"/>
        <w:rPr>
          <w:rFonts w:ascii="Arial" w:eastAsia="Arial" w:hAnsi="Arial" w:cs="Arial"/>
          <w:b/>
          <w:bCs/>
          <w:color w:val="3B3B3D"/>
          <w:sz w:val="20"/>
          <w:szCs w:val="20"/>
        </w:rPr>
      </w:pPr>
    </w:p>
    <w:p w14:paraId="0B5DAB1A" w14:textId="3CC52BE9" w:rsidR="00700F19" w:rsidRDefault="00BF41B8" w:rsidP="00B254A4">
      <w:pPr>
        <w:pStyle w:val="Normal1"/>
        <w:pBdr>
          <w:top w:val="nil"/>
          <w:left w:val="nil"/>
          <w:bottom w:val="nil"/>
          <w:right w:val="nil"/>
          <w:between w:val="nil"/>
        </w:pBdr>
        <w:spacing w:line="360" w:lineRule="auto"/>
        <w:jc w:val="both"/>
        <w:rPr>
          <w:rFonts w:ascii="Arial" w:eastAsia="Arial" w:hAnsi="Arial" w:cs="Arial"/>
          <w:color w:val="3B3B3D"/>
          <w:sz w:val="20"/>
          <w:szCs w:val="20"/>
        </w:rPr>
      </w:pPr>
      <w:r>
        <w:rPr>
          <w:rFonts w:ascii="Arial" w:eastAsia="Arial" w:hAnsi="Arial" w:cs="Arial"/>
          <w:color w:val="3B3B3D"/>
          <w:sz w:val="20"/>
          <w:szCs w:val="20"/>
        </w:rPr>
        <w:t xml:space="preserve">A través de 20 preguntas de Kahoot, Sara les irá introduciendo en temas como la igualdad, los micromachismos, la violencia de género, el control en las redes sociales… De una forma amena y entretenida, </w:t>
      </w:r>
      <w:r w:rsidR="00700F19">
        <w:rPr>
          <w:rFonts w:ascii="Arial" w:eastAsia="Arial" w:hAnsi="Arial" w:cs="Arial"/>
          <w:color w:val="3B3B3D"/>
          <w:sz w:val="20"/>
          <w:szCs w:val="20"/>
        </w:rPr>
        <w:t>se acercarán a</w:t>
      </w:r>
      <w:r>
        <w:rPr>
          <w:rFonts w:ascii="Arial" w:eastAsia="Arial" w:hAnsi="Arial" w:cs="Arial"/>
          <w:color w:val="3B3B3D"/>
          <w:sz w:val="20"/>
          <w:szCs w:val="20"/>
        </w:rPr>
        <w:t xml:space="preserve"> una realidad a la que</w:t>
      </w:r>
      <w:r w:rsidR="00700F19">
        <w:rPr>
          <w:rFonts w:ascii="Arial" w:eastAsia="Arial" w:hAnsi="Arial" w:cs="Arial"/>
          <w:color w:val="3B3B3D"/>
          <w:sz w:val="20"/>
          <w:szCs w:val="20"/>
        </w:rPr>
        <w:t xml:space="preserve"> todavía</w:t>
      </w:r>
      <w:r>
        <w:rPr>
          <w:rFonts w:ascii="Arial" w:eastAsia="Arial" w:hAnsi="Arial" w:cs="Arial"/>
          <w:color w:val="3B3B3D"/>
          <w:sz w:val="20"/>
          <w:szCs w:val="20"/>
        </w:rPr>
        <w:t xml:space="preserve"> se enfrentan mil</w:t>
      </w:r>
      <w:r w:rsidR="00850CAB">
        <w:rPr>
          <w:rFonts w:ascii="Arial" w:eastAsia="Arial" w:hAnsi="Arial" w:cs="Arial"/>
          <w:color w:val="3B3B3D"/>
          <w:sz w:val="20"/>
          <w:szCs w:val="20"/>
        </w:rPr>
        <w:t>lones</w:t>
      </w:r>
      <w:r>
        <w:rPr>
          <w:rFonts w:ascii="Arial" w:eastAsia="Arial" w:hAnsi="Arial" w:cs="Arial"/>
          <w:color w:val="3B3B3D"/>
          <w:sz w:val="20"/>
          <w:szCs w:val="20"/>
        </w:rPr>
        <w:t xml:space="preserve"> de mujeres</w:t>
      </w:r>
      <w:r w:rsidR="00700F19">
        <w:rPr>
          <w:rFonts w:ascii="Arial" w:eastAsia="Arial" w:hAnsi="Arial" w:cs="Arial"/>
          <w:color w:val="3B3B3D"/>
          <w:sz w:val="20"/>
          <w:szCs w:val="20"/>
        </w:rPr>
        <w:t xml:space="preserve">, y podrán sensibilizarse para en un futuro </w:t>
      </w:r>
      <w:r w:rsidR="00467342">
        <w:rPr>
          <w:rFonts w:ascii="Arial" w:eastAsia="Arial" w:hAnsi="Arial" w:cs="Arial"/>
          <w:color w:val="3B3B3D"/>
          <w:sz w:val="20"/>
          <w:szCs w:val="20"/>
        </w:rPr>
        <w:t>llegar a ser parte de u</w:t>
      </w:r>
      <w:r w:rsidR="00700F19">
        <w:rPr>
          <w:rFonts w:ascii="Arial" w:eastAsia="Arial" w:hAnsi="Arial" w:cs="Arial"/>
          <w:color w:val="3B3B3D"/>
          <w:sz w:val="20"/>
          <w:szCs w:val="20"/>
        </w:rPr>
        <w:t>na ciudadanía comprometida con una sociedad que no discrimine a nadie por su género.</w:t>
      </w:r>
    </w:p>
    <w:p w14:paraId="770DC1D1" w14:textId="65D1647C" w:rsidR="00700F19" w:rsidRDefault="00700F19" w:rsidP="00B254A4">
      <w:pPr>
        <w:pStyle w:val="Normal1"/>
        <w:pBdr>
          <w:top w:val="nil"/>
          <w:left w:val="nil"/>
          <w:bottom w:val="nil"/>
          <w:right w:val="nil"/>
          <w:between w:val="nil"/>
        </w:pBdr>
        <w:spacing w:line="360" w:lineRule="auto"/>
        <w:jc w:val="both"/>
        <w:rPr>
          <w:rFonts w:ascii="Arial" w:eastAsia="Arial" w:hAnsi="Arial" w:cs="Arial"/>
          <w:color w:val="3B3B3D"/>
          <w:sz w:val="20"/>
          <w:szCs w:val="20"/>
        </w:rPr>
      </w:pPr>
    </w:p>
    <w:p w14:paraId="2D08E91A" w14:textId="6572C4BB" w:rsidR="00700F19" w:rsidRDefault="00700F19" w:rsidP="00B254A4">
      <w:pPr>
        <w:pStyle w:val="Normal1"/>
        <w:pBdr>
          <w:top w:val="nil"/>
          <w:left w:val="nil"/>
          <w:bottom w:val="nil"/>
          <w:right w:val="nil"/>
          <w:between w:val="nil"/>
        </w:pBdr>
        <w:spacing w:line="360" w:lineRule="auto"/>
        <w:jc w:val="both"/>
        <w:rPr>
          <w:rFonts w:ascii="Arial" w:eastAsia="Arial" w:hAnsi="Arial" w:cs="Arial"/>
          <w:color w:val="3B3B3D"/>
          <w:sz w:val="20"/>
          <w:szCs w:val="20"/>
        </w:rPr>
      </w:pPr>
      <w:r>
        <w:rPr>
          <w:rFonts w:ascii="Arial" w:eastAsia="Arial" w:hAnsi="Arial" w:cs="Arial"/>
          <w:color w:val="3B3B3D"/>
          <w:sz w:val="20"/>
          <w:szCs w:val="20"/>
        </w:rPr>
        <w:t xml:space="preserve">Aquellos colegios de Castilla y León que deseen participar en esta actividad con sus clases de </w:t>
      </w:r>
      <w:r w:rsidR="00077AC6">
        <w:rPr>
          <w:rFonts w:ascii="Arial" w:eastAsia="Arial" w:hAnsi="Arial" w:cs="Arial"/>
          <w:color w:val="3B3B3D"/>
          <w:sz w:val="20"/>
          <w:szCs w:val="20"/>
        </w:rPr>
        <w:t>5º y 6º de primaria, y 1º y 2º de E</w:t>
      </w:r>
      <w:r w:rsidR="00A875E9">
        <w:rPr>
          <w:rFonts w:ascii="Arial" w:eastAsia="Arial" w:hAnsi="Arial" w:cs="Arial"/>
          <w:color w:val="3B3B3D"/>
          <w:sz w:val="20"/>
          <w:szCs w:val="20"/>
        </w:rPr>
        <w:t>SO</w:t>
      </w:r>
      <w:r w:rsidR="00077AC6">
        <w:rPr>
          <w:rFonts w:ascii="Arial" w:eastAsia="Arial" w:hAnsi="Arial" w:cs="Arial"/>
          <w:color w:val="3B3B3D"/>
          <w:sz w:val="20"/>
          <w:szCs w:val="20"/>
        </w:rPr>
        <w:t xml:space="preserve">, </w:t>
      </w:r>
      <w:r w:rsidR="00850CAB" w:rsidRPr="00850CAB">
        <w:rPr>
          <w:rFonts w:ascii="Arial" w:eastAsia="Arial" w:hAnsi="Arial" w:cs="Arial"/>
          <w:b/>
          <w:color w:val="3B3B3D"/>
          <w:sz w:val="20"/>
          <w:szCs w:val="20"/>
        </w:rPr>
        <w:t xml:space="preserve">podrán hacerlo inscribiéndose </w:t>
      </w:r>
      <w:hyperlink r:id="rId13" w:history="1">
        <w:r w:rsidR="00850CAB" w:rsidRPr="00850CAB">
          <w:rPr>
            <w:rStyle w:val="Hipervnculo"/>
            <w:rFonts w:ascii="Arial" w:eastAsia="Arial" w:hAnsi="Arial" w:cs="Arial"/>
            <w:b/>
            <w:sz w:val="20"/>
            <w:szCs w:val="20"/>
          </w:rPr>
          <w:t>en este enlace</w:t>
        </w:r>
      </w:hyperlink>
      <w:r w:rsidR="00850CAB" w:rsidRPr="00850CAB">
        <w:rPr>
          <w:rFonts w:ascii="Arial" w:eastAsia="Arial" w:hAnsi="Arial" w:cs="Arial"/>
          <w:b/>
          <w:color w:val="3B3B3D"/>
          <w:sz w:val="20"/>
          <w:szCs w:val="20"/>
        </w:rPr>
        <w:t xml:space="preserve"> antes de las 20 horas del jueves 26 de noviembre. El aforo virtual del concurso es de 2.000 participantes.</w:t>
      </w:r>
      <w:r w:rsidR="00077AC6">
        <w:rPr>
          <w:rFonts w:ascii="Arial" w:eastAsia="Arial" w:hAnsi="Arial" w:cs="Arial"/>
          <w:color w:val="3B3B3D"/>
          <w:sz w:val="20"/>
          <w:szCs w:val="20"/>
        </w:rPr>
        <w:t xml:space="preserve"> También podrán acceder a</w:t>
      </w:r>
      <w:r w:rsidR="002B5757">
        <w:rPr>
          <w:rFonts w:ascii="Arial" w:eastAsia="Arial" w:hAnsi="Arial" w:cs="Arial"/>
          <w:color w:val="3B3B3D"/>
          <w:sz w:val="20"/>
          <w:szCs w:val="20"/>
        </w:rPr>
        <w:t xml:space="preserve"> la información de este evento</w:t>
      </w:r>
      <w:r w:rsidR="00077AC6">
        <w:rPr>
          <w:rFonts w:ascii="Arial" w:eastAsia="Arial" w:hAnsi="Arial" w:cs="Arial"/>
          <w:color w:val="3B3B3D"/>
          <w:sz w:val="20"/>
          <w:szCs w:val="20"/>
        </w:rPr>
        <w:t xml:space="preserve"> a través del </w:t>
      </w:r>
      <w:hyperlink r:id="rId14" w:history="1">
        <w:r w:rsidR="002B5757" w:rsidRPr="002B5757">
          <w:rPr>
            <w:rStyle w:val="Hipervnculo"/>
            <w:rFonts w:ascii="Arial" w:eastAsia="Arial" w:hAnsi="Arial" w:cs="Arial"/>
            <w:sz w:val="20"/>
            <w:szCs w:val="20"/>
          </w:rPr>
          <w:t>Portal de Educación</w:t>
        </w:r>
      </w:hyperlink>
      <w:r w:rsidR="002B5757">
        <w:rPr>
          <w:rFonts w:ascii="Arial" w:eastAsia="Arial" w:hAnsi="Arial" w:cs="Arial"/>
          <w:color w:val="3B3B3D"/>
          <w:sz w:val="20"/>
          <w:szCs w:val="20"/>
        </w:rPr>
        <w:t xml:space="preserve"> de la Junta de Castilla y León, que ha colaborado con Taller de Solidaridad en la difusión de la actividad.  </w:t>
      </w:r>
    </w:p>
    <w:p w14:paraId="736B3150" w14:textId="724FBF3F" w:rsidR="002B5757" w:rsidRDefault="002B5757" w:rsidP="00B254A4">
      <w:pPr>
        <w:pStyle w:val="Normal1"/>
        <w:pBdr>
          <w:top w:val="nil"/>
          <w:left w:val="nil"/>
          <w:bottom w:val="nil"/>
          <w:right w:val="nil"/>
          <w:between w:val="nil"/>
        </w:pBdr>
        <w:spacing w:line="360" w:lineRule="auto"/>
        <w:jc w:val="both"/>
        <w:rPr>
          <w:rFonts w:ascii="Arial" w:eastAsia="Arial" w:hAnsi="Arial" w:cs="Arial"/>
          <w:color w:val="3B3B3D"/>
          <w:sz w:val="20"/>
          <w:szCs w:val="20"/>
        </w:rPr>
      </w:pPr>
    </w:p>
    <w:p w14:paraId="4CABF1A7" w14:textId="0FB8BF21" w:rsidR="00F02567" w:rsidRDefault="002B5757" w:rsidP="00B254A4">
      <w:pPr>
        <w:pStyle w:val="Normal1"/>
        <w:pBdr>
          <w:top w:val="nil"/>
          <w:left w:val="nil"/>
          <w:bottom w:val="nil"/>
          <w:right w:val="nil"/>
          <w:between w:val="nil"/>
        </w:pBdr>
        <w:spacing w:line="360" w:lineRule="auto"/>
        <w:jc w:val="both"/>
        <w:rPr>
          <w:rFonts w:ascii="Arial" w:eastAsia="Arial" w:hAnsi="Arial" w:cs="Arial"/>
          <w:color w:val="FF0000"/>
          <w:sz w:val="20"/>
          <w:szCs w:val="20"/>
        </w:rPr>
      </w:pPr>
      <w:r>
        <w:rPr>
          <w:rFonts w:ascii="Arial" w:eastAsia="Arial" w:hAnsi="Arial" w:cs="Arial"/>
          <w:color w:val="3B3B3D"/>
          <w:sz w:val="20"/>
          <w:szCs w:val="20"/>
        </w:rPr>
        <w:t xml:space="preserve">Los y las ganadoras no solo demostrarán sus conocimientos y sensibilización sobre la igualdad y la violencia de género, sino que conseguirán un premio que les ayudará a seguir trabajando y formándose sobre esta temática. Los tres participantes más rápidos y comprometidos conseguirán un lote de premios </w:t>
      </w:r>
      <w:r w:rsidR="00F02567">
        <w:rPr>
          <w:rFonts w:ascii="Arial" w:eastAsia="Arial" w:hAnsi="Arial" w:cs="Arial"/>
          <w:color w:val="3B3B3D"/>
          <w:sz w:val="20"/>
          <w:szCs w:val="20"/>
        </w:rPr>
        <w:t xml:space="preserve">para ellos y ellas y también para su clase. Pero nadie se quedará sin un reconocimiento, porque en este juego lo más importante es, más que nunca, participar, </w:t>
      </w:r>
      <w:r w:rsidR="00F02567" w:rsidRPr="00EE34DC">
        <w:rPr>
          <w:rFonts w:ascii="Arial" w:eastAsia="Arial" w:hAnsi="Arial" w:cs="Arial"/>
          <w:color w:val="3B3B3D"/>
          <w:sz w:val="20"/>
          <w:szCs w:val="20"/>
        </w:rPr>
        <w:t>por ello tod</w:t>
      </w:r>
      <w:r w:rsidR="004D5207">
        <w:rPr>
          <w:rFonts w:ascii="Arial" w:eastAsia="Arial" w:hAnsi="Arial" w:cs="Arial"/>
          <w:color w:val="3B3B3D"/>
          <w:sz w:val="20"/>
          <w:szCs w:val="20"/>
        </w:rPr>
        <w:t>os los colegios</w:t>
      </w:r>
      <w:r w:rsidR="00F02567" w:rsidRPr="00EE34DC">
        <w:rPr>
          <w:rFonts w:ascii="Arial" w:eastAsia="Arial" w:hAnsi="Arial" w:cs="Arial"/>
          <w:color w:val="3B3B3D"/>
          <w:sz w:val="20"/>
          <w:szCs w:val="20"/>
        </w:rPr>
        <w:t xml:space="preserve"> inscrit</w:t>
      </w:r>
      <w:r w:rsidR="004D5207">
        <w:rPr>
          <w:rFonts w:ascii="Arial" w:eastAsia="Arial" w:hAnsi="Arial" w:cs="Arial"/>
          <w:color w:val="3B3B3D"/>
          <w:sz w:val="20"/>
          <w:szCs w:val="20"/>
        </w:rPr>
        <w:t>o</w:t>
      </w:r>
      <w:r w:rsidR="00F02567" w:rsidRPr="00EE34DC">
        <w:rPr>
          <w:rFonts w:ascii="Arial" w:eastAsia="Arial" w:hAnsi="Arial" w:cs="Arial"/>
          <w:color w:val="3B3B3D"/>
          <w:sz w:val="20"/>
          <w:szCs w:val="20"/>
        </w:rPr>
        <w:t>s recibirán un diploma con un pequeño presente</w:t>
      </w:r>
      <w:r w:rsidR="00D662C5">
        <w:rPr>
          <w:rFonts w:ascii="Arial" w:eastAsia="Arial" w:hAnsi="Arial" w:cs="Arial"/>
          <w:color w:val="3B3B3D"/>
          <w:sz w:val="20"/>
          <w:szCs w:val="20"/>
        </w:rPr>
        <w:t xml:space="preserve"> virtual</w:t>
      </w:r>
      <w:r w:rsidR="00F02567" w:rsidRPr="00EE34DC">
        <w:rPr>
          <w:rFonts w:ascii="Arial" w:eastAsia="Arial" w:hAnsi="Arial" w:cs="Arial"/>
          <w:color w:val="3B3B3D"/>
          <w:sz w:val="20"/>
          <w:szCs w:val="20"/>
        </w:rPr>
        <w:t>.</w:t>
      </w:r>
      <w:r w:rsidR="00481CC7">
        <w:rPr>
          <w:rFonts w:ascii="Arial" w:eastAsia="Arial" w:hAnsi="Arial" w:cs="Arial"/>
          <w:color w:val="3B3B3D"/>
          <w:sz w:val="20"/>
          <w:szCs w:val="20"/>
        </w:rPr>
        <w:t xml:space="preserve"> </w:t>
      </w:r>
    </w:p>
    <w:p w14:paraId="477D6CF2" w14:textId="77777777" w:rsidR="00EE34DC" w:rsidRDefault="00EE34DC" w:rsidP="00B254A4">
      <w:pPr>
        <w:pStyle w:val="Normal1"/>
        <w:pBdr>
          <w:top w:val="nil"/>
          <w:left w:val="nil"/>
          <w:bottom w:val="nil"/>
          <w:right w:val="nil"/>
          <w:between w:val="nil"/>
        </w:pBdr>
        <w:spacing w:line="360" w:lineRule="auto"/>
        <w:jc w:val="both"/>
        <w:rPr>
          <w:rFonts w:ascii="Arial" w:eastAsia="Arial" w:hAnsi="Arial" w:cs="Arial"/>
          <w:color w:val="3B3B3D"/>
          <w:sz w:val="20"/>
          <w:szCs w:val="20"/>
        </w:rPr>
      </w:pPr>
    </w:p>
    <w:p w14:paraId="5209E21E" w14:textId="4D5EE2E0" w:rsidR="007B7DDB" w:rsidRDefault="00F02567" w:rsidP="00EE34DC">
      <w:pPr>
        <w:pStyle w:val="Normal1"/>
        <w:pBdr>
          <w:top w:val="nil"/>
          <w:left w:val="nil"/>
          <w:bottom w:val="nil"/>
          <w:right w:val="nil"/>
          <w:between w:val="nil"/>
        </w:pBdr>
        <w:spacing w:line="360" w:lineRule="auto"/>
        <w:jc w:val="both"/>
        <w:rPr>
          <w:rFonts w:ascii="Arial" w:eastAsia="Arial" w:hAnsi="Arial" w:cs="Arial"/>
          <w:color w:val="3B3B3D"/>
          <w:sz w:val="20"/>
          <w:szCs w:val="20"/>
        </w:rPr>
      </w:pPr>
      <w:r>
        <w:rPr>
          <w:rFonts w:ascii="Arial" w:eastAsia="Arial" w:hAnsi="Arial" w:cs="Arial"/>
          <w:color w:val="3B3B3D"/>
          <w:sz w:val="20"/>
          <w:szCs w:val="20"/>
        </w:rPr>
        <w:t xml:space="preserve">Esta actividad de sensibilización y Educación para el </w:t>
      </w:r>
      <w:r w:rsidR="00373410">
        <w:rPr>
          <w:rFonts w:ascii="Arial" w:eastAsia="Arial" w:hAnsi="Arial" w:cs="Arial"/>
          <w:color w:val="3B3B3D"/>
          <w:sz w:val="20"/>
          <w:szCs w:val="20"/>
        </w:rPr>
        <w:t>Desarrollo</w:t>
      </w:r>
      <w:r w:rsidR="005511F2">
        <w:rPr>
          <w:rFonts w:ascii="Arial" w:eastAsia="Arial" w:hAnsi="Arial" w:cs="Arial"/>
          <w:color w:val="3B3B3D"/>
          <w:sz w:val="20"/>
          <w:szCs w:val="20"/>
        </w:rPr>
        <w:t xml:space="preserve"> </w:t>
      </w:r>
      <w:r>
        <w:rPr>
          <w:rFonts w:ascii="Arial" w:eastAsia="Arial" w:hAnsi="Arial" w:cs="Arial"/>
          <w:color w:val="3B3B3D"/>
          <w:sz w:val="20"/>
          <w:szCs w:val="20"/>
        </w:rPr>
        <w:t xml:space="preserve">se enmarca en el programa </w:t>
      </w:r>
      <w:hyperlink r:id="rId15" w:history="1">
        <w:r w:rsidRPr="00F02567">
          <w:rPr>
            <w:rStyle w:val="Hipervnculo"/>
            <w:rFonts w:ascii="Arial" w:eastAsia="Arial" w:hAnsi="Arial" w:cs="Arial"/>
            <w:sz w:val="20"/>
            <w:szCs w:val="20"/>
          </w:rPr>
          <w:t>Entreno Conciencia</w:t>
        </w:r>
      </w:hyperlink>
      <w:r>
        <w:rPr>
          <w:rFonts w:ascii="Arial" w:eastAsia="Arial" w:hAnsi="Arial" w:cs="Arial"/>
          <w:color w:val="3B3B3D"/>
          <w:sz w:val="20"/>
          <w:szCs w:val="20"/>
        </w:rPr>
        <w:t xml:space="preserve">, con el que </w:t>
      </w:r>
      <w:r w:rsidR="00CB2CEF" w:rsidRPr="00CB2CEF">
        <w:rPr>
          <w:rFonts w:ascii="Arial" w:eastAsia="Arial" w:hAnsi="Arial" w:cs="Arial"/>
          <w:bCs/>
          <w:color w:val="943634"/>
          <w:sz w:val="20"/>
          <w:szCs w:val="20"/>
        </w:rPr>
        <w:t>Fundación Taller de Solidaridad</w:t>
      </w:r>
      <w:r w:rsidR="00CB2CEF" w:rsidRPr="00614304">
        <w:rPr>
          <w:rFonts w:ascii="Arial" w:eastAsia="Arial" w:hAnsi="Arial" w:cs="Arial"/>
          <w:b/>
          <w:color w:val="943634"/>
          <w:sz w:val="21"/>
          <w:szCs w:val="21"/>
        </w:rPr>
        <w:t xml:space="preserve"> </w:t>
      </w:r>
      <w:r>
        <w:rPr>
          <w:rFonts w:ascii="Arial" w:eastAsia="Arial" w:hAnsi="Arial" w:cs="Arial"/>
          <w:color w:val="3B3B3D"/>
          <w:sz w:val="20"/>
          <w:szCs w:val="20"/>
        </w:rPr>
        <w:t>lleva</w:t>
      </w:r>
      <w:r w:rsidR="00CB2CEF">
        <w:rPr>
          <w:rFonts w:ascii="Arial" w:eastAsia="Arial" w:hAnsi="Arial" w:cs="Arial"/>
          <w:color w:val="3B3B3D"/>
          <w:sz w:val="20"/>
          <w:szCs w:val="20"/>
        </w:rPr>
        <w:t xml:space="preserve"> tres años</w:t>
      </w:r>
      <w:r>
        <w:rPr>
          <w:rFonts w:ascii="Arial" w:eastAsia="Arial" w:hAnsi="Arial" w:cs="Arial"/>
          <w:color w:val="3B3B3D"/>
          <w:sz w:val="20"/>
          <w:szCs w:val="20"/>
        </w:rPr>
        <w:t xml:space="preserve"> trabajando a nivel nacional</w:t>
      </w:r>
      <w:r w:rsidR="00CB2CEF">
        <w:rPr>
          <w:rFonts w:ascii="Arial" w:eastAsia="Arial" w:hAnsi="Arial" w:cs="Arial"/>
          <w:color w:val="3B3B3D"/>
          <w:sz w:val="20"/>
          <w:szCs w:val="20"/>
        </w:rPr>
        <w:t xml:space="preserve"> entre los más jóvenes</w:t>
      </w:r>
      <w:r>
        <w:rPr>
          <w:rFonts w:ascii="Arial" w:eastAsia="Arial" w:hAnsi="Arial" w:cs="Arial"/>
          <w:color w:val="3B3B3D"/>
          <w:sz w:val="20"/>
          <w:szCs w:val="20"/>
        </w:rPr>
        <w:t xml:space="preserve"> valores como la igualdad de género, el Comercio Justo y el consumo responsable a través del deport</w:t>
      </w:r>
      <w:r w:rsidR="00CB2CEF">
        <w:rPr>
          <w:rFonts w:ascii="Arial" w:eastAsia="Arial" w:hAnsi="Arial" w:cs="Arial"/>
          <w:color w:val="3B3B3D"/>
          <w:sz w:val="20"/>
          <w:szCs w:val="20"/>
        </w:rPr>
        <w:t>e</w:t>
      </w:r>
      <w:r>
        <w:rPr>
          <w:rFonts w:ascii="Arial" w:eastAsia="Arial" w:hAnsi="Arial" w:cs="Arial"/>
          <w:color w:val="3B3B3D"/>
          <w:sz w:val="20"/>
          <w:szCs w:val="20"/>
        </w:rPr>
        <w:t>. Mediante 13 actividades deportivas, los alumnos y alumnas de los colegios</w:t>
      </w:r>
      <w:r w:rsidR="00CB2CEF">
        <w:rPr>
          <w:rFonts w:ascii="Arial" w:eastAsia="Arial" w:hAnsi="Arial" w:cs="Arial"/>
          <w:color w:val="3B3B3D"/>
          <w:sz w:val="20"/>
          <w:szCs w:val="20"/>
        </w:rPr>
        <w:t xml:space="preserve"> y centros deportivos</w:t>
      </w:r>
      <w:r>
        <w:rPr>
          <w:rFonts w:ascii="Arial" w:eastAsia="Arial" w:hAnsi="Arial" w:cs="Arial"/>
          <w:color w:val="3B3B3D"/>
          <w:sz w:val="20"/>
          <w:szCs w:val="20"/>
        </w:rPr>
        <w:t xml:space="preserve"> trabajan valores compartidos como</w:t>
      </w:r>
      <w:r w:rsidR="00CB2CEF">
        <w:rPr>
          <w:rFonts w:ascii="Arial" w:eastAsia="Arial" w:hAnsi="Arial" w:cs="Arial"/>
          <w:color w:val="3B3B3D"/>
          <w:sz w:val="20"/>
          <w:szCs w:val="20"/>
        </w:rPr>
        <w:t xml:space="preserve"> el respeto, la convivencia, la integración, el compañerismo, la igualdad de oportunidades, la justicia…porque</w:t>
      </w:r>
      <w:r>
        <w:rPr>
          <w:rFonts w:ascii="Arial" w:eastAsia="Arial" w:hAnsi="Arial" w:cs="Arial"/>
          <w:color w:val="3B3B3D"/>
          <w:sz w:val="20"/>
          <w:szCs w:val="20"/>
        </w:rPr>
        <w:t xml:space="preserve"> </w:t>
      </w:r>
      <w:r w:rsidR="00CB2CEF">
        <w:rPr>
          <w:rFonts w:ascii="Arial" w:eastAsia="Arial" w:hAnsi="Arial" w:cs="Arial"/>
          <w:color w:val="3B3B3D"/>
          <w:sz w:val="20"/>
          <w:szCs w:val="20"/>
        </w:rPr>
        <w:t>para TdS ellos y ellas son el verdadero motor del cambio</w:t>
      </w:r>
      <w:r w:rsidR="00CD70FB">
        <w:rPr>
          <w:rFonts w:ascii="Arial" w:eastAsia="Arial" w:hAnsi="Arial" w:cs="Arial"/>
          <w:color w:val="3B3B3D"/>
          <w:sz w:val="20"/>
          <w:szCs w:val="20"/>
        </w:rPr>
        <w:t>.</w:t>
      </w:r>
    </w:p>
    <w:p w14:paraId="4C327EC5" w14:textId="48362BC6" w:rsidR="00EE34DC" w:rsidRDefault="00EE34DC" w:rsidP="00EE34DC">
      <w:pPr>
        <w:pStyle w:val="Normal1"/>
        <w:pBdr>
          <w:top w:val="nil"/>
          <w:left w:val="nil"/>
          <w:bottom w:val="nil"/>
          <w:right w:val="nil"/>
          <w:between w:val="nil"/>
        </w:pBdr>
        <w:spacing w:line="360" w:lineRule="auto"/>
        <w:jc w:val="both"/>
        <w:rPr>
          <w:rFonts w:ascii="Arial" w:eastAsia="Arial" w:hAnsi="Arial" w:cs="Arial"/>
          <w:color w:val="3B3B3D"/>
          <w:sz w:val="20"/>
          <w:szCs w:val="20"/>
        </w:rPr>
      </w:pPr>
    </w:p>
    <w:p w14:paraId="613A2D75" w14:textId="0FEEDC3D" w:rsidR="00EE34DC" w:rsidRDefault="00EE34DC" w:rsidP="00EE34DC">
      <w:pPr>
        <w:pStyle w:val="Normal1"/>
        <w:pBdr>
          <w:top w:val="nil"/>
          <w:left w:val="nil"/>
          <w:bottom w:val="nil"/>
          <w:right w:val="nil"/>
          <w:between w:val="nil"/>
        </w:pBdr>
        <w:spacing w:line="360" w:lineRule="auto"/>
        <w:jc w:val="both"/>
        <w:rPr>
          <w:rFonts w:ascii="Arial" w:eastAsia="Arial" w:hAnsi="Arial" w:cs="Arial"/>
          <w:color w:val="3B3B3D"/>
          <w:sz w:val="20"/>
          <w:szCs w:val="20"/>
        </w:rPr>
      </w:pPr>
    </w:p>
    <w:p w14:paraId="5983D7DE" w14:textId="77777777" w:rsidR="00EE34DC" w:rsidRPr="00EE34DC" w:rsidRDefault="00EE34DC" w:rsidP="00EE34DC">
      <w:pPr>
        <w:pStyle w:val="Normal1"/>
        <w:pBdr>
          <w:top w:val="nil"/>
          <w:left w:val="nil"/>
          <w:bottom w:val="nil"/>
          <w:right w:val="nil"/>
          <w:between w:val="nil"/>
        </w:pBdr>
        <w:spacing w:line="360" w:lineRule="auto"/>
        <w:jc w:val="both"/>
        <w:rPr>
          <w:rFonts w:ascii="Arial" w:eastAsia="Arial" w:hAnsi="Arial" w:cs="Arial"/>
          <w:color w:val="3B3B3D"/>
          <w:sz w:val="20"/>
          <w:szCs w:val="20"/>
        </w:rPr>
      </w:pPr>
    </w:p>
    <w:p w14:paraId="793B10D7" w14:textId="3F790B5E" w:rsidR="00CB2CEF" w:rsidRPr="00CB2CEF" w:rsidRDefault="00B16401" w:rsidP="00CB2CEF">
      <w:pPr>
        <w:pBdr>
          <w:top w:val="nil"/>
          <w:left w:val="nil"/>
          <w:bottom w:val="nil"/>
          <w:right w:val="nil"/>
          <w:between w:val="nil"/>
        </w:pBdr>
        <w:spacing w:line="360" w:lineRule="auto"/>
        <w:jc w:val="both"/>
        <w:rPr>
          <w:rFonts w:ascii="Arial" w:eastAsia="Arial" w:hAnsi="Arial" w:cs="Arial"/>
          <w:color w:val="0070C0"/>
          <w:sz w:val="18"/>
          <w:szCs w:val="18"/>
        </w:rPr>
      </w:pPr>
      <w:r w:rsidRPr="00D21355">
        <w:rPr>
          <w:rFonts w:ascii="Arial" w:eastAsia="Arial" w:hAnsi="Arial" w:cs="Arial"/>
          <w:b/>
          <w:color w:val="000000"/>
          <w:sz w:val="18"/>
          <w:szCs w:val="18"/>
        </w:rPr>
        <w:t xml:space="preserve">Más información: </w:t>
      </w:r>
      <w:r w:rsidRPr="00D21355">
        <w:rPr>
          <w:rFonts w:ascii="Arial" w:eastAsia="Arial" w:hAnsi="Arial" w:cs="Arial"/>
          <w:color w:val="000000"/>
          <w:sz w:val="18"/>
          <w:szCs w:val="18"/>
        </w:rPr>
        <w:t xml:space="preserve">#entrenoconciencia </w:t>
      </w:r>
    </w:p>
    <w:p w14:paraId="6A01EDEE" w14:textId="77777777" w:rsidR="00CB2CEF" w:rsidRPr="00E4211D" w:rsidRDefault="00CB2CEF" w:rsidP="00CB2CEF">
      <w:pPr>
        <w:pStyle w:val="Normal1"/>
        <w:pBdr>
          <w:top w:val="nil"/>
          <w:left w:val="nil"/>
          <w:bottom w:val="nil"/>
          <w:right w:val="nil"/>
          <w:between w:val="nil"/>
        </w:pBdr>
        <w:spacing w:line="360" w:lineRule="auto"/>
        <w:jc w:val="both"/>
        <w:rPr>
          <w:rFonts w:ascii="Arial" w:eastAsia="Arial" w:hAnsi="Arial" w:cs="Arial"/>
          <w:color w:val="000000"/>
          <w:sz w:val="18"/>
          <w:szCs w:val="18"/>
        </w:rPr>
      </w:pPr>
      <w:r w:rsidRPr="00E4211D">
        <w:rPr>
          <w:rFonts w:ascii="Arial" w:eastAsia="Arial" w:hAnsi="Arial" w:cs="Arial"/>
          <w:color w:val="000000"/>
          <w:sz w:val="18"/>
          <w:szCs w:val="18"/>
        </w:rPr>
        <w:t>Sonia Carralafuente [Comunicación TdS]</w:t>
      </w:r>
      <w:r w:rsidRPr="00E4211D">
        <w:rPr>
          <w:rFonts w:ascii="Arial" w:eastAsia="Arial" w:hAnsi="Arial" w:cs="Arial"/>
          <w:b/>
          <w:color w:val="000000"/>
          <w:sz w:val="18"/>
          <w:szCs w:val="18"/>
        </w:rPr>
        <w:t xml:space="preserve"> </w:t>
      </w:r>
      <w:hyperlink r:id="rId16">
        <w:r w:rsidRPr="00E4211D">
          <w:rPr>
            <w:rFonts w:ascii="Arial" w:eastAsia="Arial" w:hAnsi="Arial" w:cs="Arial"/>
            <w:b/>
            <w:color w:val="0000FF"/>
            <w:sz w:val="18"/>
            <w:szCs w:val="18"/>
            <w:u w:val="single"/>
          </w:rPr>
          <w:t>marketing@tallerdesolidaridad.org</w:t>
        </w:r>
      </w:hyperlink>
      <w:r w:rsidRPr="00E4211D">
        <w:rPr>
          <w:rFonts w:ascii="Arial" w:eastAsia="Arial" w:hAnsi="Arial" w:cs="Arial"/>
          <w:color w:val="000000"/>
          <w:sz w:val="18"/>
          <w:szCs w:val="18"/>
        </w:rPr>
        <w:t xml:space="preserve">  |  638 02 81 51- 91 535 95 58</w:t>
      </w:r>
    </w:p>
    <w:p w14:paraId="6711BDF7" w14:textId="77777777" w:rsidR="00CB2CEF" w:rsidRPr="00E4211D" w:rsidRDefault="00CB2CEF" w:rsidP="00CB2CEF">
      <w:pPr>
        <w:pStyle w:val="Normal1"/>
        <w:pBdr>
          <w:top w:val="nil"/>
          <w:left w:val="nil"/>
          <w:bottom w:val="nil"/>
          <w:right w:val="nil"/>
          <w:between w:val="nil"/>
        </w:pBdr>
        <w:spacing w:line="360" w:lineRule="auto"/>
        <w:jc w:val="both"/>
        <w:rPr>
          <w:rFonts w:ascii="Arial" w:eastAsia="Arial" w:hAnsi="Arial" w:cs="Arial"/>
          <w:color w:val="FF0000"/>
          <w:sz w:val="18"/>
          <w:szCs w:val="18"/>
        </w:rPr>
      </w:pPr>
      <w:r w:rsidRPr="00E4211D">
        <w:rPr>
          <w:rFonts w:ascii="Arial" w:eastAsia="Arial" w:hAnsi="Arial" w:cs="Arial"/>
          <w:color w:val="000000"/>
          <w:sz w:val="18"/>
          <w:szCs w:val="18"/>
        </w:rPr>
        <w:t xml:space="preserve">Yolanda Lojo [Prensa TdS]  </w:t>
      </w:r>
      <w:hyperlink r:id="rId17">
        <w:r w:rsidRPr="00E4211D">
          <w:rPr>
            <w:rFonts w:ascii="Arial" w:eastAsia="Arial" w:hAnsi="Arial" w:cs="Arial"/>
            <w:color w:val="1155CC"/>
            <w:sz w:val="18"/>
            <w:szCs w:val="18"/>
            <w:u w:val="single"/>
          </w:rPr>
          <w:t>comunicacion@tallerdesolidaridad.org</w:t>
        </w:r>
      </w:hyperlink>
      <w:r w:rsidRPr="00E4211D">
        <w:rPr>
          <w:rFonts w:ascii="Arial" w:eastAsia="Arial" w:hAnsi="Arial" w:cs="Arial"/>
          <w:color w:val="000000"/>
          <w:sz w:val="18"/>
          <w:szCs w:val="18"/>
        </w:rPr>
        <w:t xml:space="preserve">  636 47 42 43</w:t>
      </w:r>
    </w:p>
    <w:p w14:paraId="2EB1AC43" w14:textId="77777777" w:rsidR="00CB2CEF" w:rsidRPr="00E4211D" w:rsidRDefault="00CB2CEF" w:rsidP="00CB2CEF">
      <w:pPr>
        <w:pStyle w:val="Normal1"/>
        <w:pBdr>
          <w:top w:val="nil"/>
          <w:left w:val="nil"/>
          <w:bottom w:val="nil"/>
          <w:right w:val="nil"/>
          <w:between w:val="nil"/>
        </w:pBdr>
        <w:spacing w:line="360" w:lineRule="auto"/>
        <w:jc w:val="both"/>
        <w:rPr>
          <w:rFonts w:ascii="Arial" w:eastAsia="Arial" w:hAnsi="Arial" w:cs="Arial"/>
          <w:color w:val="000000"/>
          <w:sz w:val="18"/>
          <w:szCs w:val="18"/>
        </w:rPr>
      </w:pPr>
      <w:r w:rsidRPr="00E4211D">
        <w:rPr>
          <w:rFonts w:ascii="Arial" w:eastAsia="Arial" w:hAnsi="Arial" w:cs="Arial"/>
          <w:color w:val="000000"/>
          <w:sz w:val="18"/>
          <w:szCs w:val="18"/>
        </w:rPr>
        <w:t xml:space="preserve">Rocío Fernández Treviño [ Sensibilización TdS] </w:t>
      </w:r>
      <w:hyperlink r:id="rId18">
        <w:r w:rsidRPr="00E4211D">
          <w:rPr>
            <w:rFonts w:ascii="Arial" w:eastAsia="Arial" w:hAnsi="Arial" w:cs="Arial"/>
            <w:b/>
            <w:color w:val="0000FF"/>
            <w:sz w:val="18"/>
            <w:szCs w:val="18"/>
            <w:u w:val="single"/>
          </w:rPr>
          <w:t>proyectos2@tallerdesolidaridad.org</w:t>
        </w:r>
      </w:hyperlink>
      <w:r w:rsidRPr="00E4211D">
        <w:rPr>
          <w:rFonts w:ascii="Arial" w:eastAsia="Arial" w:hAnsi="Arial" w:cs="Arial"/>
          <w:color w:val="000000"/>
          <w:sz w:val="18"/>
          <w:szCs w:val="18"/>
        </w:rPr>
        <w:t xml:space="preserve"> | 652 471018</w:t>
      </w:r>
    </w:p>
    <w:p w14:paraId="712A3FA8" w14:textId="77777777" w:rsidR="00CB2CEF" w:rsidRPr="00526E4D" w:rsidRDefault="00CB2CEF" w:rsidP="00CB2CEF">
      <w:pPr>
        <w:pStyle w:val="Normal1"/>
        <w:pBdr>
          <w:top w:val="nil"/>
          <w:left w:val="nil"/>
          <w:bottom w:val="nil"/>
          <w:right w:val="nil"/>
          <w:between w:val="nil"/>
        </w:pBdr>
        <w:spacing w:line="360" w:lineRule="auto"/>
        <w:jc w:val="both"/>
        <w:rPr>
          <w:rFonts w:ascii="Arial" w:eastAsia="Arial" w:hAnsi="Arial" w:cs="Arial"/>
          <w:color w:val="000000"/>
          <w:sz w:val="16"/>
          <w:szCs w:val="16"/>
        </w:rPr>
      </w:pPr>
      <w:r w:rsidRPr="00526E4D">
        <w:rPr>
          <w:rFonts w:ascii="Arial" w:eastAsia="Arial" w:hAnsi="Arial" w:cs="Arial"/>
          <w:b/>
          <w:color w:val="800000"/>
          <w:sz w:val="16"/>
          <w:szCs w:val="16"/>
        </w:rPr>
        <w:t xml:space="preserve">Sobre Taller de Solidaridad </w:t>
      </w:r>
      <w:r w:rsidRPr="00526E4D">
        <w:rPr>
          <w:rFonts w:ascii="Arial" w:eastAsia="Arial" w:hAnsi="Arial" w:cs="Arial"/>
          <w:b/>
          <w:color w:val="0000FF"/>
          <w:sz w:val="16"/>
          <w:szCs w:val="16"/>
          <w:u w:val="single"/>
        </w:rPr>
        <w:t xml:space="preserve">www.tallerdesolidaridad.org </w:t>
      </w:r>
    </w:p>
    <w:p w14:paraId="5A5DC7C3" w14:textId="148ADDFE" w:rsidR="00077AC6" w:rsidRPr="00EE34DC" w:rsidRDefault="00CB2CEF" w:rsidP="00EE34DC">
      <w:pPr>
        <w:pStyle w:val="Normal1"/>
        <w:pBdr>
          <w:top w:val="nil"/>
          <w:left w:val="nil"/>
          <w:bottom w:val="nil"/>
          <w:right w:val="nil"/>
          <w:between w:val="nil"/>
        </w:pBdr>
        <w:jc w:val="both"/>
        <w:rPr>
          <w:rFonts w:ascii="Arial" w:eastAsia="Arial" w:hAnsi="Arial" w:cs="Arial"/>
          <w:color w:val="000000"/>
          <w:sz w:val="16"/>
          <w:szCs w:val="16"/>
        </w:rPr>
      </w:pPr>
      <w:r w:rsidRPr="00526E4D">
        <w:rPr>
          <w:rFonts w:ascii="Arial" w:eastAsia="Arial" w:hAnsi="Arial" w:cs="Arial"/>
          <w:color w:val="000000"/>
          <w:sz w:val="16"/>
          <w:szCs w:val="16"/>
        </w:rPr>
        <w:t>Taller de Solidaridad es una Fundación promovida por las Siervas de San José, que tiene como fin impulsar la justicia social, la dignidad de las personas y la mejora de sus condiciones de vida, transformando la sociedad, y optando por los colectivos pobres y excluidos de mujeres, niños y jóvenes de los países del Sur. Realiza su labor a través de proyectos de cooperación al desarrollo y promoción social, que potencian la capacitación y la dignificación del trabajo, así como con campañas de sensibilización y la promoción del comercio justo y del voluntariado.</w:t>
      </w:r>
    </w:p>
    <w:sectPr w:rsidR="00077AC6" w:rsidRPr="00EE34DC">
      <w:headerReference w:type="even" r:id="rId19"/>
      <w:headerReference w:type="default" r:id="rId20"/>
      <w:footerReference w:type="even" r:id="rId21"/>
      <w:footerReference w:type="default" r:id="rId22"/>
      <w:headerReference w:type="first" r:id="rId23"/>
      <w:footerReference w:type="first" r:id="rId24"/>
      <w:pgSz w:w="11906" w:h="16838"/>
      <w:pgMar w:top="1417" w:right="566" w:bottom="284" w:left="850" w:header="426" w:footer="2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59D0E" w14:textId="77777777" w:rsidR="00814A50" w:rsidRDefault="00814A50">
      <w:r>
        <w:separator/>
      </w:r>
    </w:p>
  </w:endnote>
  <w:endnote w:type="continuationSeparator" w:id="0">
    <w:p w14:paraId="78DA8C02" w14:textId="77777777" w:rsidR="00814A50" w:rsidRDefault="0081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Georgia">
    <w:altName w:val="﷽﷽﷽﷽﷽﷽﷽﷽ୠă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2050521396"/>
      <w:docPartObj>
        <w:docPartGallery w:val="Page Numbers (Bottom of Page)"/>
        <w:docPartUnique/>
      </w:docPartObj>
    </w:sdtPr>
    <w:sdtEndPr>
      <w:rPr>
        <w:rStyle w:val="Nmerodepgina"/>
      </w:rPr>
    </w:sdtEndPr>
    <w:sdtContent>
      <w:p w14:paraId="5AD03CB7" w14:textId="4117A364" w:rsidR="00B86070" w:rsidRDefault="00B86070" w:rsidP="00A606F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C7311CD" w14:textId="64B3A510" w:rsidR="007B7DDB" w:rsidRDefault="007B7DDB" w:rsidP="00B86070">
    <w:pPr>
      <w:pBdr>
        <w:top w:val="nil"/>
        <w:left w:val="nil"/>
        <w:bottom w:val="nil"/>
        <w:right w:val="nil"/>
        <w:between w:val="nil"/>
      </w:pBdr>
      <w:tabs>
        <w:tab w:val="center" w:pos="4252"/>
        <w:tab w:val="right" w:pos="8504"/>
      </w:tabs>
      <w:ind w:right="360"/>
      <w:jc w:val="right"/>
      <w:rPr>
        <w:rFonts w:ascii="Calibri" w:eastAsia="Calibri" w:hAnsi="Calibri" w:cs="Calibri"/>
        <w:color w:val="000000"/>
      </w:rPr>
    </w:pPr>
  </w:p>
  <w:p w14:paraId="157ED0FF" w14:textId="77777777" w:rsidR="007B7DDB" w:rsidRDefault="007B7DDB">
    <w:pPr>
      <w:pBdr>
        <w:top w:val="nil"/>
        <w:left w:val="nil"/>
        <w:bottom w:val="nil"/>
        <w:right w:val="nil"/>
        <w:between w:val="nil"/>
      </w:pBdr>
      <w:tabs>
        <w:tab w:val="center" w:pos="4252"/>
        <w:tab w:val="right" w:pos="8504"/>
      </w:tabs>
      <w:ind w:right="360"/>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952601575"/>
      <w:docPartObj>
        <w:docPartGallery w:val="Page Numbers (Bottom of Page)"/>
        <w:docPartUnique/>
      </w:docPartObj>
    </w:sdtPr>
    <w:sdtEndPr>
      <w:rPr>
        <w:rStyle w:val="Nmerodepgina"/>
      </w:rPr>
    </w:sdtEndPr>
    <w:sdtContent>
      <w:p w14:paraId="58182FD8" w14:textId="596693F6" w:rsidR="00B86070" w:rsidRDefault="00B86070" w:rsidP="00A606F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F3350C1" w14:textId="77777777" w:rsidR="007B7DDB" w:rsidRDefault="007B7DDB">
    <w:pPr>
      <w:pBdr>
        <w:top w:val="nil"/>
        <w:left w:val="nil"/>
        <w:bottom w:val="nil"/>
        <w:right w:val="nil"/>
        <w:between w:val="nil"/>
      </w:pBdr>
      <w:tabs>
        <w:tab w:val="center" w:pos="4252"/>
        <w:tab w:val="right" w:pos="8504"/>
      </w:tabs>
      <w:ind w:right="360"/>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C1E6B" w14:textId="77777777" w:rsidR="007B7DDB" w:rsidRDefault="007B7DD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992EA" w14:textId="77777777" w:rsidR="00814A50" w:rsidRDefault="00814A50">
      <w:r>
        <w:separator/>
      </w:r>
    </w:p>
  </w:footnote>
  <w:footnote w:type="continuationSeparator" w:id="0">
    <w:p w14:paraId="34E6C277" w14:textId="77777777" w:rsidR="00814A50" w:rsidRDefault="00814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26C52" w14:textId="77777777" w:rsidR="007B7DDB" w:rsidRDefault="007B7DD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1CC3D" w14:textId="179BA5F4" w:rsidR="007B7DDB" w:rsidRDefault="00614304">
    <w:pPr>
      <w:pBdr>
        <w:top w:val="nil"/>
        <w:left w:val="nil"/>
        <w:bottom w:val="nil"/>
        <w:right w:val="nil"/>
        <w:between w:val="nil"/>
      </w:pBdr>
      <w:tabs>
        <w:tab w:val="center" w:pos="4749"/>
      </w:tabs>
      <w:rPr>
        <w:rFonts w:ascii="Calibri" w:eastAsia="Calibri" w:hAnsi="Calibri" w:cs="Calibri"/>
        <w:color w:val="000000"/>
      </w:rPr>
    </w:pPr>
    <w:r>
      <w:rPr>
        <w:noProof/>
      </w:rPr>
      <w:drawing>
        <wp:anchor distT="0" distB="0" distL="114300" distR="114300" simplePos="0" relativeHeight="251658240" behindDoc="0" locked="0" layoutInCell="1" hidden="0" allowOverlap="1" wp14:anchorId="76937883" wp14:editId="7945352F">
          <wp:simplePos x="0" y="0"/>
          <wp:positionH relativeFrom="column">
            <wp:posOffset>2215515</wp:posOffset>
          </wp:positionH>
          <wp:positionV relativeFrom="paragraph">
            <wp:posOffset>131826</wp:posOffset>
          </wp:positionV>
          <wp:extent cx="2169541" cy="670560"/>
          <wp:effectExtent l="0" t="0" r="2540" b="254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169541" cy="670560"/>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rPr>
      <w:drawing>
        <wp:inline distT="0" distB="0" distL="0" distR="0" wp14:anchorId="3F2D78E9" wp14:editId="51D37AB5">
          <wp:extent cx="868934" cy="695147"/>
          <wp:effectExtent l="0" t="0" r="0" b="3810"/>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886843" cy="709474"/>
                  </a:xfrm>
                  <a:prstGeom prst="rect">
                    <a:avLst/>
                  </a:prstGeom>
                </pic:spPr>
              </pic:pic>
            </a:graphicData>
          </a:graphic>
        </wp:inline>
      </w:drawing>
    </w:r>
    <w:r w:rsidR="00B16401">
      <w:rPr>
        <w:rFonts w:ascii="Calibri" w:eastAsia="Calibri" w:hAnsi="Calibri" w:cs="Calibri"/>
        <w:color w:val="000000"/>
      </w:rPr>
      <w:tab/>
    </w:r>
    <w:bookmarkStart w:id="2" w:name="_30j0zll" w:colFirst="0" w:colLast="0"/>
    <w:bookmarkEnd w:id="2"/>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noProof/>
        <w:color w:val="000000"/>
      </w:rPr>
      <w:drawing>
        <wp:inline distT="0" distB="0" distL="0" distR="0" wp14:anchorId="5FBDAD3A" wp14:editId="49CB7DC0">
          <wp:extent cx="1116584" cy="697865"/>
          <wp:effectExtent l="0" t="0" r="1270" b="635"/>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134445" cy="709028"/>
                  </a:xfrm>
                  <a:prstGeom prst="rect">
                    <a:avLst/>
                  </a:prstGeom>
                </pic:spPr>
              </pic:pic>
            </a:graphicData>
          </a:graphic>
        </wp:inline>
      </w:drawing>
    </w:r>
  </w:p>
  <w:p w14:paraId="174509D1" w14:textId="77777777" w:rsidR="007B7DDB" w:rsidRDefault="007B7DDB">
    <w:pPr>
      <w:pBdr>
        <w:top w:val="nil"/>
        <w:left w:val="nil"/>
        <w:bottom w:val="nil"/>
        <w:right w:val="nil"/>
        <w:between w:val="nil"/>
      </w:pBdr>
      <w:tabs>
        <w:tab w:val="center" w:pos="4749"/>
      </w:tabs>
      <w:rPr>
        <w:rFonts w:ascii="Calibri" w:eastAsia="Calibri" w:hAnsi="Calibri" w:cs="Calibri"/>
      </w:rPr>
    </w:pPr>
  </w:p>
  <w:p w14:paraId="4E965F9B" w14:textId="77777777" w:rsidR="007B7DDB" w:rsidRDefault="007B7DDB">
    <w:pPr>
      <w:pBdr>
        <w:top w:val="nil"/>
        <w:left w:val="nil"/>
        <w:bottom w:val="nil"/>
        <w:right w:val="nil"/>
        <w:between w:val="nil"/>
      </w:pBdr>
      <w:tabs>
        <w:tab w:val="center" w:pos="4749"/>
      </w:tabs>
      <w:rPr>
        <w:rFonts w:ascii="Calibri" w:eastAsia="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A8A4B" w14:textId="77777777" w:rsidR="007B7DDB" w:rsidRDefault="007B7DD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4C2E"/>
    <w:multiLevelType w:val="multilevel"/>
    <w:tmpl w:val="6AACB5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F341249"/>
    <w:multiLevelType w:val="multilevel"/>
    <w:tmpl w:val="535EBC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09C117D"/>
    <w:multiLevelType w:val="multilevel"/>
    <w:tmpl w:val="4452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4666D5"/>
    <w:multiLevelType w:val="multilevel"/>
    <w:tmpl w:val="9896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4E0713"/>
    <w:multiLevelType w:val="multilevel"/>
    <w:tmpl w:val="2FB493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DB"/>
    <w:rsid w:val="000052CA"/>
    <w:rsid w:val="00067643"/>
    <w:rsid w:val="00077AC6"/>
    <w:rsid w:val="000E738F"/>
    <w:rsid w:val="001168B8"/>
    <w:rsid w:val="001836E9"/>
    <w:rsid w:val="00191E25"/>
    <w:rsid w:val="001A08F5"/>
    <w:rsid w:val="001C24B2"/>
    <w:rsid w:val="001D145B"/>
    <w:rsid w:val="00243370"/>
    <w:rsid w:val="002B2B1D"/>
    <w:rsid w:val="002B5757"/>
    <w:rsid w:val="002E4143"/>
    <w:rsid w:val="002F295D"/>
    <w:rsid w:val="00340EFC"/>
    <w:rsid w:val="00373410"/>
    <w:rsid w:val="003B01A7"/>
    <w:rsid w:val="003C205D"/>
    <w:rsid w:val="003C71B3"/>
    <w:rsid w:val="00421350"/>
    <w:rsid w:val="00443FD6"/>
    <w:rsid w:val="00467342"/>
    <w:rsid w:val="00470F6F"/>
    <w:rsid w:val="00481CC7"/>
    <w:rsid w:val="004B2373"/>
    <w:rsid w:val="004D5207"/>
    <w:rsid w:val="005511F2"/>
    <w:rsid w:val="005A6AF5"/>
    <w:rsid w:val="005C098A"/>
    <w:rsid w:val="005E1545"/>
    <w:rsid w:val="005E1F95"/>
    <w:rsid w:val="00605623"/>
    <w:rsid w:val="006066C5"/>
    <w:rsid w:val="00614304"/>
    <w:rsid w:val="00634463"/>
    <w:rsid w:val="006515DC"/>
    <w:rsid w:val="00661427"/>
    <w:rsid w:val="006A47B8"/>
    <w:rsid w:val="00700F19"/>
    <w:rsid w:val="00762AF6"/>
    <w:rsid w:val="00766004"/>
    <w:rsid w:val="00786C6D"/>
    <w:rsid w:val="007B0FB6"/>
    <w:rsid w:val="007B7DDB"/>
    <w:rsid w:val="007F6D3E"/>
    <w:rsid w:val="00801A81"/>
    <w:rsid w:val="00814A50"/>
    <w:rsid w:val="00837A9A"/>
    <w:rsid w:val="00850CAB"/>
    <w:rsid w:val="008F181A"/>
    <w:rsid w:val="00A354F6"/>
    <w:rsid w:val="00A36CF4"/>
    <w:rsid w:val="00A615A2"/>
    <w:rsid w:val="00A75036"/>
    <w:rsid w:val="00A875E9"/>
    <w:rsid w:val="00A94944"/>
    <w:rsid w:val="00AD3828"/>
    <w:rsid w:val="00AD751A"/>
    <w:rsid w:val="00B16401"/>
    <w:rsid w:val="00B254A4"/>
    <w:rsid w:val="00B647E1"/>
    <w:rsid w:val="00B82E83"/>
    <w:rsid w:val="00B86070"/>
    <w:rsid w:val="00BB046B"/>
    <w:rsid w:val="00BF41B8"/>
    <w:rsid w:val="00C00E78"/>
    <w:rsid w:val="00C74219"/>
    <w:rsid w:val="00C922A7"/>
    <w:rsid w:val="00C97EED"/>
    <w:rsid w:val="00CB2CEF"/>
    <w:rsid w:val="00CB5392"/>
    <w:rsid w:val="00CD70FB"/>
    <w:rsid w:val="00CF4BFA"/>
    <w:rsid w:val="00D21355"/>
    <w:rsid w:val="00D24ADD"/>
    <w:rsid w:val="00D34DEF"/>
    <w:rsid w:val="00D662C5"/>
    <w:rsid w:val="00DA712A"/>
    <w:rsid w:val="00E10728"/>
    <w:rsid w:val="00E94C09"/>
    <w:rsid w:val="00EC643F"/>
    <w:rsid w:val="00EE34DC"/>
    <w:rsid w:val="00EE490F"/>
    <w:rsid w:val="00EF47A9"/>
    <w:rsid w:val="00F02567"/>
    <w:rsid w:val="00F06623"/>
    <w:rsid w:val="00F818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42A9"/>
  <w15:docId w15:val="{A13953B4-0C6D-DE47-8F79-96FA88E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32"/>
        <w:szCs w:val="32"/>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57"/>
    <w:rPr>
      <w:rFonts w:ascii="Times New Roman" w:eastAsia="Times New Roman" w:hAnsi="Times New Roman" w:cs="Times New Roman"/>
      <w:sz w:val="24"/>
      <w:szCs w:val="24"/>
    </w:rPr>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Normal1">
    <w:name w:val="Normal1"/>
    <w:rsid w:val="00A615A2"/>
    <w:rPr>
      <w:lang w:eastAsia="es-ES"/>
    </w:rPr>
  </w:style>
  <w:style w:type="table" w:styleId="Tablaconcuadrcula">
    <w:name w:val="Table Grid"/>
    <w:basedOn w:val="Tablanormal"/>
    <w:uiPriority w:val="59"/>
    <w:rsid w:val="00A615A2"/>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615A2"/>
    <w:rPr>
      <w:color w:val="0000FF"/>
      <w:u w:val="single"/>
    </w:rPr>
  </w:style>
  <w:style w:type="paragraph" w:styleId="NormalWeb">
    <w:name w:val="Normal (Web)"/>
    <w:basedOn w:val="Normal"/>
    <w:uiPriority w:val="99"/>
    <w:semiHidden/>
    <w:unhideWhenUsed/>
    <w:rsid w:val="001836E9"/>
    <w:pPr>
      <w:spacing w:before="100" w:beforeAutospacing="1" w:after="100" w:afterAutospacing="1"/>
    </w:pPr>
  </w:style>
  <w:style w:type="paragraph" w:customStyle="1" w:styleId="Normal2">
    <w:name w:val="Normal2"/>
    <w:rsid w:val="008F181A"/>
    <w:rPr>
      <w:lang w:eastAsia="es-ES"/>
    </w:rPr>
  </w:style>
  <w:style w:type="character" w:styleId="Mencinsinresolver">
    <w:name w:val="Unresolved Mention"/>
    <w:basedOn w:val="Fuentedeprrafopredeter"/>
    <w:uiPriority w:val="99"/>
    <w:semiHidden/>
    <w:unhideWhenUsed/>
    <w:rsid w:val="00AD751A"/>
    <w:rPr>
      <w:color w:val="605E5C"/>
      <w:shd w:val="clear" w:color="auto" w:fill="E1DFDD"/>
    </w:rPr>
  </w:style>
  <w:style w:type="paragraph" w:styleId="Piedepgina">
    <w:name w:val="footer"/>
    <w:basedOn w:val="Normal"/>
    <w:link w:val="PiedepginaCar"/>
    <w:uiPriority w:val="99"/>
    <w:semiHidden/>
    <w:unhideWhenUsed/>
    <w:rsid w:val="00B86070"/>
    <w:pPr>
      <w:tabs>
        <w:tab w:val="center" w:pos="4419"/>
        <w:tab w:val="right" w:pos="8838"/>
      </w:tabs>
    </w:pPr>
  </w:style>
  <w:style w:type="character" w:customStyle="1" w:styleId="PiedepginaCar">
    <w:name w:val="Pie de página Car"/>
    <w:basedOn w:val="Fuentedeprrafopredeter"/>
    <w:link w:val="Piedepgina"/>
    <w:uiPriority w:val="99"/>
    <w:semiHidden/>
    <w:rsid w:val="00B86070"/>
    <w:rPr>
      <w:rFonts w:ascii="Times New Roman" w:eastAsia="Times New Roman" w:hAnsi="Times New Roman" w:cs="Times New Roman"/>
      <w:sz w:val="24"/>
      <w:szCs w:val="24"/>
    </w:rPr>
  </w:style>
  <w:style w:type="character" w:styleId="Nmerodepgina">
    <w:name w:val="page number"/>
    <w:basedOn w:val="Fuentedeprrafopredeter"/>
    <w:uiPriority w:val="99"/>
    <w:semiHidden/>
    <w:unhideWhenUsed/>
    <w:rsid w:val="00B86070"/>
  </w:style>
  <w:style w:type="character" w:styleId="Hipervnculovisitado">
    <w:name w:val="FollowedHyperlink"/>
    <w:basedOn w:val="Fuentedeprrafopredeter"/>
    <w:uiPriority w:val="99"/>
    <w:semiHidden/>
    <w:unhideWhenUsed/>
    <w:rsid w:val="00766004"/>
    <w:rPr>
      <w:color w:val="800080" w:themeColor="followedHyperlink"/>
      <w:u w:val="single"/>
    </w:rPr>
  </w:style>
  <w:style w:type="paragraph" w:customStyle="1" w:styleId="cmparagraph">
    <w:name w:val="cmparagraph"/>
    <w:basedOn w:val="Normal"/>
    <w:rsid w:val="002B5757"/>
    <w:pPr>
      <w:spacing w:before="100" w:beforeAutospacing="1" w:after="100" w:afterAutospacing="1"/>
    </w:pPr>
  </w:style>
  <w:style w:type="character" w:styleId="Textoennegrita">
    <w:name w:val="Strong"/>
    <w:basedOn w:val="Fuentedeprrafopredeter"/>
    <w:uiPriority w:val="22"/>
    <w:qFormat/>
    <w:rsid w:val="002B57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759195">
      <w:bodyDiv w:val="1"/>
      <w:marLeft w:val="0"/>
      <w:marRight w:val="0"/>
      <w:marTop w:val="0"/>
      <w:marBottom w:val="0"/>
      <w:divBdr>
        <w:top w:val="none" w:sz="0" w:space="0" w:color="auto"/>
        <w:left w:val="none" w:sz="0" w:space="0" w:color="auto"/>
        <w:bottom w:val="none" w:sz="0" w:space="0" w:color="auto"/>
        <w:right w:val="none" w:sz="0" w:space="0" w:color="auto"/>
      </w:divBdr>
    </w:div>
    <w:div w:id="1596788025">
      <w:bodyDiv w:val="1"/>
      <w:marLeft w:val="0"/>
      <w:marRight w:val="0"/>
      <w:marTop w:val="0"/>
      <w:marBottom w:val="0"/>
      <w:divBdr>
        <w:top w:val="none" w:sz="0" w:space="0" w:color="auto"/>
        <w:left w:val="none" w:sz="0" w:space="0" w:color="auto"/>
        <w:bottom w:val="none" w:sz="0" w:space="0" w:color="auto"/>
        <w:right w:val="none" w:sz="0" w:space="0" w:color="auto"/>
      </w:divBdr>
    </w:div>
    <w:div w:id="1726945619">
      <w:bodyDiv w:val="1"/>
      <w:marLeft w:val="0"/>
      <w:marRight w:val="0"/>
      <w:marTop w:val="0"/>
      <w:marBottom w:val="0"/>
      <w:divBdr>
        <w:top w:val="none" w:sz="0" w:space="0" w:color="auto"/>
        <w:left w:val="none" w:sz="0" w:space="0" w:color="auto"/>
        <w:bottom w:val="none" w:sz="0" w:space="0" w:color="auto"/>
        <w:right w:val="none" w:sz="0" w:space="0" w:color="auto"/>
      </w:divBdr>
    </w:div>
    <w:div w:id="1954364571">
      <w:bodyDiv w:val="1"/>
      <w:marLeft w:val="0"/>
      <w:marRight w:val="0"/>
      <w:marTop w:val="0"/>
      <w:marBottom w:val="0"/>
      <w:divBdr>
        <w:top w:val="none" w:sz="0" w:space="0" w:color="auto"/>
        <w:left w:val="none" w:sz="0" w:space="0" w:color="auto"/>
        <w:bottom w:val="none" w:sz="0" w:space="0" w:color="auto"/>
        <w:right w:val="none" w:sz="0" w:space="0" w:color="auto"/>
      </w:divBdr>
    </w:div>
    <w:div w:id="2027824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tallersolidaridad" TargetMode="External"/><Relationship Id="rId13" Type="http://schemas.openxmlformats.org/officeDocument/2006/relationships/hyperlink" Target="https://tallerdesolidaridad.org/quiz-virtual-contra-violencia-de-genero/" TargetMode="External"/><Relationship Id="rId18" Type="http://schemas.openxmlformats.org/officeDocument/2006/relationships/hyperlink" Target="http://proyectos2@tallerdesolidaridad.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youtube.com/user/tallersolidaridad" TargetMode="External"/><Relationship Id="rId12" Type="http://schemas.openxmlformats.org/officeDocument/2006/relationships/hyperlink" Target="http://tallerdesolidaridad.org/" TargetMode="External"/><Relationship Id="rId17" Type="http://schemas.openxmlformats.org/officeDocument/2006/relationships/hyperlink" Target="mailto:comunicacion@tallerdesolidaridad.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rketing@tallerdesolidaridad.or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llerdesolidaridad.org/entreno-conciencia/"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tallerdesolidaridad.org/entreno-conciencia/" TargetMode="External"/><Relationship Id="rId23" Type="http://schemas.openxmlformats.org/officeDocument/2006/relationships/header" Target="header3.xml"/><Relationship Id="rId10" Type="http://schemas.openxmlformats.org/officeDocument/2006/relationships/hyperlink" Target="https://tallerdesolidaridad.org/quiz-virtual-contra-violencia-de-gene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user/tallersolidaridad" TargetMode="External"/><Relationship Id="rId14" Type="http://schemas.openxmlformats.org/officeDocument/2006/relationships/hyperlink" Target="https://www.educa.jcyl.es/es/informacion/concursos-premios/quizz-virtual-no-cuestion-violencia?skipcache=9791302633"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1023</Words>
  <Characters>5628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Yolanda Lojo Fabeiro</cp:lastModifiedBy>
  <cp:revision>5</cp:revision>
  <dcterms:created xsi:type="dcterms:W3CDTF">2020-11-25T09:37:00Z</dcterms:created>
  <dcterms:modified xsi:type="dcterms:W3CDTF">2020-11-25T12:33:00Z</dcterms:modified>
</cp:coreProperties>
</file>