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C2B" w:rsidRDefault="00A74A54" w:rsidP="00FE7C2B">
      <w:pPr>
        <w:spacing w:after="0" w:line="240" w:lineRule="auto"/>
        <w:ind w:left="851"/>
        <w:rPr>
          <w:rStyle w:val="nfasisintenso"/>
          <w:rFonts w:ascii="Arial" w:hAnsi="Arial" w:cs="Arial"/>
          <w:i w:val="0"/>
          <w:color w:val="262626" w:themeColor="text1" w:themeTint="D9"/>
          <w:sz w:val="36"/>
          <w:szCs w:val="36"/>
          <w:lang w:val="es-ES_tradnl"/>
        </w:rPr>
      </w:pPr>
      <w:r>
        <w:rPr>
          <w:noProof/>
          <w:sz w:val="12"/>
          <w:lang w:val="es-ES" w:eastAsia="es-ES"/>
        </w:rPr>
        <w:pict>
          <v:line id="4 Conector recto" o:spid="_x0000_s1026" style="position:absolute;left:0;text-align:left;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4pt,11.5pt" to="454.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" strokecolor="#f40000">
            <o:lock v:ext="edit" shapetype="f"/>
          </v:line>
        </w:pict>
      </w:r>
    </w:p>
    <w:p w:rsidR="00622E80" w:rsidRPr="00087B7D" w:rsidRDefault="0040564D" w:rsidP="00EA330F">
      <w:pPr>
        <w:spacing w:after="0" w:line="240" w:lineRule="auto"/>
        <w:ind w:left="851"/>
        <w:jc w:val="center"/>
        <w:rPr>
          <w:rFonts w:ascii="Arial" w:eastAsia="Arial" w:hAnsi="Arial" w:cs="Arial"/>
          <w:i/>
          <w:u w:val="single"/>
        </w:rPr>
      </w:pPr>
      <w:r w:rsidRPr="00087B7D">
        <w:rPr>
          <w:rFonts w:ascii="Arial" w:eastAsia="Arial" w:hAnsi="Arial" w:cs="Arial"/>
          <w:i/>
          <w:u w:val="single"/>
        </w:rPr>
        <w:t xml:space="preserve">Este </w:t>
      </w:r>
      <w:proofErr w:type="spellStart"/>
      <w:r w:rsidRPr="00087B7D">
        <w:rPr>
          <w:rFonts w:ascii="Arial" w:eastAsia="Arial" w:hAnsi="Arial" w:cs="Arial"/>
          <w:i/>
          <w:u w:val="single"/>
        </w:rPr>
        <w:t>certamen</w:t>
      </w:r>
      <w:proofErr w:type="spellEnd"/>
      <w:r w:rsidRPr="00087B7D">
        <w:rPr>
          <w:rFonts w:ascii="Arial" w:eastAsia="Arial" w:hAnsi="Arial" w:cs="Arial"/>
          <w:i/>
          <w:u w:val="single"/>
        </w:rPr>
        <w:t xml:space="preserve"> </w:t>
      </w:r>
      <w:proofErr w:type="spellStart"/>
      <w:r w:rsidRPr="00087B7D">
        <w:rPr>
          <w:rFonts w:ascii="Arial" w:eastAsia="Arial" w:hAnsi="Arial" w:cs="Arial"/>
          <w:i/>
          <w:u w:val="single"/>
        </w:rPr>
        <w:t>promueve</w:t>
      </w:r>
      <w:proofErr w:type="spellEnd"/>
      <w:r w:rsidR="00622E80" w:rsidRPr="00087B7D">
        <w:rPr>
          <w:rFonts w:ascii="Arial" w:eastAsia="Arial" w:hAnsi="Arial" w:cs="Arial"/>
          <w:i/>
          <w:u w:val="single"/>
        </w:rPr>
        <w:t xml:space="preserve"> la </w:t>
      </w:r>
      <w:proofErr w:type="spellStart"/>
      <w:r w:rsidR="00622E80" w:rsidRPr="00087B7D">
        <w:rPr>
          <w:rFonts w:ascii="Arial" w:eastAsia="Arial" w:hAnsi="Arial" w:cs="Arial"/>
          <w:i/>
          <w:u w:val="single"/>
        </w:rPr>
        <w:t>educación</w:t>
      </w:r>
      <w:proofErr w:type="spellEnd"/>
      <w:r w:rsidR="00622E80" w:rsidRPr="00087B7D">
        <w:rPr>
          <w:rFonts w:ascii="Arial" w:eastAsia="Arial" w:hAnsi="Arial" w:cs="Arial"/>
          <w:i/>
          <w:u w:val="single"/>
        </w:rPr>
        <w:t xml:space="preserve"> y la </w:t>
      </w:r>
      <w:proofErr w:type="spellStart"/>
      <w:r w:rsidR="00622E80" w:rsidRPr="00087B7D">
        <w:rPr>
          <w:rFonts w:ascii="Arial" w:eastAsia="Arial" w:hAnsi="Arial" w:cs="Arial"/>
          <w:i/>
          <w:u w:val="single"/>
        </w:rPr>
        <w:t>cultura</w:t>
      </w:r>
      <w:proofErr w:type="spellEnd"/>
      <w:r w:rsidR="00622E80" w:rsidRPr="00087B7D">
        <w:rPr>
          <w:rFonts w:ascii="Arial" w:eastAsia="Arial" w:hAnsi="Arial" w:cs="Arial"/>
          <w:i/>
          <w:u w:val="single"/>
        </w:rPr>
        <w:t xml:space="preserve"> a </w:t>
      </w:r>
      <w:proofErr w:type="spellStart"/>
      <w:r w:rsidR="00622E80" w:rsidRPr="00087B7D">
        <w:rPr>
          <w:rFonts w:ascii="Arial" w:eastAsia="Arial" w:hAnsi="Arial" w:cs="Arial"/>
          <w:i/>
          <w:u w:val="single"/>
        </w:rPr>
        <w:t>través</w:t>
      </w:r>
      <w:proofErr w:type="spellEnd"/>
      <w:r w:rsidR="00622E80" w:rsidRPr="00087B7D">
        <w:rPr>
          <w:rFonts w:ascii="Arial" w:eastAsia="Arial" w:hAnsi="Arial" w:cs="Arial"/>
          <w:i/>
          <w:u w:val="single"/>
        </w:rPr>
        <w:t xml:space="preserve"> de la </w:t>
      </w:r>
      <w:proofErr w:type="spellStart"/>
      <w:r w:rsidR="00622E80" w:rsidRPr="00087B7D">
        <w:rPr>
          <w:rFonts w:ascii="Arial" w:eastAsia="Arial" w:hAnsi="Arial" w:cs="Arial"/>
          <w:i/>
          <w:u w:val="single"/>
        </w:rPr>
        <w:t>escritura</w:t>
      </w:r>
      <w:proofErr w:type="spellEnd"/>
      <w:r w:rsidR="00622E80" w:rsidRPr="00087B7D">
        <w:rPr>
          <w:rFonts w:ascii="Arial" w:eastAsia="Arial" w:hAnsi="Arial" w:cs="Arial"/>
          <w:i/>
          <w:u w:val="single"/>
        </w:rPr>
        <w:t xml:space="preserve"> </w:t>
      </w:r>
      <w:proofErr w:type="spellStart"/>
      <w:r w:rsidR="00622E80" w:rsidRPr="00087B7D">
        <w:rPr>
          <w:rFonts w:ascii="Arial" w:eastAsia="Arial" w:hAnsi="Arial" w:cs="Arial"/>
          <w:i/>
          <w:u w:val="single"/>
        </w:rPr>
        <w:t>creativa</w:t>
      </w:r>
      <w:proofErr w:type="spellEnd"/>
      <w:r w:rsidR="00622E80" w:rsidRPr="00087B7D">
        <w:rPr>
          <w:rFonts w:ascii="Arial" w:eastAsia="Arial" w:hAnsi="Arial" w:cs="Arial"/>
          <w:i/>
          <w:u w:val="single"/>
        </w:rPr>
        <w:t xml:space="preserve"> entre los </w:t>
      </w:r>
      <w:proofErr w:type="spellStart"/>
      <w:r w:rsidR="00622E80" w:rsidRPr="00087B7D">
        <w:rPr>
          <w:rFonts w:ascii="Arial" w:eastAsia="Arial" w:hAnsi="Arial" w:cs="Arial"/>
          <w:i/>
          <w:u w:val="single"/>
        </w:rPr>
        <w:t>jóvenes</w:t>
      </w:r>
      <w:proofErr w:type="spellEnd"/>
      <w:r w:rsidR="00622E80" w:rsidRPr="00087B7D">
        <w:rPr>
          <w:rFonts w:ascii="Arial" w:eastAsia="Arial" w:hAnsi="Arial" w:cs="Arial"/>
          <w:i/>
          <w:u w:val="single"/>
        </w:rPr>
        <w:t xml:space="preserve"> de 2</w:t>
      </w:r>
      <w:proofErr w:type="gramStart"/>
      <w:r w:rsidR="002D65EC" w:rsidRPr="00087B7D">
        <w:rPr>
          <w:rFonts w:ascii="Arial" w:eastAsia="Arial" w:hAnsi="Arial" w:cs="Arial"/>
          <w:i/>
          <w:u w:val="single"/>
        </w:rPr>
        <w:t>.</w:t>
      </w:r>
      <w:r w:rsidR="00622E80" w:rsidRPr="00087B7D">
        <w:rPr>
          <w:rFonts w:ascii="Arial" w:eastAsia="Arial" w:hAnsi="Arial" w:cs="Arial"/>
          <w:i/>
          <w:u w:val="single"/>
        </w:rPr>
        <w:t>º</w:t>
      </w:r>
      <w:proofErr w:type="gramEnd"/>
      <w:r w:rsidR="00622E80" w:rsidRPr="00087B7D">
        <w:rPr>
          <w:rFonts w:ascii="Arial" w:eastAsia="Arial" w:hAnsi="Arial" w:cs="Arial"/>
          <w:i/>
          <w:u w:val="single"/>
        </w:rPr>
        <w:t xml:space="preserve"> de ESO</w:t>
      </w:r>
    </w:p>
    <w:p w:rsidR="00BC3462" w:rsidRPr="00087B7D" w:rsidRDefault="00D0032B" w:rsidP="00EA330F">
      <w:pPr>
        <w:spacing w:after="0" w:line="240" w:lineRule="auto"/>
        <w:ind w:left="851"/>
        <w:jc w:val="center"/>
        <w:rPr>
          <w:rFonts w:ascii="Arial" w:eastAsia="Times New Roman" w:hAnsi="Arial" w:cs="Arial"/>
          <w:lang w:val="es-ES_tradnl" w:eastAsia="es-ES"/>
        </w:rPr>
      </w:pPr>
      <w:r w:rsidRPr="00087B7D">
        <w:rPr>
          <w:rStyle w:val="nfasisintenso"/>
          <w:rFonts w:ascii="Arial" w:hAnsi="Arial" w:cs="Arial"/>
          <w:i w:val="0"/>
          <w:color w:val="auto"/>
          <w:sz w:val="36"/>
          <w:szCs w:val="36"/>
          <w:lang w:val="es-ES_tradnl"/>
        </w:rPr>
        <w:t xml:space="preserve"> </w:t>
      </w:r>
    </w:p>
    <w:p w:rsidR="00AE0C90" w:rsidRPr="00087B7D" w:rsidRDefault="00D9735B" w:rsidP="00291290">
      <w:pPr>
        <w:ind w:left="794"/>
        <w:jc w:val="center"/>
        <w:rPr>
          <w:rFonts w:ascii="Arial Black" w:hAnsi="Arial Black" w:cs="Arial"/>
          <w:b/>
          <w:sz w:val="28"/>
          <w:szCs w:val="28"/>
          <w:lang w:val="es-ES_tradnl"/>
        </w:rPr>
      </w:pPr>
      <w:r w:rsidRPr="00087B7D">
        <w:rPr>
          <w:rFonts w:ascii="Arial Black" w:hAnsi="Arial Black" w:cs="Arial"/>
          <w:b/>
          <w:sz w:val="28"/>
          <w:szCs w:val="28"/>
          <w:lang w:val="es-ES_tradnl"/>
        </w:rPr>
        <w:t>YA PUEDES PARTICIPAR EN EL CONCURSO JÓVENES TALENTOS DE RELATO CORTO DE COCA-COLA</w:t>
      </w:r>
    </w:p>
    <w:p w:rsidR="009350D5" w:rsidRPr="00087B7D" w:rsidRDefault="009350D5" w:rsidP="009350D5">
      <w:pPr>
        <w:pStyle w:val="Prrafodelista"/>
        <w:numPr>
          <w:ilvl w:val="0"/>
          <w:numId w:val="3"/>
        </w:numPr>
        <w:rPr>
          <w:rFonts w:ascii="Arial" w:eastAsia="Times New Roman" w:hAnsi="Arial" w:cs="Arial"/>
          <w:lang w:val="es-ES_tradnl" w:eastAsia="es-ES"/>
        </w:rPr>
      </w:pPr>
      <w:r w:rsidRPr="00087B7D">
        <w:rPr>
          <w:rFonts w:ascii="Arial" w:eastAsia="Times New Roman" w:hAnsi="Arial" w:cs="Arial"/>
          <w:lang w:val="es-ES_tradnl" w:eastAsia="es-ES"/>
        </w:rPr>
        <w:t>El per</w:t>
      </w:r>
      <w:r w:rsidR="002D65EC" w:rsidRPr="00087B7D">
        <w:rPr>
          <w:rFonts w:ascii="Arial" w:eastAsia="Times New Roman" w:hAnsi="Arial" w:cs="Arial"/>
          <w:lang w:val="es-ES_tradnl" w:eastAsia="es-ES"/>
        </w:rPr>
        <w:t>í</w:t>
      </w:r>
      <w:r w:rsidRPr="00087B7D">
        <w:rPr>
          <w:rFonts w:ascii="Arial" w:eastAsia="Times New Roman" w:hAnsi="Arial" w:cs="Arial"/>
          <w:lang w:val="es-ES_tradnl" w:eastAsia="es-ES"/>
        </w:rPr>
        <w:t>odo</w:t>
      </w:r>
      <w:r w:rsidR="002D65EC" w:rsidRPr="00087B7D">
        <w:rPr>
          <w:rFonts w:ascii="Arial" w:eastAsia="Times New Roman" w:hAnsi="Arial" w:cs="Arial"/>
          <w:lang w:val="es-ES_tradnl" w:eastAsia="es-ES"/>
        </w:rPr>
        <w:t xml:space="preserve"> de inscripción de la 57</w:t>
      </w:r>
      <w:proofErr w:type="gramStart"/>
      <w:r w:rsidR="002D65EC" w:rsidRPr="00087B7D">
        <w:rPr>
          <w:rFonts w:ascii="Arial" w:eastAsia="Times New Roman" w:hAnsi="Arial" w:cs="Arial"/>
          <w:lang w:val="es-ES_tradnl" w:eastAsia="es-ES"/>
        </w:rPr>
        <w:t>.</w:t>
      </w:r>
      <w:r w:rsidRPr="00087B7D">
        <w:rPr>
          <w:rFonts w:ascii="Arial" w:eastAsia="Times New Roman" w:hAnsi="Arial" w:cs="Arial"/>
          <w:lang w:val="es-ES_tradnl" w:eastAsia="es-ES"/>
        </w:rPr>
        <w:t>ª</w:t>
      </w:r>
      <w:proofErr w:type="gramEnd"/>
      <w:r w:rsidR="002D65EC" w:rsidRPr="00087B7D">
        <w:rPr>
          <w:rFonts w:ascii="Arial" w:eastAsia="Times New Roman" w:hAnsi="Arial" w:cs="Arial"/>
          <w:lang w:val="es-ES_tradnl" w:eastAsia="es-ES"/>
        </w:rPr>
        <w:t xml:space="preserve"> </w:t>
      </w:r>
      <w:r w:rsidRPr="00087B7D">
        <w:rPr>
          <w:rFonts w:ascii="Arial" w:eastAsia="Times New Roman" w:hAnsi="Arial" w:cs="Arial"/>
          <w:lang w:val="es-ES_tradnl" w:eastAsia="es-ES"/>
        </w:rPr>
        <w:t>edición comienza el 15 de septiembre y concluye el 9 de marzo de 2017.</w:t>
      </w:r>
    </w:p>
    <w:p w:rsidR="00D32D4D" w:rsidRPr="00087B7D" w:rsidRDefault="00D32D4D" w:rsidP="009350D5">
      <w:pPr>
        <w:pStyle w:val="Prrafodelista"/>
        <w:ind w:left="1571"/>
        <w:jc w:val="both"/>
        <w:rPr>
          <w:rFonts w:ascii="Arial" w:hAnsi="Arial" w:cs="Arial"/>
          <w:bCs/>
          <w:iCs/>
          <w:lang w:val="es-ES_tradnl"/>
        </w:rPr>
      </w:pPr>
    </w:p>
    <w:p w:rsidR="00FB59A3" w:rsidRPr="00087B7D" w:rsidRDefault="009350D5" w:rsidP="009350D5">
      <w:pPr>
        <w:pStyle w:val="Prrafodelista"/>
        <w:numPr>
          <w:ilvl w:val="0"/>
          <w:numId w:val="3"/>
        </w:numPr>
        <w:rPr>
          <w:rFonts w:ascii="Arial" w:eastAsia="Times New Roman" w:hAnsi="Arial" w:cs="Arial"/>
          <w:lang w:val="es-ES_tradnl" w:eastAsia="es-ES"/>
        </w:rPr>
      </w:pPr>
      <w:r w:rsidRPr="00087B7D">
        <w:rPr>
          <w:rFonts w:ascii="Arial" w:eastAsia="Times New Roman" w:hAnsi="Arial" w:cs="Arial"/>
          <w:lang w:val="es-ES_tradnl" w:eastAsia="es-ES"/>
        </w:rPr>
        <w:t>El concurso brinda la oportunidad a 17 ganadores autonómicos de entrar en contacto con prestigiosos escritores y premios nacionales en el Campus Jóvenes Talentos.</w:t>
      </w:r>
    </w:p>
    <w:p w:rsidR="00FB59A3" w:rsidRPr="00087B7D" w:rsidRDefault="00FB59A3" w:rsidP="00FB59A3">
      <w:pPr>
        <w:pStyle w:val="Prrafodelista"/>
        <w:rPr>
          <w:rFonts w:ascii="Arial" w:hAnsi="Arial" w:cs="Arial"/>
          <w:bCs/>
          <w:iCs/>
          <w:lang w:val="es-ES_tradnl"/>
        </w:rPr>
      </w:pPr>
    </w:p>
    <w:p w:rsidR="00FB59A3" w:rsidRPr="00087B7D" w:rsidRDefault="009350D5" w:rsidP="009350D5">
      <w:pPr>
        <w:pStyle w:val="Prrafodelista"/>
        <w:numPr>
          <w:ilvl w:val="0"/>
          <w:numId w:val="3"/>
        </w:numPr>
        <w:rPr>
          <w:rFonts w:ascii="Arial" w:hAnsi="Arial" w:cs="Arial"/>
          <w:bCs/>
          <w:iCs/>
          <w:lang w:val="es-ES_tradnl"/>
        </w:rPr>
      </w:pPr>
      <w:r w:rsidRPr="00087B7D">
        <w:rPr>
          <w:rFonts w:ascii="Arial" w:hAnsi="Arial" w:cs="Arial"/>
          <w:bCs/>
          <w:iCs/>
          <w:lang w:val="es-ES_tradnl"/>
        </w:rPr>
        <w:t>El año pasado participaron cerca de 12</w:t>
      </w:r>
      <w:r w:rsidR="002D65EC" w:rsidRPr="00087B7D">
        <w:rPr>
          <w:rFonts w:ascii="Arial" w:hAnsi="Arial" w:cs="Arial"/>
          <w:bCs/>
          <w:iCs/>
          <w:lang w:val="es-ES_tradnl"/>
        </w:rPr>
        <w:t> </w:t>
      </w:r>
      <w:r w:rsidRPr="00087B7D">
        <w:rPr>
          <w:rFonts w:ascii="Arial" w:hAnsi="Arial" w:cs="Arial"/>
          <w:bCs/>
          <w:iCs/>
          <w:lang w:val="es-ES_tradnl"/>
        </w:rPr>
        <w:t>400 alumnos de toda España</w:t>
      </w:r>
    </w:p>
    <w:p w:rsidR="00D9735B" w:rsidRPr="00087B7D" w:rsidRDefault="00D32D4D" w:rsidP="00D9735B">
      <w:pPr>
        <w:ind w:left="851"/>
        <w:jc w:val="both"/>
        <w:rPr>
          <w:rFonts w:ascii="Arial" w:eastAsia="Times New Roman" w:hAnsi="Arial" w:cs="Arial"/>
          <w:lang w:val="es-ES_tradnl" w:eastAsia="es-ES"/>
        </w:rPr>
      </w:pPr>
      <w:r>
        <w:rPr>
          <w:rFonts w:ascii="Arial" w:eastAsia="Times New Roman" w:hAnsi="Arial" w:cs="Arial"/>
          <w:b/>
          <w:lang w:val="es-ES_tradnl" w:eastAsia="es-ES"/>
        </w:rPr>
        <w:t>Madrid</w:t>
      </w:r>
      <w:r w:rsidR="00F8674B">
        <w:rPr>
          <w:rFonts w:ascii="Arial" w:eastAsia="Times New Roman" w:hAnsi="Arial" w:cs="Arial"/>
          <w:b/>
          <w:lang w:val="es-ES_tradnl" w:eastAsia="es-ES"/>
        </w:rPr>
        <w:t xml:space="preserve">, </w:t>
      </w:r>
      <w:r w:rsidR="00D9735B">
        <w:rPr>
          <w:rFonts w:ascii="Arial" w:eastAsia="Times New Roman" w:hAnsi="Arial" w:cs="Arial"/>
          <w:b/>
          <w:lang w:val="es-ES_tradnl" w:eastAsia="es-ES"/>
        </w:rPr>
        <w:t>15 de septiembre</w:t>
      </w:r>
      <w:r w:rsidR="00021B17">
        <w:rPr>
          <w:rFonts w:ascii="Arial" w:eastAsia="Times New Roman" w:hAnsi="Arial" w:cs="Arial"/>
          <w:b/>
          <w:lang w:val="es-ES_tradnl" w:eastAsia="es-ES"/>
        </w:rPr>
        <w:t xml:space="preserve"> de 2016</w:t>
      </w:r>
      <w:r w:rsidR="0040564D">
        <w:rPr>
          <w:rFonts w:ascii="Arial" w:eastAsia="Times New Roman" w:hAnsi="Arial" w:cs="Arial"/>
          <w:b/>
          <w:lang w:val="es-ES_tradnl" w:eastAsia="es-ES"/>
        </w:rPr>
        <w:t>.</w:t>
      </w:r>
      <w:r w:rsidR="0040564D">
        <w:rPr>
          <w:rFonts w:ascii="Arial" w:eastAsia="Times New Roman" w:hAnsi="Arial" w:cs="Arial"/>
          <w:lang w:val="es-ES_tradnl" w:eastAsia="es-ES"/>
        </w:rPr>
        <w:t xml:space="preserve"> Los jóvenes de toda España tienen una cita con la literatura. U</w:t>
      </w:r>
      <w:r w:rsidR="00D9735B">
        <w:rPr>
          <w:rFonts w:ascii="Arial" w:eastAsia="Times New Roman" w:hAnsi="Arial" w:cs="Arial"/>
          <w:lang w:val="es-ES_tradnl" w:eastAsia="es-ES"/>
        </w:rPr>
        <w:t>n año más</w:t>
      </w:r>
      <w:r w:rsidR="0040564D">
        <w:rPr>
          <w:rFonts w:ascii="Arial" w:eastAsia="Times New Roman" w:hAnsi="Arial" w:cs="Arial"/>
          <w:lang w:val="es-ES_tradnl" w:eastAsia="es-ES"/>
        </w:rPr>
        <w:t>,</w:t>
      </w:r>
      <w:r w:rsidR="00D9735B" w:rsidRPr="00D9735B">
        <w:rPr>
          <w:rFonts w:ascii="Arial" w:eastAsia="Times New Roman" w:hAnsi="Arial" w:cs="Arial"/>
          <w:lang w:val="es-ES_tradnl" w:eastAsia="es-ES"/>
        </w:rPr>
        <w:t xml:space="preserve"> Coca-Cola </w:t>
      </w:r>
      <w:r w:rsidR="0040564D">
        <w:rPr>
          <w:rFonts w:ascii="Arial" w:eastAsia="Times New Roman" w:hAnsi="Arial" w:cs="Arial"/>
          <w:lang w:val="es-ES_tradnl" w:eastAsia="es-ES"/>
        </w:rPr>
        <w:t>hará posible que todos aquellos</w:t>
      </w:r>
      <w:r w:rsidR="00D9735B" w:rsidRPr="00D9735B">
        <w:rPr>
          <w:rFonts w:ascii="Arial" w:eastAsia="Times New Roman" w:hAnsi="Arial" w:cs="Arial"/>
          <w:lang w:val="es-ES_tradnl" w:eastAsia="es-ES"/>
        </w:rPr>
        <w:t xml:space="preserve"> jóvenes </w:t>
      </w:r>
      <w:r w:rsidR="0040564D">
        <w:rPr>
          <w:rFonts w:ascii="Arial" w:eastAsia="Times New Roman" w:hAnsi="Arial" w:cs="Arial"/>
          <w:lang w:val="es-ES_tradnl" w:eastAsia="es-ES"/>
        </w:rPr>
        <w:t>amantes</w:t>
      </w:r>
      <w:r w:rsidR="00D9735B" w:rsidRPr="00D9735B">
        <w:rPr>
          <w:rFonts w:ascii="Arial" w:eastAsia="Times New Roman" w:hAnsi="Arial" w:cs="Arial"/>
          <w:lang w:val="es-ES_tradnl" w:eastAsia="es-ES"/>
        </w:rPr>
        <w:t xml:space="preserve"> de la escritura </w:t>
      </w:r>
      <w:r w:rsidR="0040564D">
        <w:rPr>
          <w:rFonts w:ascii="Arial" w:eastAsia="Times New Roman" w:hAnsi="Arial" w:cs="Arial"/>
          <w:lang w:val="es-ES_tradnl" w:eastAsia="es-ES"/>
        </w:rPr>
        <w:t>puedan</w:t>
      </w:r>
      <w:r w:rsidR="00D9735B">
        <w:rPr>
          <w:rFonts w:ascii="Arial" w:eastAsia="Times New Roman" w:hAnsi="Arial" w:cs="Arial"/>
          <w:lang w:val="es-ES_tradnl" w:eastAsia="es-ES"/>
        </w:rPr>
        <w:t xml:space="preserve"> demostrar sus dotes literarias en la 57</w:t>
      </w:r>
      <w:proofErr w:type="gramStart"/>
      <w:r w:rsidR="00D9735B" w:rsidRPr="00D9735B">
        <w:rPr>
          <w:rFonts w:ascii="Arial" w:eastAsia="Times New Roman" w:hAnsi="Arial" w:cs="Arial"/>
          <w:lang w:val="es-ES_tradnl" w:eastAsia="es-ES"/>
        </w:rPr>
        <w:t>.ª</w:t>
      </w:r>
      <w:proofErr w:type="gramEnd"/>
      <w:r w:rsidR="00D9735B" w:rsidRPr="00D9735B">
        <w:rPr>
          <w:rFonts w:ascii="Arial" w:eastAsia="Times New Roman" w:hAnsi="Arial" w:cs="Arial"/>
          <w:lang w:val="es-ES_tradnl" w:eastAsia="es-ES"/>
        </w:rPr>
        <w:t xml:space="preserve"> edición del Concurso Coca-Cola Jóvenes </w:t>
      </w:r>
      <w:r w:rsidR="00D9735B" w:rsidRPr="00087B7D">
        <w:rPr>
          <w:rFonts w:ascii="Arial" w:eastAsia="Times New Roman" w:hAnsi="Arial" w:cs="Arial"/>
          <w:lang w:val="es-ES_tradnl" w:eastAsia="es-ES"/>
        </w:rPr>
        <w:t xml:space="preserve">Talentos de Relato Corto. El </w:t>
      </w:r>
      <w:r w:rsidR="00645B4E" w:rsidRPr="00087B7D">
        <w:rPr>
          <w:rFonts w:ascii="Arial" w:eastAsia="Times New Roman" w:hAnsi="Arial" w:cs="Arial"/>
          <w:lang w:val="es-ES_tradnl" w:eastAsia="es-ES"/>
        </w:rPr>
        <w:t>certamen literario</w:t>
      </w:r>
      <w:r w:rsidR="003D18F5" w:rsidRPr="00087B7D">
        <w:rPr>
          <w:rFonts w:ascii="Arial" w:eastAsia="Times New Roman" w:hAnsi="Arial" w:cs="Arial"/>
          <w:lang w:val="es-ES_tradnl" w:eastAsia="es-ES"/>
        </w:rPr>
        <w:t xml:space="preserve"> </w:t>
      </w:r>
      <w:r w:rsidR="00D9735B" w:rsidRPr="00087B7D">
        <w:rPr>
          <w:rFonts w:ascii="Arial" w:eastAsia="Times New Roman" w:hAnsi="Arial" w:cs="Arial"/>
          <w:lang w:val="es-ES_tradnl" w:eastAsia="es-ES"/>
        </w:rPr>
        <w:t>más longevo de España</w:t>
      </w:r>
      <w:r w:rsidR="003D18F5" w:rsidRPr="00087B7D">
        <w:rPr>
          <w:rFonts w:ascii="Arial" w:eastAsia="Times New Roman" w:hAnsi="Arial" w:cs="Arial"/>
          <w:lang w:val="es-ES_tradnl" w:eastAsia="es-ES"/>
        </w:rPr>
        <w:t xml:space="preserve"> </w:t>
      </w:r>
      <w:r w:rsidR="002D65EC" w:rsidRPr="00087B7D">
        <w:rPr>
          <w:rFonts w:ascii="Arial" w:eastAsia="Times New Roman" w:hAnsi="Arial" w:cs="Arial"/>
          <w:lang w:val="es-ES_tradnl" w:eastAsia="es-ES"/>
        </w:rPr>
        <w:t>abre su perí</w:t>
      </w:r>
      <w:r w:rsidR="003D18F5" w:rsidRPr="00087B7D">
        <w:rPr>
          <w:rFonts w:ascii="Arial" w:eastAsia="Times New Roman" w:hAnsi="Arial" w:cs="Arial"/>
          <w:lang w:val="es-ES_tradnl" w:eastAsia="es-ES"/>
        </w:rPr>
        <w:t xml:space="preserve">odo de inscripción este 15 de </w:t>
      </w:r>
      <w:r w:rsidR="00645B4E" w:rsidRPr="00087B7D">
        <w:rPr>
          <w:rFonts w:ascii="Arial" w:eastAsia="Times New Roman" w:hAnsi="Arial" w:cs="Arial"/>
          <w:lang w:val="es-ES_tradnl" w:eastAsia="es-ES"/>
        </w:rPr>
        <w:t>septiembre, que</w:t>
      </w:r>
      <w:r w:rsidR="003D18F5" w:rsidRPr="00087B7D">
        <w:rPr>
          <w:rFonts w:ascii="Arial" w:eastAsia="Times New Roman" w:hAnsi="Arial" w:cs="Arial"/>
          <w:lang w:val="es-ES_tradnl" w:eastAsia="es-ES"/>
        </w:rPr>
        <w:t xml:space="preserve"> f</w:t>
      </w:r>
      <w:r w:rsidR="00645B4E" w:rsidRPr="00087B7D">
        <w:rPr>
          <w:rFonts w:ascii="Arial" w:eastAsia="Times New Roman" w:hAnsi="Arial" w:cs="Arial"/>
          <w:lang w:val="es-ES_tradnl" w:eastAsia="es-ES"/>
        </w:rPr>
        <w:t xml:space="preserve">inalizará el </w:t>
      </w:r>
      <w:r w:rsidR="00965494" w:rsidRPr="00087B7D">
        <w:rPr>
          <w:rFonts w:ascii="Arial" w:eastAsia="Times New Roman" w:hAnsi="Arial" w:cs="Arial"/>
          <w:lang w:val="es-ES_tradnl" w:eastAsia="es-ES"/>
        </w:rPr>
        <w:t>9</w:t>
      </w:r>
      <w:r w:rsidR="00645B4E" w:rsidRPr="00087B7D">
        <w:rPr>
          <w:rFonts w:ascii="Arial" w:eastAsia="Times New Roman" w:hAnsi="Arial" w:cs="Arial"/>
          <w:lang w:val="es-ES_tradnl" w:eastAsia="es-ES"/>
        </w:rPr>
        <w:t xml:space="preserve"> de marzo de 2017</w:t>
      </w:r>
      <w:r w:rsidR="003D18F5" w:rsidRPr="00087B7D">
        <w:rPr>
          <w:rFonts w:ascii="Arial" w:eastAsia="Times New Roman" w:hAnsi="Arial" w:cs="Arial"/>
          <w:lang w:val="es-ES_tradnl" w:eastAsia="es-ES"/>
        </w:rPr>
        <w:t>. M</w:t>
      </w:r>
      <w:r w:rsidR="00F21A4B" w:rsidRPr="00087B7D">
        <w:rPr>
          <w:rFonts w:ascii="Arial" w:eastAsia="Times New Roman" w:hAnsi="Arial" w:cs="Arial"/>
          <w:lang w:val="es-ES_tradnl" w:eastAsia="es-ES"/>
        </w:rPr>
        <w:t>ás de 12 </w:t>
      </w:r>
      <w:r w:rsidR="00D9735B" w:rsidRPr="00087B7D">
        <w:rPr>
          <w:rFonts w:ascii="Arial" w:eastAsia="Times New Roman" w:hAnsi="Arial" w:cs="Arial"/>
          <w:lang w:val="es-ES_tradnl" w:eastAsia="es-ES"/>
        </w:rPr>
        <w:t xml:space="preserve">000 jóvenes participaron </w:t>
      </w:r>
      <w:r w:rsidR="00645B4E" w:rsidRPr="00087B7D">
        <w:rPr>
          <w:rFonts w:ascii="Arial" w:eastAsia="Times New Roman" w:hAnsi="Arial" w:cs="Arial"/>
          <w:lang w:val="es-ES_tradnl" w:eastAsia="es-ES"/>
        </w:rPr>
        <w:t xml:space="preserve">en la pasada edición del concurso, </w:t>
      </w:r>
      <w:r w:rsidR="003D18F5" w:rsidRPr="00087B7D">
        <w:rPr>
          <w:rFonts w:ascii="Arial" w:eastAsia="Times New Roman" w:hAnsi="Arial" w:cs="Arial"/>
          <w:lang w:val="es-ES_tradnl" w:eastAsia="es-ES"/>
        </w:rPr>
        <w:t xml:space="preserve">cuyo objetivo es </w:t>
      </w:r>
      <w:r w:rsidR="00D9735B" w:rsidRPr="00087B7D">
        <w:rPr>
          <w:rFonts w:ascii="Arial" w:eastAsia="Times New Roman" w:hAnsi="Arial" w:cs="Arial"/>
          <w:lang w:val="es-ES_tradnl" w:eastAsia="es-ES"/>
        </w:rPr>
        <w:t xml:space="preserve">promover la educación y la cultura desde la escritura creativa </w:t>
      </w:r>
      <w:r w:rsidR="00645B4E" w:rsidRPr="00087B7D">
        <w:rPr>
          <w:rFonts w:ascii="Arial" w:hAnsi="Arial" w:cs="Arial"/>
        </w:rPr>
        <w:t xml:space="preserve">entre los </w:t>
      </w:r>
      <w:proofErr w:type="spellStart"/>
      <w:r w:rsidR="00645B4E" w:rsidRPr="00087B7D">
        <w:rPr>
          <w:rFonts w:ascii="Arial" w:hAnsi="Arial" w:cs="Arial"/>
        </w:rPr>
        <w:t>jóvenes</w:t>
      </w:r>
      <w:proofErr w:type="spellEnd"/>
      <w:r w:rsidR="00645B4E" w:rsidRPr="00087B7D">
        <w:rPr>
          <w:rFonts w:ascii="Arial" w:hAnsi="Arial" w:cs="Arial"/>
        </w:rPr>
        <w:t xml:space="preserve"> de 2</w:t>
      </w:r>
      <w:proofErr w:type="gramStart"/>
      <w:r w:rsidR="00F21A4B" w:rsidRPr="00087B7D">
        <w:rPr>
          <w:rFonts w:ascii="Arial" w:hAnsi="Arial" w:cs="Arial"/>
        </w:rPr>
        <w:t>.</w:t>
      </w:r>
      <w:r w:rsidR="00645B4E" w:rsidRPr="00087B7D">
        <w:rPr>
          <w:rFonts w:ascii="Arial" w:hAnsi="Arial" w:cs="Arial"/>
        </w:rPr>
        <w:t>º</w:t>
      </w:r>
      <w:proofErr w:type="gramEnd"/>
      <w:r w:rsidR="00645B4E" w:rsidRPr="00087B7D">
        <w:rPr>
          <w:rFonts w:ascii="Arial" w:hAnsi="Arial" w:cs="Arial"/>
        </w:rPr>
        <w:t xml:space="preserve"> de ESO.  </w:t>
      </w:r>
    </w:p>
    <w:p w:rsidR="00645B4E" w:rsidRPr="00087B7D" w:rsidRDefault="00645B4E" w:rsidP="0088462E">
      <w:pPr>
        <w:ind w:left="851"/>
        <w:jc w:val="both"/>
        <w:rPr>
          <w:rFonts w:ascii="Arial" w:eastAsia="Times New Roman" w:hAnsi="Arial" w:cs="Arial"/>
          <w:lang w:val="es-ES_tradnl" w:eastAsia="es-ES"/>
        </w:rPr>
      </w:pPr>
      <w:r w:rsidRPr="00087B7D">
        <w:rPr>
          <w:rFonts w:ascii="Arial" w:eastAsia="Times New Roman" w:hAnsi="Arial" w:cs="Arial"/>
          <w:lang w:val="es-ES_tradnl" w:eastAsia="es-ES"/>
        </w:rPr>
        <w:t>U</w:t>
      </w:r>
      <w:r w:rsidR="00D9735B" w:rsidRPr="00087B7D">
        <w:rPr>
          <w:rFonts w:ascii="Arial" w:eastAsia="Times New Roman" w:hAnsi="Arial" w:cs="Arial"/>
          <w:lang w:val="es-ES_tradnl" w:eastAsia="es-ES"/>
        </w:rPr>
        <w:t>na vez finalizado</w:t>
      </w:r>
      <w:r w:rsidRPr="00087B7D">
        <w:rPr>
          <w:rFonts w:ascii="Arial" w:eastAsia="Times New Roman" w:hAnsi="Arial" w:cs="Arial"/>
          <w:lang w:val="es-ES_tradnl" w:eastAsia="es-ES"/>
        </w:rPr>
        <w:t xml:space="preserve"> el plazo de inscripción</w:t>
      </w:r>
      <w:r w:rsidR="00D9735B" w:rsidRPr="00087B7D">
        <w:rPr>
          <w:rFonts w:ascii="Arial" w:eastAsia="Times New Roman" w:hAnsi="Arial" w:cs="Arial"/>
          <w:lang w:val="es-ES_tradnl" w:eastAsia="es-ES"/>
        </w:rPr>
        <w:t xml:space="preserve">, </w:t>
      </w:r>
      <w:r w:rsidRPr="00087B7D">
        <w:rPr>
          <w:rFonts w:ascii="Arial" w:eastAsia="Times New Roman" w:hAnsi="Arial" w:cs="Arial"/>
          <w:lang w:val="es-ES_tradnl" w:eastAsia="es-ES"/>
        </w:rPr>
        <w:t xml:space="preserve">los días </w:t>
      </w:r>
      <w:r w:rsidR="00965494" w:rsidRPr="00087B7D">
        <w:rPr>
          <w:rFonts w:ascii="Arial" w:eastAsia="Times New Roman" w:hAnsi="Arial" w:cs="Arial"/>
          <w:lang w:val="es-ES_tradnl" w:eastAsia="es-ES"/>
        </w:rPr>
        <w:t>24</w:t>
      </w:r>
      <w:r w:rsidRPr="00087B7D">
        <w:rPr>
          <w:rFonts w:ascii="Arial" w:eastAsia="Times New Roman" w:hAnsi="Arial" w:cs="Arial"/>
          <w:lang w:val="es-ES_tradnl" w:eastAsia="es-ES"/>
        </w:rPr>
        <w:t xml:space="preserve"> y </w:t>
      </w:r>
      <w:r w:rsidR="00965494" w:rsidRPr="00087B7D">
        <w:rPr>
          <w:rFonts w:ascii="Arial" w:eastAsia="Times New Roman" w:hAnsi="Arial" w:cs="Arial"/>
          <w:lang w:val="es-ES_tradnl" w:eastAsia="es-ES"/>
        </w:rPr>
        <w:t>25 de marzo</w:t>
      </w:r>
      <w:r w:rsidRPr="00087B7D">
        <w:rPr>
          <w:rFonts w:ascii="Arial" w:eastAsia="Times New Roman" w:hAnsi="Arial" w:cs="Arial"/>
          <w:lang w:val="es-ES_tradnl" w:eastAsia="es-ES"/>
        </w:rPr>
        <w:t xml:space="preserve"> </w:t>
      </w:r>
      <w:r w:rsidR="0088462E" w:rsidRPr="00087B7D">
        <w:rPr>
          <w:rFonts w:ascii="Arial" w:eastAsia="Times New Roman" w:hAnsi="Arial" w:cs="Arial"/>
          <w:lang w:val="es-ES_tradnl" w:eastAsia="es-ES"/>
        </w:rPr>
        <w:t xml:space="preserve">se celebrarán en diferentes puntos de España las pruebas escritas en las que </w:t>
      </w:r>
      <w:r w:rsidR="00D9735B" w:rsidRPr="00087B7D">
        <w:rPr>
          <w:rFonts w:ascii="Arial" w:eastAsia="Times New Roman" w:hAnsi="Arial" w:cs="Arial"/>
          <w:lang w:val="es-ES_tradnl" w:eastAsia="es-ES"/>
        </w:rPr>
        <w:t>los jóvenes</w:t>
      </w:r>
      <w:r w:rsidRPr="00087B7D">
        <w:rPr>
          <w:rFonts w:ascii="Arial" w:eastAsia="Times New Roman" w:hAnsi="Arial" w:cs="Arial"/>
          <w:lang w:val="es-ES_tradnl" w:eastAsia="es-ES"/>
        </w:rPr>
        <w:t xml:space="preserve"> participantes </w:t>
      </w:r>
      <w:r w:rsidR="0040564D" w:rsidRPr="00087B7D">
        <w:rPr>
          <w:rFonts w:ascii="Arial" w:eastAsia="Times New Roman" w:hAnsi="Arial" w:cs="Arial"/>
          <w:lang w:val="es-ES_tradnl" w:eastAsia="es-ES"/>
        </w:rPr>
        <w:t xml:space="preserve">tendrán que </w:t>
      </w:r>
      <w:r w:rsidR="00F21A4B" w:rsidRPr="00087B7D">
        <w:rPr>
          <w:rFonts w:ascii="Arial" w:eastAsia="Times New Roman" w:hAnsi="Arial" w:cs="Arial"/>
          <w:lang w:val="es-ES_tradnl" w:eastAsia="es-ES"/>
        </w:rPr>
        <w:t xml:space="preserve">redactar </w:t>
      </w:r>
      <w:r w:rsidRPr="00087B7D">
        <w:rPr>
          <w:rFonts w:ascii="Arial" w:eastAsia="Times New Roman" w:hAnsi="Arial" w:cs="Arial"/>
          <w:lang w:val="es-ES_tradnl" w:eastAsia="es-ES"/>
        </w:rPr>
        <w:t xml:space="preserve">un relato </w:t>
      </w:r>
      <w:r w:rsidR="00D9735B" w:rsidRPr="00087B7D">
        <w:rPr>
          <w:rFonts w:ascii="Arial" w:eastAsia="Times New Roman" w:hAnsi="Arial" w:cs="Arial"/>
          <w:lang w:val="es-ES_tradnl" w:eastAsia="es-ES"/>
        </w:rPr>
        <w:t>corto</w:t>
      </w:r>
      <w:r w:rsidR="0088462E" w:rsidRPr="00087B7D">
        <w:rPr>
          <w:rFonts w:ascii="Arial" w:eastAsia="Times New Roman" w:hAnsi="Arial" w:cs="Arial"/>
          <w:lang w:val="es-ES_tradnl" w:eastAsia="es-ES"/>
        </w:rPr>
        <w:t>,</w:t>
      </w:r>
      <w:r w:rsidR="00D9735B" w:rsidRPr="00087B7D">
        <w:rPr>
          <w:rFonts w:ascii="Arial" w:eastAsia="Times New Roman" w:hAnsi="Arial" w:cs="Arial"/>
          <w:lang w:val="es-ES_tradnl" w:eastAsia="es-ES"/>
        </w:rPr>
        <w:t xml:space="preserve"> de </w:t>
      </w:r>
      <w:r w:rsidRPr="00087B7D">
        <w:rPr>
          <w:rFonts w:ascii="Arial" w:eastAsia="Times New Roman" w:hAnsi="Arial" w:cs="Arial"/>
          <w:lang w:val="es-ES_tradnl" w:eastAsia="es-ES"/>
        </w:rPr>
        <w:t xml:space="preserve">no más de </w:t>
      </w:r>
      <w:r w:rsidR="00D9735B" w:rsidRPr="00087B7D">
        <w:rPr>
          <w:rFonts w:ascii="Arial" w:eastAsia="Times New Roman" w:hAnsi="Arial" w:cs="Arial"/>
          <w:lang w:val="es-ES_tradnl" w:eastAsia="es-ES"/>
        </w:rPr>
        <w:t xml:space="preserve">dos folios de extensión, </w:t>
      </w:r>
      <w:r w:rsidR="00F21A4B" w:rsidRPr="00087B7D">
        <w:rPr>
          <w:rFonts w:ascii="Arial" w:eastAsia="Times New Roman" w:hAnsi="Arial" w:cs="Arial"/>
          <w:lang w:val="es-ES_tradnl" w:eastAsia="es-ES"/>
        </w:rPr>
        <w:t>a partir de la inspiración de</w:t>
      </w:r>
      <w:r w:rsidR="0088462E" w:rsidRPr="00087B7D">
        <w:rPr>
          <w:rFonts w:ascii="Arial" w:eastAsia="Times New Roman" w:hAnsi="Arial" w:cs="Arial"/>
          <w:lang w:val="es-ES_tradnl" w:eastAsia="es-ES"/>
        </w:rPr>
        <w:t xml:space="preserve"> </w:t>
      </w:r>
      <w:r w:rsidR="00D9735B" w:rsidRPr="00087B7D">
        <w:rPr>
          <w:rFonts w:ascii="Arial" w:eastAsia="Times New Roman" w:hAnsi="Arial" w:cs="Arial"/>
          <w:lang w:val="es-ES_tradnl" w:eastAsia="es-ES"/>
        </w:rPr>
        <w:t xml:space="preserve">un estímulo creativo que </w:t>
      </w:r>
      <w:r w:rsidR="0088462E" w:rsidRPr="00087B7D">
        <w:rPr>
          <w:rFonts w:ascii="Arial" w:eastAsia="Times New Roman" w:hAnsi="Arial" w:cs="Arial"/>
          <w:lang w:val="es-ES_tradnl" w:eastAsia="es-ES"/>
        </w:rPr>
        <w:t>se</w:t>
      </w:r>
      <w:r w:rsidR="00D9735B" w:rsidRPr="00087B7D">
        <w:rPr>
          <w:rFonts w:ascii="Arial" w:eastAsia="Times New Roman" w:hAnsi="Arial" w:cs="Arial"/>
          <w:lang w:val="es-ES_tradnl" w:eastAsia="es-ES"/>
        </w:rPr>
        <w:t xml:space="preserve"> </w:t>
      </w:r>
      <w:r w:rsidR="0088462E" w:rsidRPr="00087B7D">
        <w:rPr>
          <w:rFonts w:ascii="Arial" w:eastAsia="Times New Roman" w:hAnsi="Arial" w:cs="Arial"/>
          <w:lang w:val="es-ES_tradnl" w:eastAsia="es-ES"/>
        </w:rPr>
        <w:t>desvelará</w:t>
      </w:r>
      <w:r w:rsidR="00D9735B" w:rsidRPr="00087B7D">
        <w:rPr>
          <w:rFonts w:ascii="Arial" w:eastAsia="Times New Roman" w:hAnsi="Arial" w:cs="Arial"/>
          <w:lang w:val="es-ES_tradnl" w:eastAsia="es-ES"/>
        </w:rPr>
        <w:t xml:space="preserve"> </w:t>
      </w:r>
      <w:r w:rsidR="0088462E" w:rsidRPr="00087B7D">
        <w:rPr>
          <w:rFonts w:ascii="Arial" w:eastAsia="Times New Roman" w:hAnsi="Arial" w:cs="Arial"/>
          <w:lang w:val="es-ES_tradnl" w:eastAsia="es-ES"/>
        </w:rPr>
        <w:t xml:space="preserve">en el mismo </w:t>
      </w:r>
      <w:r w:rsidRPr="00087B7D">
        <w:rPr>
          <w:rFonts w:ascii="Arial" w:eastAsia="Times New Roman" w:hAnsi="Arial" w:cs="Arial"/>
          <w:lang w:val="es-ES_tradnl" w:eastAsia="es-ES"/>
        </w:rPr>
        <w:t xml:space="preserve">momento. </w:t>
      </w:r>
    </w:p>
    <w:p w:rsidR="0088462E" w:rsidRPr="00087B7D" w:rsidRDefault="0040564D" w:rsidP="0088462E">
      <w:pPr>
        <w:ind w:left="851"/>
        <w:jc w:val="both"/>
        <w:rPr>
          <w:rFonts w:ascii="Arial" w:eastAsia="Times New Roman" w:hAnsi="Arial" w:cs="Arial"/>
          <w:b/>
          <w:lang w:val="es-ES_tradnl" w:eastAsia="es-ES"/>
        </w:rPr>
      </w:pPr>
      <w:r w:rsidRPr="00087B7D">
        <w:rPr>
          <w:rFonts w:ascii="Arial" w:eastAsia="Times New Roman" w:hAnsi="Arial" w:cs="Arial"/>
          <w:b/>
          <w:lang w:val="es-ES_tradnl" w:eastAsia="es-ES"/>
        </w:rPr>
        <w:t>Relatos con premio</w:t>
      </w:r>
    </w:p>
    <w:p w:rsidR="006A270A" w:rsidRPr="00087B7D" w:rsidRDefault="0088462E" w:rsidP="006A270A">
      <w:pPr>
        <w:ind w:left="851"/>
        <w:jc w:val="both"/>
        <w:rPr>
          <w:rFonts w:ascii="Arial" w:eastAsia="Times New Roman" w:hAnsi="Arial" w:cs="Arial"/>
          <w:lang w:val="es-ES_tradnl" w:eastAsia="es-ES"/>
        </w:rPr>
      </w:pPr>
      <w:r w:rsidRPr="00087B7D">
        <w:rPr>
          <w:rFonts w:ascii="Arial" w:eastAsia="Times New Roman" w:hAnsi="Arial" w:cs="Arial"/>
          <w:lang w:val="es-ES_tradnl" w:eastAsia="es-ES"/>
        </w:rPr>
        <w:t>Un jurado provincial elegirá a los tres mejores relatos de cada provincia. A partir de ahí, un jurado autonómico se encargará de sel</w:t>
      </w:r>
      <w:r w:rsidR="00F21A4B" w:rsidRPr="00087B7D">
        <w:rPr>
          <w:rFonts w:ascii="Arial" w:eastAsia="Times New Roman" w:hAnsi="Arial" w:cs="Arial"/>
          <w:lang w:val="es-ES_tradnl" w:eastAsia="es-ES"/>
        </w:rPr>
        <w:t>eccionar a un ganador por cada comunidad a</w:t>
      </w:r>
      <w:r w:rsidRPr="00087B7D">
        <w:rPr>
          <w:rFonts w:ascii="Arial" w:eastAsia="Times New Roman" w:hAnsi="Arial" w:cs="Arial"/>
          <w:lang w:val="es-ES_tradnl" w:eastAsia="es-ES"/>
        </w:rPr>
        <w:t xml:space="preserve">utónoma. </w:t>
      </w:r>
      <w:r w:rsidR="00BD52B2" w:rsidRPr="00087B7D">
        <w:rPr>
          <w:rFonts w:ascii="Arial" w:eastAsia="Times New Roman" w:hAnsi="Arial" w:cs="Arial"/>
          <w:lang w:val="es-ES_tradnl" w:eastAsia="es-ES"/>
        </w:rPr>
        <w:t>Los profesores de todos ellos recibirán además un premio por su labor.</w:t>
      </w:r>
    </w:p>
    <w:p w:rsidR="006A270A" w:rsidRPr="00D9735B" w:rsidRDefault="006A270A" w:rsidP="006A270A">
      <w:pPr>
        <w:ind w:left="851"/>
        <w:jc w:val="both"/>
        <w:rPr>
          <w:rFonts w:ascii="Arial" w:eastAsia="Times New Roman" w:hAnsi="Arial" w:cs="Arial"/>
          <w:lang w:val="es-ES_tradnl" w:eastAsia="es-ES"/>
        </w:rPr>
      </w:pPr>
      <w:r w:rsidRPr="00087B7D">
        <w:rPr>
          <w:rFonts w:ascii="Arial" w:eastAsia="Times New Roman" w:hAnsi="Arial" w:cs="Arial"/>
          <w:lang w:val="es-ES_tradnl" w:eastAsia="es-ES"/>
        </w:rPr>
        <w:t xml:space="preserve">En la Gala Nacional de entrega de premios, que se celebrará </w:t>
      </w:r>
      <w:r w:rsidR="00F21A4B" w:rsidRPr="00087B7D">
        <w:rPr>
          <w:rFonts w:ascii="Arial" w:eastAsia="Times New Roman" w:hAnsi="Arial" w:cs="Arial"/>
          <w:lang w:val="es-ES_tradnl" w:eastAsia="es-ES"/>
        </w:rPr>
        <w:t xml:space="preserve">en Madrid, </w:t>
      </w:r>
      <w:r w:rsidRPr="00087B7D">
        <w:rPr>
          <w:rFonts w:ascii="Arial" w:eastAsia="Times New Roman" w:hAnsi="Arial" w:cs="Arial"/>
          <w:lang w:val="es-ES_tradnl" w:eastAsia="es-ES"/>
        </w:rPr>
        <w:t>en la sede de la Real Academia Española, el jurado estatal, formado por prestigiosos periodistas y escritores, desvelará quiénes de entre los 17 finalistas autonómicos son los tres ganadores estatales. Estos serán galardonados con un</w:t>
      </w:r>
      <w:r w:rsidRPr="0088462E">
        <w:rPr>
          <w:rFonts w:ascii="Arial" w:eastAsia="Times New Roman" w:hAnsi="Arial" w:cs="Arial"/>
          <w:lang w:val="es-ES_tradnl" w:eastAsia="es-ES"/>
        </w:rPr>
        <w:t xml:space="preserve"> curso a distancia de escritura creativa impartido por una prestigiosa escuela literaria</w:t>
      </w:r>
      <w:r>
        <w:rPr>
          <w:rFonts w:ascii="Arial" w:eastAsia="Times New Roman" w:hAnsi="Arial" w:cs="Arial"/>
          <w:lang w:val="es-ES_tradnl" w:eastAsia="es-ES"/>
        </w:rPr>
        <w:t xml:space="preserve">. </w:t>
      </w:r>
    </w:p>
    <w:p w:rsidR="006A270A" w:rsidRDefault="006A270A" w:rsidP="0088462E">
      <w:pPr>
        <w:ind w:left="851"/>
        <w:jc w:val="both"/>
        <w:rPr>
          <w:rFonts w:ascii="Arial" w:eastAsia="Times New Roman" w:hAnsi="Arial" w:cs="Arial"/>
          <w:lang w:val="es-ES_tradnl" w:eastAsia="es-ES"/>
        </w:rPr>
      </w:pPr>
    </w:p>
    <w:p w:rsidR="006A270A" w:rsidRDefault="006A270A" w:rsidP="0088462E">
      <w:pPr>
        <w:ind w:left="851"/>
        <w:jc w:val="both"/>
        <w:rPr>
          <w:rFonts w:ascii="Arial" w:eastAsia="Times New Roman" w:hAnsi="Arial" w:cs="Arial"/>
          <w:lang w:val="es-ES_tradnl" w:eastAsia="es-ES"/>
        </w:rPr>
      </w:pPr>
    </w:p>
    <w:p w:rsidR="0088462E" w:rsidRPr="0088462E" w:rsidRDefault="00BD52B2" w:rsidP="0088462E">
      <w:pPr>
        <w:ind w:left="851"/>
        <w:jc w:val="both"/>
        <w:rPr>
          <w:rFonts w:ascii="Arial" w:eastAsia="Times New Roman" w:hAnsi="Arial" w:cs="Arial"/>
          <w:lang w:val="es-ES_tradnl" w:eastAsia="es-ES"/>
        </w:rPr>
      </w:pPr>
      <w:r>
        <w:rPr>
          <w:rFonts w:ascii="Arial" w:eastAsia="Times New Roman" w:hAnsi="Arial" w:cs="Arial"/>
          <w:lang w:val="es-ES_tradnl" w:eastAsia="es-ES"/>
        </w:rPr>
        <w:t>Asimismo</w:t>
      </w:r>
      <w:r w:rsidR="006A270A">
        <w:rPr>
          <w:rFonts w:ascii="Arial" w:eastAsia="Times New Roman" w:hAnsi="Arial" w:cs="Arial"/>
          <w:lang w:val="es-ES_tradnl" w:eastAsia="es-ES"/>
        </w:rPr>
        <w:t>, los</w:t>
      </w:r>
      <w:r w:rsidR="0088462E" w:rsidRPr="0088462E">
        <w:rPr>
          <w:rFonts w:ascii="Arial" w:eastAsia="Times New Roman" w:hAnsi="Arial" w:cs="Arial"/>
          <w:lang w:val="es-ES_tradnl" w:eastAsia="es-ES"/>
        </w:rPr>
        <w:t xml:space="preserve"> 17 afortunados</w:t>
      </w:r>
      <w:r w:rsidR="006A270A">
        <w:rPr>
          <w:rFonts w:ascii="Arial" w:eastAsia="Times New Roman" w:hAnsi="Arial" w:cs="Arial"/>
          <w:lang w:val="es-ES_tradnl" w:eastAsia="es-ES"/>
        </w:rPr>
        <w:t xml:space="preserve"> que pasen a la fase final </w:t>
      </w:r>
      <w:r w:rsidR="0088462E" w:rsidRPr="0088462E">
        <w:rPr>
          <w:rFonts w:ascii="Arial" w:eastAsia="Times New Roman" w:hAnsi="Arial" w:cs="Arial"/>
          <w:lang w:val="es-ES_tradnl" w:eastAsia="es-ES"/>
        </w:rPr>
        <w:t>podrán asistir</w:t>
      </w:r>
      <w:r w:rsidR="006A270A">
        <w:rPr>
          <w:rFonts w:ascii="Arial" w:eastAsia="Times New Roman" w:hAnsi="Arial" w:cs="Arial"/>
          <w:lang w:val="es-ES_tradnl" w:eastAsia="es-ES"/>
        </w:rPr>
        <w:t xml:space="preserve"> a la Experiencia Coca-Cola </w:t>
      </w:r>
      <w:r w:rsidR="0088462E" w:rsidRPr="0088462E">
        <w:rPr>
          <w:rFonts w:ascii="Arial" w:eastAsia="Times New Roman" w:hAnsi="Arial" w:cs="Arial"/>
          <w:lang w:val="es-ES_tradnl" w:eastAsia="es-ES"/>
        </w:rPr>
        <w:t xml:space="preserve">de Jóvenes Talentos, un viaje de carácter cultural y de ocio </w:t>
      </w:r>
      <w:r w:rsidR="009350D5">
        <w:rPr>
          <w:rFonts w:ascii="Arial" w:eastAsia="Times New Roman" w:hAnsi="Arial" w:cs="Arial"/>
          <w:lang w:val="es-ES_tradnl" w:eastAsia="es-ES"/>
        </w:rPr>
        <w:t>en el que</w:t>
      </w:r>
      <w:r w:rsidR="0088462E" w:rsidRPr="0088462E">
        <w:rPr>
          <w:rFonts w:ascii="Arial" w:eastAsia="Times New Roman" w:hAnsi="Arial" w:cs="Arial"/>
          <w:lang w:val="es-ES_tradnl" w:eastAsia="es-ES"/>
        </w:rPr>
        <w:t xml:space="preserve"> los ganadores conocerán a importantes escritores y viv</w:t>
      </w:r>
      <w:r w:rsidR="0088462E">
        <w:rPr>
          <w:rFonts w:ascii="Arial" w:eastAsia="Times New Roman" w:hAnsi="Arial" w:cs="Arial"/>
          <w:lang w:val="es-ES_tradnl" w:eastAsia="es-ES"/>
        </w:rPr>
        <w:t>irán experiencias inolvidables.</w:t>
      </w:r>
      <w:r w:rsidR="006A270A">
        <w:rPr>
          <w:rFonts w:ascii="Arial" w:eastAsia="Times New Roman" w:hAnsi="Arial" w:cs="Arial"/>
          <w:lang w:val="es-ES_tradnl" w:eastAsia="es-ES"/>
        </w:rPr>
        <w:t xml:space="preserve"> </w:t>
      </w:r>
    </w:p>
    <w:p w:rsidR="00D9735B" w:rsidRPr="00087B7D" w:rsidRDefault="00D9735B" w:rsidP="00965494">
      <w:pPr>
        <w:ind w:left="851"/>
        <w:jc w:val="both"/>
        <w:rPr>
          <w:rFonts w:ascii="Arial" w:eastAsia="Times New Roman" w:hAnsi="Arial" w:cs="Arial"/>
          <w:lang w:val="es-ES_tradnl" w:eastAsia="es-ES"/>
        </w:rPr>
      </w:pPr>
      <w:r w:rsidRPr="00D9735B">
        <w:rPr>
          <w:rFonts w:ascii="Arial" w:eastAsia="Times New Roman" w:hAnsi="Arial" w:cs="Arial"/>
          <w:lang w:val="es-ES_tradnl" w:eastAsia="es-ES"/>
        </w:rPr>
        <w:t xml:space="preserve">Todos los estudiantes y docentes que estén interesados en participar en el Concurso Coca-Cola Jóvenes Talentos de Relato Corto pueden acceder a la web </w:t>
      </w:r>
      <w:hyperlink r:id="rId9" w:history="1">
        <w:r w:rsidR="00F21A4B" w:rsidRPr="00A833BF">
          <w:rPr>
            <w:rStyle w:val="Hipervnculo"/>
            <w:rFonts w:ascii="Arial" w:eastAsia="Times New Roman" w:hAnsi="Arial" w:cs="Arial"/>
            <w:lang w:val="es-ES_tradnl" w:eastAsia="es-ES"/>
          </w:rPr>
          <w:t>www.concursojovenestalentos.cocacola.es</w:t>
        </w:r>
      </w:hyperlink>
      <w:r w:rsidR="00F21A4B">
        <w:rPr>
          <w:rFonts w:ascii="Arial" w:eastAsia="Times New Roman" w:hAnsi="Arial" w:cs="Arial"/>
          <w:lang w:val="es-ES_tradnl" w:eastAsia="es-ES"/>
        </w:rPr>
        <w:t xml:space="preserve"> </w:t>
      </w:r>
      <w:r w:rsidRPr="00D9735B">
        <w:rPr>
          <w:rFonts w:ascii="Arial" w:eastAsia="Times New Roman" w:hAnsi="Arial" w:cs="Arial"/>
          <w:lang w:val="es-ES_tradnl" w:eastAsia="es-ES"/>
        </w:rPr>
        <w:t>donde podrán encontrar más información sobre el concurso,</w:t>
      </w:r>
      <w:r w:rsidR="00F21A4B">
        <w:rPr>
          <w:rFonts w:ascii="Arial" w:eastAsia="Times New Roman" w:hAnsi="Arial" w:cs="Arial"/>
          <w:lang w:val="es-ES_tradnl" w:eastAsia="es-ES"/>
        </w:rPr>
        <w:t xml:space="preserve"> así como consultar la </w:t>
      </w:r>
      <w:r w:rsidR="00F21A4B" w:rsidRPr="00087B7D">
        <w:rPr>
          <w:rFonts w:ascii="Arial" w:eastAsia="Times New Roman" w:hAnsi="Arial" w:cs="Arial"/>
          <w:lang w:val="es-ES_tradnl" w:eastAsia="es-ES"/>
        </w:rPr>
        <w:t>sección «</w:t>
      </w:r>
      <w:r w:rsidRPr="00087B7D">
        <w:rPr>
          <w:rFonts w:ascii="Arial" w:eastAsia="Times New Roman" w:hAnsi="Arial" w:cs="Arial"/>
          <w:lang w:val="es-ES_tradnl" w:eastAsia="es-ES"/>
        </w:rPr>
        <w:t>Materiales y Trucos</w:t>
      </w:r>
      <w:r w:rsidR="00F21A4B" w:rsidRPr="00087B7D">
        <w:rPr>
          <w:rFonts w:ascii="Arial" w:eastAsia="Times New Roman" w:hAnsi="Arial" w:cs="Arial"/>
          <w:lang w:val="es-ES_tradnl" w:eastAsia="es-ES"/>
        </w:rPr>
        <w:t>»</w:t>
      </w:r>
      <w:r w:rsidRPr="00087B7D">
        <w:rPr>
          <w:rFonts w:ascii="Arial" w:eastAsia="Times New Roman" w:hAnsi="Arial" w:cs="Arial"/>
          <w:lang w:val="es-ES_tradnl" w:eastAsia="es-ES"/>
        </w:rPr>
        <w:t xml:space="preserve"> con actividades y lecturas que ayudarán a los jóvenes talentos a prepararse </w:t>
      </w:r>
      <w:r w:rsidR="00965494" w:rsidRPr="00087B7D">
        <w:rPr>
          <w:rFonts w:ascii="Arial" w:eastAsia="Times New Roman" w:hAnsi="Arial" w:cs="Arial"/>
          <w:lang w:val="es-ES_tradnl" w:eastAsia="es-ES"/>
        </w:rPr>
        <w:t xml:space="preserve">y practicar </w:t>
      </w:r>
      <w:r w:rsidR="00F21A4B" w:rsidRPr="00087B7D">
        <w:rPr>
          <w:rFonts w:ascii="Arial" w:eastAsia="Times New Roman" w:hAnsi="Arial" w:cs="Arial"/>
          <w:lang w:val="es-ES_tradnl" w:eastAsia="es-ES"/>
        </w:rPr>
        <w:t xml:space="preserve">la escritura de </w:t>
      </w:r>
      <w:r w:rsidR="00965494" w:rsidRPr="00087B7D">
        <w:rPr>
          <w:rFonts w:ascii="Arial" w:eastAsia="Times New Roman" w:hAnsi="Arial" w:cs="Arial"/>
          <w:lang w:val="es-ES_tradnl" w:eastAsia="es-ES"/>
        </w:rPr>
        <w:t>su relato corto.</w:t>
      </w:r>
    </w:p>
    <w:p w:rsidR="0088462E" w:rsidRPr="00087B7D" w:rsidRDefault="00D9735B" w:rsidP="00965494">
      <w:pPr>
        <w:ind w:left="851"/>
        <w:jc w:val="both"/>
        <w:rPr>
          <w:rFonts w:ascii="Arial" w:eastAsia="Times New Roman" w:hAnsi="Arial" w:cs="Arial"/>
          <w:lang w:val="es-ES_tradnl" w:eastAsia="es-ES"/>
        </w:rPr>
      </w:pPr>
      <w:r w:rsidRPr="00087B7D">
        <w:rPr>
          <w:rFonts w:ascii="Arial" w:eastAsia="Times New Roman" w:hAnsi="Arial" w:cs="Arial"/>
          <w:lang w:val="es-ES_tradnl" w:eastAsia="es-ES"/>
        </w:rPr>
        <w:t xml:space="preserve">En la pasada edición, la gallega </w:t>
      </w:r>
      <w:r w:rsidRPr="00087B7D">
        <w:rPr>
          <w:rFonts w:ascii="Arial" w:eastAsia="Times New Roman" w:hAnsi="Arial" w:cs="Arial"/>
          <w:b/>
          <w:lang w:val="es-ES_tradnl" w:eastAsia="es-ES"/>
        </w:rPr>
        <w:t>Verónica Rodríguez Martínez</w:t>
      </w:r>
      <w:r w:rsidRPr="00087B7D">
        <w:rPr>
          <w:rFonts w:ascii="Arial" w:eastAsia="Times New Roman" w:hAnsi="Arial" w:cs="Arial"/>
          <w:lang w:val="es-ES_tradnl" w:eastAsia="es-ES"/>
        </w:rPr>
        <w:t xml:space="preserve">, del CPI Conde de Fenosa de Ares, </w:t>
      </w:r>
      <w:r w:rsidR="00965494" w:rsidRPr="00087B7D">
        <w:rPr>
          <w:rFonts w:ascii="Arial" w:eastAsia="Times New Roman" w:hAnsi="Arial" w:cs="Arial"/>
          <w:lang w:val="es-ES_tradnl" w:eastAsia="es-ES"/>
        </w:rPr>
        <w:t xml:space="preserve">se hizo con el máximo galardón gracias a un </w:t>
      </w:r>
      <w:r w:rsidR="009350D5" w:rsidRPr="00087B7D">
        <w:rPr>
          <w:rFonts w:ascii="Arial" w:eastAsia="Times New Roman" w:hAnsi="Arial" w:cs="Arial"/>
          <w:lang w:val="es-ES_tradnl" w:eastAsia="es-ES"/>
        </w:rPr>
        <w:t>original</w:t>
      </w:r>
      <w:r w:rsidR="00965494" w:rsidRPr="00087B7D">
        <w:rPr>
          <w:rFonts w:ascii="Arial" w:eastAsia="Times New Roman" w:hAnsi="Arial" w:cs="Arial"/>
          <w:lang w:val="es-ES_tradnl" w:eastAsia="es-ES"/>
        </w:rPr>
        <w:t xml:space="preserve"> relato en el que buscaba la belleza y la creatividad a través de una canción</w:t>
      </w:r>
      <w:r w:rsidRPr="00087B7D">
        <w:rPr>
          <w:rFonts w:ascii="Arial" w:eastAsia="Times New Roman" w:hAnsi="Arial" w:cs="Arial"/>
          <w:lang w:val="es-ES_tradnl" w:eastAsia="es-ES"/>
        </w:rPr>
        <w:t xml:space="preserve">. </w:t>
      </w:r>
      <w:r w:rsidR="00965494" w:rsidRPr="00087B7D">
        <w:rPr>
          <w:rFonts w:ascii="Arial" w:eastAsia="Times New Roman" w:hAnsi="Arial" w:cs="Arial"/>
          <w:lang w:val="es-ES_tradnl" w:eastAsia="es-ES"/>
        </w:rPr>
        <w:t xml:space="preserve">La asturiana </w:t>
      </w:r>
      <w:r w:rsidRPr="00087B7D">
        <w:rPr>
          <w:rFonts w:ascii="Arial" w:eastAsia="Times New Roman" w:hAnsi="Arial" w:cs="Arial"/>
          <w:b/>
          <w:lang w:val="es-ES_tradnl" w:eastAsia="es-ES"/>
        </w:rPr>
        <w:t>Inés García González</w:t>
      </w:r>
      <w:r w:rsidRPr="00087B7D">
        <w:rPr>
          <w:rFonts w:ascii="Arial" w:eastAsia="Times New Roman" w:hAnsi="Arial" w:cs="Arial"/>
          <w:lang w:val="es-ES_tradnl" w:eastAsia="es-ES"/>
        </w:rPr>
        <w:t xml:space="preserve">, </w:t>
      </w:r>
      <w:r w:rsidR="00965494" w:rsidRPr="00087B7D">
        <w:rPr>
          <w:rFonts w:ascii="Arial" w:eastAsia="Times New Roman" w:hAnsi="Arial" w:cs="Arial"/>
          <w:lang w:val="es-ES_tradnl" w:eastAsia="es-ES"/>
        </w:rPr>
        <w:t>d</w:t>
      </w:r>
      <w:r w:rsidRPr="00087B7D">
        <w:rPr>
          <w:rFonts w:ascii="Arial" w:eastAsia="Times New Roman" w:hAnsi="Arial" w:cs="Arial"/>
          <w:lang w:val="es-ES_tradnl" w:eastAsia="es-ES"/>
        </w:rPr>
        <w:t xml:space="preserve">el Colegio </w:t>
      </w:r>
      <w:r w:rsidR="00965494" w:rsidRPr="00087B7D">
        <w:rPr>
          <w:rFonts w:ascii="Arial" w:eastAsia="Times New Roman" w:hAnsi="Arial" w:cs="Arial"/>
          <w:lang w:val="es-ES_tradnl" w:eastAsia="es-ES"/>
        </w:rPr>
        <w:t xml:space="preserve">Corazón de María </w:t>
      </w:r>
      <w:r w:rsidRPr="00087B7D">
        <w:rPr>
          <w:rFonts w:ascii="Arial" w:eastAsia="Times New Roman" w:hAnsi="Arial" w:cs="Arial"/>
          <w:lang w:val="es-ES_tradnl" w:eastAsia="es-ES"/>
        </w:rPr>
        <w:t xml:space="preserve">de Gijón, </w:t>
      </w:r>
      <w:r w:rsidR="00965494" w:rsidRPr="00087B7D">
        <w:rPr>
          <w:rFonts w:ascii="Arial" w:eastAsia="Times New Roman" w:hAnsi="Arial" w:cs="Arial"/>
          <w:lang w:val="es-ES_tradnl" w:eastAsia="es-ES"/>
        </w:rPr>
        <w:t xml:space="preserve">fue la segunda finalista, mientras que el tercer premio fue para la canaria </w:t>
      </w:r>
      <w:r w:rsidRPr="00087B7D">
        <w:rPr>
          <w:rFonts w:ascii="Arial" w:eastAsia="Times New Roman" w:hAnsi="Arial" w:cs="Arial"/>
          <w:b/>
          <w:lang w:val="es-ES_tradnl" w:eastAsia="es-ES"/>
        </w:rPr>
        <w:t>Alexia Méndez Ramos</w:t>
      </w:r>
      <w:r w:rsidR="00965494" w:rsidRPr="00087B7D">
        <w:rPr>
          <w:rFonts w:ascii="Arial" w:eastAsia="Times New Roman" w:hAnsi="Arial" w:cs="Arial"/>
          <w:b/>
          <w:lang w:val="es-ES_tradnl" w:eastAsia="es-ES"/>
        </w:rPr>
        <w:t>,</w:t>
      </w:r>
      <w:r w:rsidRPr="00087B7D">
        <w:rPr>
          <w:rFonts w:ascii="Arial" w:eastAsia="Times New Roman" w:hAnsi="Arial" w:cs="Arial"/>
          <w:lang w:val="es-ES_tradnl" w:eastAsia="es-ES"/>
        </w:rPr>
        <w:t xml:space="preserve"> del Colegio </w:t>
      </w:r>
      <w:proofErr w:type="spellStart"/>
      <w:r w:rsidRPr="00087B7D">
        <w:rPr>
          <w:rFonts w:ascii="Arial" w:eastAsia="Times New Roman" w:hAnsi="Arial" w:cs="Arial"/>
          <w:lang w:val="es-ES_tradnl" w:eastAsia="es-ES"/>
        </w:rPr>
        <w:t>Mainlop</w:t>
      </w:r>
      <w:proofErr w:type="spellEnd"/>
      <w:r w:rsidRPr="00087B7D">
        <w:rPr>
          <w:rFonts w:ascii="Arial" w:eastAsia="Times New Roman" w:hAnsi="Arial" w:cs="Arial"/>
          <w:lang w:val="es-ES_tradnl" w:eastAsia="es-ES"/>
        </w:rPr>
        <w:t xml:space="preserve"> de La Laguna</w:t>
      </w:r>
      <w:r w:rsidR="00965494" w:rsidRPr="00087B7D">
        <w:rPr>
          <w:rFonts w:ascii="Arial" w:eastAsia="Times New Roman" w:hAnsi="Arial" w:cs="Arial"/>
          <w:lang w:val="es-ES_tradnl" w:eastAsia="es-ES"/>
        </w:rPr>
        <w:t>.</w:t>
      </w:r>
      <w:r w:rsidRPr="00087B7D">
        <w:rPr>
          <w:rFonts w:ascii="Arial" w:eastAsia="Times New Roman" w:hAnsi="Arial" w:cs="Arial"/>
          <w:lang w:val="es-ES_tradnl" w:eastAsia="es-ES"/>
        </w:rPr>
        <w:t xml:space="preserve"> </w:t>
      </w:r>
    </w:p>
    <w:p w:rsidR="00965494" w:rsidRDefault="0040564D" w:rsidP="00965494">
      <w:pPr>
        <w:ind w:left="851"/>
        <w:jc w:val="both"/>
        <w:rPr>
          <w:rFonts w:ascii="Arial" w:eastAsia="Times New Roman" w:hAnsi="Arial" w:cs="Arial"/>
          <w:lang w:val="es-ES_tradnl" w:eastAsia="es-ES"/>
        </w:rPr>
      </w:pPr>
      <w:r w:rsidRPr="00087B7D">
        <w:rPr>
          <w:rFonts w:ascii="Arial" w:eastAsia="Times New Roman" w:hAnsi="Arial" w:cs="Arial"/>
          <w:lang w:val="es-ES_tradnl" w:eastAsia="es-ES"/>
        </w:rPr>
        <w:t>Desde su creación en 1961,</w:t>
      </w:r>
      <w:r w:rsidR="0088462E" w:rsidRPr="00087B7D">
        <w:rPr>
          <w:rFonts w:ascii="Arial" w:eastAsia="Times New Roman" w:hAnsi="Arial" w:cs="Arial"/>
          <w:lang w:val="es-ES_tradnl" w:eastAsia="es-ES"/>
        </w:rPr>
        <w:t xml:space="preserve"> </w:t>
      </w:r>
      <w:r w:rsidR="00F21A4B" w:rsidRPr="00087B7D">
        <w:rPr>
          <w:rFonts w:ascii="Arial" w:eastAsia="Times New Roman" w:hAnsi="Arial" w:cs="Arial"/>
          <w:lang w:val="es-ES_tradnl" w:eastAsia="es-ES"/>
        </w:rPr>
        <w:t xml:space="preserve">son </w:t>
      </w:r>
      <w:r w:rsidR="0088462E" w:rsidRPr="00087B7D">
        <w:rPr>
          <w:rFonts w:ascii="Arial" w:eastAsia="Times New Roman" w:hAnsi="Arial" w:cs="Arial"/>
          <w:lang w:val="es-ES_tradnl" w:eastAsia="es-ES"/>
        </w:rPr>
        <w:t xml:space="preserve">más de 10 millones </w:t>
      </w:r>
      <w:r w:rsidR="009350D5" w:rsidRPr="00087B7D">
        <w:rPr>
          <w:rFonts w:ascii="Arial" w:eastAsia="Times New Roman" w:hAnsi="Arial" w:cs="Arial"/>
          <w:lang w:val="es-ES_tradnl" w:eastAsia="es-ES"/>
        </w:rPr>
        <w:t>los</w:t>
      </w:r>
      <w:r w:rsidR="0088462E" w:rsidRPr="00087B7D">
        <w:rPr>
          <w:rFonts w:ascii="Arial" w:eastAsia="Times New Roman" w:hAnsi="Arial" w:cs="Arial"/>
          <w:lang w:val="es-ES_tradnl" w:eastAsia="es-ES"/>
        </w:rPr>
        <w:t xml:space="preserve"> jóvenes</w:t>
      </w:r>
      <w:r w:rsidR="0088462E" w:rsidRPr="00D9735B">
        <w:rPr>
          <w:rFonts w:ascii="Arial" w:eastAsia="Times New Roman" w:hAnsi="Arial" w:cs="Arial"/>
          <w:lang w:val="es-ES_tradnl" w:eastAsia="es-ES"/>
        </w:rPr>
        <w:t xml:space="preserve"> que han </w:t>
      </w:r>
      <w:r>
        <w:rPr>
          <w:rFonts w:ascii="Arial" w:eastAsia="Times New Roman" w:hAnsi="Arial" w:cs="Arial"/>
          <w:lang w:val="es-ES_tradnl" w:eastAsia="es-ES"/>
        </w:rPr>
        <w:t xml:space="preserve">pasado por este certamen. </w:t>
      </w:r>
    </w:p>
    <w:p w:rsidR="00D9735B" w:rsidRDefault="0088462E" w:rsidP="00965494">
      <w:pPr>
        <w:ind w:left="851"/>
        <w:jc w:val="both"/>
        <w:rPr>
          <w:rFonts w:ascii="Arial" w:eastAsia="Times New Roman" w:hAnsi="Arial" w:cs="Arial"/>
          <w:lang w:val="es-ES_tradnl" w:eastAsia="es-ES"/>
        </w:rPr>
      </w:pPr>
      <w:proofErr w:type="spellStart"/>
      <w:r>
        <w:rPr>
          <w:rFonts w:ascii="Arial" w:hAnsi="Arial" w:cs="Arial"/>
        </w:rPr>
        <w:t>Más</w:t>
      </w:r>
      <w:proofErr w:type="spellEnd"/>
      <w:r>
        <w:rPr>
          <w:rFonts w:ascii="Arial" w:hAnsi="Arial" w:cs="Arial"/>
        </w:rPr>
        <w:t xml:space="preserve"> </w:t>
      </w:r>
      <w:proofErr w:type="spellStart"/>
      <w:r>
        <w:rPr>
          <w:rFonts w:ascii="Arial" w:hAnsi="Arial" w:cs="Arial"/>
        </w:rPr>
        <w:t>informa</w:t>
      </w:r>
      <w:bookmarkStart w:id="0" w:name="_GoBack"/>
      <w:bookmarkEnd w:id="0"/>
      <w:r>
        <w:rPr>
          <w:rFonts w:ascii="Arial" w:hAnsi="Arial" w:cs="Arial"/>
        </w:rPr>
        <w:t>ción</w:t>
      </w:r>
      <w:proofErr w:type="spellEnd"/>
      <w:r>
        <w:rPr>
          <w:rFonts w:ascii="Arial" w:hAnsi="Arial" w:cs="Arial"/>
        </w:rPr>
        <w:t xml:space="preserve">: </w:t>
      </w:r>
      <w:hyperlink r:id="rId10" w:history="1">
        <w:r>
          <w:rPr>
            <w:rStyle w:val="Hipervnculo"/>
            <w:rFonts w:ascii="Arial" w:hAnsi="Arial" w:cs="Arial"/>
            <w:lang w:val="es-ES_tradnl"/>
          </w:rPr>
          <w:t>www.concursojovenestalentos.cocacola.es</w:t>
        </w:r>
      </w:hyperlink>
    </w:p>
    <w:p w:rsidR="0083203F" w:rsidRPr="0083203F" w:rsidRDefault="0083203F" w:rsidP="00D9735B">
      <w:pPr>
        <w:ind w:left="851"/>
        <w:jc w:val="both"/>
        <w:rPr>
          <w:rStyle w:val="nfasisintenso"/>
          <w:color w:val="262626" w:themeColor="text1" w:themeTint="D9"/>
          <w:sz w:val="20"/>
          <w:szCs w:val="24"/>
          <w:lang w:val="es-ES_tradnl"/>
        </w:rPr>
      </w:pPr>
      <w:r w:rsidRPr="0083203F">
        <w:rPr>
          <w:rStyle w:val="nfasisintenso"/>
          <w:color w:val="262626" w:themeColor="text1" w:themeTint="D9"/>
          <w:sz w:val="20"/>
          <w:szCs w:val="24"/>
          <w:lang w:val="es-ES_tradnl"/>
        </w:rPr>
        <w:t>Sobre el Concurso Coca-Cola Jóvenes Talentos de Relato Corto</w:t>
      </w:r>
    </w:p>
    <w:p w:rsidR="0088462E" w:rsidRDefault="0083203F" w:rsidP="00171FEF">
      <w:pPr>
        <w:spacing w:after="0"/>
        <w:ind w:left="851"/>
        <w:jc w:val="both"/>
        <w:rPr>
          <w:rStyle w:val="nfasisintenso"/>
          <w:b w:val="0"/>
          <w:color w:val="262626" w:themeColor="text1" w:themeTint="D9"/>
          <w:sz w:val="20"/>
          <w:szCs w:val="24"/>
          <w:lang w:val="es-ES_tradnl"/>
        </w:rPr>
      </w:pPr>
      <w:r w:rsidRPr="0083203F">
        <w:rPr>
          <w:rStyle w:val="nfasisintenso"/>
          <w:b w:val="0"/>
          <w:color w:val="262626" w:themeColor="text1" w:themeTint="D9"/>
          <w:sz w:val="20"/>
          <w:szCs w:val="24"/>
          <w:lang w:val="es-ES_tradnl"/>
        </w:rPr>
        <w:t>El Concurso Coca-Cola Jóvenes Talentos de Relato Corto es un certamen literario que anualmente convoca Coca-Cola con el fin de fomentar la escritura creativa entre los jóvenes. Se trata del certamen literario más longevo del país, pues desde su creación en 1961, más de 10 millones de estudiantes de toda España han tenido contacto con este concurso. En él pueden participar alumnos de 2º de ESO, siempre que no superen los 16 años. Este concurso cuenta con sus respectivas convocatorias en Cataluña, País Vasco, Galicia, Baleares y Andorra.</w:t>
      </w:r>
    </w:p>
    <w:p w:rsidR="00171FEF" w:rsidRPr="0083203F" w:rsidRDefault="00171FEF" w:rsidP="00171FEF">
      <w:pPr>
        <w:spacing w:after="0"/>
        <w:ind w:left="851"/>
        <w:jc w:val="both"/>
        <w:rPr>
          <w:rStyle w:val="nfasisintenso"/>
          <w:b w:val="0"/>
          <w:color w:val="262626" w:themeColor="text1" w:themeTint="D9"/>
          <w:sz w:val="20"/>
          <w:szCs w:val="24"/>
          <w:lang w:val="es-ES_tradnl"/>
        </w:rPr>
      </w:pPr>
    </w:p>
    <w:p w:rsidR="0083203F" w:rsidRPr="0083203F" w:rsidRDefault="0083203F" w:rsidP="0083203F">
      <w:pPr>
        <w:ind w:left="851"/>
        <w:jc w:val="both"/>
        <w:rPr>
          <w:rStyle w:val="nfasisintenso"/>
          <w:color w:val="262626" w:themeColor="text1" w:themeTint="D9"/>
          <w:sz w:val="20"/>
          <w:szCs w:val="24"/>
          <w:lang w:val="es-ES_tradnl"/>
        </w:rPr>
      </w:pPr>
      <w:r w:rsidRPr="0083203F">
        <w:rPr>
          <w:rStyle w:val="nfasisintenso"/>
          <w:color w:val="262626" w:themeColor="text1" w:themeTint="D9"/>
          <w:sz w:val="20"/>
          <w:szCs w:val="24"/>
          <w:lang w:val="es-ES_tradnl"/>
        </w:rPr>
        <w:t xml:space="preserve">Sobre la Fundación Coca-Cola </w:t>
      </w:r>
    </w:p>
    <w:p w:rsidR="0083203F" w:rsidRPr="0083203F" w:rsidRDefault="0083203F" w:rsidP="0083203F">
      <w:pPr>
        <w:spacing w:after="0"/>
        <w:ind w:left="851"/>
        <w:jc w:val="both"/>
        <w:rPr>
          <w:rStyle w:val="nfasisintenso"/>
          <w:b w:val="0"/>
          <w:color w:val="262626" w:themeColor="text1" w:themeTint="D9"/>
          <w:sz w:val="20"/>
          <w:szCs w:val="24"/>
          <w:lang w:val="es-ES_tradnl"/>
        </w:rPr>
      </w:pPr>
      <w:r w:rsidRPr="0083203F">
        <w:rPr>
          <w:rStyle w:val="nfasisintenso"/>
          <w:b w:val="0"/>
          <w:color w:val="262626" w:themeColor="text1" w:themeTint="D9"/>
          <w:sz w:val="20"/>
          <w:szCs w:val="24"/>
          <w:lang w:val="es-ES_tradnl"/>
        </w:rPr>
        <w:t>La Fundación Coca-Cola nació en 1993 con el objetivo de impulsar el desarrollo cultural y educativo de la juventud española a través del Teatro, el Arte Contemporáneo, la Literatura, la Educación, etc. Así, además del Concurso Jóvenes Talentos de Relato Corto, la Fundación Coca-Cola celebra este año la 13</w:t>
      </w:r>
      <w:proofErr w:type="gramStart"/>
      <w:r w:rsidRPr="0083203F">
        <w:rPr>
          <w:rStyle w:val="nfasisintenso"/>
          <w:b w:val="0"/>
          <w:color w:val="262626" w:themeColor="text1" w:themeTint="D9"/>
          <w:sz w:val="20"/>
          <w:szCs w:val="24"/>
          <w:lang w:val="es-ES_tradnl"/>
        </w:rPr>
        <w:t>.ª</w:t>
      </w:r>
      <w:proofErr w:type="gramEnd"/>
      <w:r w:rsidRPr="0083203F">
        <w:rPr>
          <w:rStyle w:val="nfasisintenso"/>
          <w:b w:val="0"/>
          <w:color w:val="262626" w:themeColor="text1" w:themeTint="D9"/>
          <w:sz w:val="20"/>
          <w:szCs w:val="24"/>
          <w:lang w:val="es-ES_tradnl"/>
        </w:rPr>
        <w:t xml:space="preserve"> Edición de los Premios Buero de Teatro Joven. Entre otros proyectos, también dispone de la Colección Coca-Cola de Arte Contemporáneo, depositada en el DA2 de Salamanca.</w:t>
      </w:r>
    </w:p>
    <w:p w:rsidR="009B5856" w:rsidRDefault="009B5856" w:rsidP="009B5856">
      <w:pPr>
        <w:jc w:val="both"/>
        <w:rPr>
          <w:rFonts w:ascii="Arial" w:eastAsia="Times New Roman" w:hAnsi="Arial" w:cs="Arial"/>
          <w:lang w:val="es-ES_tradnl" w:eastAsia="es-ES"/>
        </w:rPr>
      </w:pPr>
    </w:p>
    <w:p w:rsidR="0083203F" w:rsidRPr="00BC3462" w:rsidRDefault="0083203F" w:rsidP="0083203F">
      <w:pPr>
        <w:spacing w:after="0"/>
        <w:ind w:left="851"/>
        <w:jc w:val="both"/>
        <w:rPr>
          <w:rStyle w:val="nfasisintenso"/>
          <w:rFonts w:ascii="Arial" w:hAnsi="Arial" w:cs="Arial"/>
          <w:color w:val="262626" w:themeColor="text1" w:themeTint="D9"/>
          <w:szCs w:val="24"/>
          <w:u w:val="single"/>
          <w:lang w:val="es-ES_tradnl"/>
        </w:rPr>
      </w:pPr>
      <w:r w:rsidRPr="00BC3462">
        <w:rPr>
          <w:rStyle w:val="nfasisintenso"/>
          <w:rFonts w:ascii="Arial" w:hAnsi="Arial" w:cs="Arial"/>
          <w:color w:val="262626" w:themeColor="text1" w:themeTint="D9"/>
          <w:szCs w:val="24"/>
          <w:u w:val="single"/>
          <w:lang w:val="es-ES_tradnl"/>
        </w:rPr>
        <w:t>Para más información:</w:t>
      </w:r>
    </w:p>
    <w:p w:rsidR="0083203F" w:rsidRPr="00BC3462" w:rsidRDefault="00A74A54" w:rsidP="0083203F">
      <w:pPr>
        <w:spacing w:after="0"/>
        <w:ind w:left="851"/>
        <w:jc w:val="both"/>
        <w:rPr>
          <w:rStyle w:val="nfasisintenso"/>
          <w:rFonts w:ascii="Arial" w:hAnsi="Arial" w:cs="Arial"/>
          <w:b w:val="0"/>
          <w:color w:val="262626" w:themeColor="text1" w:themeTint="D9"/>
          <w:szCs w:val="24"/>
          <w:lang w:val="es-ES_tradnl"/>
        </w:rPr>
      </w:pPr>
      <w:hyperlink r:id="rId11" w:history="1">
        <w:r w:rsidR="0083203F" w:rsidRPr="00BC3462">
          <w:rPr>
            <w:rStyle w:val="Hipervnculo"/>
            <w:rFonts w:ascii="Arial" w:hAnsi="Arial" w:cs="Arial"/>
            <w:szCs w:val="24"/>
            <w:lang w:val="es-ES_tradnl"/>
          </w:rPr>
          <w:t>www.fundacioncocacola.com</w:t>
        </w:r>
      </w:hyperlink>
    </w:p>
    <w:p w:rsidR="0083203F" w:rsidRPr="00171FEF" w:rsidRDefault="00A74A54" w:rsidP="00171FEF">
      <w:pPr>
        <w:spacing w:after="0"/>
        <w:ind w:left="851"/>
        <w:jc w:val="both"/>
        <w:rPr>
          <w:rFonts w:ascii="Arial" w:hAnsi="Arial" w:cs="Arial"/>
          <w:bCs/>
          <w:i/>
          <w:iCs/>
          <w:color w:val="262626" w:themeColor="text1" w:themeTint="D9"/>
          <w:szCs w:val="24"/>
          <w:lang w:val="es-ES_tradnl"/>
        </w:rPr>
      </w:pPr>
      <w:hyperlink r:id="rId12" w:history="1">
        <w:r w:rsidR="0083203F" w:rsidRPr="00BC3462">
          <w:rPr>
            <w:rStyle w:val="Hipervnculo"/>
            <w:rFonts w:ascii="Arial" w:hAnsi="Arial" w:cs="Arial"/>
            <w:szCs w:val="24"/>
            <w:lang w:val="es-ES_tradnl"/>
          </w:rPr>
          <w:t>www.facebook.com/FundacionCocaCola</w:t>
        </w:r>
      </w:hyperlink>
    </w:p>
    <w:p w:rsidR="0083203F" w:rsidRPr="0083203F" w:rsidRDefault="0083203F" w:rsidP="0083203F">
      <w:pPr>
        <w:ind w:left="851"/>
        <w:jc w:val="both"/>
        <w:rPr>
          <w:rFonts w:ascii="Arial" w:eastAsia="Times New Roman" w:hAnsi="Arial" w:cs="Arial"/>
          <w:b/>
          <w:i/>
          <w:u w:val="single"/>
          <w:lang w:val="es-ES_tradnl" w:eastAsia="es-ES"/>
        </w:rPr>
      </w:pPr>
      <w:r w:rsidRPr="0083203F">
        <w:rPr>
          <w:rFonts w:ascii="Arial" w:eastAsia="Times New Roman" w:hAnsi="Arial" w:cs="Arial"/>
          <w:b/>
          <w:i/>
          <w:u w:val="single"/>
          <w:lang w:val="es-ES_tradnl" w:eastAsia="es-ES"/>
        </w:rPr>
        <w:lastRenderedPageBreak/>
        <w:t>Contacto de prensa:</w:t>
      </w:r>
    </w:p>
    <w:p w:rsidR="0083203F" w:rsidRPr="0083203F" w:rsidRDefault="0083203F" w:rsidP="0083203F">
      <w:pPr>
        <w:spacing w:after="0" w:line="240" w:lineRule="auto"/>
        <w:ind w:left="851"/>
        <w:jc w:val="both"/>
        <w:rPr>
          <w:rFonts w:ascii="Arial" w:eastAsia="Times New Roman" w:hAnsi="Arial" w:cs="Arial"/>
          <w:i/>
          <w:lang w:val="es-ES_tradnl" w:eastAsia="es-ES"/>
        </w:rPr>
      </w:pPr>
      <w:r w:rsidRPr="0083203F">
        <w:rPr>
          <w:rFonts w:ascii="Arial" w:eastAsia="Times New Roman" w:hAnsi="Arial" w:cs="Arial"/>
          <w:i/>
          <w:lang w:val="es-ES_tradnl" w:eastAsia="es-ES"/>
        </w:rPr>
        <w:t>Laura Martínez</w:t>
      </w:r>
      <w:r w:rsidRPr="0083203F">
        <w:rPr>
          <w:rFonts w:ascii="Arial" w:eastAsia="Times New Roman" w:hAnsi="Arial" w:cs="Arial"/>
          <w:i/>
          <w:lang w:val="es-ES_tradnl" w:eastAsia="es-ES"/>
        </w:rPr>
        <w:tab/>
      </w:r>
      <w:r w:rsidRPr="0083203F">
        <w:rPr>
          <w:rFonts w:ascii="Arial" w:eastAsia="Times New Roman" w:hAnsi="Arial" w:cs="Arial"/>
          <w:i/>
          <w:lang w:val="es-ES_tradnl" w:eastAsia="es-ES"/>
        </w:rPr>
        <w:tab/>
      </w:r>
      <w:r w:rsidRPr="0083203F">
        <w:rPr>
          <w:rFonts w:ascii="Arial" w:eastAsia="Times New Roman" w:hAnsi="Arial" w:cs="Arial"/>
          <w:i/>
          <w:lang w:val="es-ES_tradnl" w:eastAsia="es-ES"/>
        </w:rPr>
        <w:tab/>
      </w:r>
      <w:r w:rsidRPr="0083203F">
        <w:rPr>
          <w:rFonts w:ascii="Arial" w:eastAsia="Times New Roman" w:hAnsi="Arial" w:cs="Arial"/>
          <w:i/>
          <w:lang w:val="es-ES_tradnl" w:eastAsia="es-ES"/>
        </w:rPr>
        <w:tab/>
        <w:t xml:space="preserve">         Magalí Satrústegui</w:t>
      </w:r>
    </w:p>
    <w:p w:rsidR="0083203F" w:rsidRPr="0083203F" w:rsidRDefault="0083203F" w:rsidP="0083203F">
      <w:pPr>
        <w:spacing w:after="0" w:line="240" w:lineRule="auto"/>
        <w:ind w:left="851"/>
        <w:jc w:val="both"/>
        <w:rPr>
          <w:rFonts w:ascii="Arial" w:eastAsia="Times New Roman" w:hAnsi="Arial" w:cs="Arial"/>
          <w:i/>
          <w:lang w:val="es-ES_tradnl" w:eastAsia="es-ES"/>
        </w:rPr>
      </w:pPr>
      <w:r w:rsidRPr="0083203F">
        <w:rPr>
          <w:rFonts w:ascii="Arial" w:eastAsia="Times New Roman" w:hAnsi="Arial" w:cs="Arial"/>
          <w:i/>
          <w:lang w:val="es-ES_tradnl" w:eastAsia="es-ES"/>
        </w:rPr>
        <w:t xml:space="preserve">lmartinezd@llorenteycuenca.com </w:t>
      </w:r>
      <w:r w:rsidRPr="0083203F">
        <w:rPr>
          <w:rFonts w:ascii="Arial" w:eastAsia="Times New Roman" w:hAnsi="Arial" w:cs="Arial"/>
          <w:i/>
          <w:lang w:val="es-ES_tradnl" w:eastAsia="es-ES"/>
        </w:rPr>
        <w:tab/>
        <w:t xml:space="preserve">         </w:t>
      </w:r>
      <w:r>
        <w:rPr>
          <w:rFonts w:ascii="Arial" w:eastAsia="Times New Roman" w:hAnsi="Arial" w:cs="Arial"/>
          <w:i/>
          <w:lang w:val="es-ES_tradnl" w:eastAsia="es-ES"/>
        </w:rPr>
        <w:t xml:space="preserve">            </w:t>
      </w:r>
      <w:r w:rsidRPr="0083203F">
        <w:rPr>
          <w:rFonts w:ascii="Arial" w:eastAsia="Times New Roman" w:hAnsi="Arial" w:cs="Arial"/>
          <w:i/>
          <w:lang w:val="es-ES_tradnl" w:eastAsia="es-ES"/>
        </w:rPr>
        <w:t>msatrustegui@llorenteycuenca.com</w:t>
      </w:r>
    </w:p>
    <w:p w:rsidR="0083203F" w:rsidRDefault="0083203F" w:rsidP="0083203F">
      <w:pPr>
        <w:spacing w:after="0" w:line="240" w:lineRule="auto"/>
        <w:ind w:left="851"/>
        <w:jc w:val="both"/>
        <w:rPr>
          <w:rFonts w:ascii="Arial" w:eastAsia="Times New Roman" w:hAnsi="Arial" w:cs="Arial"/>
          <w:i/>
          <w:lang w:val="es-ES_tradnl" w:eastAsia="es-ES"/>
        </w:rPr>
      </w:pPr>
      <w:r w:rsidRPr="0083203F">
        <w:rPr>
          <w:rFonts w:ascii="Arial" w:eastAsia="Times New Roman" w:hAnsi="Arial" w:cs="Arial"/>
          <w:i/>
          <w:lang w:val="es-ES_tradnl" w:eastAsia="es-ES"/>
        </w:rPr>
        <w:t>91 563 77 22</w:t>
      </w:r>
      <w:r w:rsidRPr="0083203F">
        <w:rPr>
          <w:rFonts w:ascii="Arial" w:eastAsia="Times New Roman" w:hAnsi="Arial" w:cs="Arial"/>
          <w:i/>
          <w:lang w:val="es-ES_tradnl" w:eastAsia="es-ES"/>
        </w:rPr>
        <w:tab/>
      </w:r>
      <w:r w:rsidRPr="0083203F">
        <w:rPr>
          <w:rFonts w:ascii="Arial" w:eastAsia="Times New Roman" w:hAnsi="Arial" w:cs="Arial"/>
          <w:i/>
          <w:lang w:val="es-ES_tradnl" w:eastAsia="es-ES"/>
        </w:rPr>
        <w:tab/>
      </w:r>
      <w:r w:rsidRPr="0083203F">
        <w:rPr>
          <w:rFonts w:ascii="Arial" w:eastAsia="Times New Roman" w:hAnsi="Arial" w:cs="Arial"/>
          <w:i/>
          <w:lang w:val="es-ES_tradnl" w:eastAsia="es-ES"/>
        </w:rPr>
        <w:tab/>
        <w:t xml:space="preserve">  </w:t>
      </w:r>
      <w:r w:rsidRPr="0083203F">
        <w:rPr>
          <w:rFonts w:ascii="Arial" w:eastAsia="Times New Roman" w:hAnsi="Arial" w:cs="Arial"/>
          <w:i/>
          <w:lang w:val="es-ES_tradnl" w:eastAsia="es-ES"/>
        </w:rPr>
        <w:tab/>
        <w:t xml:space="preserve">         91 563 77 22</w:t>
      </w:r>
    </w:p>
    <w:p w:rsidR="00BC3462" w:rsidRPr="00BC3462" w:rsidRDefault="00BC3462" w:rsidP="00171FEF">
      <w:pPr>
        <w:spacing w:after="0"/>
        <w:jc w:val="both"/>
        <w:rPr>
          <w:rStyle w:val="nfasisintenso"/>
          <w:rFonts w:ascii="Arial" w:hAnsi="Arial" w:cs="Arial"/>
          <w:b w:val="0"/>
          <w:color w:val="262626" w:themeColor="text1" w:themeTint="D9"/>
          <w:szCs w:val="24"/>
          <w:lang w:val="es-ES_tradnl"/>
        </w:rPr>
      </w:pPr>
    </w:p>
    <w:sectPr w:rsidR="00BC3462" w:rsidRPr="00BC3462" w:rsidSect="00FD45F9">
      <w:headerReference w:type="even" r:id="rId13"/>
      <w:headerReference w:type="default" r:id="rId14"/>
      <w:footerReference w:type="even" r:id="rId15"/>
      <w:footerReference w:type="default" r:id="rId16"/>
      <w:headerReference w:type="first" r:id="rId17"/>
      <w:footerReference w:type="first" r:id="rId18"/>
      <w:pgSz w:w="11906" w:h="16838"/>
      <w:pgMar w:top="1843" w:right="1418" w:bottom="2127" w:left="1418"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A54" w:rsidRDefault="00A74A54" w:rsidP="005708F9">
      <w:pPr>
        <w:spacing w:after="0" w:line="240" w:lineRule="auto"/>
      </w:pPr>
      <w:r>
        <w:separator/>
      </w:r>
    </w:p>
  </w:endnote>
  <w:endnote w:type="continuationSeparator" w:id="0">
    <w:p w:rsidR="00A74A54" w:rsidRDefault="00A74A54" w:rsidP="00570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9B4" w:rsidRDefault="00A74A54" w:rsidP="0039196D">
    <w:pPr>
      <w:pStyle w:val="Piedepgina"/>
    </w:pPr>
    <w:r>
      <w:rPr>
        <w:noProof/>
        <w:lang w:val="es-ES" w:eastAsia="es-ES"/>
      </w:rPr>
      <w:pict>
        <v:shapetype id="_x0000_t202" coordsize="21600,21600" o:spt="202" path="m,l,21600r21600,l21600,xe">
          <v:stroke joinstyle="miter"/>
          <v:path gradientshapeok="t" o:connecttype="rect"/>
        </v:shapetype>
        <v:shape id="Cuadro de texto 9" o:spid="_x0000_s2058" type="#_x0000_t202" style="position:absolute;margin-left:365.6pt;margin-top:-31.75pt;width:138pt;height:4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" fillcolor="red" stroked="f">
          <v:textbox>
            <w:txbxContent>
              <w:p w:rsidR="007749B4" w:rsidRPr="00F44220" w:rsidRDefault="007749B4" w:rsidP="0039196D">
                <w:pPr>
                  <w:rPr>
                    <w:rFonts w:ascii="Arial" w:hAnsi="Arial" w:cs="Arial"/>
                    <w:b/>
                    <w:i/>
                    <w:color w:val="FFFFFF" w:themeColor="background1"/>
                    <w:sz w:val="20"/>
                    <w:szCs w:val="20"/>
                    <w:lang w:val="es-ES_tradnl"/>
                  </w:rPr>
                </w:pPr>
                <w:r>
                  <w:rPr>
                    <w:rFonts w:ascii="Arial" w:hAnsi="Arial" w:cs="Arial"/>
                    <w:color w:val="FFFFFF" w:themeColor="background1"/>
                    <w:sz w:val="20"/>
                    <w:szCs w:val="20"/>
                    <w:lang w:val="es-ES_tradnl"/>
                  </w:rPr>
                  <w:t xml:space="preserve">    </w:t>
                </w:r>
                <w:r w:rsidRPr="00F44220">
                  <w:rPr>
                    <w:rStyle w:val="Hipervnculo"/>
                    <w:rFonts w:ascii="Arial" w:hAnsi="Arial" w:cs="Arial"/>
                    <w:b/>
                    <w:i/>
                    <w:color w:val="FFFFFF" w:themeColor="background1"/>
                    <w:sz w:val="20"/>
                    <w:szCs w:val="20"/>
                    <w:u w:val="none"/>
                    <w:lang w:val="es-ES_tradnl"/>
                  </w:rPr>
                  <w:t>Twitter.com/</w:t>
                </w:r>
                <w:proofErr w:type="spellStart"/>
                <w:r w:rsidRPr="00F44220">
                  <w:rPr>
                    <w:rStyle w:val="Hipervnculo"/>
                    <w:rFonts w:ascii="Arial" w:hAnsi="Arial" w:cs="Arial"/>
                    <w:b/>
                    <w:i/>
                    <w:color w:val="FFFFFF" w:themeColor="background1"/>
                    <w:sz w:val="20"/>
                    <w:szCs w:val="20"/>
                    <w:u w:val="none"/>
                    <w:lang w:val="es-ES_tradnl"/>
                  </w:rPr>
                  <w:t>cocacola_es</w:t>
                </w:r>
                <w:proofErr w:type="spellEnd"/>
                <w:r w:rsidRPr="00F44220">
                  <w:rPr>
                    <w:rFonts w:ascii="Arial" w:hAnsi="Arial" w:cs="Arial"/>
                    <w:b/>
                    <w:i/>
                    <w:color w:val="FFFFFF" w:themeColor="background1"/>
                    <w:sz w:val="20"/>
                    <w:szCs w:val="20"/>
                    <w:lang w:val="es-ES_tradnl"/>
                  </w:rPr>
                  <w:t xml:space="preserve">   </w:t>
                </w:r>
              </w:p>
              <w:p w:rsidR="007749B4" w:rsidRPr="00E93FC0" w:rsidRDefault="007749B4" w:rsidP="0039196D">
                <w:pPr>
                  <w:rPr>
                    <w:lang w:val="es-ES_tradnl"/>
                  </w:rPr>
                </w:pPr>
              </w:p>
            </w:txbxContent>
          </v:textbox>
        </v:shape>
      </w:pict>
    </w:r>
    <w:r w:rsidR="007749B4">
      <w:rPr>
        <w:noProof/>
        <w:lang w:val="es-ES" w:eastAsia="es-ES"/>
      </w:rPr>
      <w:drawing>
        <wp:anchor distT="0" distB="0" distL="114300" distR="114300" simplePos="0" relativeHeight="251697152" behindDoc="0" locked="0" layoutInCell="1" allowOverlap="1">
          <wp:simplePos x="0" y="0"/>
          <wp:positionH relativeFrom="column">
            <wp:posOffset>4424045</wp:posOffset>
          </wp:positionH>
          <wp:positionV relativeFrom="paragraph">
            <wp:posOffset>-231775</wp:posOffset>
          </wp:positionV>
          <wp:extent cx="266700" cy="219075"/>
          <wp:effectExtent l="0" t="0" r="0" b="9525"/>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pic:spPr>
              </pic:pic>
            </a:graphicData>
          </a:graphic>
        </wp:anchor>
      </w:drawing>
    </w:r>
    <w:r>
      <w:rPr>
        <w:noProof/>
        <w:lang w:val="es-ES" w:eastAsia="es-ES"/>
      </w:rPr>
      <w:pict>
        <v:shape id="Cuadro de texto 5" o:spid="_x0000_s2057" type="#_x0000_t202" style="position:absolute;margin-left:73.85pt;margin-top:-31.75pt;width:105.75pt;height: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" fillcolor="red" stroked="f">
          <v:textbox>
            <w:txbxContent>
              <w:p w:rsidR="007749B4" w:rsidRPr="003E01B3" w:rsidRDefault="007749B4" w:rsidP="0039196D">
                <w:pPr>
                  <w:rPr>
                    <w:rFonts w:ascii="Arial" w:hAnsi="Arial" w:cs="Arial"/>
                    <w:b/>
                    <w:i/>
                    <w:color w:val="FFFFFF" w:themeColor="background1"/>
                    <w:sz w:val="20"/>
                    <w:szCs w:val="20"/>
                    <w:lang w:val="es-ES_tradnl"/>
                  </w:rPr>
                </w:pPr>
                <w:r w:rsidRPr="003E01B3">
                  <w:rPr>
                    <w:rFonts w:ascii="Arial" w:hAnsi="Arial" w:cs="Arial"/>
                    <w:i/>
                    <w:color w:val="FFFFFF" w:themeColor="background1"/>
                    <w:sz w:val="20"/>
                    <w:szCs w:val="20"/>
                    <w:lang w:val="es-ES_tradnl"/>
                  </w:rPr>
                  <w:t xml:space="preserve">    </w:t>
                </w:r>
                <w:r w:rsidRPr="003E01B3">
                  <w:rPr>
                    <w:rFonts w:ascii="Arial" w:hAnsi="Arial" w:cs="Arial"/>
                    <w:b/>
                    <w:i/>
                    <w:color w:val="FFFFFF" w:themeColor="background1"/>
                    <w:sz w:val="20"/>
                    <w:szCs w:val="20"/>
                    <w:lang w:val="es-ES_tradnl"/>
                  </w:rPr>
                  <w:t xml:space="preserve">www.cocacola.es    </w:t>
                </w:r>
              </w:p>
              <w:p w:rsidR="007749B4" w:rsidRPr="003E01B3" w:rsidRDefault="007749B4" w:rsidP="0039196D">
                <w:pPr>
                  <w:rPr>
                    <w:i/>
                    <w:lang w:val="es-ES_tradnl"/>
                  </w:rPr>
                </w:pPr>
              </w:p>
            </w:txbxContent>
          </v:textbox>
        </v:shape>
      </w:pict>
    </w:r>
    <w:r w:rsidR="007749B4">
      <w:rPr>
        <w:noProof/>
        <w:lang w:val="es-ES" w:eastAsia="es-ES"/>
      </w:rPr>
      <w:drawing>
        <wp:anchor distT="0" distB="0" distL="114300" distR="114300" simplePos="0" relativeHeight="251686912" behindDoc="0" locked="0" layoutInCell="1" allowOverlap="1">
          <wp:simplePos x="0" y="0"/>
          <wp:positionH relativeFrom="column">
            <wp:posOffset>233045</wp:posOffset>
          </wp:positionH>
          <wp:positionV relativeFrom="paragraph">
            <wp:posOffset>-449580</wp:posOffset>
          </wp:positionV>
          <wp:extent cx="685800" cy="698500"/>
          <wp:effectExtent l="0" t="0" r="0" b="0"/>
          <wp:wrapSquare wrapText="bothSides"/>
          <wp:docPr id="111" name="Imagen 111" descr="C:\Users\rlozano\Desktop\Coca-Cola botellas - copia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ozano\Desktop\Coca-Cola botellas - copia copi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98500"/>
                  </a:xfrm>
                  <a:prstGeom prst="rect">
                    <a:avLst/>
                  </a:prstGeom>
                  <a:noFill/>
                  <a:ln>
                    <a:noFill/>
                  </a:ln>
                </pic:spPr>
              </pic:pic>
            </a:graphicData>
          </a:graphic>
        </wp:anchor>
      </w:drawing>
    </w:r>
    <w:r>
      <w:rPr>
        <w:i/>
        <w:noProof/>
        <w:color w:val="F40000"/>
        <w:sz w:val="24"/>
        <w:lang w:val="es-ES" w:eastAsia="es-ES"/>
      </w:rPr>
      <w:pict>
        <v:rect id="Rectángulo 2" o:spid="_x0000_s2056" style="position:absolute;margin-left:-72.35pt;margin-top:-34.2pt;width:601.5pt;height:4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" fillcolor="red" stroked="f" strokeweight="2pt">
          <v:path arrowok="t"/>
        </v:rect>
      </w:pict>
    </w:r>
  </w:p>
  <w:p w:rsidR="007749B4" w:rsidRPr="0039196D" w:rsidRDefault="007749B4" w:rsidP="0039196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9B4" w:rsidRDefault="00A74A54" w:rsidP="0039196D">
    <w:pPr>
      <w:pStyle w:val="Piedepgina"/>
    </w:pPr>
    <w:r>
      <w:rPr>
        <w:noProof/>
        <w:lang w:val="es-ES" w:eastAsia="es-ES"/>
      </w:rPr>
      <w:pict>
        <v:shapetype id="_x0000_t202" coordsize="21600,21600" o:spt="202" path="m,l,21600r21600,l21600,xe">
          <v:stroke joinstyle="miter"/>
          <v:path gradientshapeok="t" o:connecttype="rect"/>
        </v:shapetype>
        <v:shape id="Cuadro de texto 15" o:spid="_x0000_s2055" type="#_x0000_t202" style="position:absolute;margin-left:333.3pt;margin-top:-19.85pt;width:164.25pt;height:4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" filled="f" stroked="f">
          <v:textbox>
            <w:txbxContent>
              <w:p w:rsidR="007749B4" w:rsidRPr="00F44220" w:rsidRDefault="007749B4" w:rsidP="0039196D">
                <w:pPr>
                  <w:rPr>
                    <w:rFonts w:ascii="Arial" w:hAnsi="Arial" w:cs="Arial"/>
                    <w:b/>
                    <w:i/>
                    <w:color w:val="FFFFFF" w:themeColor="background1"/>
                    <w:sz w:val="20"/>
                    <w:szCs w:val="20"/>
                    <w:lang w:val="es-ES_tradnl"/>
                  </w:rPr>
                </w:pPr>
                <w:r w:rsidRPr="00D2109C">
                  <w:rPr>
                    <w:rStyle w:val="Hipervnculo"/>
                    <w:rFonts w:ascii="Arial" w:hAnsi="Arial" w:cs="Arial"/>
                    <w:b/>
                    <w:i/>
                    <w:color w:val="FFFFFF" w:themeColor="background1"/>
                    <w:sz w:val="20"/>
                    <w:szCs w:val="20"/>
                    <w:u w:val="none"/>
                    <w:lang w:val="es-ES_tradnl"/>
                  </w:rPr>
                  <w:t>Twitter.com/</w:t>
                </w:r>
                <w:r w:rsidRPr="00BE1ED0">
                  <w:t xml:space="preserve"> </w:t>
                </w:r>
                <w:proofErr w:type="spellStart"/>
                <w:r w:rsidRPr="00BE1ED0">
                  <w:rPr>
                    <w:rStyle w:val="Hipervnculo"/>
                    <w:rFonts w:ascii="Arial" w:hAnsi="Arial" w:cs="Arial"/>
                    <w:b/>
                    <w:i/>
                    <w:color w:val="FFFFFF" w:themeColor="background1"/>
                    <w:sz w:val="20"/>
                    <w:szCs w:val="20"/>
                    <w:u w:val="none"/>
                    <w:lang w:val="es-ES_tradnl"/>
                  </w:rPr>
                  <w:t>CocaColaCo_es</w:t>
                </w:r>
                <w:proofErr w:type="spellEnd"/>
              </w:p>
              <w:p w:rsidR="007749B4" w:rsidRPr="00E93FC0" w:rsidRDefault="007749B4" w:rsidP="0039196D">
                <w:pPr>
                  <w:rPr>
                    <w:lang w:val="es-ES_tradnl"/>
                  </w:rPr>
                </w:pPr>
              </w:p>
            </w:txbxContent>
          </v:textbox>
        </v:shape>
      </w:pict>
    </w:r>
    <w:r>
      <w:rPr>
        <w:noProof/>
        <w:lang w:val="es-ES" w:eastAsia="es-ES"/>
      </w:rPr>
      <w:pict>
        <v:shape id="Cuadro de texto 13" o:spid="_x0000_s2054" type="#_x0000_t202" style="position:absolute;margin-left:73.85pt;margin-top:-21.35pt;width:145.15pt;height: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" filled="f" stroked="f">
          <v:textbox>
            <w:txbxContent>
              <w:p w:rsidR="007749B4" w:rsidRPr="003E01B3" w:rsidRDefault="007749B4" w:rsidP="0039196D">
                <w:pPr>
                  <w:rPr>
                    <w:rFonts w:ascii="Arial" w:hAnsi="Arial" w:cs="Arial"/>
                    <w:b/>
                    <w:i/>
                    <w:color w:val="FFFFFF" w:themeColor="background1"/>
                    <w:sz w:val="20"/>
                    <w:szCs w:val="20"/>
                    <w:lang w:val="es-ES_tradnl"/>
                  </w:rPr>
                </w:pPr>
                <w:r w:rsidRPr="003E01B3">
                  <w:rPr>
                    <w:rFonts w:ascii="Arial" w:hAnsi="Arial" w:cs="Arial"/>
                    <w:i/>
                    <w:color w:val="FFFFFF" w:themeColor="background1"/>
                    <w:sz w:val="20"/>
                    <w:szCs w:val="20"/>
                    <w:lang w:val="es-ES_tradnl"/>
                  </w:rPr>
                  <w:t xml:space="preserve">    </w:t>
                </w:r>
                <w:r w:rsidRPr="003E01B3">
                  <w:rPr>
                    <w:rFonts w:ascii="Arial" w:hAnsi="Arial" w:cs="Arial"/>
                    <w:b/>
                    <w:i/>
                    <w:color w:val="FFFFFF" w:themeColor="background1"/>
                    <w:sz w:val="20"/>
                    <w:szCs w:val="20"/>
                    <w:lang w:val="es-ES_tradnl"/>
                  </w:rPr>
                  <w:t>www.cocacola</w:t>
                </w:r>
                <w:r>
                  <w:rPr>
                    <w:rFonts w:ascii="Arial" w:hAnsi="Arial" w:cs="Arial"/>
                    <w:b/>
                    <w:i/>
                    <w:color w:val="FFFFFF" w:themeColor="background1"/>
                    <w:sz w:val="20"/>
                    <w:szCs w:val="20"/>
                    <w:lang w:val="es-ES_tradnl"/>
                  </w:rPr>
                  <w:t>espana</w:t>
                </w:r>
                <w:r w:rsidRPr="003E01B3">
                  <w:rPr>
                    <w:rFonts w:ascii="Arial" w:hAnsi="Arial" w:cs="Arial"/>
                    <w:b/>
                    <w:i/>
                    <w:color w:val="FFFFFF" w:themeColor="background1"/>
                    <w:sz w:val="20"/>
                    <w:szCs w:val="20"/>
                    <w:lang w:val="es-ES_tradnl"/>
                  </w:rPr>
                  <w:t xml:space="preserve">.es  </w:t>
                </w:r>
              </w:p>
              <w:p w:rsidR="007749B4" w:rsidRPr="003E01B3" w:rsidRDefault="007749B4" w:rsidP="0039196D">
                <w:pPr>
                  <w:rPr>
                    <w:i/>
                    <w:lang w:val="es-ES_tradnl"/>
                  </w:rPr>
                </w:pPr>
              </w:p>
            </w:txbxContent>
          </v:textbox>
        </v:shape>
      </w:pict>
    </w:r>
    <w:r w:rsidR="007749B4" w:rsidRPr="00D2109C">
      <w:rPr>
        <w:noProof/>
        <w:lang w:val="es-ES" w:eastAsia="es-ES"/>
      </w:rPr>
      <w:drawing>
        <wp:anchor distT="0" distB="0" distL="114300" distR="114300" simplePos="0" relativeHeight="251704320" behindDoc="0" locked="0" layoutInCell="1" allowOverlap="1">
          <wp:simplePos x="0" y="0"/>
          <wp:positionH relativeFrom="column">
            <wp:posOffset>3745572</wp:posOffset>
          </wp:positionH>
          <wp:positionV relativeFrom="paragraph">
            <wp:posOffset>-360680</wp:posOffset>
          </wp:positionV>
          <wp:extent cx="643890" cy="467360"/>
          <wp:effectExtent l="0" t="0" r="0" b="0"/>
          <wp:wrapTight wrapText="bothSides">
            <wp:wrapPolygon edited="0">
              <wp:start x="9586" y="1761"/>
              <wp:lineTo x="3834" y="3522"/>
              <wp:lineTo x="1917" y="7043"/>
              <wp:lineTo x="1917" y="17609"/>
              <wp:lineTo x="3195" y="20250"/>
              <wp:lineTo x="11503" y="20250"/>
              <wp:lineTo x="13420" y="17609"/>
              <wp:lineTo x="17893" y="5283"/>
              <wp:lineTo x="17893" y="1761"/>
              <wp:lineTo x="9586" y="1761"/>
            </wp:wrapPolygon>
          </wp:wrapTight>
          <wp:docPr id="112" name="Imagen 112" descr="C:\Users\rlozano\Desktop\Twitter-logo-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ozano\Desktop\Twitter-logo-201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 cy="467360"/>
                  </a:xfrm>
                  <a:prstGeom prst="rect">
                    <a:avLst/>
                  </a:prstGeom>
                  <a:noFill/>
                  <a:ln>
                    <a:noFill/>
                  </a:ln>
                </pic:spPr>
              </pic:pic>
            </a:graphicData>
          </a:graphic>
        </wp:anchor>
      </w:drawing>
    </w:r>
    <w:r w:rsidR="007749B4" w:rsidRPr="00D2109C">
      <w:rPr>
        <w:noProof/>
        <w:lang w:val="es-ES" w:eastAsia="es-ES"/>
      </w:rPr>
      <w:drawing>
        <wp:anchor distT="0" distB="0" distL="114300" distR="114300" simplePos="0" relativeHeight="251705344" behindDoc="0" locked="0" layoutInCell="1" allowOverlap="1">
          <wp:simplePos x="0" y="0"/>
          <wp:positionH relativeFrom="column">
            <wp:posOffset>196574</wp:posOffset>
          </wp:positionH>
          <wp:positionV relativeFrom="paragraph">
            <wp:posOffset>-447233</wp:posOffset>
          </wp:positionV>
          <wp:extent cx="667385" cy="612775"/>
          <wp:effectExtent l="0" t="0" r="0" b="0"/>
          <wp:wrapTight wrapText="bothSides">
            <wp:wrapPolygon edited="0">
              <wp:start x="0" y="0"/>
              <wp:lineTo x="0" y="20817"/>
              <wp:lineTo x="20963" y="20817"/>
              <wp:lineTo x="20963" y="0"/>
              <wp:lineTo x="0" y="0"/>
            </wp:wrapPolygon>
          </wp:wrapTight>
          <wp:docPr id="113" name="Imagen 113" descr="C:\Users\rlozano\Desktop\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ozano\Desktop\doc.jpg"/>
                  <pic:cNvPicPr>
                    <a:picLocks noChangeAspect="1" noChangeArrowheads="1"/>
                  </pic:cNvPicPr>
                </pic:nvPicPr>
                <pic:blipFill rotWithShape="1">
                  <a:blip r:embed="rId2">
                    <a:extLst>
                      <a:ext uri="{28A0092B-C50C-407E-A947-70E740481C1C}">
                        <a14:useLocalDpi xmlns:a14="http://schemas.microsoft.com/office/drawing/2010/main" val="0"/>
                      </a:ext>
                    </a:extLst>
                  </a:blip>
                  <a:srcRect l="20987" t="4610" r="17169" b="23957"/>
                  <a:stretch/>
                </pic:blipFill>
                <pic:spPr bwMode="auto">
                  <a:xfrm>
                    <a:off x="0" y="0"/>
                    <a:ext cx="667385" cy="6127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ES" w:eastAsia="es-ES"/>
      </w:rPr>
      <w:pict>
        <v:rect id="Rectángulo 104" o:spid="_x0000_s2053" style="position:absolute;margin-left:-71.35pt;margin-top:-35.05pt;width:596.05pt;height:47.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" fillcolor="#d2222d" stroked="f" strokeweight="2pt">
          <v:path arrowok="t"/>
        </v:rect>
      </w:pict>
    </w:r>
  </w:p>
  <w:p w:rsidR="007749B4" w:rsidRDefault="007749B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9B4" w:rsidRDefault="00A74A54" w:rsidP="00906E2C">
    <w:pPr>
      <w:pStyle w:val="Piedepgina"/>
    </w:pPr>
    <w:r>
      <w:rPr>
        <w:noProof/>
        <w:lang w:val="es-ES" w:eastAsia="es-ES"/>
      </w:rPr>
      <w:pict>
        <v:shapetype id="_x0000_t202" coordsize="21600,21600" o:spt="202" path="m,l,21600r21600,l21600,xe">
          <v:stroke joinstyle="miter"/>
          <v:path gradientshapeok="t" o:connecttype="rect"/>
        </v:shapetype>
        <v:shape id="Cuadro de texto 23" o:spid="_x0000_s2051" type="#_x0000_t202" style="position:absolute;margin-left:365.6pt;margin-top:-31.75pt;width:138pt;height:44.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" fillcolor="red" stroked="f">
          <v:textbox>
            <w:txbxContent>
              <w:p w:rsidR="007749B4" w:rsidRPr="00F44220" w:rsidRDefault="007749B4" w:rsidP="00906E2C">
                <w:pPr>
                  <w:rPr>
                    <w:rFonts w:ascii="Arial" w:hAnsi="Arial" w:cs="Arial"/>
                    <w:b/>
                    <w:i/>
                    <w:color w:val="FFFFFF" w:themeColor="background1"/>
                    <w:sz w:val="20"/>
                    <w:szCs w:val="20"/>
                    <w:lang w:val="es-ES_tradnl"/>
                  </w:rPr>
                </w:pPr>
                <w:r>
                  <w:rPr>
                    <w:rFonts w:ascii="Arial" w:hAnsi="Arial" w:cs="Arial"/>
                    <w:color w:val="FFFFFF" w:themeColor="background1"/>
                    <w:sz w:val="20"/>
                    <w:szCs w:val="20"/>
                    <w:lang w:val="es-ES_tradnl"/>
                  </w:rPr>
                  <w:t xml:space="preserve">    </w:t>
                </w:r>
                <w:r w:rsidRPr="00F44220">
                  <w:rPr>
                    <w:rStyle w:val="Hipervnculo"/>
                    <w:rFonts w:ascii="Arial" w:hAnsi="Arial" w:cs="Arial"/>
                    <w:b/>
                    <w:i/>
                    <w:color w:val="FFFFFF" w:themeColor="background1"/>
                    <w:sz w:val="20"/>
                    <w:szCs w:val="20"/>
                    <w:u w:val="none"/>
                    <w:lang w:val="es-ES_tradnl"/>
                  </w:rPr>
                  <w:t>Twitter.com/</w:t>
                </w:r>
                <w:proofErr w:type="spellStart"/>
                <w:r w:rsidRPr="00F44220">
                  <w:rPr>
                    <w:rStyle w:val="Hipervnculo"/>
                    <w:rFonts w:ascii="Arial" w:hAnsi="Arial" w:cs="Arial"/>
                    <w:b/>
                    <w:i/>
                    <w:color w:val="FFFFFF" w:themeColor="background1"/>
                    <w:sz w:val="20"/>
                    <w:szCs w:val="20"/>
                    <w:u w:val="none"/>
                    <w:lang w:val="es-ES_tradnl"/>
                  </w:rPr>
                  <w:t>cocacola_es</w:t>
                </w:r>
                <w:proofErr w:type="spellEnd"/>
                <w:r w:rsidRPr="00F44220">
                  <w:rPr>
                    <w:rFonts w:ascii="Arial" w:hAnsi="Arial" w:cs="Arial"/>
                    <w:b/>
                    <w:i/>
                    <w:color w:val="FFFFFF" w:themeColor="background1"/>
                    <w:sz w:val="20"/>
                    <w:szCs w:val="20"/>
                    <w:lang w:val="es-ES_tradnl"/>
                  </w:rPr>
                  <w:t xml:space="preserve">   </w:t>
                </w:r>
              </w:p>
              <w:p w:rsidR="007749B4" w:rsidRPr="00E93FC0" w:rsidRDefault="007749B4" w:rsidP="00906E2C">
                <w:pPr>
                  <w:rPr>
                    <w:lang w:val="es-ES_tradnl"/>
                  </w:rPr>
                </w:pPr>
              </w:p>
            </w:txbxContent>
          </v:textbox>
        </v:shape>
      </w:pict>
    </w:r>
    <w:r w:rsidR="007749B4">
      <w:rPr>
        <w:noProof/>
        <w:lang w:val="es-ES" w:eastAsia="es-ES"/>
      </w:rPr>
      <w:drawing>
        <wp:anchor distT="0" distB="0" distL="114300" distR="114300" simplePos="0" relativeHeight="251639808" behindDoc="0" locked="0" layoutInCell="1" allowOverlap="1">
          <wp:simplePos x="0" y="0"/>
          <wp:positionH relativeFrom="column">
            <wp:posOffset>4424045</wp:posOffset>
          </wp:positionH>
          <wp:positionV relativeFrom="paragraph">
            <wp:posOffset>-231775</wp:posOffset>
          </wp:positionV>
          <wp:extent cx="266700" cy="219075"/>
          <wp:effectExtent l="0" t="0" r="0" b="9525"/>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pic:spPr>
              </pic:pic>
            </a:graphicData>
          </a:graphic>
        </wp:anchor>
      </w:drawing>
    </w:r>
    <w:r>
      <w:rPr>
        <w:noProof/>
        <w:lang w:val="es-ES" w:eastAsia="es-ES"/>
      </w:rPr>
      <w:pict>
        <v:shape id="Cuadro de texto 21" o:spid="_x0000_s2050" type="#_x0000_t202" style="position:absolute;margin-left:73.85pt;margin-top:-31.75pt;width:105.75pt;height:4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" fillcolor="red" stroked="f">
          <v:textbox>
            <w:txbxContent>
              <w:p w:rsidR="007749B4" w:rsidRPr="003E01B3" w:rsidRDefault="007749B4" w:rsidP="00906E2C">
                <w:pPr>
                  <w:rPr>
                    <w:rFonts w:ascii="Arial" w:hAnsi="Arial" w:cs="Arial"/>
                    <w:b/>
                    <w:i/>
                    <w:color w:val="FFFFFF" w:themeColor="background1"/>
                    <w:sz w:val="20"/>
                    <w:szCs w:val="20"/>
                    <w:lang w:val="es-ES_tradnl"/>
                  </w:rPr>
                </w:pPr>
                <w:r w:rsidRPr="003E01B3">
                  <w:rPr>
                    <w:rFonts w:ascii="Arial" w:hAnsi="Arial" w:cs="Arial"/>
                    <w:i/>
                    <w:color w:val="FFFFFF" w:themeColor="background1"/>
                    <w:sz w:val="20"/>
                    <w:szCs w:val="20"/>
                    <w:lang w:val="es-ES_tradnl"/>
                  </w:rPr>
                  <w:t xml:space="preserve">    </w:t>
                </w:r>
                <w:r w:rsidRPr="003E01B3">
                  <w:rPr>
                    <w:rFonts w:ascii="Arial" w:hAnsi="Arial" w:cs="Arial"/>
                    <w:b/>
                    <w:i/>
                    <w:color w:val="FFFFFF" w:themeColor="background1"/>
                    <w:sz w:val="20"/>
                    <w:szCs w:val="20"/>
                    <w:lang w:val="es-ES_tradnl"/>
                  </w:rPr>
                  <w:t xml:space="preserve">www.cocacola.es    </w:t>
                </w:r>
              </w:p>
              <w:p w:rsidR="007749B4" w:rsidRPr="003E01B3" w:rsidRDefault="007749B4" w:rsidP="00906E2C">
                <w:pPr>
                  <w:rPr>
                    <w:i/>
                    <w:lang w:val="es-ES_tradnl"/>
                  </w:rPr>
                </w:pPr>
              </w:p>
            </w:txbxContent>
          </v:textbox>
        </v:shape>
      </w:pict>
    </w:r>
    <w:r w:rsidR="007749B4">
      <w:rPr>
        <w:noProof/>
        <w:lang w:val="es-ES" w:eastAsia="es-ES"/>
      </w:rPr>
      <w:drawing>
        <wp:anchor distT="0" distB="0" distL="114300" distR="114300" simplePos="0" relativeHeight="251629568" behindDoc="0" locked="0" layoutInCell="1" allowOverlap="1">
          <wp:simplePos x="0" y="0"/>
          <wp:positionH relativeFrom="column">
            <wp:posOffset>233045</wp:posOffset>
          </wp:positionH>
          <wp:positionV relativeFrom="paragraph">
            <wp:posOffset>-449580</wp:posOffset>
          </wp:positionV>
          <wp:extent cx="685800" cy="698500"/>
          <wp:effectExtent l="0" t="0" r="0" b="0"/>
          <wp:wrapSquare wrapText="bothSides"/>
          <wp:docPr id="116" name="Imagen 116" descr="C:\Users\rlozano\Desktop\Coca-Cola botellas - copia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ozano\Desktop\Coca-Cola botellas - copia copi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98500"/>
                  </a:xfrm>
                  <a:prstGeom prst="rect">
                    <a:avLst/>
                  </a:prstGeom>
                  <a:noFill/>
                  <a:ln>
                    <a:noFill/>
                  </a:ln>
                </pic:spPr>
              </pic:pic>
            </a:graphicData>
          </a:graphic>
        </wp:anchor>
      </w:drawing>
    </w:r>
    <w:r>
      <w:rPr>
        <w:i/>
        <w:noProof/>
        <w:color w:val="F40000"/>
        <w:sz w:val="24"/>
        <w:lang w:val="es-ES" w:eastAsia="es-ES"/>
      </w:rPr>
      <w:pict>
        <v:rect id="Rectángulo 17" o:spid="_x0000_s2049" style="position:absolute;margin-left:-72.35pt;margin-top:-34.2pt;width:601.5pt;height:47.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" fillcolor="red" stroked="f" strokeweight="2pt">
          <v:path arrowok="t"/>
        </v:rect>
      </w:pict>
    </w:r>
  </w:p>
  <w:p w:rsidR="007749B4" w:rsidRPr="00906E2C" w:rsidRDefault="007749B4" w:rsidP="00906E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A54" w:rsidRDefault="00A74A54" w:rsidP="005708F9">
      <w:pPr>
        <w:spacing w:after="0" w:line="240" w:lineRule="auto"/>
      </w:pPr>
      <w:r>
        <w:separator/>
      </w:r>
    </w:p>
  </w:footnote>
  <w:footnote w:type="continuationSeparator" w:id="0">
    <w:p w:rsidR="00A74A54" w:rsidRDefault="00A74A54" w:rsidP="005708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9B4" w:rsidRDefault="007749B4">
    <w:pPr>
      <w:pStyle w:val="Encabezado"/>
    </w:pPr>
    <w:r w:rsidRPr="005F3462">
      <w:rPr>
        <w:noProof/>
        <w:lang w:val="es-ES" w:eastAsia="es-ES"/>
      </w:rPr>
      <w:drawing>
        <wp:anchor distT="0" distB="0" distL="114300" distR="114300" simplePos="0" relativeHeight="251665408" behindDoc="0" locked="0" layoutInCell="1" allowOverlap="1">
          <wp:simplePos x="0" y="0"/>
          <wp:positionH relativeFrom="column">
            <wp:posOffset>3852545</wp:posOffset>
          </wp:positionH>
          <wp:positionV relativeFrom="paragraph">
            <wp:posOffset>30480</wp:posOffset>
          </wp:positionV>
          <wp:extent cx="1381125" cy="523875"/>
          <wp:effectExtent l="0" t="0" r="9525" b="9525"/>
          <wp:wrapNone/>
          <wp:docPr id="1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1125" cy="523875"/>
                  </a:xfrm>
                  <a:prstGeom prst="rect">
                    <a:avLst/>
                  </a:prstGeom>
                </pic:spPr>
              </pic:pic>
            </a:graphicData>
          </a:graphic>
        </wp:anchor>
      </w:drawing>
    </w:r>
    <w:r w:rsidR="00A74A54">
      <w:rPr>
        <w:noProof/>
        <w:lang w:val="es-ES" w:eastAsia="es-ES"/>
      </w:rPr>
      <w:pict>
        <v:shapetype id="_x0000_t202" coordsize="21600,21600" o:spt="202" path="m,l,21600r21600,l21600,xe">
          <v:stroke joinstyle="miter"/>
          <v:path gradientshapeok="t" o:connecttype="rect"/>
        </v:shapetype>
        <v:shape id="Text Box 4" o:spid="_x0000_s2060" type="#_x0000_t202" style="position:absolute;margin-left:-68pt;margin-top:103.3pt;width:85.3pt;height:60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" stroked="f">
          <v:textbox style="layout-flow:vertical;mso-layout-flow-alt:bottom-to-top">
            <w:txbxContent>
              <w:p w:rsidR="007749B4" w:rsidRPr="00C74AE9" w:rsidRDefault="007749B4" w:rsidP="00F44220">
                <w:pPr>
                  <w:jc w:val="center"/>
                  <w:rPr>
                    <w:rFonts w:ascii="Arial" w:hAnsi="Arial" w:cs="Arial"/>
                    <w:color w:val="BFBFBF" w:themeColor="background1" w:themeShade="BF"/>
                    <w:sz w:val="120"/>
                    <w:szCs w:val="120"/>
                    <w:lang w:val="es-ES"/>
                  </w:rPr>
                </w:pPr>
                <w:r w:rsidRPr="00C74AE9">
                  <w:rPr>
                    <w:rFonts w:ascii="Arial" w:hAnsi="Arial" w:cs="Arial"/>
                    <w:color w:val="BFBFBF" w:themeColor="background1" w:themeShade="BF"/>
                    <w:sz w:val="120"/>
                    <w:szCs w:val="120"/>
                    <w:lang w:val="es-ES"/>
                  </w:rPr>
                  <w:t>Nota de prensa</w:t>
                </w:r>
              </w:p>
              <w:p w:rsidR="007749B4" w:rsidRPr="00C74AE9" w:rsidRDefault="007749B4" w:rsidP="00F44220">
                <w:pPr>
                  <w:jc w:val="center"/>
                  <w:rPr>
                    <w:rFonts w:ascii="Arial" w:hAnsi="Arial" w:cs="Arial"/>
                    <w:color w:val="BFBFBF" w:themeColor="background1" w:themeShade="BF"/>
                    <w:sz w:val="120"/>
                    <w:szCs w:val="120"/>
                    <w:lang w:val="es-ES"/>
                  </w:rPr>
                </w:pPr>
                <w:r w:rsidRPr="00C74AE9">
                  <w:rPr>
                    <w:rFonts w:ascii="Arial" w:hAnsi="Arial" w:cs="Arial"/>
                    <w:color w:val="BFBFBF" w:themeColor="background1" w:themeShade="BF"/>
                    <w:sz w:val="120"/>
                    <w:szCs w:val="120"/>
                    <w:lang w:val="es-ES"/>
                  </w:rPr>
                  <w:t>Nota de prensa</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9B4" w:rsidRDefault="00D9735B" w:rsidP="00ED2CA0">
    <w:pPr>
      <w:pStyle w:val="Encabezado"/>
      <w:tabs>
        <w:tab w:val="clear" w:pos="4252"/>
      </w:tabs>
      <w:ind w:left="-567"/>
      <w:jc w:val="center"/>
    </w:pPr>
    <w:r>
      <w:rPr>
        <w:noProof/>
        <w:lang w:val="es-ES" w:eastAsia="es-ES"/>
      </w:rPr>
      <w:drawing>
        <wp:anchor distT="0" distB="0" distL="114300" distR="114300" simplePos="0" relativeHeight="251709440" behindDoc="0" locked="0" layoutInCell="1" allowOverlap="1">
          <wp:simplePos x="0" y="0"/>
          <wp:positionH relativeFrom="margin">
            <wp:posOffset>460375</wp:posOffset>
          </wp:positionH>
          <wp:positionV relativeFrom="margin">
            <wp:posOffset>-895350</wp:posOffset>
          </wp:positionV>
          <wp:extent cx="887730" cy="704850"/>
          <wp:effectExtent l="0" t="0" r="7620" b="0"/>
          <wp:wrapSquare wrapText="bothSides"/>
          <wp:docPr id="8" name="Imagen 8" descr="\\192.168.2.249\Unidades_de_Negocio\Unidad 6 LMP\Clientes\The Coca-Cola Company\Corporativo\2016 LL&amp;C\FUNDACIÓN\CJT 57 Edición\Logo\Logo_CJT_Castellano (9).jpg"/>
          <wp:cNvGraphicFramePr/>
          <a:graphic xmlns:a="http://schemas.openxmlformats.org/drawingml/2006/main">
            <a:graphicData uri="http://schemas.openxmlformats.org/drawingml/2006/picture">
              <pic:pic xmlns:pic="http://schemas.openxmlformats.org/drawingml/2006/picture">
                <pic:nvPicPr>
                  <pic:cNvPr id="8" name="Imagen 8" descr="\\192.168.2.249\Unidades_de_Negocio\Unidad 6 LMP\Clientes\The Coca-Cola Company\Corporativo\2016 LL&amp;C\FUNDACIÓN\CJT 57 Edición\Logo\Logo_CJT_Castellano (9).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7730" cy="704850"/>
                  </a:xfrm>
                  <a:prstGeom prst="rect">
                    <a:avLst/>
                  </a:prstGeom>
                  <a:noFill/>
                  <a:ln>
                    <a:noFill/>
                  </a:ln>
                </pic:spPr>
              </pic:pic>
            </a:graphicData>
          </a:graphic>
        </wp:anchor>
      </w:drawing>
    </w:r>
    <w:r w:rsidR="007749B4">
      <w:rPr>
        <w:noProof/>
        <w:lang w:val="es-ES" w:eastAsia="es-ES"/>
      </w:rPr>
      <w:drawing>
        <wp:anchor distT="0" distB="0" distL="114300" distR="114300" simplePos="0" relativeHeight="251708416" behindDoc="0" locked="0" layoutInCell="1" allowOverlap="1">
          <wp:simplePos x="0" y="0"/>
          <wp:positionH relativeFrom="column">
            <wp:posOffset>4311015</wp:posOffset>
          </wp:positionH>
          <wp:positionV relativeFrom="paragraph">
            <wp:posOffset>-217170</wp:posOffset>
          </wp:positionV>
          <wp:extent cx="1464310" cy="1009650"/>
          <wp:effectExtent l="0" t="0" r="2540" b="0"/>
          <wp:wrapSquare wrapText="bothSides"/>
          <wp:docPr id="7" name="Imagen 7" descr="C:\Users\msatrustegui\Downloads\Logo_R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atrustegui\Downloads\Logo_RA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4310" cy="1009650"/>
                  </a:xfrm>
                  <a:prstGeom prst="rect">
                    <a:avLst/>
                  </a:prstGeom>
                  <a:noFill/>
                  <a:ln>
                    <a:noFill/>
                  </a:ln>
                </pic:spPr>
              </pic:pic>
            </a:graphicData>
          </a:graphic>
        </wp:anchor>
      </w:drawing>
    </w:r>
    <w:r w:rsidRPr="00D9735B">
      <w:rPr>
        <w:noProof/>
        <w:lang w:val="es-ES" w:eastAsia="es-ES"/>
      </w:rPr>
      <w:t xml:space="preserve"> </w:t>
    </w:r>
    <w:r w:rsidR="007749B4" w:rsidRPr="006A6ADA">
      <w:rPr>
        <w:lang w:val="es-ES"/>
      </w:rPr>
      <w:t xml:space="preserve"> </w:t>
    </w:r>
    <w:r w:rsidR="00A74A54">
      <w:rPr>
        <w:noProof/>
        <w:lang w:val="es-ES" w:eastAsia="es-ES"/>
      </w:rPr>
      <w:pict>
        <v:shapetype id="_x0000_t202" coordsize="21600,21600" o:spt="202" path="m,l,21600r21600,l21600,xe">
          <v:stroke joinstyle="miter"/>
          <v:path gradientshapeok="t" o:connecttype="rect"/>
        </v:shapetype>
        <v:shape id="_x0000_s2059" type="#_x0000_t202" style="position:absolute;left:0;text-align:left;margin-left:-49.65pt;margin-top:83.15pt;width:85.3pt;height:605.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" stroked="f">
          <v:textbox style="layout-flow:vertical;mso-layout-flow-alt:bottom-to-top">
            <w:txbxContent>
              <w:p w:rsidR="007749B4" w:rsidRPr="00C74AE9" w:rsidRDefault="007749B4" w:rsidP="00101BD2">
                <w:pPr>
                  <w:jc w:val="center"/>
                  <w:rPr>
                    <w:rFonts w:ascii="Arial" w:hAnsi="Arial" w:cs="Arial"/>
                    <w:color w:val="BFBFBF" w:themeColor="background1" w:themeShade="BF"/>
                    <w:sz w:val="120"/>
                    <w:szCs w:val="120"/>
                    <w:lang w:val="es-ES"/>
                  </w:rPr>
                </w:pPr>
                <w:r w:rsidRPr="00C74AE9">
                  <w:rPr>
                    <w:rFonts w:ascii="Arial" w:hAnsi="Arial" w:cs="Arial"/>
                    <w:color w:val="BFBFBF" w:themeColor="background1" w:themeShade="BF"/>
                    <w:sz w:val="120"/>
                    <w:szCs w:val="120"/>
                    <w:lang w:val="es-ES"/>
                  </w:rPr>
                  <w:t>Nota de prensa</w:t>
                </w:r>
              </w:p>
              <w:p w:rsidR="007749B4" w:rsidRPr="00C74AE9" w:rsidRDefault="007749B4" w:rsidP="00101BD2">
                <w:pPr>
                  <w:jc w:val="center"/>
                  <w:rPr>
                    <w:rFonts w:ascii="Arial" w:hAnsi="Arial" w:cs="Arial"/>
                    <w:color w:val="BFBFBF" w:themeColor="background1" w:themeShade="BF"/>
                    <w:sz w:val="120"/>
                    <w:szCs w:val="120"/>
                    <w:lang w:val="es-ES"/>
                  </w:rPr>
                </w:pPr>
                <w:r w:rsidRPr="00C74AE9">
                  <w:rPr>
                    <w:rFonts w:ascii="Arial" w:hAnsi="Arial" w:cs="Arial"/>
                    <w:color w:val="BFBFBF" w:themeColor="background1" w:themeShade="BF"/>
                    <w:sz w:val="120"/>
                    <w:szCs w:val="120"/>
                    <w:lang w:val="es-ES"/>
                  </w:rPr>
                  <w:t>Nota de prensa</w:t>
                </w:r>
              </w:p>
            </w:txbxContent>
          </v:textbox>
        </v:shape>
      </w:pict>
    </w:r>
    <w:r w:rsidR="007749B4">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9B4" w:rsidRDefault="007749B4" w:rsidP="002A12F4">
    <w:pPr>
      <w:pStyle w:val="Encabezado"/>
      <w:tabs>
        <w:tab w:val="clear" w:pos="4252"/>
      </w:tabs>
      <w:ind w:left="-426"/>
    </w:pPr>
    <w:r w:rsidRPr="00AB1506">
      <w:rPr>
        <w:noProof/>
        <w:lang w:val="es-ES" w:eastAsia="es-ES"/>
      </w:rPr>
      <w:drawing>
        <wp:anchor distT="0" distB="0" distL="114300" distR="114300" simplePos="0" relativeHeight="251702272" behindDoc="1" locked="0" layoutInCell="1" allowOverlap="1">
          <wp:simplePos x="0" y="0"/>
          <wp:positionH relativeFrom="column">
            <wp:posOffset>4224020</wp:posOffset>
          </wp:positionH>
          <wp:positionV relativeFrom="paragraph">
            <wp:posOffset>11430</wp:posOffset>
          </wp:positionV>
          <wp:extent cx="1638300" cy="628650"/>
          <wp:effectExtent l="0" t="0" r="0" b="0"/>
          <wp:wrapTight wrapText="bothSides">
            <wp:wrapPolygon edited="0">
              <wp:start x="0" y="0"/>
              <wp:lineTo x="0" y="20945"/>
              <wp:lineTo x="21349" y="20945"/>
              <wp:lineTo x="21349" y="0"/>
              <wp:lineTo x="0" y="0"/>
            </wp:wrapPolygon>
          </wp:wrapTight>
          <wp:docPr id="114" name="Imagen 114" descr="\\192.168.2.231\Unidades de Negocio\Unidad 2 AP\Unidad 6 LMP\Clientes\The Coca-Cola Company\Corporativo\INFORMACIÓN GENERAL COCA-COLA\LOGOS\Logos1\CC ib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2.231\Unidades de Negocio\Unidad 2 AP\Unidad 6 LMP\Clientes\The Coca-Cola Company\Corporativo\INFORMACIÓN GENERAL COCA-COLA\LOGOS\Logos1\CC iberia.jpg"/>
                  <pic:cNvPicPr>
                    <a:picLocks noChangeAspect="1" noChangeArrowheads="1"/>
                  </pic:cNvPicPr>
                </pic:nvPicPr>
                <pic:blipFill rotWithShape="1">
                  <a:blip r:embed="rId1">
                    <a:extLst>
                      <a:ext uri="{28A0092B-C50C-407E-A947-70E740481C1C}">
                        <a14:useLocalDpi xmlns:a14="http://schemas.microsoft.com/office/drawing/2010/main" val="0"/>
                      </a:ext>
                    </a:extLst>
                  </a:blip>
                  <a:srcRect r="34848"/>
                  <a:stretch/>
                </pic:blipFill>
                <pic:spPr bwMode="auto">
                  <a:xfrm>
                    <a:off x="0" y="0"/>
                    <a:ext cx="1638300" cy="628650"/>
                  </a:xfrm>
                  <a:prstGeom prst="rect">
                    <a:avLst/>
                  </a:prstGeom>
                  <a:noFill/>
                  <a:ln>
                    <a:noFill/>
                  </a:ln>
                  <a:extLst>
                    <a:ext uri="{53640926-AAD7-44D8-BBD7-CCE9431645EC}">
                      <a14:shadowObscured xmlns:a14="http://schemas.microsoft.com/office/drawing/2010/main"/>
                    </a:ext>
                  </a:extLst>
                </pic:spPr>
              </pic:pic>
            </a:graphicData>
          </a:graphic>
        </wp:anchor>
      </w:drawing>
    </w:r>
    <w:r w:rsidR="00A74A54">
      <w:rPr>
        <w:noProof/>
        <w:lang w:val="es-ES" w:eastAsia="es-ES"/>
      </w:rPr>
      <w:pict>
        <v:shapetype id="_x0000_t202" coordsize="21600,21600" o:spt="202" path="m,l,21600r21600,l21600,xe">
          <v:stroke joinstyle="miter"/>
          <v:path gradientshapeok="t" o:connecttype="rect"/>
        </v:shapetype>
        <v:shape id="_x0000_s2052" type="#_x0000_t202" style="position:absolute;left:0;text-align:left;margin-left:-67.25pt;margin-top:91.3pt;width:85.3pt;height:60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" stroked="f">
          <v:textbox style="layout-flow:vertical;mso-layout-flow-alt:bottom-to-top">
            <w:txbxContent>
              <w:p w:rsidR="007749B4" w:rsidRPr="00C74AE9" w:rsidRDefault="007749B4" w:rsidP="00F44220">
                <w:pPr>
                  <w:jc w:val="center"/>
                  <w:rPr>
                    <w:rFonts w:ascii="Arial" w:hAnsi="Arial" w:cs="Arial"/>
                    <w:color w:val="BFBFBF" w:themeColor="background1" w:themeShade="BF"/>
                    <w:sz w:val="120"/>
                    <w:szCs w:val="120"/>
                    <w:lang w:val="es-ES"/>
                  </w:rPr>
                </w:pPr>
                <w:r w:rsidRPr="00C74AE9">
                  <w:rPr>
                    <w:rFonts w:ascii="Arial" w:hAnsi="Arial" w:cs="Arial"/>
                    <w:color w:val="BFBFBF" w:themeColor="background1" w:themeShade="BF"/>
                    <w:sz w:val="120"/>
                    <w:szCs w:val="120"/>
                    <w:lang w:val="es-ES"/>
                  </w:rPr>
                  <w:t>Nota de prensa</w:t>
                </w:r>
              </w:p>
              <w:p w:rsidR="007749B4" w:rsidRPr="00C74AE9" w:rsidRDefault="007749B4" w:rsidP="003E0426">
                <w:pPr>
                  <w:jc w:val="center"/>
                  <w:rPr>
                    <w:rFonts w:ascii="Arial" w:hAnsi="Arial" w:cs="Arial"/>
                    <w:color w:val="BFBFBF" w:themeColor="background1" w:themeShade="BF"/>
                    <w:sz w:val="120"/>
                    <w:szCs w:val="120"/>
                    <w:lang w:val="es-ES"/>
                  </w:rPr>
                </w:pPr>
                <w:r w:rsidRPr="00C74AE9">
                  <w:rPr>
                    <w:rFonts w:ascii="Arial" w:hAnsi="Arial" w:cs="Arial"/>
                    <w:color w:val="BFBFBF" w:themeColor="background1" w:themeShade="BF"/>
                    <w:sz w:val="120"/>
                    <w:szCs w:val="120"/>
                    <w:lang w:val="es-ES"/>
                  </w:rPr>
                  <w:t>Nota de prensa</w:t>
                </w:r>
              </w:p>
            </w:txbxContent>
          </v:textbox>
        </v:shape>
      </w:pic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75AC5"/>
    <w:multiLevelType w:val="hybridMultilevel"/>
    <w:tmpl w:val="96E6A4A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
    <w:nsid w:val="0D1A48A2"/>
    <w:multiLevelType w:val="hybridMultilevel"/>
    <w:tmpl w:val="ABE4D34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1E420047"/>
    <w:multiLevelType w:val="hybridMultilevel"/>
    <w:tmpl w:val="A49C8FF4"/>
    <w:lvl w:ilvl="0" w:tplc="EDC2AEF2">
      <w:start w:val="1"/>
      <w:numFmt w:val="bullet"/>
      <w:lvlText w:val="•"/>
      <w:lvlJc w:val="left"/>
      <w:pPr>
        <w:tabs>
          <w:tab w:val="num" w:pos="720"/>
        </w:tabs>
        <w:ind w:left="720" w:hanging="360"/>
      </w:pPr>
      <w:rPr>
        <w:rFonts w:ascii="Arial" w:hAnsi="Arial" w:hint="default"/>
      </w:rPr>
    </w:lvl>
    <w:lvl w:ilvl="1" w:tplc="0BBC92B8" w:tentative="1">
      <w:start w:val="1"/>
      <w:numFmt w:val="bullet"/>
      <w:lvlText w:val="•"/>
      <w:lvlJc w:val="left"/>
      <w:pPr>
        <w:tabs>
          <w:tab w:val="num" w:pos="1440"/>
        </w:tabs>
        <w:ind w:left="1440" w:hanging="360"/>
      </w:pPr>
      <w:rPr>
        <w:rFonts w:ascii="Arial" w:hAnsi="Arial" w:hint="default"/>
      </w:rPr>
    </w:lvl>
    <w:lvl w:ilvl="2" w:tplc="24E60972" w:tentative="1">
      <w:start w:val="1"/>
      <w:numFmt w:val="bullet"/>
      <w:lvlText w:val="•"/>
      <w:lvlJc w:val="left"/>
      <w:pPr>
        <w:tabs>
          <w:tab w:val="num" w:pos="2160"/>
        </w:tabs>
        <w:ind w:left="2160" w:hanging="360"/>
      </w:pPr>
      <w:rPr>
        <w:rFonts w:ascii="Arial" w:hAnsi="Arial" w:hint="default"/>
      </w:rPr>
    </w:lvl>
    <w:lvl w:ilvl="3" w:tplc="CE6C956A" w:tentative="1">
      <w:start w:val="1"/>
      <w:numFmt w:val="bullet"/>
      <w:lvlText w:val="•"/>
      <w:lvlJc w:val="left"/>
      <w:pPr>
        <w:tabs>
          <w:tab w:val="num" w:pos="2880"/>
        </w:tabs>
        <w:ind w:left="2880" w:hanging="360"/>
      </w:pPr>
      <w:rPr>
        <w:rFonts w:ascii="Arial" w:hAnsi="Arial" w:hint="default"/>
      </w:rPr>
    </w:lvl>
    <w:lvl w:ilvl="4" w:tplc="8A206CA6" w:tentative="1">
      <w:start w:val="1"/>
      <w:numFmt w:val="bullet"/>
      <w:lvlText w:val="•"/>
      <w:lvlJc w:val="left"/>
      <w:pPr>
        <w:tabs>
          <w:tab w:val="num" w:pos="3600"/>
        </w:tabs>
        <w:ind w:left="3600" w:hanging="360"/>
      </w:pPr>
      <w:rPr>
        <w:rFonts w:ascii="Arial" w:hAnsi="Arial" w:hint="default"/>
      </w:rPr>
    </w:lvl>
    <w:lvl w:ilvl="5" w:tplc="94BC8A8A" w:tentative="1">
      <w:start w:val="1"/>
      <w:numFmt w:val="bullet"/>
      <w:lvlText w:val="•"/>
      <w:lvlJc w:val="left"/>
      <w:pPr>
        <w:tabs>
          <w:tab w:val="num" w:pos="4320"/>
        </w:tabs>
        <w:ind w:left="4320" w:hanging="360"/>
      </w:pPr>
      <w:rPr>
        <w:rFonts w:ascii="Arial" w:hAnsi="Arial" w:hint="default"/>
      </w:rPr>
    </w:lvl>
    <w:lvl w:ilvl="6" w:tplc="7264D5B8" w:tentative="1">
      <w:start w:val="1"/>
      <w:numFmt w:val="bullet"/>
      <w:lvlText w:val="•"/>
      <w:lvlJc w:val="left"/>
      <w:pPr>
        <w:tabs>
          <w:tab w:val="num" w:pos="5040"/>
        </w:tabs>
        <w:ind w:left="5040" w:hanging="360"/>
      </w:pPr>
      <w:rPr>
        <w:rFonts w:ascii="Arial" w:hAnsi="Arial" w:hint="default"/>
      </w:rPr>
    </w:lvl>
    <w:lvl w:ilvl="7" w:tplc="81C60EB2" w:tentative="1">
      <w:start w:val="1"/>
      <w:numFmt w:val="bullet"/>
      <w:lvlText w:val="•"/>
      <w:lvlJc w:val="left"/>
      <w:pPr>
        <w:tabs>
          <w:tab w:val="num" w:pos="5760"/>
        </w:tabs>
        <w:ind w:left="5760" w:hanging="360"/>
      </w:pPr>
      <w:rPr>
        <w:rFonts w:ascii="Arial" w:hAnsi="Arial" w:hint="default"/>
      </w:rPr>
    </w:lvl>
    <w:lvl w:ilvl="8" w:tplc="19E25A94" w:tentative="1">
      <w:start w:val="1"/>
      <w:numFmt w:val="bullet"/>
      <w:lvlText w:val="•"/>
      <w:lvlJc w:val="left"/>
      <w:pPr>
        <w:tabs>
          <w:tab w:val="num" w:pos="6480"/>
        </w:tabs>
        <w:ind w:left="6480" w:hanging="360"/>
      </w:pPr>
      <w:rPr>
        <w:rFonts w:ascii="Arial" w:hAnsi="Arial" w:hint="default"/>
      </w:rPr>
    </w:lvl>
  </w:abstractNum>
  <w:abstractNum w:abstractNumId="3">
    <w:nsid w:val="2C126FBD"/>
    <w:multiLevelType w:val="hybridMultilevel"/>
    <w:tmpl w:val="EBE074F0"/>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
    <w:nsid w:val="31793209"/>
    <w:multiLevelType w:val="hybridMultilevel"/>
    <w:tmpl w:val="92A422A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3E5D424F"/>
    <w:multiLevelType w:val="hybridMultilevel"/>
    <w:tmpl w:val="3484283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6">
    <w:nsid w:val="499C1729"/>
    <w:multiLevelType w:val="hybridMultilevel"/>
    <w:tmpl w:val="4A2CCFE0"/>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7">
    <w:nsid w:val="661E56D4"/>
    <w:multiLevelType w:val="hybridMultilevel"/>
    <w:tmpl w:val="65C801C2"/>
    <w:lvl w:ilvl="0" w:tplc="B5282DB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BBF1F65"/>
    <w:multiLevelType w:val="hybridMultilevel"/>
    <w:tmpl w:val="30FA5D08"/>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num w:numId="1">
    <w:abstractNumId w:val="5"/>
  </w:num>
  <w:num w:numId="2">
    <w:abstractNumId w:val="8"/>
  </w:num>
  <w:num w:numId="3">
    <w:abstractNumId w:val="0"/>
  </w:num>
  <w:num w:numId="4">
    <w:abstractNumId w:val="6"/>
  </w:num>
  <w:num w:numId="5">
    <w:abstractNumId w:val="4"/>
  </w:num>
  <w:num w:numId="6">
    <w:abstractNumId w:val="1"/>
  </w:num>
  <w:num w:numId="7">
    <w:abstractNumId w:val="7"/>
  </w:num>
  <w:num w:numId="8">
    <w:abstractNumId w:val="3"/>
  </w:num>
  <w:num w:numId="9">
    <w:abstractNumId w:val="0"/>
  </w:num>
  <w:num w:numId="1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D22CA"/>
    <w:rsid w:val="0000262B"/>
    <w:rsid w:val="0000318E"/>
    <w:rsid w:val="00004A5B"/>
    <w:rsid w:val="00004C68"/>
    <w:rsid w:val="00005B50"/>
    <w:rsid w:val="00006634"/>
    <w:rsid w:val="000105C8"/>
    <w:rsid w:val="00014624"/>
    <w:rsid w:val="0001472A"/>
    <w:rsid w:val="0001500C"/>
    <w:rsid w:val="0001567D"/>
    <w:rsid w:val="0001585D"/>
    <w:rsid w:val="00015F04"/>
    <w:rsid w:val="000208B0"/>
    <w:rsid w:val="00021B17"/>
    <w:rsid w:val="000229D9"/>
    <w:rsid w:val="00023529"/>
    <w:rsid w:val="000240ED"/>
    <w:rsid w:val="00024E24"/>
    <w:rsid w:val="000270A2"/>
    <w:rsid w:val="000277E4"/>
    <w:rsid w:val="000330F9"/>
    <w:rsid w:val="00034058"/>
    <w:rsid w:val="0003530F"/>
    <w:rsid w:val="000370DC"/>
    <w:rsid w:val="000400D4"/>
    <w:rsid w:val="000404A1"/>
    <w:rsid w:val="00041266"/>
    <w:rsid w:val="00041BB7"/>
    <w:rsid w:val="0004316C"/>
    <w:rsid w:val="0004341B"/>
    <w:rsid w:val="000439E9"/>
    <w:rsid w:val="00044AF7"/>
    <w:rsid w:val="00046E4B"/>
    <w:rsid w:val="00050283"/>
    <w:rsid w:val="00050637"/>
    <w:rsid w:val="00052AA5"/>
    <w:rsid w:val="000534DC"/>
    <w:rsid w:val="00057837"/>
    <w:rsid w:val="00061C6D"/>
    <w:rsid w:val="00061E84"/>
    <w:rsid w:val="00062375"/>
    <w:rsid w:val="00062693"/>
    <w:rsid w:val="000670D5"/>
    <w:rsid w:val="00067AF5"/>
    <w:rsid w:val="00070BEA"/>
    <w:rsid w:val="000720A0"/>
    <w:rsid w:val="00074C3C"/>
    <w:rsid w:val="00077887"/>
    <w:rsid w:val="00077E73"/>
    <w:rsid w:val="0008115D"/>
    <w:rsid w:val="00081FEC"/>
    <w:rsid w:val="00084219"/>
    <w:rsid w:val="0008552F"/>
    <w:rsid w:val="00087261"/>
    <w:rsid w:val="00087B7D"/>
    <w:rsid w:val="00087F3B"/>
    <w:rsid w:val="00090FE3"/>
    <w:rsid w:val="00091208"/>
    <w:rsid w:val="0009532B"/>
    <w:rsid w:val="000A1BDA"/>
    <w:rsid w:val="000A1FCA"/>
    <w:rsid w:val="000A235C"/>
    <w:rsid w:val="000A2BD3"/>
    <w:rsid w:val="000A3438"/>
    <w:rsid w:val="000A587B"/>
    <w:rsid w:val="000A61CF"/>
    <w:rsid w:val="000A7016"/>
    <w:rsid w:val="000A71AE"/>
    <w:rsid w:val="000A71D3"/>
    <w:rsid w:val="000B3261"/>
    <w:rsid w:val="000B4C7F"/>
    <w:rsid w:val="000B696A"/>
    <w:rsid w:val="000C035A"/>
    <w:rsid w:val="000C05FA"/>
    <w:rsid w:val="000C10F0"/>
    <w:rsid w:val="000C1252"/>
    <w:rsid w:val="000C5C59"/>
    <w:rsid w:val="000C7955"/>
    <w:rsid w:val="000C7C86"/>
    <w:rsid w:val="000D0019"/>
    <w:rsid w:val="000D0DF3"/>
    <w:rsid w:val="000D154D"/>
    <w:rsid w:val="000D3438"/>
    <w:rsid w:val="000D7FFC"/>
    <w:rsid w:val="000E0D3C"/>
    <w:rsid w:val="000E11BB"/>
    <w:rsid w:val="000E13C0"/>
    <w:rsid w:val="000E1C1E"/>
    <w:rsid w:val="000E1E4F"/>
    <w:rsid w:val="000E2BFE"/>
    <w:rsid w:val="000F03DC"/>
    <w:rsid w:val="000F500B"/>
    <w:rsid w:val="000F5DC4"/>
    <w:rsid w:val="000F6121"/>
    <w:rsid w:val="000F6264"/>
    <w:rsid w:val="000F6B5A"/>
    <w:rsid w:val="00100073"/>
    <w:rsid w:val="001007F6"/>
    <w:rsid w:val="00101BD2"/>
    <w:rsid w:val="00106CA2"/>
    <w:rsid w:val="00110E4B"/>
    <w:rsid w:val="0011212B"/>
    <w:rsid w:val="00113237"/>
    <w:rsid w:val="001136EB"/>
    <w:rsid w:val="00115F4D"/>
    <w:rsid w:val="0011663E"/>
    <w:rsid w:val="00123352"/>
    <w:rsid w:val="00124CB2"/>
    <w:rsid w:val="00124CC8"/>
    <w:rsid w:val="0012616E"/>
    <w:rsid w:val="00126B5D"/>
    <w:rsid w:val="00126CC0"/>
    <w:rsid w:val="0012761F"/>
    <w:rsid w:val="00127A15"/>
    <w:rsid w:val="001318A2"/>
    <w:rsid w:val="0013513A"/>
    <w:rsid w:val="0014130F"/>
    <w:rsid w:val="001416AA"/>
    <w:rsid w:val="00144C83"/>
    <w:rsid w:val="00150A45"/>
    <w:rsid w:val="00151477"/>
    <w:rsid w:val="00153285"/>
    <w:rsid w:val="001536D5"/>
    <w:rsid w:val="00155D85"/>
    <w:rsid w:val="00156906"/>
    <w:rsid w:val="001579F8"/>
    <w:rsid w:val="00160CB7"/>
    <w:rsid w:val="00162813"/>
    <w:rsid w:val="00164AAE"/>
    <w:rsid w:val="00165190"/>
    <w:rsid w:val="00167252"/>
    <w:rsid w:val="0017153F"/>
    <w:rsid w:val="00171A94"/>
    <w:rsid w:val="00171FEF"/>
    <w:rsid w:val="0017488F"/>
    <w:rsid w:val="001769A3"/>
    <w:rsid w:val="0018069F"/>
    <w:rsid w:val="00180774"/>
    <w:rsid w:val="00181B44"/>
    <w:rsid w:val="00181DFD"/>
    <w:rsid w:val="00182725"/>
    <w:rsid w:val="001828F9"/>
    <w:rsid w:val="001844D9"/>
    <w:rsid w:val="0019101A"/>
    <w:rsid w:val="0019660F"/>
    <w:rsid w:val="00197FCF"/>
    <w:rsid w:val="001A1A64"/>
    <w:rsid w:val="001A25B2"/>
    <w:rsid w:val="001A414C"/>
    <w:rsid w:val="001A4879"/>
    <w:rsid w:val="001A50DA"/>
    <w:rsid w:val="001A5D28"/>
    <w:rsid w:val="001B0259"/>
    <w:rsid w:val="001B02D6"/>
    <w:rsid w:val="001B0523"/>
    <w:rsid w:val="001B0842"/>
    <w:rsid w:val="001B0ED1"/>
    <w:rsid w:val="001B1BCA"/>
    <w:rsid w:val="001B6540"/>
    <w:rsid w:val="001B6A2E"/>
    <w:rsid w:val="001B7742"/>
    <w:rsid w:val="001C04AF"/>
    <w:rsid w:val="001C08CD"/>
    <w:rsid w:val="001C2704"/>
    <w:rsid w:val="001C3113"/>
    <w:rsid w:val="001C400E"/>
    <w:rsid w:val="001C4524"/>
    <w:rsid w:val="001C64EC"/>
    <w:rsid w:val="001C69F3"/>
    <w:rsid w:val="001C6B30"/>
    <w:rsid w:val="001C759B"/>
    <w:rsid w:val="001D0312"/>
    <w:rsid w:val="001D06CF"/>
    <w:rsid w:val="001D1608"/>
    <w:rsid w:val="001D2698"/>
    <w:rsid w:val="001D2E30"/>
    <w:rsid w:val="001D53CE"/>
    <w:rsid w:val="001D750C"/>
    <w:rsid w:val="001E0D36"/>
    <w:rsid w:val="001E1937"/>
    <w:rsid w:val="001E245E"/>
    <w:rsid w:val="001E51FB"/>
    <w:rsid w:val="001E5F7A"/>
    <w:rsid w:val="001F0391"/>
    <w:rsid w:val="001F18E3"/>
    <w:rsid w:val="001F1E27"/>
    <w:rsid w:val="001F3D4E"/>
    <w:rsid w:val="001F54C1"/>
    <w:rsid w:val="001F6268"/>
    <w:rsid w:val="002004CF"/>
    <w:rsid w:val="0020065C"/>
    <w:rsid w:val="00202CBB"/>
    <w:rsid w:val="00203436"/>
    <w:rsid w:val="00203842"/>
    <w:rsid w:val="00204D35"/>
    <w:rsid w:val="002109F3"/>
    <w:rsid w:val="00211836"/>
    <w:rsid w:val="002119D4"/>
    <w:rsid w:val="0021239A"/>
    <w:rsid w:val="00212E95"/>
    <w:rsid w:val="002131B9"/>
    <w:rsid w:val="00213D43"/>
    <w:rsid w:val="00214A08"/>
    <w:rsid w:val="002150B8"/>
    <w:rsid w:val="00215FAE"/>
    <w:rsid w:val="00217A0B"/>
    <w:rsid w:val="00220314"/>
    <w:rsid w:val="00223086"/>
    <w:rsid w:val="00223276"/>
    <w:rsid w:val="0022554B"/>
    <w:rsid w:val="00226D7E"/>
    <w:rsid w:val="002270FD"/>
    <w:rsid w:val="00231F94"/>
    <w:rsid w:val="00232CA2"/>
    <w:rsid w:val="00232FE0"/>
    <w:rsid w:val="00233770"/>
    <w:rsid w:val="00233F39"/>
    <w:rsid w:val="00234317"/>
    <w:rsid w:val="002361D0"/>
    <w:rsid w:val="002366AF"/>
    <w:rsid w:val="002405B3"/>
    <w:rsid w:val="00243B5A"/>
    <w:rsid w:val="0024681E"/>
    <w:rsid w:val="0025096C"/>
    <w:rsid w:val="00251540"/>
    <w:rsid w:val="002515B7"/>
    <w:rsid w:val="002520EF"/>
    <w:rsid w:val="002532D8"/>
    <w:rsid w:val="002533E0"/>
    <w:rsid w:val="00253422"/>
    <w:rsid w:val="002609B2"/>
    <w:rsid w:val="002611F8"/>
    <w:rsid w:val="00262578"/>
    <w:rsid w:val="00262A43"/>
    <w:rsid w:val="002635B9"/>
    <w:rsid w:val="002654C6"/>
    <w:rsid w:val="00267596"/>
    <w:rsid w:val="00267AE3"/>
    <w:rsid w:val="00273124"/>
    <w:rsid w:val="0027455B"/>
    <w:rsid w:val="0027492C"/>
    <w:rsid w:val="00275CF0"/>
    <w:rsid w:val="00275DD3"/>
    <w:rsid w:val="002807F8"/>
    <w:rsid w:val="00281135"/>
    <w:rsid w:val="0028114D"/>
    <w:rsid w:val="00283011"/>
    <w:rsid w:val="00286097"/>
    <w:rsid w:val="00290550"/>
    <w:rsid w:val="00290C8E"/>
    <w:rsid w:val="00291266"/>
    <w:rsid w:val="00291290"/>
    <w:rsid w:val="00293B99"/>
    <w:rsid w:val="00294EED"/>
    <w:rsid w:val="00295518"/>
    <w:rsid w:val="00297301"/>
    <w:rsid w:val="00297723"/>
    <w:rsid w:val="002A09EC"/>
    <w:rsid w:val="002A103C"/>
    <w:rsid w:val="002A12F4"/>
    <w:rsid w:val="002A1354"/>
    <w:rsid w:val="002A1895"/>
    <w:rsid w:val="002A1C97"/>
    <w:rsid w:val="002A1F5E"/>
    <w:rsid w:val="002A462B"/>
    <w:rsid w:val="002A7036"/>
    <w:rsid w:val="002B109F"/>
    <w:rsid w:val="002B14CC"/>
    <w:rsid w:val="002B1D50"/>
    <w:rsid w:val="002B26BF"/>
    <w:rsid w:val="002B4CC0"/>
    <w:rsid w:val="002B55FC"/>
    <w:rsid w:val="002B5D6B"/>
    <w:rsid w:val="002B61EF"/>
    <w:rsid w:val="002B7927"/>
    <w:rsid w:val="002C01C8"/>
    <w:rsid w:val="002C1C7E"/>
    <w:rsid w:val="002C23ED"/>
    <w:rsid w:val="002C3F6D"/>
    <w:rsid w:val="002C46CB"/>
    <w:rsid w:val="002C5A8E"/>
    <w:rsid w:val="002C5B0A"/>
    <w:rsid w:val="002C7F7C"/>
    <w:rsid w:val="002D060A"/>
    <w:rsid w:val="002D0669"/>
    <w:rsid w:val="002D1006"/>
    <w:rsid w:val="002D1B66"/>
    <w:rsid w:val="002D44DB"/>
    <w:rsid w:val="002D65EC"/>
    <w:rsid w:val="002E32BD"/>
    <w:rsid w:val="002E32F6"/>
    <w:rsid w:val="002E3412"/>
    <w:rsid w:val="002E3BF7"/>
    <w:rsid w:val="002E46C0"/>
    <w:rsid w:val="002E5595"/>
    <w:rsid w:val="002E5A50"/>
    <w:rsid w:val="002E6883"/>
    <w:rsid w:val="002E6FA6"/>
    <w:rsid w:val="002F03B6"/>
    <w:rsid w:val="002F065A"/>
    <w:rsid w:val="002F1E13"/>
    <w:rsid w:val="002F203F"/>
    <w:rsid w:val="002F2314"/>
    <w:rsid w:val="002F35A7"/>
    <w:rsid w:val="003016C7"/>
    <w:rsid w:val="003017FE"/>
    <w:rsid w:val="003036D0"/>
    <w:rsid w:val="00303959"/>
    <w:rsid w:val="00304884"/>
    <w:rsid w:val="00304B34"/>
    <w:rsid w:val="00306A59"/>
    <w:rsid w:val="003122C7"/>
    <w:rsid w:val="0031505F"/>
    <w:rsid w:val="003153D2"/>
    <w:rsid w:val="003160F9"/>
    <w:rsid w:val="00316AC3"/>
    <w:rsid w:val="003206C5"/>
    <w:rsid w:val="00321680"/>
    <w:rsid w:val="00325AA8"/>
    <w:rsid w:val="00327C77"/>
    <w:rsid w:val="0033103B"/>
    <w:rsid w:val="003311F3"/>
    <w:rsid w:val="003320EB"/>
    <w:rsid w:val="003320FC"/>
    <w:rsid w:val="00333321"/>
    <w:rsid w:val="0033359B"/>
    <w:rsid w:val="0033397D"/>
    <w:rsid w:val="00336E79"/>
    <w:rsid w:val="00340245"/>
    <w:rsid w:val="00341F94"/>
    <w:rsid w:val="003424F3"/>
    <w:rsid w:val="003427C0"/>
    <w:rsid w:val="0034290C"/>
    <w:rsid w:val="003430BF"/>
    <w:rsid w:val="003450DC"/>
    <w:rsid w:val="003475E2"/>
    <w:rsid w:val="00347CB9"/>
    <w:rsid w:val="003528F3"/>
    <w:rsid w:val="00354436"/>
    <w:rsid w:val="00356CAE"/>
    <w:rsid w:val="00361044"/>
    <w:rsid w:val="003610A3"/>
    <w:rsid w:val="003629CA"/>
    <w:rsid w:val="00362AD6"/>
    <w:rsid w:val="00363970"/>
    <w:rsid w:val="00363DE6"/>
    <w:rsid w:val="003642EF"/>
    <w:rsid w:val="00364A17"/>
    <w:rsid w:val="00364B59"/>
    <w:rsid w:val="00364BB1"/>
    <w:rsid w:val="0036595A"/>
    <w:rsid w:val="003663A1"/>
    <w:rsid w:val="00366FBA"/>
    <w:rsid w:val="00367DFD"/>
    <w:rsid w:val="00372866"/>
    <w:rsid w:val="003743CE"/>
    <w:rsid w:val="003771E1"/>
    <w:rsid w:val="003776CC"/>
    <w:rsid w:val="0038024C"/>
    <w:rsid w:val="003818CB"/>
    <w:rsid w:val="00384000"/>
    <w:rsid w:val="003861F1"/>
    <w:rsid w:val="003863F0"/>
    <w:rsid w:val="0039196D"/>
    <w:rsid w:val="00393EE7"/>
    <w:rsid w:val="0039412A"/>
    <w:rsid w:val="003959B9"/>
    <w:rsid w:val="003A1929"/>
    <w:rsid w:val="003A3644"/>
    <w:rsid w:val="003A5563"/>
    <w:rsid w:val="003A5B6A"/>
    <w:rsid w:val="003A69B2"/>
    <w:rsid w:val="003A73EB"/>
    <w:rsid w:val="003A7598"/>
    <w:rsid w:val="003B08FB"/>
    <w:rsid w:val="003B171A"/>
    <w:rsid w:val="003B1B99"/>
    <w:rsid w:val="003B4588"/>
    <w:rsid w:val="003B483D"/>
    <w:rsid w:val="003B62F6"/>
    <w:rsid w:val="003C29BC"/>
    <w:rsid w:val="003C2B43"/>
    <w:rsid w:val="003C2D5E"/>
    <w:rsid w:val="003C3379"/>
    <w:rsid w:val="003C6164"/>
    <w:rsid w:val="003D16D2"/>
    <w:rsid w:val="003D18F5"/>
    <w:rsid w:val="003D1D21"/>
    <w:rsid w:val="003D219B"/>
    <w:rsid w:val="003D44C3"/>
    <w:rsid w:val="003D4E74"/>
    <w:rsid w:val="003D6F0E"/>
    <w:rsid w:val="003D721D"/>
    <w:rsid w:val="003E0116"/>
    <w:rsid w:val="003E01B3"/>
    <w:rsid w:val="003E02B3"/>
    <w:rsid w:val="003E0426"/>
    <w:rsid w:val="003E3134"/>
    <w:rsid w:val="003E45B7"/>
    <w:rsid w:val="003E4DAD"/>
    <w:rsid w:val="003E6570"/>
    <w:rsid w:val="003F263C"/>
    <w:rsid w:val="003F34A1"/>
    <w:rsid w:val="003F3DE3"/>
    <w:rsid w:val="003F4083"/>
    <w:rsid w:val="003F422B"/>
    <w:rsid w:val="003F5076"/>
    <w:rsid w:val="003F52DC"/>
    <w:rsid w:val="003F6975"/>
    <w:rsid w:val="003F6DD6"/>
    <w:rsid w:val="003F7A06"/>
    <w:rsid w:val="0040169D"/>
    <w:rsid w:val="004039AA"/>
    <w:rsid w:val="00404759"/>
    <w:rsid w:val="0040564D"/>
    <w:rsid w:val="00406FCD"/>
    <w:rsid w:val="00407122"/>
    <w:rsid w:val="00410769"/>
    <w:rsid w:val="00410D25"/>
    <w:rsid w:val="00411DB5"/>
    <w:rsid w:val="00411EDE"/>
    <w:rsid w:val="004124F2"/>
    <w:rsid w:val="00414B81"/>
    <w:rsid w:val="00420109"/>
    <w:rsid w:val="0042292D"/>
    <w:rsid w:val="004229F1"/>
    <w:rsid w:val="00422FB1"/>
    <w:rsid w:val="00422FE5"/>
    <w:rsid w:val="00424767"/>
    <w:rsid w:val="0042637C"/>
    <w:rsid w:val="0043091E"/>
    <w:rsid w:val="00431647"/>
    <w:rsid w:val="00431AF6"/>
    <w:rsid w:val="00432787"/>
    <w:rsid w:val="004327E3"/>
    <w:rsid w:val="00432D4C"/>
    <w:rsid w:val="00433F43"/>
    <w:rsid w:val="0043619E"/>
    <w:rsid w:val="004377A2"/>
    <w:rsid w:val="004409ED"/>
    <w:rsid w:val="00440F87"/>
    <w:rsid w:val="004432A5"/>
    <w:rsid w:val="004458FD"/>
    <w:rsid w:val="0044628C"/>
    <w:rsid w:val="0044739F"/>
    <w:rsid w:val="004504D7"/>
    <w:rsid w:val="00453C4B"/>
    <w:rsid w:val="004555D7"/>
    <w:rsid w:val="00455752"/>
    <w:rsid w:val="00455C6F"/>
    <w:rsid w:val="00455D9A"/>
    <w:rsid w:val="00460B26"/>
    <w:rsid w:val="00462897"/>
    <w:rsid w:val="00462903"/>
    <w:rsid w:val="004655DC"/>
    <w:rsid w:val="00466474"/>
    <w:rsid w:val="00473B86"/>
    <w:rsid w:val="00474806"/>
    <w:rsid w:val="004755CA"/>
    <w:rsid w:val="004756FF"/>
    <w:rsid w:val="004804B0"/>
    <w:rsid w:val="00480C88"/>
    <w:rsid w:val="0048280A"/>
    <w:rsid w:val="00482C90"/>
    <w:rsid w:val="0048317B"/>
    <w:rsid w:val="00483D68"/>
    <w:rsid w:val="00483EB8"/>
    <w:rsid w:val="00484C59"/>
    <w:rsid w:val="004851A5"/>
    <w:rsid w:val="0048580F"/>
    <w:rsid w:val="00486D8C"/>
    <w:rsid w:val="00487127"/>
    <w:rsid w:val="00490A01"/>
    <w:rsid w:val="004972A9"/>
    <w:rsid w:val="00497DE1"/>
    <w:rsid w:val="00497EC1"/>
    <w:rsid w:val="004A117B"/>
    <w:rsid w:val="004A32D3"/>
    <w:rsid w:val="004A3567"/>
    <w:rsid w:val="004A60E7"/>
    <w:rsid w:val="004A7FA0"/>
    <w:rsid w:val="004B2A0D"/>
    <w:rsid w:val="004B4770"/>
    <w:rsid w:val="004B47F8"/>
    <w:rsid w:val="004B6DF8"/>
    <w:rsid w:val="004B70A5"/>
    <w:rsid w:val="004B7909"/>
    <w:rsid w:val="004C3F65"/>
    <w:rsid w:val="004C491E"/>
    <w:rsid w:val="004D075B"/>
    <w:rsid w:val="004D22CA"/>
    <w:rsid w:val="004D2AF4"/>
    <w:rsid w:val="004D3263"/>
    <w:rsid w:val="004D34C5"/>
    <w:rsid w:val="004D3B65"/>
    <w:rsid w:val="004D3C5C"/>
    <w:rsid w:val="004D4DD5"/>
    <w:rsid w:val="004D6E7F"/>
    <w:rsid w:val="004E2A5E"/>
    <w:rsid w:val="004E49AD"/>
    <w:rsid w:val="004E5D46"/>
    <w:rsid w:val="004E658B"/>
    <w:rsid w:val="004E6DF6"/>
    <w:rsid w:val="004E764A"/>
    <w:rsid w:val="004E76C6"/>
    <w:rsid w:val="004F008C"/>
    <w:rsid w:val="004F1063"/>
    <w:rsid w:val="004F2D21"/>
    <w:rsid w:val="004F2EE2"/>
    <w:rsid w:val="004F421A"/>
    <w:rsid w:val="004F4F4E"/>
    <w:rsid w:val="00500331"/>
    <w:rsid w:val="00500579"/>
    <w:rsid w:val="0050203C"/>
    <w:rsid w:val="0050225A"/>
    <w:rsid w:val="0050317B"/>
    <w:rsid w:val="00510AED"/>
    <w:rsid w:val="0051151F"/>
    <w:rsid w:val="0051223F"/>
    <w:rsid w:val="00513DC2"/>
    <w:rsid w:val="00514298"/>
    <w:rsid w:val="005164EC"/>
    <w:rsid w:val="0051659C"/>
    <w:rsid w:val="005171DC"/>
    <w:rsid w:val="00517E01"/>
    <w:rsid w:val="00520A10"/>
    <w:rsid w:val="00521AB9"/>
    <w:rsid w:val="00521D8F"/>
    <w:rsid w:val="00521F79"/>
    <w:rsid w:val="0052345C"/>
    <w:rsid w:val="005242DD"/>
    <w:rsid w:val="00527072"/>
    <w:rsid w:val="00535CF7"/>
    <w:rsid w:val="00536DD4"/>
    <w:rsid w:val="00536FC1"/>
    <w:rsid w:val="00537290"/>
    <w:rsid w:val="00537B1E"/>
    <w:rsid w:val="00541B74"/>
    <w:rsid w:val="00542F32"/>
    <w:rsid w:val="0054450A"/>
    <w:rsid w:val="00544CAE"/>
    <w:rsid w:val="0054672B"/>
    <w:rsid w:val="00546AD7"/>
    <w:rsid w:val="005474FF"/>
    <w:rsid w:val="00553644"/>
    <w:rsid w:val="00556005"/>
    <w:rsid w:val="0055699E"/>
    <w:rsid w:val="005578D0"/>
    <w:rsid w:val="00557EBF"/>
    <w:rsid w:val="00560A7D"/>
    <w:rsid w:val="0056258B"/>
    <w:rsid w:val="00562714"/>
    <w:rsid w:val="00563547"/>
    <w:rsid w:val="005708F9"/>
    <w:rsid w:val="00570FE1"/>
    <w:rsid w:val="005733C5"/>
    <w:rsid w:val="005733CD"/>
    <w:rsid w:val="00574B76"/>
    <w:rsid w:val="00577CDC"/>
    <w:rsid w:val="00580F57"/>
    <w:rsid w:val="00581309"/>
    <w:rsid w:val="005848A0"/>
    <w:rsid w:val="00585B32"/>
    <w:rsid w:val="00586469"/>
    <w:rsid w:val="00587228"/>
    <w:rsid w:val="00592827"/>
    <w:rsid w:val="005929C2"/>
    <w:rsid w:val="005933EC"/>
    <w:rsid w:val="005957D3"/>
    <w:rsid w:val="00597133"/>
    <w:rsid w:val="005973F9"/>
    <w:rsid w:val="00597437"/>
    <w:rsid w:val="005A0905"/>
    <w:rsid w:val="005A0A68"/>
    <w:rsid w:val="005A0CFF"/>
    <w:rsid w:val="005A1BB7"/>
    <w:rsid w:val="005A310B"/>
    <w:rsid w:val="005A4366"/>
    <w:rsid w:val="005A64CE"/>
    <w:rsid w:val="005A6BE6"/>
    <w:rsid w:val="005A77C1"/>
    <w:rsid w:val="005B1A04"/>
    <w:rsid w:val="005B22A8"/>
    <w:rsid w:val="005B28C1"/>
    <w:rsid w:val="005B4275"/>
    <w:rsid w:val="005B5510"/>
    <w:rsid w:val="005B673E"/>
    <w:rsid w:val="005C164A"/>
    <w:rsid w:val="005C3780"/>
    <w:rsid w:val="005C436E"/>
    <w:rsid w:val="005C44FB"/>
    <w:rsid w:val="005C5299"/>
    <w:rsid w:val="005C5BAF"/>
    <w:rsid w:val="005C6EA2"/>
    <w:rsid w:val="005C7151"/>
    <w:rsid w:val="005D1D5F"/>
    <w:rsid w:val="005D2680"/>
    <w:rsid w:val="005D350C"/>
    <w:rsid w:val="005D3E95"/>
    <w:rsid w:val="005D5C5C"/>
    <w:rsid w:val="005D6149"/>
    <w:rsid w:val="005D616F"/>
    <w:rsid w:val="005D7CBD"/>
    <w:rsid w:val="005E09DA"/>
    <w:rsid w:val="005E198E"/>
    <w:rsid w:val="005E4986"/>
    <w:rsid w:val="005E4E87"/>
    <w:rsid w:val="005E6B4A"/>
    <w:rsid w:val="005E7710"/>
    <w:rsid w:val="005F0F23"/>
    <w:rsid w:val="005F125F"/>
    <w:rsid w:val="005F287B"/>
    <w:rsid w:val="005F3445"/>
    <w:rsid w:val="005F3462"/>
    <w:rsid w:val="005F3957"/>
    <w:rsid w:val="005F3CCA"/>
    <w:rsid w:val="005F7E1D"/>
    <w:rsid w:val="00606A4A"/>
    <w:rsid w:val="0061074D"/>
    <w:rsid w:val="0061192E"/>
    <w:rsid w:val="00614EAA"/>
    <w:rsid w:val="00616565"/>
    <w:rsid w:val="00617A6A"/>
    <w:rsid w:val="006208FD"/>
    <w:rsid w:val="00622E80"/>
    <w:rsid w:val="00623B94"/>
    <w:rsid w:val="00623D18"/>
    <w:rsid w:val="00625084"/>
    <w:rsid w:val="0062512F"/>
    <w:rsid w:val="00625730"/>
    <w:rsid w:val="00625D2F"/>
    <w:rsid w:val="0062624F"/>
    <w:rsid w:val="00627060"/>
    <w:rsid w:val="0063044B"/>
    <w:rsid w:val="00630D45"/>
    <w:rsid w:val="00630D54"/>
    <w:rsid w:val="00630ED6"/>
    <w:rsid w:val="00631681"/>
    <w:rsid w:val="006319FE"/>
    <w:rsid w:val="00631DCE"/>
    <w:rsid w:val="00632DD7"/>
    <w:rsid w:val="00634877"/>
    <w:rsid w:val="00634ADD"/>
    <w:rsid w:val="00635DB7"/>
    <w:rsid w:val="00641CB3"/>
    <w:rsid w:val="00641E96"/>
    <w:rsid w:val="006437FC"/>
    <w:rsid w:val="00644678"/>
    <w:rsid w:val="00644A48"/>
    <w:rsid w:val="00645B4E"/>
    <w:rsid w:val="00647CD4"/>
    <w:rsid w:val="006504B7"/>
    <w:rsid w:val="0065056F"/>
    <w:rsid w:val="006514A9"/>
    <w:rsid w:val="00652484"/>
    <w:rsid w:val="00653D67"/>
    <w:rsid w:val="00655D3F"/>
    <w:rsid w:val="00656997"/>
    <w:rsid w:val="00662B1F"/>
    <w:rsid w:val="00662FBF"/>
    <w:rsid w:val="006649C7"/>
    <w:rsid w:val="00664B8B"/>
    <w:rsid w:val="006665D0"/>
    <w:rsid w:val="0067028B"/>
    <w:rsid w:val="00671F8E"/>
    <w:rsid w:val="006737B6"/>
    <w:rsid w:val="00677A46"/>
    <w:rsid w:val="00677E1C"/>
    <w:rsid w:val="00684967"/>
    <w:rsid w:val="00684F02"/>
    <w:rsid w:val="00686356"/>
    <w:rsid w:val="0069011B"/>
    <w:rsid w:val="00690AED"/>
    <w:rsid w:val="00691A6F"/>
    <w:rsid w:val="00693A66"/>
    <w:rsid w:val="006950C0"/>
    <w:rsid w:val="00695611"/>
    <w:rsid w:val="006968BD"/>
    <w:rsid w:val="006A1BB5"/>
    <w:rsid w:val="006A270A"/>
    <w:rsid w:val="006A2A7F"/>
    <w:rsid w:val="006A3C67"/>
    <w:rsid w:val="006A68BA"/>
    <w:rsid w:val="006A6ADA"/>
    <w:rsid w:val="006B1D22"/>
    <w:rsid w:val="006B3D66"/>
    <w:rsid w:val="006B48BE"/>
    <w:rsid w:val="006B4E15"/>
    <w:rsid w:val="006B52B3"/>
    <w:rsid w:val="006B775C"/>
    <w:rsid w:val="006C02CF"/>
    <w:rsid w:val="006C1A10"/>
    <w:rsid w:val="006C277F"/>
    <w:rsid w:val="006C3D0C"/>
    <w:rsid w:val="006C55E4"/>
    <w:rsid w:val="006C79BB"/>
    <w:rsid w:val="006D0365"/>
    <w:rsid w:val="006D2BDF"/>
    <w:rsid w:val="006D35A5"/>
    <w:rsid w:val="006D4904"/>
    <w:rsid w:val="006D5236"/>
    <w:rsid w:val="006D58CE"/>
    <w:rsid w:val="006D7A76"/>
    <w:rsid w:val="006E0D9D"/>
    <w:rsid w:val="006E1D0D"/>
    <w:rsid w:val="006E1D8F"/>
    <w:rsid w:val="006E3872"/>
    <w:rsid w:val="006E7E0F"/>
    <w:rsid w:val="006F1D28"/>
    <w:rsid w:val="006F1DE3"/>
    <w:rsid w:val="006F28CB"/>
    <w:rsid w:val="006F3A11"/>
    <w:rsid w:val="006F4F76"/>
    <w:rsid w:val="006F54A5"/>
    <w:rsid w:val="006F5A6C"/>
    <w:rsid w:val="006F7732"/>
    <w:rsid w:val="00701F63"/>
    <w:rsid w:val="00702E44"/>
    <w:rsid w:val="00703264"/>
    <w:rsid w:val="00703CEB"/>
    <w:rsid w:val="00707F5D"/>
    <w:rsid w:val="007116CA"/>
    <w:rsid w:val="00713E1B"/>
    <w:rsid w:val="00716ADD"/>
    <w:rsid w:val="00717F05"/>
    <w:rsid w:val="007213BE"/>
    <w:rsid w:val="00721CAE"/>
    <w:rsid w:val="0072243C"/>
    <w:rsid w:val="0072385B"/>
    <w:rsid w:val="00723FC0"/>
    <w:rsid w:val="00724529"/>
    <w:rsid w:val="00724C76"/>
    <w:rsid w:val="007252EF"/>
    <w:rsid w:val="007276AF"/>
    <w:rsid w:val="007343A5"/>
    <w:rsid w:val="007344C6"/>
    <w:rsid w:val="00741103"/>
    <w:rsid w:val="00741977"/>
    <w:rsid w:val="00744554"/>
    <w:rsid w:val="007448BE"/>
    <w:rsid w:val="00744C45"/>
    <w:rsid w:val="00745EDE"/>
    <w:rsid w:val="00746EE8"/>
    <w:rsid w:val="007512B9"/>
    <w:rsid w:val="0075432C"/>
    <w:rsid w:val="00754998"/>
    <w:rsid w:val="00754C42"/>
    <w:rsid w:val="0075550C"/>
    <w:rsid w:val="007555ED"/>
    <w:rsid w:val="007566CE"/>
    <w:rsid w:val="0075726F"/>
    <w:rsid w:val="0076073E"/>
    <w:rsid w:val="00760777"/>
    <w:rsid w:val="00760B44"/>
    <w:rsid w:val="00765072"/>
    <w:rsid w:val="00765B43"/>
    <w:rsid w:val="00765CF6"/>
    <w:rsid w:val="00765F8B"/>
    <w:rsid w:val="00770630"/>
    <w:rsid w:val="0077118E"/>
    <w:rsid w:val="007715D4"/>
    <w:rsid w:val="007749B4"/>
    <w:rsid w:val="00775C21"/>
    <w:rsid w:val="00776ACC"/>
    <w:rsid w:val="00776CDC"/>
    <w:rsid w:val="00780B37"/>
    <w:rsid w:val="00782982"/>
    <w:rsid w:val="00783385"/>
    <w:rsid w:val="00783AD3"/>
    <w:rsid w:val="007842AD"/>
    <w:rsid w:val="0078644C"/>
    <w:rsid w:val="00790CB0"/>
    <w:rsid w:val="00791B0E"/>
    <w:rsid w:val="00792AF7"/>
    <w:rsid w:val="00794709"/>
    <w:rsid w:val="00796662"/>
    <w:rsid w:val="0079738B"/>
    <w:rsid w:val="007A2D86"/>
    <w:rsid w:val="007A36E9"/>
    <w:rsid w:val="007A3DBF"/>
    <w:rsid w:val="007A4AD7"/>
    <w:rsid w:val="007A6D45"/>
    <w:rsid w:val="007A7DCB"/>
    <w:rsid w:val="007B05E2"/>
    <w:rsid w:val="007B2938"/>
    <w:rsid w:val="007B4C5D"/>
    <w:rsid w:val="007B64FA"/>
    <w:rsid w:val="007C1720"/>
    <w:rsid w:val="007C1AFF"/>
    <w:rsid w:val="007C1E29"/>
    <w:rsid w:val="007C4458"/>
    <w:rsid w:val="007C4EB3"/>
    <w:rsid w:val="007C4EF3"/>
    <w:rsid w:val="007C637B"/>
    <w:rsid w:val="007C6948"/>
    <w:rsid w:val="007C6A53"/>
    <w:rsid w:val="007C7078"/>
    <w:rsid w:val="007C72B2"/>
    <w:rsid w:val="007D1985"/>
    <w:rsid w:val="007D1A9D"/>
    <w:rsid w:val="007D23CB"/>
    <w:rsid w:val="007D23E5"/>
    <w:rsid w:val="007D329D"/>
    <w:rsid w:val="007D3364"/>
    <w:rsid w:val="007D3C45"/>
    <w:rsid w:val="007D456C"/>
    <w:rsid w:val="007E3B76"/>
    <w:rsid w:val="007E56DF"/>
    <w:rsid w:val="007E6315"/>
    <w:rsid w:val="007E69E6"/>
    <w:rsid w:val="007E6DD3"/>
    <w:rsid w:val="007F36B2"/>
    <w:rsid w:val="007F3B09"/>
    <w:rsid w:val="00803F52"/>
    <w:rsid w:val="0080422D"/>
    <w:rsid w:val="008046DB"/>
    <w:rsid w:val="008047FB"/>
    <w:rsid w:val="00806C71"/>
    <w:rsid w:val="008076C3"/>
    <w:rsid w:val="00810313"/>
    <w:rsid w:val="00810396"/>
    <w:rsid w:val="00812380"/>
    <w:rsid w:val="00813416"/>
    <w:rsid w:val="00813426"/>
    <w:rsid w:val="00813B41"/>
    <w:rsid w:val="008164A6"/>
    <w:rsid w:val="00816A11"/>
    <w:rsid w:val="00817664"/>
    <w:rsid w:val="00820A29"/>
    <w:rsid w:val="00821199"/>
    <w:rsid w:val="00822BBA"/>
    <w:rsid w:val="0082391C"/>
    <w:rsid w:val="00824454"/>
    <w:rsid w:val="00824D79"/>
    <w:rsid w:val="00825739"/>
    <w:rsid w:val="00825B5B"/>
    <w:rsid w:val="00826FE8"/>
    <w:rsid w:val="00827580"/>
    <w:rsid w:val="00830C50"/>
    <w:rsid w:val="00830F4D"/>
    <w:rsid w:val="00831BF7"/>
    <w:rsid w:val="0083203F"/>
    <w:rsid w:val="00832D9A"/>
    <w:rsid w:val="00833FB4"/>
    <w:rsid w:val="0083460E"/>
    <w:rsid w:val="00840F34"/>
    <w:rsid w:val="00844AB8"/>
    <w:rsid w:val="008455BC"/>
    <w:rsid w:val="008478F5"/>
    <w:rsid w:val="00853FBC"/>
    <w:rsid w:val="00855ADD"/>
    <w:rsid w:val="008563B2"/>
    <w:rsid w:val="0085782D"/>
    <w:rsid w:val="008579D6"/>
    <w:rsid w:val="008617D1"/>
    <w:rsid w:val="008669CD"/>
    <w:rsid w:val="00867492"/>
    <w:rsid w:val="00871A33"/>
    <w:rsid w:val="00871CDC"/>
    <w:rsid w:val="00871EFB"/>
    <w:rsid w:val="00872B30"/>
    <w:rsid w:val="00873B7D"/>
    <w:rsid w:val="00873EEE"/>
    <w:rsid w:val="00874E83"/>
    <w:rsid w:val="00875349"/>
    <w:rsid w:val="00875B18"/>
    <w:rsid w:val="00876C42"/>
    <w:rsid w:val="008811BF"/>
    <w:rsid w:val="0088194E"/>
    <w:rsid w:val="00882050"/>
    <w:rsid w:val="0088224D"/>
    <w:rsid w:val="00882375"/>
    <w:rsid w:val="0088462E"/>
    <w:rsid w:val="00884D52"/>
    <w:rsid w:val="008850FE"/>
    <w:rsid w:val="00885754"/>
    <w:rsid w:val="00886FE7"/>
    <w:rsid w:val="00887DE6"/>
    <w:rsid w:val="008906E2"/>
    <w:rsid w:val="00890BE2"/>
    <w:rsid w:val="00891742"/>
    <w:rsid w:val="0089241B"/>
    <w:rsid w:val="008937A1"/>
    <w:rsid w:val="00893DA5"/>
    <w:rsid w:val="00894FD7"/>
    <w:rsid w:val="008A4037"/>
    <w:rsid w:val="008A403F"/>
    <w:rsid w:val="008A525F"/>
    <w:rsid w:val="008A657F"/>
    <w:rsid w:val="008B223B"/>
    <w:rsid w:val="008B29BB"/>
    <w:rsid w:val="008B7DB3"/>
    <w:rsid w:val="008C11C9"/>
    <w:rsid w:val="008C41D4"/>
    <w:rsid w:val="008C4899"/>
    <w:rsid w:val="008C58F1"/>
    <w:rsid w:val="008D131D"/>
    <w:rsid w:val="008D13C9"/>
    <w:rsid w:val="008D2D94"/>
    <w:rsid w:val="008D3E43"/>
    <w:rsid w:val="008D67BF"/>
    <w:rsid w:val="008E2B27"/>
    <w:rsid w:val="008E2D8A"/>
    <w:rsid w:val="008E3855"/>
    <w:rsid w:val="008E448B"/>
    <w:rsid w:val="008E5829"/>
    <w:rsid w:val="008E5D0A"/>
    <w:rsid w:val="008F03E1"/>
    <w:rsid w:val="008F0EFA"/>
    <w:rsid w:val="008F1EFB"/>
    <w:rsid w:val="008F227C"/>
    <w:rsid w:val="008F532C"/>
    <w:rsid w:val="008F67D2"/>
    <w:rsid w:val="008F6809"/>
    <w:rsid w:val="009018F1"/>
    <w:rsid w:val="0090406E"/>
    <w:rsid w:val="00906060"/>
    <w:rsid w:val="00906E2C"/>
    <w:rsid w:val="00907E36"/>
    <w:rsid w:val="00912B64"/>
    <w:rsid w:val="009135A8"/>
    <w:rsid w:val="00914F29"/>
    <w:rsid w:val="0092032F"/>
    <w:rsid w:val="00920E86"/>
    <w:rsid w:val="0092474A"/>
    <w:rsid w:val="00932072"/>
    <w:rsid w:val="00933185"/>
    <w:rsid w:val="009350D5"/>
    <w:rsid w:val="00935845"/>
    <w:rsid w:val="0093621D"/>
    <w:rsid w:val="00937553"/>
    <w:rsid w:val="009428BD"/>
    <w:rsid w:val="0094594E"/>
    <w:rsid w:val="0094609D"/>
    <w:rsid w:val="009465F6"/>
    <w:rsid w:val="0094795F"/>
    <w:rsid w:val="009513E0"/>
    <w:rsid w:val="00952198"/>
    <w:rsid w:val="0095258F"/>
    <w:rsid w:val="00952AFE"/>
    <w:rsid w:val="009534D3"/>
    <w:rsid w:val="00953FC6"/>
    <w:rsid w:val="0095541B"/>
    <w:rsid w:val="00955F00"/>
    <w:rsid w:val="0095717B"/>
    <w:rsid w:val="009573C1"/>
    <w:rsid w:val="0095766E"/>
    <w:rsid w:val="00957C7B"/>
    <w:rsid w:val="00957E60"/>
    <w:rsid w:val="009602B8"/>
    <w:rsid w:val="00962793"/>
    <w:rsid w:val="00964C26"/>
    <w:rsid w:val="00965494"/>
    <w:rsid w:val="00967071"/>
    <w:rsid w:val="0096749C"/>
    <w:rsid w:val="00970278"/>
    <w:rsid w:val="00970CE2"/>
    <w:rsid w:val="0097220A"/>
    <w:rsid w:val="00973E7F"/>
    <w:rsid w:val="009741D2"/>
    <w:rsid w:val="0097569A"/>
    <w:rsid w:val="00982C21"/>
    <w:rsid w:val="009836D5"/>
    <w:rsid w:val="00990597"/>
    <w:rsid w:val="00990854"/>
    <w:rsid w:val="00990DDF"/>
    <w:rsid w:val="00992AE7"/>
    <w:rsid w:val="0099325E"/>
    <w:rsid w:val="00995D31"/>
    <w:rsid w:val="00996B52"/>
    <w:rsid w:val="0099766C"/>
    <w:rsid w:val="009A0CE1"/>
    <w:rsid w:val="009A0E78"/>
    <w:rsid w:val="009A2637"/>
    <w:rsid w:val="009A3A85"/>
    <w:rsid w:val="009A5695"/>
    <w:rsid w:val="009A6E20"/>
    <w:rsid w:val="009B0F20"/>
    <w:rsid w:val="009B4082"/>
    <w:rsid w:val="009B4C82"/>
    <w:rsid w:val="009B565A"/>
    <w:rsid w:val="009B5856"/>
    <w:rsid w:val="009C04C7"/>
    <w:rsid w:val="009C1ABD"/>
    <w:rsid w:val="009C299C"/>
    <w:rsid w:val="009C58C0"/>
    <w:rsid w:val="009C64DA"/>
    <w:rsid w:val="009C6B8C"/>
    <w:rsid w:val="009D02DC"/>
    <w:rsid w:val="009D0C61"/>
    <w:rsid w:val="009D174A"/>
    <w:rsid w:val="009D1831"/>
    <w:rsid w:val="009D211B"/>
    <w:rsid w:val="009D305C"/>
    <w:rsid w:val="009D385C"/>
    <w:rsid w:val="009D4139"/>
    <w:rsid w:val="009D5904"/>
    <w:rsid w:val="009D6B69"/>
    <w:rsid w:val="009D764E"/>
    <w:rsid w:val="009E02B2"/>
    <w:rsid w:val="009E1C85"/>
    <w:rsid w:val="009E23F2"/>
    <w:rsid w:val="009E3867"/>
    <w:rsid w:val="009E389C"/>
    <w:rsid w:val="009E52A4"/>
    <w:rsid w:val="009E74D3"/>
    <w:rsid w:val="009F0239"/>
    <w:rsid w:val="009F3B74"/>
    <w:rsid w:val="009F4B19"/>
    <w:rsid w:val="009F7128"/>
    <w:rsid w:val="009F79AE"/>
    <w:rsid w:val="00A01E9E"/>
    <w:rsid w:val="00A05F47"/>
    <w:rsid w:val="00A07B43"/>
    <w:rsid w:val="00A12DE2"/>
    <w:rsid w:val="00A13518"/>
    <w:rsid w:val="00A151F2"/>
    <w:rsid w:val="00A17B3F"/>
    <w:rsid w:val="00A20FA4"/>
    <w:rsid w:val="00A21E44"/>
    <w:rsid w:val="00A24F9D"/>
    <w:rsid w:val="00A25607"/>
    <w:rsid w:val="00A25D16"/>
    <w:rsid w:val="00A2797D"/>
    <w:rsid w:val="00A30049"/>
    <w:rsid w:val="00A30082"/>
    <w:rsid w:val="00A309E9"/>
    <w:rsid w:val="00A31C99"/>
    <w:rsid w:val="00A33E31"/>
    <w:rsid w:val="00A34789"/>
    <w:rsid w:val="00A3694C"/>
    <w:rsid w:val="00A37C6D"/>
    <w:rsid w:val="00A37DCD"/>
    <w:rsid w:val="00A4144A"/>
    <w:rsid w:val="00A41B59"/>
    <w:rsid w:val="00A4279E"/>
    <w:rsid w:val="00A436E3"/>
    <w:rsid w:val="00A450C1"/>
    <w:rsid w:val="00A452E4"/>
    <w:rsid w:val="00A51AB6"/>
    <w:rsid w:val="00A51DD9"/>
    <w:rsid w:val="00A52EF0"/>
    <w:rsid w:val="00A5433A"/>
    <w:rsid w:val="00A54A98"/>
    <w:rsid w:val="00A54C68"/>
    <w:rsid w:val="00A60421"/>
    <w:rsid w:val="00A60754"/>
    <w:rsid w:val="00A60D25"/>
    <w:rsid w:val="00A6132F"/>
    <w:rsid w:val="00A61C07"/>
    <w:rsid w:val="00A620CD"/>
    <w:rsid w:val="00A62ADE"/>
    <w:rsid w:val="00A62DF9"/>
    <w:rsid w:val="00A64148"/>
    <w:rsid w:val="00A64580"/>
    <w:rsid w:val="00A65481"/>
    <w:rsid w:val="00A654C7"/>
    <w:rsid w:val="00A67C54"/>
    <w:rsid w:val="00A7230A"/>
    <w:rsid w:val="00A743A3"/>
    <w:rsid w:val="00A74A54"/>
    <w:rsid w:val="00A74D64"/>
    <w:rsid w:val="00A76059"/>
    <w:rsid w:val="00A76116"/>
    <w:rsid w:val="00A809A3"/>
    <w:rsid w:val="00A80E21"/>
    <w:rsid w:val="00A82042"/>
    <w:rsid w:val="00A86D1F"/>
    <w:rsid w:val="00A91829"/>
    <w:rsid w:val="00A939A2"/>
    <w:rsid w:val="00A94686"/>
    <w:rsid w:val="00A94954"/>
    <w:rsid w:val="00A969A6"/>
    <w:rsid w:val="00AA03AF"/>
    <w:rsid w:val="00AA2C90"/>
    <w:rsid w:val="00AA2DDD"/>
    <w:rsid w:val="00AA4127"/>
    <w:rsid w:val="00AA426C"/>
    <w:rsid w:val="00AA45C4"/>
    <w:rsid w:val="00AA462F"/>
    <w:rsid w:val="00AA4DBF"/>
    <w:rsid w:val="00AA592E"/>
    <w:rsid w:val="00AA640A"/>
    <w:rsid w:val="00AA6471"/>
    <w:rsid w:val="00AA782F"/>
    <w:rsid w:val="00AB0001"/>
    <w:rsid w:val="00AB01CF"/>
    <w:rsid w:val="00AB1134"/>
    <w:rsid w:val="00AB1506"/>
    <w:rsid w:val="00AB154A"/>
    <w:rsid w:val="00AB1E2F"/>
    <w:rsid w:val="00AB3715"/>
    <w:rsid w:val="00AB3B57"/>
    <w:rsid w:val="00AB3E1E"/>
    <w:rsid w:val="00AB59C9"/>
    <w:rsid w:val="00AC1ADA"/>
    <w:rsid w:val="00AC1AF3"/>
    <w:rsid w:val="00AC242A"/>
    <w:rsid w:val="00AC2581"/>
    <w:rsid w:val="00AC4455"/>
    <w:rsid w:val="00AC49AC"/>
    <w:rsid w:val="00AC5A17"/>
    <w:rsid w:val="00AC64A4"/>
    <w:rsid w:val="00AC6DAE"/>
    <w:rsid w:val="00AC7565"/>
    <w:rsid w:val="00AD0961"/>
    <w:rsid w:val="00AD1678"/>
    <w:rsid w:val="00AD1C90"/>
    <w:rsid w:val="00AD4966"/>
    <w:rsid w:val="00AD5269"/>
    <w:rsid w:val="00AD5648"/>
    <w:rsid w:val="00AD7662"/>
    <w:rsid w:val="00AD795D"/>
    <w:rsid w:val="00AD7F7D"/>
    <w:rsid w:val="00AE03CC"/>
    <w:rsid w:val="00AE0C90"/>
    <w:rsid w:val="00AE11EB"/>
    <w:rsid w:val="00AE2FDE"/>
    <w:rsid w:val="00AE362D"/>
    <w:rsid w:val="00AE44F5"/>
    <w:rsid w:val="00AF01BC"/>
    <w:rsid w:val="00AF1405"/>
    <w:rsid w:val="00AF17CE"/>
    <w:rsid w:val="00AF3295"/>
    <w:rsid w:val="00AF4A21"/>
    <w:rsid w:val="00AF4BE1"/>
    <w:rsid w:val="00AF6404"/>
    <w:rsid w:val="00B02609"/>
    <w:rsid w:val="00B02873"/>
    <w:rsid w:val="00B03849"/>
    <w:rsid w:val="00B03ABA"/>
    <w:rsid w:val="00B03EE7"/>
    <w:rsid w:val="00B04345"/>
    <w:rsid w:val="00B109AC"/>
    <w:rsid w:val="00B1178E"/>
    <w:rsid w:val="00B12044"/>
    <w:rsid w:val="00B1262D"/>
    <w:rsid w:val="00B1598C"/>
    <w:rsid w:val="00B15A0C"/>
    <w:rsid w:val="00B15DA2"/>
    <w:rsid w:val="00B16239"/>
    <w:rsid w:val="00B202B3"/>
    <w:rsid w:val="00B247EA"/>
    <w:rsid w:val="00B24D05"/>
    <w:rsid w:val="00B257FE"/>
    <w:rsid w:val="00B309F4"/>
    <w:rsid w:val="00B30D06"/>
    <w:rsid w:val="00B30F0A"/>
    <w:rsid w:val="00B33DC9"/>
    <w:rsid w:val="00B34E56"/>
    <w:rsid w:val="00B41F82"/>
    <w:rsid w:val="00B422E3"/>
    <w:rsid w:val="00B44AA4"/>
    <w:rsid w:val="00B4593A"/>
    <w:rsid w:val="00B4608F"/>
    <w:rsid w:val="00B46090"/>
    <w:rsid w:val="00B4746D"/>
    <w:rsid w:val="00B50969"/>
    <w:rsid w:val="00B513C8"/>
    <w:rsid w:val="00B52024"/>
    <w:rsid w:val="00B555EF"/>
    <w:rsid w:val="00B563DE"/>
    <w:rsid w:val="00B56A09"/>
    <w:rsid w:val="00B5754D"/>
    <w:rsid w:val="00B6044B"/>
    <w:rsid w:val="00B60C5A"/>
    <w:rsid w:val="00B61485"/>
    <w:rsid w:val="00B61F3E"/>
    <w:rsid w:val="00B63098"/>
    <w:rsid w:val="00B6550E"/>
    <w:rsid w:val="00B66FFD"/>
    <w:rsid w:val="00B6724E"/>
    <w:rsid w:val="00B71303"/>
    <w:rsid w:val="00B71536"/>
    <w:rsid w:val="00B73C81"/>
    <w:rsid w:val="00B743B4"/>
    <w:rsid w:val="00B749C5"/>
    <w:rsid w:val="00B75AA1"/>
    <w:rsid w:val="00B76AAC"/>
    <w:rsid w:val="00B76D8F"/>
    <w:rsid w:val="00B77099"/>
    <w:rsid w:val="00B77829"/>
    <w:rsid w:val="00B800EA"/>
    <w:rsid w:val="00B82359"/>
    <w:rsid w:val="00B8432F"/>
    <w:rsid w:val="00B86C35"/>
    <w:rsid w:val="00B91D75"/>
    <w:rsid w:val="00B92F68"/>
    <w:rsid w:val="00B94CF9"/>
    <w:rsid w:val="00B94F8C"/>
    <w:rsid w:val="00B95792"/>
    <w:rsid w:val="00B95E55"/>
    <w:rsid w:val="00BA1EE9"/>
    <w:rsid w:val="00BA4337"/>
    <w:rsid w:val="00BA53BC"/>
    <w:rsid w:val="00BA57BD"/>
    <w:rsid w:val="00BA7C8B"/>
    <w:rsid w:val="00BB3EC7"/>
    <w:rsid w:val="00BB7654"/>
    <w:rsid w:val="00BC03F8"/>
    <w:rsid w:val="00BC13CF"/>
    <w:rsid w:val="00BC20A6"/>
    <w:rsid w:val="00BC226C"/>
    <w:rsid w:val="00BC2C96"/>
    <w:rsid w:val="00BC3462"/>
    <w:rsid w:val="00BC5375"/>
    <w:rsid w:val="00BC5AD7"/>
    <w:rsid w:val="00BC6C43"/>
    <w:rsid w:val="00BC7166"/>
    <w:rsid w:val="00BC7B49"/>
    <w:rsid w:val="00BD03A7"/>
    <w:rsid w:val="00BD402F"/>
    <w:rsid w:val="00BD52B2"/>
    <w:rsid w:val="00BD6858"/>
    <w:rsid w:val="00BD6AA0"/>
    <w:rsid w:val="00BE091A"/>
    <w:rsid w:val="00BE194E"/>
    <w:rsid w:val="00BE1ED0"/>
    <w:rsid w:val="00BE26FF"/>
    <w:rsid w:val="00BE2B0A"/>
    <w:rsid w:val="00BE5B15"/>
    <w:rsid w:val="00BE707A"/>
    <w:rsid w:val="00BE70F3"/>
    <w:rsid w:val="00BE7FB3"/>
    <w:rsid w:val="00BF13B6"/>
    <w:rsid w:val="00BF20D5"/>
    <w:rsid w:val="00BF3169"/>
    <w:rsid w:val="00BF3B46"/>
    <w:rsid w:val="00BF4DC3"/>
    <w:rsid w:val="00BF6ED5"/>
    <w:rsid w:val="00C016E6"/>
    <w:rsid w:val="00C0319A"/>
    <w:rsid w:val="00C04B23"/>
    <w:rsid w:val="00C06990"/>
    <w:rsid w:val="00C103B8"/>
    <w:rsid w:val="00C10F0C"/>
    <w:rsid w:val="00C11387"/>
    <w:rsid w:val="00C12943"/>
    <w:rsid w:val="00C14685"/>
    <w:rsid w:val="00C15316"/>
    <w:rsid w:val="00C153BA"/>
    <w:rsid w:val="00C162AB"/>
    <w:rsid w:val="00C1723B"/>
    <w:rsid w:val="00C17C73"/>
    <w:rsid w:val="00C20028"/>
    <w:rsid w:val="00C20F36"/>
    <w:rsid w:val="00C215A4"/>
    <w:rsid w:val="00C2540F"/>
    <w:rsid w:val="00C26227"/>
    <w:rsid w:val="00C26786"/>
    <w:rsid w:val="00C31BBA"/>
    <w:rsid w:val="00C330D7"/>
    <w:rsid w:val="00C33FFE"/>
    <w:rsid w:val="00C3462A"/>
    <w:rsid w:val="00C34947"/>
    <w:rsid w:val="00C3672E"/>
    <w:rsid w:val="00C37084"/>
    <w:rsid w:val="00C40DCA"/>
    <w:rsid w:val="00C4185F"/>
    <w:rsid w:val="00C425A2"/>
    <w:rsid w:val="00C44CB0"/>
    <w:rsid w:val="00C44E1C"/>
    <w:rsid w:val="00C45C66"/>
    <w:rsid w:val="00C4783F"/>
    <w:rsid w:val="00C47D40"/>
    <w:rsid w:val="00C50821"/>
    <w:rsid w:val="00C514BF"/>
    <w:rsid w:val="00C55E17"/>
    <w:rsid w:val="00C57AD9"/>
    <w:rsid w:val="00C608D7"/>
    <w:rsid w:val="00C64201"/>
    <w:rsid w:val="00C65684"/>
    <w:rsid w:val="00C70855"/>
    <w:rsid w:val="00C70A7D"/>
    <w:rsid w:val="00C715A6"/>
    <w:rsid w:val="00C71C18"/>
    <w:rsid w:val="00C73BE8"/>
    <w:rsid w:val="00C73F4B"/>
    <w:rsid w:val="00C742C5"/>
    <w:rsid w:val="00C74501"/>
    <w:rsid w:val="00C74AE9"/>
    <w:rsid w:val="00C7667D"/>
    <w:rsid w:val="00C77F07"/>
    <w:rsid w:val="00C8204E"/>
    <w:rsid w:val="00C822A8"/>
    <w:rsid w:val="00C8444C"/>
    <w:rsid w:val="00C8568C"/>
    <w:rsid w:val="00C85C1A"/>
    <w:rsid w:val="00C85E77"/>
    <w:rsid w:val="00C86142"/>
    <w:rsid w:val="00C86700"/>
    <w:rsid w:val="00C87909"/>
    <w:rsid w:val="00C90EFD"/>
    <w:rsid w:val="00C91155"/>
    <w:rsid w:val="00C9134A"/>
    <w:rsid w:val="00C934EC"/>
    <w:rsid w:val="00CA0550"/>
    <w:rsid w:val="00CA1F84"/>
    <w:rsid w:val="00CA3D7B"/>
    <w:rsid w:val="00CA4851"/>
    <w:rsid w:val="00CB0DAA"/>
    <w:rsid w:val="00CB2BBD"/>
    <w:rsid w:val="00CB3CD1"/>
    <w:rsid w:val="00CB6B8C"/>
    <w:rsid w:val="00CC0FFD"/>
    <w:rsid w:val="00CC23C3"/>
    <w:rsid w:val="00CC328E"/>
    <w:rsid w:val="00CC3DAF"/>
    <w:rsid w:val="00CC7A02"/>
    <w:rsid w:val="00CD1AB1"/>
    <w:rsid w:val="00CD21E0"/>
    <w:rsid w:val="00CD640B"/>
    <w:rsid w:val="00CD6975"/>
    <w:rsid w:val="00CD7499"/>
    <w:rsid w:val="00CE0333"/>
    <w:rsid w:val="00CE3F5B"/>
    <w:rsid w:val="00CE48CF"/>
    <w:rsid w:val="00CE65E8"/>
    <w:rsid w:val="00CE7505"/>
    <w:rsid w:val="00CF094F"/>
    <w:rsid w:val="00CF1923"/>
    <w:rsid w:val="00CF2670"/>
    <w:rsid w:val="00CF284C"/>
    <w:rsid w:val="00CF3CED"/>
    <w:rsid w:val="00CF4753"/>
    <w:rsid w:val="00CF48C1"/>
    <w:rsid w:val="00CF4BE1"/>
    <w:rsid w:val="00CF5E81"/>
    <w:rsid w:val="00CF5FB5"/>
    <w:rsid w:val="00CF66EC"/>
    <w:rsid w:val="00CF7816"/>
    <w:rsid w:val="00D00098"/>
    <w:rsid w:val="00D0032B"/>
    <w:rsid w:val="00D0087E"/>
    <w:rsid w:val="00D0177C"/>
    <w:rsid w:val="00D024C6"/>
    <w:rsid w:val="00D02626"/>
    <w:rsid w:val="00D0263F"/>
    <w:rsid w:val="00D03780"/>
    <w:rsid w:val="00D10438"/>
    <w:rsid w:val="00D13013"/>
    <w:rsid w:val="00D14276"/>
    <w:rsid w:val="00D14CD9"/>
    <w:rsid w:val="00D1745F"/>
    <w:rsid w:val="00D17EEC"/>
    <w:rsid w:val="00D2109C"/>
    <w:rsid w:val="00D24F51"/>
    <w:rsid w:val="00D3214B"/>
    <w:rsid w:val="00D32D4D"/>
    <w:rsid w:val="00D34A59"/>
    <w:rsid w:val="00D42B0E"/>
    <w:rsid w:val="00D43607"/>
    <w:rsid w:val="00D43879"/>
    <w:rsid w:val="00D45101"/>
    <w:rsid w:val="00D45F2F"/>
    <w:rsid w:val="00D5032E"/>
    <w:rsid w:val="00D5105B"/>
    <w:rsid w:val="00D5423A"/>
    <w:rsid w:val="00D5498A"/>
    <w:rsid w:val="00D54BC5"/>
    <w:rsid w:val="00D55E11"/>
    <w:rsid w:val="00D57780"/>
    <w:rsid w:val="00D61BEF"/>
    <w:rsid w:val="00D62CAB"/>
    <w:rsid w:val="00D671A6"/>
    <w:rsid w:val="00D67D35"/>
    <w:rsid w:val="00D72CD5"/>
    <w:rsid w:val="00D73928"/>
    <w:rsid w:val="00D75B02"/>
    <w:rsid w:val="00D8012E"/>
    <w:rsid w:val="00D8027A"/>
    <w:rsid w:val="00D82F9A"/>
    <w:rsid w:val="00D83485"/>
    <w:rsid w:val="00D86561"/>
    <w:rsid w:val="00D873E1"/>
    <w:rsid w:val="00D8754A"/>
    <w:rsid w:val="00D9150E"/>
    <w:rsid w:val="00D92271"/>
    <w:rsid w:val="00D939A4"/>
    <w:rsid w:val="00D950C6"/>
    <w:rsid w:val="00D96F76"/>
    <w:rsid w:val="00D9735B"/>
    <w:rsid w:val="00D97557"/>
    <w:rsid w:val="00DA0A00"/>
    <w:rsid w:val="00DA68F2"/>
    <w:rsid w:val="00DA74D8"/>
    <w:rsid w:val="00DB0677"/>
    <w:rsid w:val="00DB06E5"/>
    <w:rsid w:val="00DB25CD"/>
    <w:rsid w:val="00DB4D45"/>
    <w:rsid w:val="00DB527D"/>
    <w:rsid w:val="00DB60FF"/>
    <w:rsid w:val="00DC0381"/>
    <w:rsid w:val="00DC1D8E"/>
    <w:rsid w:val="00DC21AC"/>
    <w:rsid w:val="00DC45D3"/>
    <w:rsid w:val="00DC551E"/>
    <w:rsid w:val="00DC6238"/>
    <w:rsid w:val="00DC73E8"/>
    <w:rsid w:val="00DC7F3B"/>
    <w:rsid w:val="00DD2269"/>
    <w:rsid w:val="00DD463A"/>
    <w:rsid w:val="00DD6482"/>
    <w:rsid w:val="00DD79D8"/>
    <w:rsid w:val="00DE14F5"/>
    <w:rsid w:val="00DE15A9"/>
    <w:rsid w:val="00DE4774"/>
    <w:rsid w:val="00DE47A1"/>
    <w:rsid w:val="00DE5030"/>
    <w:rsid w:val="00DE5B7A"/>
    <w:rsid w:val="00DE5BF8"/>
    <w:rsid w:val="00DE7EB8"/>
    <w:rsid w:val="00DF021F"/>
    <w:rsid w:val="00DF3F1F"/>
    <w:rsid w:val="00DF42DE"/>
    <w:rsid w:val="00DF469E"/>
    <w:rsid w:val="00DF6031"/>
    <w:rsid w:val="00E00517"/>
    <w:rsid w:val="00E038D8"/>
    <w:rsid w:val="00E03E6A"/>
    <w:rsid w:val="00E048AA"/>
    <w:rsid w:val="00E04987"/>
    <w:rsid w:val="00E0722A"/>
    <w:rsid w:val="00E10223"/>
    <w:rsid w:val="00E108C7"/>
    <w:rsid w:val="00E10DD5"/>
    <w:rsid w:val="00E139CD"/>
    <w:rsid w:val="00E1543F"/>
    <w:rsid w:val="00E15541"/>
    <w:rsid w:val="00E16786"/>
    <w:rsid w:val="00E17140"/>
    <w:rsid w:val="00E24B62"/>
    <w:rsid w:val="00E2599E"/>
    <w:rsid w:val="00E2633A"/>
    <w:rsid w:val="00E3001B"/>
    <w:rsid w:val="00E3069F"/>
    <w:rsid w:val="00E308D3"/>
    <w:rsid w:val="00E3117F"/>
    <w:rsid w:val="00E32519"/>
    <w:rsid w:val="00E32C11"/>
    <w:rsid w:val="00E3368A"/>
    <w:rsid w:val="00E338BE"/>
    <w:rsid w:val="00E33B73"/>
    <w:rsid w:val="00E34FD5"/>
    <w:rsid w:val="00E35A1A"/>
    <w:rsid w:val="00E37489"/>
    <w:rsid w:val="00E40093"/>
    <w:rsid w:val="00E402F2"/>
    <w:rsid w:val="00E41F65"/>
    <w:rsid w:val="00E422A4"/>
    <w:rsid w:val="00E43033"/>
    <w:rsid w:val="00E43184"/>
    <w:rsid w:val="00E438C6"/>
    <w:rsid w:val="00E43A65"/>
    <w:rsid w:val="00E441A4"/>
    <w:rsid w:val="00E44E26"/>
    <w:rsid w:val="00E46A67"/>
    <w:rsid w:val="00E47841"/>
    <w:rsid w:val="00E47F3C"/>
    <w:rsid w:val="00E51B8A"/>
    <w:rsid w:val="00E52775"/>
    <w:rsid w:val="00E52A4E"/>
    <w:rsid w:val="00E52A8B"/>
    <w:rsid w:val="00E53456"/>
    <w:rsid w:val="00E54A24"/>
    <w:rsid w:val="00E54CBC"/>
    <w:rsid w:val="00E55E42"/>
    <w:rsid w:val="00E568EB"/>
    <w:rsid w:val="00E57663"/>
    <w:rsid w:val="00E57F50"/>
    <w:rsid w:val="00E60213"/>
    <w:rsid w:val="00E60F35"/>
    <w:rsid w:val="00E61AFB"/>
    <w:rsid w:val="00E63AD8"/>
    <w:rsid w:val="00E64427"/>
    <w:rsid w:val="00E65B3B"/>
    <w:rsid w:val="00E7353D"/>
    <w:rsid w:val="00E739BB"/>
    <w:rsid w:val="00E7513F"/>
    <w:rsid w:val="00E77A7C"/>
    <w:rsid w:val="00E77DBB"/>
    <w:rsid w:val="00E80F5F"/>
    <w:rsid w:val="00E81BB3"/>
    <w:rsid w:val="00E82A30"/>
    <w:rsid w:val="00E82BAE"/>
    <w:rsid w:val="00E82D35"/>
    <w:rsid w:val="00E83520"/>
    <w:rsid w:val="00E865BA"/>
    <w:rsid w:val="00E87002"/>
    <w:rsid w:val="00E87A07"/>
    <w:rsid w:val="00E92A97"/>
    <w:rsid w:val="00E969F6"/>
    <w:rsid w:val="00E97BE3"/>
    <w:rsid w:val="00EA1379"/>
    <w:rsid w:val="00EA330F"/>
    <w:rsid w:val="00EA3E87"/>
    <w:rsid w:val="00EA46E6"/>
    <w:rsid w:val="00EA5D8A"/>
    <w:rsid w:val="00EA5EAE"/>
    <w:rsid w:val="00EA6363"/>
    <w:rsid w:val="00EA6772"/>
    <w:rsid w:val="00EA6938"/>
    <w:rsid w:val="00EA7BB9"/>
    <w:rsid w:val="00EB0775"/>
    <w:rsid w:val="00EB2740"/>
    <w:rsid w:val="00EB52C8"/>
    <w:rsid w:val="00EB6C40"/>
    <w:rsid w:val="00EB76B1"/>
    <w:rsid w:val="00EC010E"/>
    <w:rsid w:val="00EC15B9"/>
    <w:rsid w:val="00EC2091"/>
    <w:rsid w:val="00EC27FA"/>
    <w:rsid w:val="00EC3AB2"/>
    <w:rsid w:val="00EC4C62"/>
    <w:rsid w:val="00EC613E"/>
    <w:rsid w:val="00EC628B"/>
    <w:rsid w:val="00EC6B5F"/>
    <w:rsid w:val="00ED1A18"/>
    <w:rsid w:val="00ED2CA0"/>
    <w:rsid w:val="00ED32F7"/>
    <w:rsid w:val="00ED3BA2"/>
    <w:rsid w:val="00ED3D11"/>
    <w:rsid w:val="00ED4FC8"/>
    <w:rsid w:val="00ED7C5C"/>
    <w:rsid w:val="00EE3464"/>
    <w:rsid w:val="00EE7D05"/>
    <w:rsid w:val="00EF01CF"/>
    <w:rsid w:val="00EF0466"/>
    <w:rsid w:val="00EF0796"/>
    <w:rsid w:val="00EF14BA"/>
    <w:rsid w:val="00EF1C4D"/>
    <w:rsid w:val="00EF20AB"/>
    <w:rsid w:val="00EF415E"/>
    <w:rsid w:val="00EF43E9"/>
    <w:rsid w:val="00EF45C4"/>
    <w:rsid w:val="00EF4FA8"/>
    <w:rsid w:val="00EF5971"/>
    <w:rsid w:val="00F00675"/>
    <w:rsid w:val="00F00B85"/>
    <w:rsid w:val="00F00FA1"/>
    <w:rsid w:val="00F03055"/>
    <w:rsid w:val="00F049C9"/>
    <w:rsid w:val="00F05235"/>
    <w:rsid w:val="00F0586B"/>
    <w:rsid w:val="00F06804"/>
    <w:rsid w:val="00F077B3"/>
    <w:rsid w:val="00F144CA"/>
    <w:rsid w:val="00F20B8B"/>
    <w:rsid w:val="00F21A4B"/>
    <w:rsid w:val="00F26094"/>
    <w:rsid w:val="00F26E58"/>
    <w:rsid w:val="00F3248C"/>
    <w:rsid w:val="00F32791"/>
    <w:rsid w:val="00F356FA"/>
    <w:rsid w:val="00F36264"/>
    <w:rsid w:val="00F37906"/>
    <w:rsid w:val="00F4068F"/>
    <w:rsid w:val="00F409E9"/>
    <w:rsid w:val="00F41BBA"/>
    <w:rsid w:val="00F429C6"/>
    <w:rsid w:val="00F43E07"/>
    <w:rsid w:val="00F44220"/>
    <w:rsid w:val="00F448C3"/>
    <w:rsid w:val="00F44DAB"/>
    <w:rsid w:val="00F47CC3"/>
    <w:rsid w:val="00F50FBA"/>
    <w:rsid w:val="00F51146"/>
    <w:rsid w:val="00F5507F"/>
    <w:rsid w:val="00F5564A"/>
    <w:rsid w:val="00F5566A"/>
    <w:rsid w:val="00F564C7"/>
    <w:rsid w:val="00F57D74"/>
    <w:rsid w:val="00F606DD"/>
    <w:rsid w:val="00F6182C"/>
    <w:rsid w:val="00F6244A"/>
    <w:rsid w:val="00F62A86"/>
    <w:rsid w:val="00F66D3F"/>
    <w:rsid w:val="00F671FA"/>
    <w:rsid w:val="00F73070"/>
    <w:rsid w:val="00F74195"/>
    <w:rsid w:val="00F742A6"/>
    <w:rsid w:val="00F74E2F"/>
    <w:rsid w:val="00F75A3B"/>
    <w:rsid w:val="00F75BD4"/>
    <w:rsid w:val="00F77B79"/>
    <w:rsid w:val="00F8151C"/>
    <w:rsid w:val="00F829D0"/>
    <w:rsid w:val="00F841A1"/>
    <w:rsid w:val="00F841FA"/>
    <w:rsid w:val="00F8674B"/>
    <w:rsid w:val="00F87026"/>
    <w:rsid w:val="00F90649"/>
    <w:rsid w:val="00F90B13"/>
    <w:rsid w:val="00F91A35"/>
    <w:rsid w:val="00F9376A"/>
    <w:rsid w:val="00F95332"/>
    <w:rsid w:val="00F973D6"/>
    <w:rsid w:val="00FA07B0"/>
    <w:rsid w:val="00FA0E2E"/>
    <w:rsid w:val="00FA11EA"/>
    <w:rsid w:val="00FA1CF0"/>
    <w:rsid w:val="00FA2EE8"/>
    <w:rsid w:val="00FA390D"/>
    <w:rsid w:val="00FA7BFB"/>
    <w:rsid w:val="00FB059F"/>
    <w:rsid w:val="00FB14CD"/>
    <w:rsid w:val="00FB2C5B"/>
    <w:rsid w:val="00FB2D3F"/>
    <w:rsid w:val="00FB3DCD"/>
    <w:rsid w:val="00FB59A3"/>
    <w:rsid w:val="00FB6716"/>
    <w:rsid w:val="00FB6A2B"/>
    <w:rsid w:val="00FB71DB"/>
    <w:rsid w:val="00FB78EB"/>
    <w:rsid w:val="00FC1908"/>
    <w:rsid w:val="00FC2B09"/>
    <w:rsid w:val="00FC5630"/>
    <w:rsid w:val="00FC6762"/>
    <w:rsid w:val="00FD23E7"/>
    <w:rsid w:val="00FD37CD"/>
    <w:rsid w:val="00FD45F9"/>
    <w:rsid w:val="00FD4D39"/>
    <w:rsid w:val="00FD5E91"/>
    <w:rsid w:val="00FE031C"/>
    <w:rsid w:val="00FE16CC"/>
    <w:rsid w:val="00FE2A54"/>
    <w:rsid w:val="00FE3D9F"/>
    <w:rsid w:val="00FE5094"/>
    <w:rsid w:val="00FE724E"/>
    <w:rsid w:val="00FE7793"/>
    <w:rsid w:val="00FE7C2B"/>
    <w:rsid w:val="00FF0FED"/>
    <w:rsid w:val="00FF1A2A"/>
    <w:rsid w:val="00FF1B93"/>
    <w:rsid w:val="00FF1CAC"/>
    <w:rsid w:val="00FF23EE"/>
    <w:rsid w:val="00FF34DA"/>
    <w:rsid w:val="00FF666C"/>
    <w:rsid w:val="00FF68F8"/>
    <w:rsid w:val="00FF6BD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505"/>
    <w:pPr>
      <w:spacing w:after="200" w:line="276" w:lineRule="auto"/>
    </w:pPr>
    <w:rPr>
      <w:sz w:val="22"/>
      <w:szCs w:val="22"/>
      <w:lang w:val="fr-FR" w:eastAsia="en-US"/>
    </w:rPr>
  </w:style>
  <w:style w:type="paragraph" w:styleId="Ttulo3">
    <w:name w:val="heading 3"/>
    <w:basedOn w:val="Normal"/>
    <w:link w:val="Ttulo3Car"/>
    <w:uiPriority w:val="99"/>
    <w:qFormat/>
    <w:rsid w:val="002A12F4"/>
    <w:pPr>
      <w:spacing w:before="100" w:beforeAutospacing="1" w:after="100" w:afterAutospacing="1" w:line="240" w:lineRule="auto"/>
      <w:outlineLvl w:val="2"/>
    </w:pPr>
    <w:rPr>
      <w:rFonts w:ascii="Times New Roman" w:eastAsia="Times New Roman" w:hAnsi="Times New Roman"/>
      <w:b/>
      <w:bCs/>
      <w:sz w:val="27"/>
      <w:szCs w:val="27"/>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3214B"/>
    <w:pPr>
      <w:ind w:left="720"/>
      <w:contextualSpacing/>
    </w:pPr>
  </w:style>
  <w:style w:type="paragraph" w:styleId="Textodeglobo">
    <w:name w:val="Balloon Text"/>
    <w:basedOn w:val="Normal"/>
    <w:link w:val="TextodegloboCar"/>
    <w:uiPriority w:val="99"/>
    <w:semiHidden/>
    <w:unhideWhenUsed/>
    <w:rsid w:val="001C40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400E"/>
    <w:rPr>
      <w:rFonts w:ascii="Tahoma" w:hAnsi="Tahoma" w:cs="Tahoma"/>
      <w:sz w:val="16"/>
      <w:szCs w:val="16"/>
    </w:rPr>
  </w:style>
  <w:style w:type="character" w:styleId="nfasis">
    <w:name w:val="Emphasis"/>
    <w:basedOn w:val="Fuentedeprrafopredeter"/>
    <w:uiPriority w:val="20"/>
    <w:qFormat/>
    <w:rsid w:val="002C46CB"/>
    <w:rPr>
      <w:b/>
      <w:bCs/>
      <w:i w:val="0"/>
      <w:iCs w:val="0"/>
    </w:rPr>
  </w:style>
  <w:style w:type="character" w:customStyle="1" w:styleId="ft">
    <w:name w:val="ft"/>
    <w:basedOn w:val="Fuentedeprrafopredeter"/>
    <w:rsid w:val="002C46CB"/>
  </w:style>
  <w:style w:type="character" w:styleId="Hipervnculo">
    <w:name w:val="Hyperlink"/>
    <w:basedOn w:val="Fuentedeprrafopredeter"/>
    <w:unhideWhenUsed/>
    <w:rsid w:val="008563B2"/>
    <w:rPr>
      <w:color w:val="0000FF"/>
      <w:u w:val="single"/>
    </w:rPr>
  </w:style>
  <w:style w:type="paragraph" w:styleId="Encabezado">
    <w:name w:val="header"/>
    <w:basedOn w:val="Normal"/>
    <w:link w:val="EncabezadoCar"/>
    <w:uiPriority w:val="99"/>
    <w:unhideWhenUsed/>
    <w:rsid w:val="005708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708F9"/>
    <w:rPr>
      <w:sz w:val="22"/>
      <w:szCs w:val="22"/>
      <w:lang w:val="fr-FR" w:eastAsia="en-US"/>
    </w:rPr>
  </w:style>
  <w:style w:type="paragraph" w:styleId="Piedepgina">
    <w:name w:val="footer"/>
    <w:basedOn w:val="Normal"/>
    <w:link w:val="PiedepginaCar"/>
    <w:uiPriority w:val="99"/>
    <w:unhideWhenUsed/>
    <w:rsid w:val="005708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708F9"/>
    <w:rPr>
      <w:sz w:val="22"/>
      <w:szCs w:val="22"/>
      <w:lang w:val="fr-FR" w:eastAsia="en-US"/>
    </w:rPr>
  </w:style>
  <w:style w:type="character" w:customStyle="1" w:styleId="apple-converted-space">
    <w:name w:val="apple-converted-space"/>
    <w:basedOn w:val="Fuentedeprrafopredeter"/>
    <w:rsid w:val="00E739BB"/>
  </w:style>
  <w:style w:type="character" w:customStyle="1" w:styleId="Heading1Char1">
    <w:name w:val="Heading 1 Char1"/>
    <w:aliases w:val="h1 Char,1 Char"/>
    <w:rsid w:val="00E739BB"/>
    <w:rPr>
      <w:rFonts w:ascii="Arial" w:hAnsi="Arial" w:cs="Arial" w:hint="default"/>
      <w:b/>
      <w:bCs w:val="0"/>
      <w:iCs/>
      <w:color w:val="000000"/>
      <w:sz w:val="32"/>
      <w:szCs w:val="16"/>
      <w:lang w:val="en-GB" w:eastAsia="en-US" w:bidi="ar-SA"/>
    </w:rPr>
  </w:style>
  <w:style w:type="character" w:customStyle="1" w:styleId="hps">
    <w:name w:val="hps"/>
    <w:basedOn w:val="Fuentedeprrafopredeter"/>
    <w:rsid w:val="00422FB1"/>
  </w:style>
  <w:style w:type="table" w:styleId="Tablaconcuadrcula">
    <w:name w:val="Table Grid"/>
    <w:basedOn w:val="Tablanormal"/>
    <w:uiPriority w:val="59"/>
    <w:rsid w:val="005165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D456C"/>
    <w:pPr>
      <w:autoSpaceDE w:val="0"/>
      <w:autoSpaceDN w:val="0"/>
      <w:adjustRightInd w:val="0"/>
    </w:pPr>
    <w:rPr>
      <w:rFonts w:ascii="Arial" w:hAnsi="Arial" w:cs="Arial"/>
      <w:color w:val="000000"/>
      <w:sz w:val="24"/>
      <w:szCs w:val="24"/>
    </w:rPr>
  </w:style>
  <w:style w:type="character" w:styleId="Hipervnculovisitado">
    <w:name w:val="FollowedHyperlink"/>
    <w:basedOn w:val="Fuentedeprrafopredeter"/>
    <w:uiPriority w:val="99"/>
    <w:semiHidden/>
    <w:unhideWhenUsed/>
    <w:rsid w:val="009E389C"/>
    <w:rPr>
      <w:color w:val="800080" w:themeColor="followedHyperlink"/>
      <w:u w:val="single"/>
    </w:rPr>
  </w:style>
  <w:style w:type="character" w:customStyle="1" w:styleId="q">
    <w:name w:val="q"/>
    <w:basedOn w:val="Fuentedeprrafopredeter"/>
    <w:rsid w:val="0095717B"/>
  </w:style>
  <w:style w:type="paragraph" w:styleId="NormalWeb">
    <w:name w:val="Normal (Web)"/>
    <w:basedOn w:val="Normal"/>
    <w:uiPriority w:val="99"/>
    <w:rsid w:val="00FD23E7"/>
    <w:pPr>
      <w:spacing w:after="300" w:line="240" w:lineRule="auto"/>
    </w:pPr>
    <w:rPr>
      <w:rFonts w:ascii="Times New Roman" w:eastAsia="Times New Roman" w:hAnsi="Times New Roman"/>
      <w:sz w:val="24"/>
      <w:szCs w:val="24"/>
      <w:lang w:val="en-US"/>
    </w:rPr>
  </w:style>
  <w:style w:type="paragraph" w:styleId="Textosinformato">
    <w:name w:val="Plain Text"/>
    <w:basedOn w:val="Normal"/>
    <w:link w:val="TextosinformatoCar"/>
    <w:uiPriority w:val="99"/>
    <w:rsid w:val="00FD23E7"/>
    <w:pPr>
      <w:spacing w:after="0" w:line="240" w:lineRule="auto"/>
    </w:pPr>
    <w:rPr>
      <w:rFonts w:ascii="Garamond" w:hAnsi="Garamond"/>
      <w:sz w:val="24"/>
      <w:szCs w:val="21"/>
      <w:lang w:val="en-US"/>
    </w:rPr>
  </w:style>
  <w:style w:type="character" w:customStyle="1" w:styleId="TextosinformatoCar">
    <w:name w:val="Texto sin formato Car"/>
    <w:basedOn w:val="Fuentedeprrafopredeter"/>
    <w:link w:val="Textosinformato"/>
    <w:uiPriority w:val="99"/>
    <w:rsid w:val="00FD23E7"/>
    <w:rPr>
      <w:rFonts w:ascii="Garamond" w:hAnsi="Garamond"/>
      <w:sz w:val="24"/>
      <w:szCs w:val="21"/>
      <w:lang w:val="en-US" w:eastAsia="en-US"/>
    </w:rPr>
  </w:style>
  <w:style w:type="character" w:customStyle="1" w:styleId="atn">
    <w:name w:val="atn"/>
    <w:basedOn w:val="Fuentedeprrafopredeter"/>
    <w:rsid w:val="00B1598C"/>
  </w:style>
  <w:style w:type="character" w:customStyle="1" w:styleId="Ttulo3Car">
    <w:name w:val="Título 3 Car"/>
    <w:basedOn w:val="Fuentedeprrafopredeter"/>
    <w:link w:val="Ttulo3"/>
    <w:uiPriority w:val="99"/>
    <w:rsid w:val="002A12F4"/>
    <w:rPr>
      <w:rFonts w:ascii="Times New Roman" w:eastAsia="Times New Roman" w:hAnsi="Times New Roman"/>
      <w:b/>
      <w:bCs/>
      <w:sz w:val="27"/>
      <w:szCs w:val="27"/>
      <w:lang w:val="en-US" w:eastAsia="en-US"/>
    </w:rPr>
  </w:style>
  <w:style w:type="character" w:styleId="Refdecomentario">
    <w:name w:val="annotation reference"/>
    <w:basedOn w:val="Fuentedeprrafopredeter"/>
    <w:uiPriority w:val="99"/>
    <w:semiHidden/>
    <w:unhideWhenUsed/>
    <w:rsid w:val="00CA1F84"/>
    <w:rPr>
      <w:sz w:val="16"/>
      <w:szCs w:val="16"/>
    </w:rPr>
  </w:style>
  <w:style w:type="paragraph" w:styleId="Textocomentario">
    <w:name w:val="annotation text"/>
    <w:basedOn w:val="Normal"/>
    <w:link w:val="TextocomentarioCar"/>
    <w:uiPriority w:val="99"/>
    <w:semiHidden/>
    <w:unhideWhenUsed/>
    <w:rsid w:val="00CA1F8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A1F84"/>
    <w:rPr>
      <w:lang w:val="fr-FR" w:eastAsia="en-US"/>
    </w:rPr>
  </w:style>
  <w:style w:type="paragraph" w:styleId="Asuntodelcomentario">
    <w:name w:val="annotation subject"/>
    <w:basedOn w:val="Textocomentario"/>
    <w:next w:val="Textocomentario"/>
    <w:link w:val="AsuntodelcomentarioCar"/>
    <w:uiPriority w:val="99"/>
    <w:semiHidden/>
    <w:unhideWhenUsed/>
    <w:rsid w:val="00CA1F84"/>
    <w:rPr>
      <w:b/>
      <w:bCs/>
    </w:rPr>
  </w:style>
  <w:style w:type="character" w:customStyle="1" w:styleId="AsuntodelcomentarioCar">
    <w:name w:val="Asunto del comentario Car"/>
    <w:basedOn w:val="TextocomentarioCar"/>
    <w:link w:val="Asuntodelcomentario"/>
    <w:uiPriority w:val="99"/>
    <w:semiHidden/>
    <w:rsid w:val="00CA1F84"/>
    <w:rPr>
      <w:b/>
      <w:bCs/>
      <w:lang w:val="fr-FR" w:eastAsia="en-US"/>
    </w:rPr>
  </w:style>
  <w:style w:type="paragraph" w:styleId="Sinespaciado">
    <w:name w:val="No Spacing"/>
    <w:uiPriority w:val="99"/>
    <w:qFormat/>
    <w:rsid w:val="00A52EF0"/>
    <w:rPr>
      <w:rFonts w:ascii="Times New Roman" w:eastAsia="Times New Roman" w:hAnsi="Times New Roman"/>
      <w:sz w:val="24"/>
      <w:szCs w:val="22"/>
      <w:lang w:val="en-US" w:eastAsia="en-US"/>
    </w:rPr>
  </w:style>
  <w:style w:type="paragraph" w:styleId="Textonotapie">
    <w:name w:val="footnote text"/>
    <w:basedOn w:val="Normal"/>
    <w:link w:val="TextonotapieCar"/>
    <w:unhideWhenUsed/>
    <w:rsid w:val="00855ADD"/>
    <w:pPr>
      <w:spacing w:after="0" w:line="240" w:lineRule="auto"/>
    </w:pPr>
    <w:rPr>
      <w:rFonts w:ascii="Times New Roman" w:eastAsia="Times New Roman" w:hAnsi="Times New Roman"/>
      <w:sz w:val="20"/>
      <w:szCs w:val="20"/>
      <w:lang w:val="en-US"/>
    </w:rPr>
  </w:style>
  <w:style w:type="character" w:customStyle="1" w:styleId="TextonotapieCar">
    <w:name w:val="Texto nota pie Car"/>
    <w:basedOn w:val="Fuentedeprrafopredeter"/>
    <w:link w:val="Textonotapie"/>
    <w:rsid w:val="00855ADD"/>
    <w:rPr>
      <w:rFonts w:ascii="Times New Roman" w:eastAsia="Times New Roman" w:hAnsi="Times New Roman"/>
      <w:lang w:val="en-US" w:eastAsia="en-US"/>
    </w:rPr>
  </w:style>
  <w:style w:type="character" w:styleId="Refdenotaalpie">
    <w:name w:val="footnote reference"/>
    <w:unhideWhenUsed/>
    <w:rsid w:val="00855ADD"/>
    <w:rPr>
      <w:vertAlign w:val="superscript"/>
    </w:rPr>
  </w:style>
  <w:style w:type="character" w:styleId="nfasisintenso">
    <w:name w:val="Intense Emphasis"/>
    <w:basedOn w:val="Fuentedeprrafopredeter"/>
    <w:uiPriority w:val="21"/>
    <w:qFormat/>
    <w:rsid w:val="00EC2091"/>
    <w:rPr>
      <w:b/>
      <w:bCs/>
      <w:i/>
      <w:iCs/>
      <w:color w:val="4F81BD" w:themeColor="accent1"/>
    </w:rPr>
  </w:style>
  <w:style w:type="character" w:styleId="Textoennegrita">
    <w:name w:val="Strong"/>
    <w:basedOn w:val="Fuentedeprrafopredeter"/>
    <w:uiPriority w:val="22"/>
    <w:qFormat/>
    <w:rsid w:val="00E16786"/>
    <w:rPr>
      <w:b/>
      <w:bCs/>
    </w:rPr>
  </w:style>
  <w:style w:type="paragraph" w:styleId="Revisin">
    <w:name w:val="Revision"/>
    <w:hidden/>
    <w:uiPriority w:val="99"/>
    <w:semiHidden/>
    <w:rsid w:val="00E51B8A"/>
    <w:rPr>
      <w:sz w:val="22"/>
      <w:szCs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3948">
      <w:bodyDiv w:val="1"/>
      <w:marLeft w:val="0"/>
      <w:marRight w:val="0"/>
      <w:marTop w:val="0"/>
      <w:marBottom w:val="0"/>
      <w:divBdr>
        <w:top w:val="none" w:sz="0" w:space="0" w:color="auto"/>
        <w:left w:val="none" w:sz="0" w:space="0" w:color="auto"/>
        <w:bottom w:val="none" w:sz="0" w:space="0" w:color="auto"/>
        <w:right w:val="none" w:sz="0" w:space="0" w:color="auto"/>
      </w:divBdr>
    </w:div>
    <w:div w:id="142894590">
      <w:bodyDiv w:val="1"/>
      <w:marLeft w:val="0"/>
      <w:marRight w:val="0"/>
      <w:marTop w:val="0"/>
      <w:marBottom w:val="0"/>
      <w:divBdr>
        <w:top w:val="none" w:sz="0" w:space="0" w:color="auto"/>
        <w:left w:val="none" w:sz="0" w:space="0" w:color="auto"/>
        <w:bottom w:val="none" w:sz="0" w:space="0" w:color="auto"/>
        <w:right w:val="none" w:sz="0" w:space="0" w:color="auto"/>
      </w:divBdr>
    </w:div>
    <w:div w:id="232735785">
      <w:bodyDiv w:val="1"/>
      <w:marLeft w:val="0"/>
      <w:marRight w:val="0"/>
      <w:marTop w:val="0"/>
      <w:marBottom w:val="0"/>
      <w:divBdr>
        <w:top w:val="none" w:sz="0" w:space="0" w:color="auto"/>
        <w:left w:val="none" w:sz="0" w:space="0" w:color="auto"/>
        <w:bottom w:val="none" w:sz="0" w:space="0" w:color="auto"/>
        <w:right w:val="none" w:sz="0" w:space="0" w:color="auto"/>
      </w:divBdr>
    </w:div>
    <w:div w:id="266232811">
      <w:bodyDiv w:val="1"/>
      <w:marLeft w:val="0"/>
      <w:marRight w:val="0"/>
      <w:marTop w:val="0"/>
      <w:marBottom w:val="0"/>
      <w:divBdr>
        <w:top w:val="none" w:sz="0" w:space="0" w:color="auto"/>
        <w:left w:val="none" w:sz="0" w:space="0" w:color="auto"/>
        <w:bottom w:val="none" w:sz="0" w:space="0" w:color="auto"/>
        <w:right w:val="none" w:sz="0" w:space="0" w:color="auto"/>
      </w:divBdr>
    </w:div>
    <w:div w:id="279654643">
      <w:bodyDiv w:val="1"/>
      <w:marLeft w:val="0"/>
      <w:marRight w:val="0"/>
      <w:marTop w:val="0"/>
      <w:marBottom w:val="0"/>
      <w:divBdr>
        <w:top w:val="none" w:sz="0" w:space="0" w:color="auto"/>
        <w:left w:val="none" w:sz="0" w:space="0" w:color="auto"/>
        <w:bottom w:val="none" w:sz="0" w:space="0" w:color="auto"/>
        <w:right w:val="none" w:sz="0" w:space="0" w:color="auto"/>
      </w:divBdr>
    </w:div>
    <w:div w:id="336345414">
      <w:bodyDiv w:val="1"/>
      <w:marLeft w:val="0"/>
      <w:marRight w:val="0"/>
      <w:marTop w:val="0"/>
      <w:marBottom w:val="0"/>
      <w:divBdr>
        <w:top w:val="none" w:sz="0" w:space="0" w:color="auto"/>
        <w:left w:val="none" w:sz="0" w:space="0" w:color="auto"/>
        <w:bottom w:val="none" w:sz="0" w:space="0" w:color="auto"/>
        <w:right w:val="none" w:sz="0" w:space="0" w:color="auto"/>
      </w:divBdr>
    </w:div>
    <w:div w:id="372265977">
      <w:bodyDiv w:val="1"/>
      <w:marLeft w:val="0"/>
      <w:marRight w:val="0"/>
      <w:marTop w:val="0"/>
      <w:marBottom w:val="0"/>
      <w:divBdr>
        <w:top w:val="none" w:sz="0" w:space="0" w:color="auto"/>
        <w:left w:val="none" w:sz="0" w:space="0" w:color="auto"/>
        <w:bottom w:val="none" w:sz="0" w:space="0" w:color="auto"/>
        <w:right w:val="none" w:sz="0" w:space="0" w:color="auto"/>
      </w:divBdr>
    </w:div>
    <w:div w:id="430979945">
      <w:bodyDiv w:val="1"/>
      <w:marLeft w:val="0"/>
      <w:marRight w:val="0"/>
      <w:marTop w:val="0"/>
      <w:marBottom w:val="0"/>
      <w:divBdr>
        <w:top w:val="none" w:sz="0" w:space="0" w:color="auto"/>
        <w:left w:val="none" w:sz="0" w:space="0" w:color="auto"/>
        <w:bottom w:val="none" w:sz="0" w:space="0" w:color="auto"/>
        <w:right w:val="none" w:sz="0" w:space="0" w:color="auto"/>
      </w:divBdr>
      <w:divsChild>
        <w:div w:id="1754400829">
          <w:marLeft w:val="446"/>
          <w:marRight w:val="0"/>
          <w:marTop w:val="120"/>
          <w:marBottom w:val="0"/>
          <w:divBdr>
            <w:top w:val="none" w:sz="0" w:space="0" w:color="auto"/>
            <w:left w:val="none" w:sz="0" w:space="0" w:color="auto"/>
            <w:bottom w:val="none" w:sz="0" w:space="0" w:color="auto"/>
            <w:right w:val="none" w:sz="0" w:space="0" w:color="auto"/>
          </w:divBdr>
        </w:div>
      </w:divsChild>
    </w:div>
    <w:div w:id="669454479">
      <w:bodyDiv w:val="1"/>
      <w:marLeft w:val="0"/>
      <w:marRight w:val="0"/>
      <w:marTop w:val="0"/>
      <w:marBottom w:val="0"/>
      <w:divBdr>
        <w:top w:val="none" w:sz="0" w:space="0" w:color="auto"/>
        <w:left w:val="none" w:sz="0" w:space="0" w:color="auto"/>
        <w:bottom w:val="none" w:sz="0" w:space="0" w:color="auto"/>
        <w:right w:val="none" w:sz="0" w:space="0" w:color="auto"/>
      </w:divBdr>
    </w:div>
    <w:div w:id="675691077">
      <w:bodyDiv w:val="1"/>
      <w:marLeft w:val="0"/>
      <w:marRight w:val="0"/>
      <w:marTop w:val="0"/>
      <w:marBottom w:val="0"/>
      <w:divBdr>
        <w:top w:val="none" w:sz="0" w:space="0" w:color="auto"/>
        <w:left w:val="none" w:sz="0" w:space="0" w:color="auto"/>
        <w:bottom w:val="none" w:sz="0" w:space="0" w:color="auto"/>
        <w:right w:val="none" w:sz="0" w:space="0" w:color="auto"/>
      </w:divBdr>
    </w:div>
    <w:div w:id="700589990">
      <w:bodyDiv w:val="1"/>
      <w:marLeft w:val="0"/>
      <w:marRight w:val="0"/>
      <w:marTop w:val="0"/>
      <w:marBottom w:val="0"/>
      <w:divBdr>
        <w:top w:val="none" w:sz="0" w:space="0" w:color="auto"/>
        <w:left w:val="none" w:sz="0" w:space="0" w:color="auto"/>
        <w:bottom w:val="none" w:sz="0" w:space="0" w:color="auto"/>
        <w:right w:val="none" w:sz="0" w:space="0" w:color="auto"/>
      </w:divBdr>
    </w:div>
    <w:div w:id="704985118">
      <w:bodyDiv w:val="1"/>
      <w:marLeft w:val="0"/>
      <w:marRight w:val="0"/>
      <w:marTop w:val="0"/>
      <w:marBottom w:val="0"/>
      <w:divBdr>
        <w:top w:val="none" w:sz="0" w:space="0" w:color="auto"/>
        <w:left w:val="none" w:sz="0" w:space="0" w:color="auto"/>
        <w:bottom w:val="none" w:sz="0" w:space="0" w:color="auto"/>
        <w:right w:val="none" w:sz="0" w:space="0" w:color="auto"/>
      </w:divBdr>
    </w:div>
    <w:div w:id="759371009">
      <w:bodyDiv w:val="1"/>
      <w:marLeft w:val="0"/>
      <w:marRight w:val="0"/>
      <w:marTop w:val="0"/>
      <w:marBottom w:val="0"/>
      <w:divBdr>
        <w:top w:val="none" w:sz="0" w:space="0" w:color="auto"/>
        <w:left w:val="none" w:sz="0" w:space="0" w:color="auto"/>
        <w:bottom w:val="none" w:sz="0" w:space="0" w:color="auto"/>
        <w:right w:val="none" w:sz="0" w:space="0" w:color="auto"/>
      </w:divBdr>
    </w:div>
    <w:div w:id="811950440">
      <w:bodyDiv w:val="1"/>
      <w:marLeft w:val="0"/>
      <w:marRight w:val="0"/>
      <w:marTop w:val="0"/>
      <w:marBottom w:val="0"/>
      <w:divBdr>
        <w:top w:val="none" w:sz="0" w:space="0" w:color="auto"/>
        <w:left w:val="none" w:sz="0" w:space="0" w:color="auto"/>
        <w:bottom w:val="none" w:sz="0" w:space="0" w:color="auto"/>
        <w:right w:val="none" w:sz="0" w:space="0" w:color="auto"/>
      </w:divBdr>
    </w:div>
    <w:div w:id="887840242">
      <w:bodyDiv w:val="1"/>
      <w:marLeft w:val="0"/>
      <w:marRight w:val="0"/>
      <w:marTop w:val="0"/>
      <w:marBottom w:val="0"/>
      <w:divBdr>
        <w:top w:val="none" w:sz="0" w:space="0" w:color="auto"/>
        <w:left w:val="none" w:sz="0" w:space="0" w:color="auto"/>
        <w:bottom w:val="none" w:sz="0" w:space="0" w:color="auto"/>
        <w:right w:val="none" w:sz="0" w:space="0" w:color="auto"/>
      </w:divBdr>
    </w:div>
    <w:div w:id="1002900853">
      <w:bodyDiv w:val="1"/>
      <w:marLeft w:val="0"/>
      <w:marRight w:val="0"/>
      <w:marTop w:val="0"/>
      <w:marBottom w:val="0"/>
      <w:divBdr>
        <w:top w:val="none" w:sz="0" w:space="0" w:color="auto"/>
        <w:left w:val="none" w:sz="0" w:space="0" w:color="auto"/>
        <w:bottom w:val="none" w:sz="0" w:space="0" w:color="auto"/>
        <w:right w:val="none" w:sz="0" w:space="0" w:color="auto"/>
      </w:divBdr>
    </w:div>
    <w:div w:id="1002968525">
      <w:bodyDiv w:val="1"/>
      <w:marLeft w:val="0"/>
      <w:marRight w:val="0"/>
      <w:marTop w:val="0"/>
      <w:marBottom w:val="0"/>
      <w:divBdr>
        <w:top w:val="none" w:sz="0" w:space="0" w:color="auto"/>
        <w:left w:val="none" w:sz="0" w:space="0" w:color="auto"/>
        <w:bottom w:val="none" w:sz="0" w:space="0" w:color="auto"/>
        <w:right w:val="none" w:sz="0" w:space="0" w:color="auto"/>
      </w:divBdr>
    </w:div>
    <w:div w:id="1007564099">
      <w:bodyDiv w:val="1"/>
      <w:marLeft w:val="0"/>
      <w:marRight w:val="0"/>
      <w:marTop w:val="0"/>
      <w:marBottom w:val="0"/>
      <w:divBdr>
        <w:top w:val="none" w:sz="0" w:space="0" w:color="auto"/>
        <w:left w:val="none" w:sz="0" w:space="0" w:color="auto"/>
        <w:bottom w:val="none" w:sz="0" w:space="0" w:color="auto"/>
        <w:right w:val="none" w:sz="0" w:space="0" w:color="auto"/>
      </w:divBdr>
    </w:div>
    <w:div w:id="1041711209">
      <w:bodyDiv w:val="1"/>
      <w:marLeft w:val="0"/>
      <w:marRight w:val="0"/>
      <w:marTop w:val="0"/>
      <w:marBottom w:val="0"/>
      <w:divBdr>
        <w:top w:val="none" w:sz="0" w:space="0" w:color="auto"/>
        <w:left w:val="none" w:sz="0" w:space="0" w:color="auto"/>
        <w:bottom w:val="none" w:sz="0" w:space="0" w:color="auto"/>
        <w:right w:val="none" w:sz="0" w:space="0" w:color="auto"/>
      </w:divBdr>
    </w:div>
    <w:div w:id="1057313895">
      <w:bodyDiv w:val="1"/>
      <w:marLeft w:val="0"/>
      <w:marRight w:val="0"/>
      <w:marTop w:val="0"/>
      <w:marBottom w:val="0"/>
      <w:divBdr>
        <w:top w:val="none" w:sz="0" w:space="0" w:color="auto"/>
        <w:left w:val="none" w:sz="0" w:space="0" w:color="auto"/>
        <w:bottom w:val="none" w:sz="0" w:space="0" w:color="auto"/>
        <w:right w:val="none" w:sz="0" w:space="0" w:color="auto"/>
      </w:divBdr>
    </w:div>
    <w:div w:id="1125275796">
      <w:bodyDiv w:val="1"/>
      <w:marLeft w:val="0"/>
      <w:marRight w:val="0"/>
      <w:marTop w:val="0"/>
      <w:marBottom w:val="0"/>
      <w:divBdr>
        <w:top w:val="none" w:sz="0" w:space="0" w:color="auto"/>
        <w:left w:val="none" w:sz="0" w:space="0" w:color="auto"/>
        <w:bottom w:val="none" w:sz="0" w:space="0" w:color="auto"/>
        <w:right w:val="none" w:sz="0" w:space="0" w:color="auto"/>
      </w:divBdr>
    </w:div>
    <w:div w:id="1127620986">
      <w:bodyDiv w:val="1"/>
      <w:marLeft w:val="0"/>
      <w:marRight w:val="0"/>
      <w:marTop w:val="0"/>
      <w:marBottom w:val="0"/>
      <w:divBdr>
        <w:top w:val="none" w:sz="0" w:space="0" w:color="auto"/>
        <w:left w:val="none" w:sz="0" w:space="0" w:color="auto"/>
        <w:bottom w:val="none" w:sz="0" w:space="0" w:color="auto"/>
        <w:right w:val="none" w:sz="0" w:space="0" w:color="auto"/>
      </w:divBdr>
      <w:divsChild>
        <w:div w:id="1418133636">
          <w:marLeft w:val="0"/>
          <w:marRight w:val="0"/>
          <w:marTop w:val="0"/>
          <w:marBottom w:val="0"/>
          <w:divBdr>
            <w:top w:val="none" w:sz="0" w:space="0" w:color="auto"/>
            <w:left w:val="none" w:sz="0" w:space="0" w:color="auto"/>
            <w:bottom w:val="none" w:sz="0" w:space="0" w:color="auto"/>
            <w:right w:val="none" w:sz="0" w:space="0" w:color="auto"/>
          </w:divBdr>
          <w:divsChild>
            <w:div w:id="1850943603">
              <w:marLeft w:val="0"/>
              <w:marRight w:val="60"/>
              <w:marTop w:val="0"/>
              <w:marBottom w:val="0"/>
              <w:divBdr>
                <w:top w:val="none" w:sz="0" w:space="0" w:color="auto"/>
                <w:left w:val="none" w:sz="0" w:space="0" w:color="auto"/>
                <w:bottom w:val="none" w:sz="0" w:space="0" w:color="auto"/>
                <w:right w:val="none" w:sz="0" w:space="0" w:color="auto"/>
              </w:divBdr>
              <w:divsChild>
                <w:div w:id="966472130">
                  <w:marLeft w:val="0"/>
                  <w:marRight w:val="0"/>
                  <w:marTop w:val="0"/>
                  <w:marBottom w:val="120"/>
                  <w:divBdr>
                    <w:top w:val="single" w:sz="6" w:space="0" w:color="C0C0C0"/>
                    <w:left w:val="single" w:sz="6" w:space="0" w:color="D9D9D9"/>
                    <w:bottom w:val="single" w:sz="6" w:space="0" w:color="D9D9D9"/>
                    <w:right w:val="single" w:sz="6" w:space="0" w:color="D9D9D9"/>
                  </w:divBdr>
                  <w:divsChild>
                    <w:div w:id="1705398829">
                      <w:marLeft w:val="0"/>
                      <w:marRight w:val="0"/>
                      <w:marTop w:val="0"/>
                      <w:marBottom w:val="0"/>
                      <w:divBdr>
                        <w:top w:val="none" w:sz="0" w:space="0" w:color="auto"/>
                        <w:left w:val="none" w:sz="0" w:space="0" w:color="auto"/>
                        <w:bottom w:val="none" w:sz="0" w:space="0" w:color="auto"/>
                        <w:right w:val="none" w:sz="0" w:space="0" w:color="auto"/>
                      </w:divBdr>
                      <w:divsChild>
                        <w:div w:id="53585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483610">
          <w:marLeft w:val="0"/>
          <w:marRight w:val="0"/>
          <w:marTop w:val="0"/>
          <w:marBottom w:val="0"/>
          <w:divBdr>
            <w:top w:val="none" w:sz="0" w:space="0" w:color="auto"/>
            <w:left w:val="none" w:sz="0" w:space="0" w:color="auto"/>
            <w:bottom w:val="none" w:sz="0" w:space="0" w:color="auto"/>
            <w:right w:val="none" w:sz="0" w:space="0" w:color="auto"/>
          </w:divBdr>
          <w:divsChild>
            <w:div w:id="1797599598">
              <w:marLeft w:val="60"/>
              <w:marRight w:val="0"/>
              <w:marTop w:val="0"/>
              <w:marBottom w:val="0"/>
              <w:divBdr>
                <w:top w:val="none" w:sz="0" w:space="0" w:color="auto"/>
                <w:left w:val="none" w:sz="0" w:space="0" w:color="auto"/>
                <w:bottom w:val="none" w:sz="0" w:space="0" w:color="auto"/>
                <w:right w:val="none" w:sz="0" w:space="0" w:color="auto"/>
              </w:divBdr>
              <w:divsChild>
                <w:div w:id="1592398198">
                  <w:marLeft w:val="0"/>
                  <w:marRight w:val="0"/>
                  <w:marTop w:val="0"/>
                  <w:marBottom w:val="0"/>
                  <w:divBdr>
                    <w:top w:val="none" w:sz="0" w:space="0" w:color="auto"/>
                    <w:left w:val="none" w:sz="0" w:space="0" w:color="auto"/>
                    <w:bottom w:val="none" w:sz="0" w:space="0" w:color="auto"/>
                    <w:right w:val="none" w:sz="0" w:space="0" w:color="auto"/>
                  </w:divBdr>
                  <w:divsChild>
                    <w:div w:id="23528431">
                      <w:marLeft w:val="0"/>
                      <w:marRight w:val="0"/>
                      <w:marTop w:val="0"/>
                      <w:marBottom w:val="120"/>
                      <w:divBdr>
                        <w:top w:val="single" w:sz="6" w:space="0" w:color="F5F5F5"/>
                        <w:left w:val="single" w:sz="6" w:space="0" w:color="F5F5F5"/>
                        <w:bottom w:val="single" w:sz="6" w:space="0" w:color="F5F5F5"/>
                        <w:right w:val="single" w:sz="6" w:space="0" w:color="F5F5F5"/>
                      </w:divBdr>
                      <w:divsChild>
                        <w:div w:id="1137917970">
                          <w:marLeft w:val="0"/>
                          <w:marRight w:val="0"/>
                          <w:marTop w:val="0"/>
                          <w:marBottom w:val="0"/>
                          <w:divBdr>
                            <w:top w:val="none" w:sz="0" w:space="0" w:color="auto"/>
                            <w:left w:val="none" w:sz="0" w:space="0" w:color="auto"/>
                            <w:bottom w:val="none" w:sz="0" w:space="0" w:color="auto"/>
                            <w:right w:val="none" w:sz="0" w:space="0" w:color="auto"/>
                          </w:divBdr>
                          <w:divsChild>
                            <w:div w:id="155407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788767">
      <w:bodyDiv w:val="1"/>
      <w:marLeft w:val="0"/>
      <w:marRight w:val="0"/>
      <w:marTop w:val="0"/>
      <w:marBottom w:val="0"/>
      <w:divBdr>
        <w:top w:val="none" w:sz="0" w:space="0" w:color="auto"/>
        <w:left w:val="none" w:sz="0" w:space="0" w:color="auto"/>
        <w:bottom w:val="none" w:sz="0" w:space="0" w:color="auto"/>
        <w:right w:val="none" w:sz="0" w:space="0" w:color="auto"/>
      </w:divBdr>
    </w:div>
    <w:div w:id="1213345323">
      <w:bodyDiv w:val="1"/>
      <w:marLeft w:val="0"/>
      <w:marRight w:val="0"/>
      <w:marTop w:val="0"/>
      <w:marBottom w:val="0"/>
      <w:divBdr>
        <w:top w:val="none" w:sz="0" w:space="0" w:color="auto"/>
        <w:left w:val="none" w:sz="0" w:space="0" w:color="auto"/>
        <w:bottom w:val="none" w:sz="0" w:space="0" w:color="auto"/>
        <w:right w:val="none" w:sz="0" w:space="0" w:color="auto"/>
      </w:divBdr>
      <w:divsChild>
        <w:div w:id="85464070">
          <w:marLeft w:val="0"/>
          <w:marRight w:val="0"/>
          <w:marTop w:val="0"/>
          <w:marBottom w:val="0"/>
          <w:divBdr>
            <w:top w:val="none" w:sz="0" w:space="0" w:color="auto"/>
            <w:left w:val="none" w:sz="0" w:space="0" w:color="auto"/>
            <w:bottom w:val="none" w:sz="0" w:space="0" w:color="auto"/>
            <w:right w:val="none" w:sz="0" w:space="0" w:color="auto"/>
          </w:divBdr>
          <w:divsChild>
            <w:div w:id="1020736335">
              <w:marLeft w:val="0"/>
              <w:marRight w:val="60"/>
              <w:marTop w:val="0"/>
              <w:marBottom w:val="0"/>
              <w:divBdr>
                <w:top w:val="none" w:sz="0" w:space="0" w:color="auto"/>
                <w:left w:val="none" w:sz="0" w:space="0" w:color="auto"/>
                <w:bottom w:val="none" w:sz="0" w:space="0" w:color="auto"/>
                <w:right w:val="none" w:sz="0" w:space="0" w:color="auto"/>
              </w:divBdr>
              <w:divsChild>
                <w:div w:id="1038512818">
                  <w:marLeft w:val="0"/>
                  <w:marRight w:val="0"/>
                  <w:marTop w:val="0"/>
                  <w:marBottom w:val="120"/>
                  <w:divBdr>
                    <w:top w:val="single" w:sz="6" w:space="0" w:color="C0C0C0"/>
                    <w:left w:val="single" w:sz="6" w:space="0" w:color="D9D9D9"/>
                    <w:bottom w:val="single" w:sz="6" w:space="0" w:color="D9D9D9"/>
                    <w:right w:val="single" w:sz="6" w:space="0" w:color="D9D9D9"/>
                  </w:divBdr>
                  <w:divsChild>
                    <w:div w:id="82184751">
                      <w:marLeft w:val="0"/>
                      <w:marRight w:val="0"/>
                      <w:marTop w:val="0"/>
                      <w:marBottom w:val="0"/>
                      <w:divBdr>
                        <w:top w:val="none" w:sz="0" w:space="0" w:color="auto"/>
                        <w:left w:val="none" w:sz="0" w:space="0" w:color="auto"/>
                        <w:bottom w:val="none" w:sz="0" w:space="0" w:color="auto"/>
                        <w:right w:val="none" w:sz="0" w:space="0" w:color="auto"/>
                      </w:divBdr>
                      <w:divsChild>
                        <w:div w:id="26261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094591">
          <w:marLeft w:val="0"/>
          <w:marRight w:val="0"/>
          <w:marTop w:val="0"/>
          <w:marBottom w:val="0"/>
          <w:divBdr>
            <w:top w:val="none" w:sz="0" w:space="0" w:color="auto"/>
            <w:left w:val="none" w:sz="0" w:space="0" w:color="auto"/>
            <w:bottom w:val="none" w:sz="0" w:space="0" w:color="auto"/>
            <w:right w:val="none" w:sz="0" w:space="0" w:color="auto"/>
          </w:divBdr>
          <w:divsChild>
            <w:div w:id="1628270487">
              <w:marLeft w:val="60"/>
              <w:marRight w:val="0"/>
              <w:marTop w:val="0"/>
              <w:marBottom w:val="0"/>
              <w:divBdr>
                <w:top w:val="none" w:sz="0" w:space="0" w:color="auto"/>
                <w:left w:val="none" w:sz="0" w:space="0" w:color="auto"/>
                <w:bottom w:val="none" w:sz="0" w:space="0" w:color="auto"/>
                <w:right w:val="none" w:sz="0" w:space="0" w:color="auto"/>
              </w:divBdr>
              <w:divsChild>
                <w:div w:id="720322944">
                  <w:marLeft w:val="0"/>
                  <w:marRight w:val="0"/>
                  <w:marTop w:val="0"/>
                  <w:marBottom w:val="0"/>
                  <w:divBdr>
                    <w:top w:val="none" w:sz="0" w:space="0" w:color="auto"/>
                    <w:left w:val="none" w:sz="0" w:space="0" w:color="auto"/>
                    <w:bottom w:val="none" w:sz="0" w:space="0" w:color="auto"/>
                    <w:right w:val="none" w:sz="0" w:space="0" w:color="auto"/>
                  </w:divBdr>
                  <w:divsChild>
                    <w:div w:id="529493551">
                      <w:marLeft w:val="0"/>
                      <w:marRight w:val="0"/>
                      <w:marTop w:val="0"/>
                      <w:marBottom w:val="120"/>
                      <w:divBdr>
                        <w:top w:val="single" w:sz="6" w:space="0" w:color="F5F5F5"/>
                        <w:left w:val="single" w:sz="6" w:space="0" w:color="F5F5F5"/>
                        <w:bottom w:val="single" w:sz="6" w:space="0" w:color="F5F5F5"/>
                        <w:right w:val="single" w:sz="6" w:space="0" w:color="F5F5F5"/>
                      </w:divBdr>
                      <w:divsChild>
                        <w:div w:id="693117908">
                          <w:marLeft w:val="0"/>
                          <w:marRight w:val="0"/>
                          <w:marTop w:val="0"/>
                          <w:marBottom w:val="0"/>
                          <w:divBdr>
                            <w:top w:val="none" w:sz="0" w:space="0" w:color="auto"/>
                            <w:left w:val="none" w:sz="0" w:space="0" w:color="auto"/>
                            <w:bottom w:val="none" w:sz="0" w:space="0" w:color="auto"/>
                            <w:right w:val="none" w:sz="0" w:space="0" w:color="auto"/>
                          </w:divBdr>
                          <w:divsChild>
                            <w:div w:id="126210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054942">
      <w:bodyDiv w:val="1"/>
      <w:marLeft w:val="0"/>
      <w:marRight w:val="0"/>
      <w:marTop w:val="0"/>
      <w:marBottom w:val="0"/>
      <w:divBdr>
        <w:top w:val="none" w:sz="0" w:space="0" w:color="auto"/>
        <w:left w:val="none" w:sz="0" w:space="0" w:color="auto"/>
        <w:bottom w:val="none" w:sz="0" w:space="0" w:color="auto"/>
        <w:right w:val="none" w:sz="0" w:space="0" w:color="auto"/>
      </w:divBdr>
    </w:div>
    <w:div w:id="1241139537">
      <w:bodyDiv w:val="1"/>
      <w:marLeft w:val="0"/>
      <w:marRight w:val="0"/>
      <w:marTop w:val="0"/>
      <w:marBottom w:val="0"/>
      <w:divBdr>
        <w:top w:val="none" w:sz="0" w:space="0" w:color="auto"/>
        <w:left w:val="none" w:sz="0" w:space="0" w:color="auto"/>
        <w:bottom w:val="none" w:sz="0" w:space="0" w:color="auto"/>
        <w:right w:val="none" w:sz="0" w:space="0" w:color="auto"/>
      </w:divBdr>
    </w:div>
    <w:div w:id="1298102713">
      <w:bodyDiv w:val="1"/>
      <w:marLeft w:val="0"/>
      <w:marRight w:val="0"/>
      <w:marTop w:val="0"/>
      <w:marBottom w:val="0"/>
      <w:divBdr>
        <w:top w:val="none" w:sz="0" w:space="0" w:color="auto"/>
        <w:left w:val="none" w:sz="0" w:space="0" w:color="auto"/>
        <w:bottom w:val="none" w:sz="0" w:space="0" w:color="auto"/>
        <w:right w:val="none" w:sz="0" w:space="0" w:color="auto"/>
      </w:divBdr>
    </w:div>
    <w:div w:id="1352341644">
      <w:bodyDiv w:val="1"/>
      <w:marLeft w:val="0"/>
      <w:marRight w:val="0"/>
      <w:marTop w:val="0"/>
      <w:marBottom w:val="0"/>
      <w:divBdr>
        <w:top w:val="none" w:sz="0" w:space="0" w:color="auto"/>
        <w:left w:val="none" w:sz="0" w:space="0" w:color="auto"/>
        <w:bottom w:val="none" w:sz="0" w:space="0" w:color="auto"/>
        <w:right w:val="none" w:sz="0" w:space="0" w:color="auto"/>
      </w:divBdr>
    </w:div>
    <w:div w:id="1389918830">
      <w:bodyDiv w:val="1"/>
      <w:marLeft w:val="0"/>
      <w:marRight w:val="0"/>
      <w:marTop w:val="0"/>
      <w:marBottom w:val="0"/>
      <w:divBdr>
        <w:top w:val="none" w:sz="0" w:space="0" w:color="auto"/>
        <w:left w:val="none" w:sz="0" w:space="0" w:color="auto"/>
        <w:bottom w:val="none" w:sz="0" w:space="0" w:color="auto"/>
        <w:right w:val="none" w:sz="0" w:space="0" w:color="auto"/>
      </w:divBdr>
    </w:div>
    <w:div w:id="1510876242">
      <w:bodyDiv w:val="1"/>
      <w:marLeft w:val="0"/>
      <w:marRight w:val="0"/>
      <w:marTop w:val="0"/>
      <w:marBottom w:val="0"/>
      <w:divBdr>
        <w:top w:val="none" w:sz="0" w:space="0" w:color="auto"/>
        <w:left w:val="none" w:sz="0" w:space="0" w:color="auto"/>
        <w:bottom w:val="none" w:sz="0" w:space="0" w:color="auto"/>
        <w:right w:val="none" w:sz="0" w:space="0" w:color="auto"/>
      </w:divBdr>
    </w:div>
    <w:div w:id="1526282451">
      <w:bodyDiv w:val="1"/>
      <w:marLeft w:val="0"/>
      <w:marRight w:val="0"/>
      <w:marTop w:val="0"/>
      <w:marBottom w:val="0"/>
      <w:divBdr>
        <w:top w:val="none" w:sz="0" w:space="0" w:color="auto"/>
        <w:left w:val="none" w:sz="0" w:space="0" w:color="auto"/>
        <w:bottom w:val="none" w:sz="0" w:space="0" w:color="auto"/>
        <w:right w:val="none" w:sz="0" w:space="0" w:color="auto"/>
      </w:divBdr>
    </w:div>
    <w:div w:id="1575891899">
      <w:bodyDiv w:val="1"/>
      <w:marLeft w:val="0"/>
      <w:marRight w:val="0"/>
      <w:marTop w:val="0"/>
      <w:marBottom w:val="0"/>
      <w:divBdr>
        <w:top w:val="none" w:sz="0" w:space="0" w:color="auto"/>
        <w:left w:val="none" w:sz="0" w:space="0" w:color="auto"/>
        <w:bottom w:val="none" w:sz="0" w:space="0" w:color="auto"/>
        <w:right w:val="none" w:sz="0" w:space="0" w:color="auto"/>
      </w:divBdr>
    </w:div>
    <w:div w:id="1595624928">
      <w:bodyDiv w:val="1"/>
      <w:marLeft w:val="0"/>
      <w:marRight w:val="0"/>
      <w:marTop w:val="0"/>
      <w:marBottom w:val="0"/>
      <w:divBdr>
        <w:top w:val="none" w:sz="0" w:space="0" w:color="auto"/>
        <w:left w:val="none" w:sz="0" w:space="0" w:color="auto"/>
        <w:bottom w:val="none" w:sz="0" w:space="0" w:color="auto"/>
        <w:right w:val="none" w:sz="0" w:space="0" w:color="auto"/>
      </w:divBdr>
    </w:div>
    <w:div w:id="1670789054">
      <w:bodyDiv w:val="1"/>
      <w:marLeft w:val="0"/>
      <w:marRight w:val="0"/>
      <w:marTop w:val="0"/>
      <w:marBottom w:val="0"/>
      <w:divBdr>
        <w:top w:val="none" w:sz="0" w:space="0" w:color="auto"/>
        <w:left w:val="none" w:sz="0" w:space="0" w:color="auto"/>
        <w:bottom w:val="none" w:sz="0" w:space="0" w:color="auto"/>
        <w:right w:val="none" w:sz="0" w:space="0" w:color="auto"/>
      </w:divBdr>
    </w:div>
    <w:div w:id="1709640178">
      <w:bodyDiv w:val="1"/>
      <w:marLeft w:val="0"/>
      <w:marRight w:val="0"/>
      <w:marTop w:val="0"/>
      <w:marBottom w:val="0"/>
      <w:divBdr>
        <w:top w:val="none" w:sz="0" w:space="0" w:color="auto"/>
        <w:left w:val="none" w:sz="0" w:space="0" w:color="auto"/>
        <w:bottom w:val="none" w:sz="0" w:space="0" w:color="auto"/>
        <w:right w:val="none" w:sz="0" w:space="0" w:color="auto"/>
      </w:divBdr>
    </w:div>
    <w:div w:id="1769109945">
      <w:bodyDiv w:val="1"/>
      <w:marLeft w:val="0"/>
      <w:marRight w:val="0"/>
      <w:marTop w:val="0"/>
      <w:marBottom w:val="0"/>
      <w:divBdr>
        <w:top w:val="none" w:sz="0" w:space="0" w:color="auto"/>
        <w:left w:val="none" w:sz="0" w:space="0" w:color="auto"/>
        <w:bottom w:val="none" w:sz="0" w:space="0" w:color="auto"/>
        <w:right w:val="none" w:sz="0" w:space="0" w:color="auto"/>
      </w:divBdr>
    </w:div>
    <w:div w:id="1840195390">
      <w:bodyDiv w:val="1"/>
      <w:marLeft w:val="0"/>
      <w:marRight w:val="0"/>
      <w:marTop w:val="0"/>
      <w:marBottom w:val="0"/>
      <w:divBdr>
        <w:top w:val="none" w:sz="0" w:space="0" w:color="auto"/>
        <w:left w:val="none" w:sz="0" w:space="0" w:color="auto"/>
        <w:bottom w:val="none" w:sz="0" w:space="0" w:color="auto"/>
        <w:right w:val="none" w:sz="0" w:space="0" w:color="auto"/>
      </w:divBdr>
    </w:div>
    <w:div w:id="1890846177">
      <w:bodyDiv w:val="1"/>
      <w:marLeft w:val="0"/>
      <w:marRight w:val="0"/>
      <w:marTop w:val="0"/>
      <w:marBottom w:val="0"/>
      <w:divBdr>
        <w:top w:val="none" w:sz="0" w:space="0" w:color="auto"/>
        <w:left w:val="none" w:sz="0" w:space="0" w:color="auto"/>
        <w:bottom w:val="none" w:sz="0" w:space="0" w:color="auto"/>
        <w:right w:val="none" w:sz="0" w:space="0" w:color="auto"/>
      </w:divBdr>
    </w:div>
    <w:div w:id="1950236420">
      <w:bodyDiv w:val="1"/>
      <w:marLeft w:val="0"/>
      <w:marRight w:val="0"/>
      <w:marTop w:val="0"/>
      <w:marBottom w:val="0"/>
      <w:divBdr>
        <w:top w:val="none" w:sz="0" w:space="0" w:color="auto"/>
        <w:left w:val="none" w:sz="0" w:space="0" w:color="auto"/>
        <w:bottom w:val="none" w:sz="0" w:space="0" w:color="auto"/>
        <w:right w:val="none" w:sz="0" w:space="0" w:color="auto"/>
      </w:divBdr>
    </w:div>
    <w:div w:id="1958099707">
      <w:bodyDiv w:val="1"/>
      <w:marLeft w:val="0"/>
      <w:marRight w:val="0"/>
      <w:marTop w:val="0"/>
      <w:marBottom w:val="0"/>
      <w:divBdr>
        <w:top w:val="none" w:sz="0" w:space="0" w:color="auto"/>
        <w:left w:val="none" w:sz="0" w:space="0" w:color="auto"/>
        <w:bottom w:val="none" w:sz="0" w:space="0" w:color="auto"/>
        <w:right w:val="none" w:sz="0" w:space="0" w:color="auto"/>
      </w:divBdr>
    </w:div>
    <w:div w:id="1990287595">
      <w:bodyDiv w:val="1"/>
      <w:marLeft w:val="0"/>
      <w:marRight w:val="0"/>
      <w:marTop w:val="0"/>
      <w:marBottom w:val="0"/>
      <w:divBdr>
        <w:top w:val="none" w:sz="0" w:space="0" w:color="auto"/>
        <w:left w:val="none" w:sz="0" w:space="0" w:color="auto"/>
        <w:bottom w:val="none" w:sz="0" w:space="0" w:color="auto"/>
        <w:right w:val="none" w:sz="0" w:space="0" w:color="auto"/>
      </w:divBdr>
    </w:div>
    <w:div w:id="1991518455">
      <w:bodyDiv w:val="1"/>
      <w:marLeft w:val="0"/>
      <w:marRight w:val="0"/>
      <w:marTop w:val="0"/>
      <w:marBottom w:val="0"/>
      <w:divBdr>
        <w:top w:val="none" w:sz="0" w:space="0" w:color="auto"/>
        <w:left w:val="none" w:sz="0" w:space="0" w:color="auto"/>
        <w:bottom w:val="none" w:sz="0" w:space="0" w:color="auto"/>
        <w:right w:val="none" w:sz="0" w:space="0" w:color="auto"/>
      </w:divBdr>
    </w:div>
    <w:div w:id="206675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C:\Users\msatrustegui\AppData\Roaming\Microsoft\Word\www.facebook.com\FundacionCocaCol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msatrustegui\AppData\Roaming\Microsoft\Word\www.fundacioncocacola.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file:///C:\Users\User\AppData\Local\Microsoft\Windows\Temporary%20Internet%20Files\Content.Outlook\0ALO65FB\www.concursojovenestalentos.cocacola.es"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oncursojovenestalentos.cocacola.es"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08BED-49CE-4EAD-A2A7-B49CECD92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813</Words>
  <Characters>4472</Characters>
  <Application>Microsoft Office Word</Application>
  <DocSecurity>0</DocSecurity>
  <Lines>37</Lines>
  <Paragraphs>10</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HAVAS</Company>
  <LinksUpToDate>false</LinksUpToDate>
  <CharactersWithSpaces>5275</CharactersWithSpaces>
  <SharedDoc>false</SharedDoc>
  <HLinks>
    <vt:vector size="18" baseType="variant">
      <vt:variant>
        <vt:i4>1441855</vt:i4>
      </vt:variant>
      <vt:variant>
        <vt:i4>6</vt:i4>
      </vt:variant>
      <vt:variant>
        <vt:i4>0</vt:i4>
      </vt:variant>
      <vt:variant>
        <vt:i4>5</vt:i4>
      </vt:variant>
      <vt:variant>
        <vt:lpwstr>mailto:tmatesanz@llorenteycuenca.com</vt:lpwstr>
      </vt:variant>
      <vt:variant>
        <vt:lpwstr/>
      </vt:variant>
      <vt:variant>
        <vt:i4>7340096</vt:i4>
      </vt:variant>
      <vt:variant>
        <vt:i4>3</vt:i4>
      </vt:variant>
      <vt:variant>
        <vt:i4>0</vt:i4>
      </vt:variant>
      <vt:variant>
        <vt:i4>5</vt:i4>
      </vt:variant>
      <vt:variant>
        <vt:lpwstr>mailto:cperez@llorenteycuenca.com</vt:lpwstr>
      </vt:variant>
      <vt:variant>
        <vt:lpwstr/>
      </vt:variant>
      <vt:variant>
        <vt:i4>5439565</vt:i4>
      </vt:variant>
      <vt:variant>
        <vt:i4>0</vt:i4>
      </vt:variant>
      <vt:variant>
        <vt:i4>0</vt:i4>
      </vt:variant>
      <vt:variant>
        <vt:i4>5</vt:i4>
      </vt:variant>
      <vt:variant>
        <vt:lpwstr>http://www.cruising.org/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Ghost</dc:creator>
  <cp:lastModifiedBy>Paula</cp:lastModifiedBy>
  <cp:revision>4</cp:revision>
  <cp:lastPrinted>2016-06-24T07:38:00Z</cp:lastPrinted>
  <dcterms:created xsi:type="dcterms:W3CDTF">2016-09-12T12:14:00Z</dcterms:created>
  <dcterms:modified xsi:type="dcterms:W3CDTF">2016-09-21T11:04:00Z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ATIntVersion">
    <vt:i4>15</vt:i4>
  </property>
  <property fmtid="{D5CDD505-2E9C-101B-9397-08002B2CF9AE}" pid="3" name="FILEGUID">
    <vt:lpwstr>3e2260d5-8809-4081-b7c2-92275ece12a0</vt:lpwstr>
  </property>
  <property fmtid="{D5CDD505-2E9C-101B-9397-08002B2CF9AE}" pid="4" name="MODFILEGUID">
    <vt:lpwstr>995f3098-43a6-43ad-a43d-b98fd857f243</vt:lpwstr>
  </property>
  <property fmtid="{D5CDD505-2E9C-101B-9397-08002B2CF9AE}" pid="5" name="FILEOWNER">
    <vt:lpwstr>Ghost</vt:lpwstr>
  </property>
  <property fmtid="{D5CDD505-2E9C-101B-9397-08002B2CF9AE}" pid="6" name="MODFILEOWNER">
    <vt:lpwstr>O82261</vt:lpwstr>
  </property>
  <property fmtid="{D5CDD505-2E9C-101B-9397-08002B2CF9AE}" pid="7" name="IPPCLASS">
    <vt:i4>1</vt:i4>
  </property>
  <property fmtid="{D5CDD505-2E9C-101B-9397-08002B2CF9AE}" pid="8" name="MODIPPCLASS">
    <vt:i4>1</vt:i4>
  </property>
  <property fmtid="{D5CDD505-2E9C-101B-9397-08002B2CF9AE}" pid="9" name="MACHINEID">
    <vt:lpwstr>N14582-1924</vt:lpwstr>
  </property>
  <property fmtid="{D5CDD505-2E9C-101B-9397-08002B2CF9AE}" pid="10" name="MODMACHINEID">
    <vt:lpwstr>O82261-1253</vt:lpwstr>
  </property>
  <property fmtid="{D5CDD505-2E9C-101B-9397-08002B2CF9AE}" pid="11" name="CURRENTCLASS">
    <vt:lpwstr>Classified - No Category</vt:lpwstr>
  </property>
</Properties>
</file>