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F6" w:rsidRPr="00A70D20" w:rsidRDefault="00487BCC" w:rsidP="00A70D20">
      <w:pPr>
        <w:spacing w:line="240" w:lineRule="auto"/>
        <w:ind w:left="851"/>
        <w:jc w:val="center"/>
        <w:rPr>
          <w:rFonts w:ascii="Candara" w:eastAsia="Calibri" w:hAnsi="Candara" w:cs="Calibri"/>
          <w:b/>
          <w:color w:val="C00000"/>
          <w:u w:val="none"/>
        </w:rPr>
      </w:pPr>
      <w:r w:rsidRPr="00A70D20">
        <w:rPr>
          <w:rFonts w:ascii="Candara" w:eastAsia="Calibri" w:hAnsi="Candara" w:cs="Calibri"/>
          <w:b/>
          <w:color w:val="C00000"/>
          <w:u w:val="none"/>
        </w:rPr>
        <w:t>Premio REBIUN de reconocimiento a las buenas prácticas en biblioteca</w:t>
      </w:r>
      <w:r w:rsidRPr="00A70D20">
        <w:rPr>
          <w:rFonts w:ascii="Candara" w:hAnsi="Candara"/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-114299</wp:posOffset>
            </wp:positionH>
            <wp:positionV relativeFrom="paragraph">
              <wp:posOffset>28575</wp:posOffset>
            </wp:positionV>
            <wp:extent cx="419100" cy="419100"/>
            <wp:effectExtent l="0" t="0" r="0" b="0"/>
            <wp:wrapSquare wrapText="bothSides" distT="0" distB="0" distL="114300" distR="114300"/>
            <wp:docPr id="3" name="image6.png" descr="CRUE -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CRUE -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11F6" w:rsidRPr="00A70D20" w:rsidRDefault="00447A64" w:rsidP="00A70D20">
      <w:pPr>
        <w:spacing w:line="240" w:lineRule="auto"/>
        <w:ind w:left="851"/>
        <w:jc w:val="center"/>
        <w:rPr>
          <w:rFonts w:ascii="Candara" w:eastAsia="Calibri" w:hAnsi="Candara" w:cs="Calibri"/>
          <w:b/>
          <w:color w:val="C00000"/>
          <w:u w:val="none"/>
        </w:rPr>
      </w:pPr>
      <w:r w:rsidRPr="00A70D20">
        <w:rPr>
          <w:rFonts w:ascii="Candara" w:eastAsia="Calibri" w:hAnsi="Candara" w:cs="Calibri"/>
          <w:b/>
          <w:color w:val="C00000"/>
          <w:u w:val="none"/>
        </w:rPr>
        <w:t xml:space="preserve">ANEXO: </w:t>
      </w:r>
      <w:r w:rsidR="00487BCC" w:rsidRPr="00A70D20">
        <w:rPr>
          <w:rFonts w:ascii="Candara" w:eastAsia="Calibri" w:hAnsi="Candara" w:cs="Calibri"/>
          <w:b/>
          <w:color w:val="C00000"/>
          <w:u w:val="none"/>
        </w:rPr>
        <w:t>SOLICITUD DE PARTICIPACIÓN</w:t>
      </w:r>
    </w:p>
    <w:p w:rsidR="005811F6" w:rsidRPr="00A70D20" w:rsidRDefault="005811F6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Candara" w:hAnsi="Candara"/>
          <w:color w:val="000000"/>
          <w:u w:val="none"/>
        </w:rPr>
      </w:pPr>
    </w:p>
    <w:p w:rsidR="005811F6" w:rsidRPr="00A70D20" w:rsidRDefault="005811F6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Candara" w:hAnsi="Candara"/>
          <w:color w:val="000000"/>
          <w:u w:val="none"/>
        </w:rPr>
      </w:pPr>
    </w:p>
    <w:p w:rsidR="00447A64" w:rsidRPr="00A70D20" w:rsidRDefault="00447A64" w:rsidP="00447A64">
      <w:pPr>
        <w:shd w:val="clear" w:color="auto" w:fill="C00000"/>
        <w:rPr>
          <w:rFonts w:ascii="Candara" w:eastAsia="Calibri" w:hAnsi="Candara" w:cs="Calibri"/>
          <w:b/>
          <w:color w:val="FFFFFF"/>
          <w:sz w:val="28"/>
          <w:szCs w:val="28"/>
          <w:u w:val="none"/>
        </w:rPr>
      </w:pPr>
      <w:r w:rsidRPr="00A70D20">
        <w:rPr>
          <w:rFonts w:ascii="Candara" w:eastAsia="Calibri" w:hAnsi="Candara" w:cs="Calibri"/>
          <w:b/>
          <w:color w:val="FFFFFF"/>
          <w:sz w:val="28"/>
          <w:szCs w:val="28"/>
          <w:u w:val="none"/>
        </w:rPr>
        <w:t>1. Identificación del miembro de REBIUN proponente</w:t>
      </w:r>
    </w:p>
    <w:p w:rsidR="005811F6" w:rsidRPr="00A70D20" w:rsidRDefault="005811F6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Candara" w:hAnsi="Candara"/>
          <w:color w:val="000000"/>
          <w:u w:val="none"/>
        </w:rPr>
      </w:pPr>
    </w:p>
    <w:p w:rsidR="005811F6" w:rsidRPr="00A70D20" w:rsidRDefault="00487BCC">
      <w:pPr>
        <w:rPr>
          <w:rFonts w:ascii="Candara" w:eastAsia="Calibri" w:hAnsi="Candara" w:cs="Calibri"/>
          <w:color w:val="262626" w:themeColor="text1" w:themeTint="D9"/>
          <w:u w:val="none"/>
        </w:rPr>
      </w:pPr>
      <w:r w:rsidRPr="00A70D20">
        <w:rPr>
          <w:rFonts w:ascii="Candara" w:eastAsia="Calibri" w:hAnsi="Candara" w:cs="Calibri"/>
          <w:b/>
          <w:color w:val="262626" w:themeColor="text1" w:themeTint="D9"/>
          <w:u w:val="none"/>
        </w:rPr>
        <w:t>Datos del miembro de REBIUN:</w:t>
      </w:r>
    </w:p>
    <w:p w:rsidR="00447A64" w:rsidRPr="00A70D20" w:rsidRDefault="00447A64">
      <w:pPr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5811F6" w:rsidRPr="00A70D20" w:rsidRDefault="00487BCC">
      <w:pPr>
        <w:rPr>
          <w:rFonts w:ascii="Candara" w:eastAsia="Calibri" w:hAnsi="Candara" w:cs="Calibri"/>
          <w:b/>
          <w:color w:val="262626" w:themeColor="text1" w:themeTint="D9"/>
          <w:u w:val="none"/>
        </w:rPr>
      </w:pPr>
      <w:r w:rsidRPr="00A70D20">
        <w:rPr>
          <w:rFonts w:ascii="Candara" w:eastAsia="Calibri" w:hAnsi="Candara" w:cs="Calibri"/>
          <w:b/>
          <w:color w:val="262626" w:themeColor="text1" w:themeTint="D9"/>
          <w:u w:val="none"/>
        </w:rPr>
        <w:t>Dirección:</w:t>
      </w:r>
    </w:p>
    <w:p w:rsidR="005811F6" w:rsidRPr="00A70D20" w:rsidRDefault="005811F6">
      <w:pPr>
        <w:rPr>
          <w:rFonts w:ascii="Candara" w:eastAsia="Calibri" w:hAnsi="Candara" w:cs="Calibri"/>
          <w:b/>
          <w:u w:val="none"/>
        </w:rPr>
      </w:pPr>
    </w:p>
    <w:p w:rsidR="005811F6" w:rsidRPr="00A70D20" w:rsidRDefault="00487BCC">
      <w:pPr>
        <w:shd w:val="clear" w:color="auto" w:fill="C00000"/>
        <w:rPr>
          <w:rFonts w:ascii="Candara" w:eastAsia="Calibri" w:hAnsi="Candara" w:cs="Calibri"/>
          <w:b/>
          <w:color w:val="FFFFFF"/>
          <w:sz w:val="28"/>
          <w:szCs w:val="28"/>
          <w:u w:val="none"/>
        </w:rPr>
      </w:pPr>
      <w:r w:rsidRPr="00A70D20">
        <w:rPr>
          <w:rFonts w:ascii="Candara" w:eastAsia="Calibri" w:hAnsi="Candara" w:cs="Calibri"/>
          <w:b/>
          <w:color w:val="FFFFFF"/>
          <w:sz w:val="28"/>
          <w:szCs w:val="28"/>
          <w:u w:val="none"/>
        </w:rPr>
        <w:t>2. Datos de la candidatura</w:t>
      </w:r>
    </w:p>
    <w:p w:rsidR="005811F6" w:rsidRPr="00A70D20" w:rsidRDefault="005811F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ndara" w:eastAsia="Calibri" w:hAnsi="Candara" w:cs="Calibri"/>
          <w:b/>
          <w:u w:val="none"/>
        </w:rPr>
      </w:pPr>
    </w:p>
    <w:p w:rsidR="005811F6" w:rsidRPr="00A70D20" w:rsidRDefault="00487B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ndara" w:hAnsi="Candara"/>
          <w:color w:val="262626" w:themeColor="text1" w:themeTint="D9"/>
          <w:u w:val="none"/>
        </w:rPr>
      </w:pPr>
      <w:r w:rsidRPr="00A70D20">
        <w:rPr>
          <w:rFonts w:ascii="Candara" w:eastAsia="Calibri" w:hAnsi="Candara" w:cs="Calibri"/>
          <w:b/>
          <w:color w:val="262626" w:themeColor="text1" w:themeTint="D9"/>
          <w:u w:val="none"/>
        </w:rPr>
        <w:t>Nombre de la biblioteca u organismo propuesto</w:t>
      </w: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jc w:val="both"/>
        <w:rPr>
          <w:rFonts w:ascii="Candara" w:hAnsi="Candara"/>
          <w:color w:val="262626" w:themeColor="text1" w:themeTint="D9"/>
          <w:u w:val="none"/>
        </w:rPr>
      </w:pPr>
    </w:p>
    <w:p w:rsidR="005811F6" w:rsidRPr="00A70D20" w:rsidRDefault="005811F6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both"/>
        <w:rPr>
          <w:rFonts w:ascii="Candara" w:eastAsia="Calibri" w:hAnsi="Candara" w:cs="Calibri"/>
          <w:color w:val="262626" w:themeColor="text1" w:themeTint="D9"/>
          <w:u w:val="none"/>
        </w:rPr>
      </w:pPr>
    </w:p>
    <w:p w:rsidR="005811F6" w:rsidRPr="00A70D20" w:rsidRDefault="00487B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ndara" w:hAnsi="Candara"/>
          <w:color w:val="262626" w:themeColor="text1" w:themeTint="D9"/>
          <w:u w:val="none"/>
        </w:rPr>
      </w:pPr>
      <w:r w:rsidRPr="00A70D20">
        <w:rPr>
          <w:rFonts w:ascii="Candara" w:eastAsia="Calibri" w:hAnsi="Candara" w:cs="Calibri"/>
          <w:b/>
          <w:color w:val="262626" w:themeColor="text1" w:themeTint="D9"/>
          <w:u w:val="none"/>
        </w:rPr>
        <w:t>Datos de contacto</w:t>
      </w:r>
      <w:r w:rsidRPr="00A70D20">
        <w:rPr>
          <w:rFonts w:ascii="Candara" w:eastAsia="Calibri" w:hAnsi="Candara" w:cs="Calibri"/>
          <w:color w:val="262626" w:themeColor="text1" w:themeTint="D9"/>
          <w:u w:val="none"/>
        </w:rPr>
        <w:t xml:space="preserve"> (dirección, correo electrónico, teléfono</w:t>
      </w:r>
      <w:r w:rsidR="00447A64" w:rsidRPr="00A70D20">
        <w:rPr>
          <w:rFonts w:ascii="Candara" w:eastAsia="Calibri" w:hAnsi="Candara" w:cs="Calibri"/>
          <w:color w:val="262626" w:themeColor="text1" w:themeTint="D9"/>
          <w:u w:val="none"/>
        </w:rPr>
        <w:t>)</w:t>
      </w: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jc w:val="both"/>
        <w:rPr>
          <w:rFonts w:ascii="Candara" w:hAnsi="Candara"/>
          <w:color w:val="262626" w:themeColor="text1" w:themeTint="D9"/>
          <w:u w:val="none"/>
        </w:rPr>
      </w:pPr>
    </w:p>
    <w:p w:rsidR="005811F6" w:rsidRPr="00A70D20" w:rsidRDefault="005811F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5811F6" w:rsidRPr="00A70D20" w:rsidRDefault="00487B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ndara" w:hAnsi="Candara"/>
          <w:color w:val="262626" w:themeColor="text1" w:themeTint="D9"/>
          <w:u w:val="none"/>
        </w:rPr>
      </w:pPr>
      <w:r w:rsidRPr="00A70D20">
        <w:rPr>
          <w:rFonts w:ascii="Candara" w:eastAsia="Calibri" w:hAnsi="Candara" w:cs="Calibri"/>
          <w:b/>
          <w:color w:val="262626" w:themeColor="text1" w:themeTint="D9"/>
          <w:u w:val="none"/>
        </w:rPr>
        <w:t>Persona de contacto</w:t>
      </w: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jc w:val="both"/>
        <w:rPr>
          <w:rFonts w:ascii="Candara" w:hAnsi="Candara"/>
          <w:color w:val="262626" w:themeColor="text1" w:themeTint="D9"/>
          <w:u w:val="none"/>
        </w:rPr>
      </w:pPr>
    </w:p>
    <w:p w:rsidR="005811F6" w:rsidRPr="00A70D20" w:rsidRDefault="005811F6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both"/>
        <w:rPr>
          <w:rFonts w:ascii="Candara" w:eastAsia="Calibri" w:hAnsi="Candara" w:cs="Calibri"/>
          <w:color w:val="262626" w:themeColor="text1" w:themeTint="D9"/>
          <w:u w:val="none"/>
        </w:rPr>
      </w:pPr>
    </w:p>
    <w:p w:rsidR="005811F6" w:rsidRPr="00A70D20" w:rsidRDefault="00487B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ndara" w:hAnsi="Candara"/>
          <w:color w:val="262626" w:themeColor="text1" w:themeTint="D9"/>
          <w:u w:val="none"/>
        </w:rPr>
      </w:pPr>
      <w:r w:rsidRPr="00A70D20">
        <w:rPr>
          <w:rFonts w:ascii="Candara" w:eastAsia="Calibri" w:hAnsi="Candara" w:cs="Calibri"/>
          <w:b/>
          <w:color w:val="262626" w:themeColor="text1" w:themeTint="D9"/>
          <w:u w:val="none"/>
        </w:rPr>
        <w:t>Título de la práctica, proyecto o experiencia</w:t>
      </w: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jc w:val="both"/>
        <w:rPr>
          <w:rFonts w:ascii="Candara" w:hAnsi="Candara"/>
          <w:color w:val="262626" w:themeColor="text1" w:themeTint="D9"/>
          <w:u w:val="none"/>
        </w:rPr>
      </w:pPr>
    </w:p>
    <w:p w:rsidR="005811F6" w:rsidRPr="00A70D20" w:rsidRDefault="005811F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5811F6" w:rsidRPr="00A70D20" w:rsidRDefault="00487BCC" w:rsidP="00447A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ndara" w:hAnsi="Candara"/>
          <w:color w:val="262626" w:themeColor="text1" w:themeTint="D9"/>
          <w:u w:val="none"/>
        </w:rPr>
      </w:pPr>
      <w:r w:rsidRPr="00A70D20">
        <w:rPr>
          <w:rFonts w:ascii="Candara" w:eastAsia="Calibri" w:hAnsi="Candara" w:cs="Calibri"/>
          <w:b/>
          <w:color w:val="262626" w:themeColor="text1" w:themeTint="D9"/>
          <w:u w:val="none"/>
        </w:rPr>
        <w:t>Justificación de la candidatura (vinculación con las líneas de trabajo de REBIUN, aportaciones de interés, carácter innovador, beneficios alcanzados, etc</w:t>
      </w:r>
      <w:r w:rsidR="00447A64" w:rsidRPr="00A70D20">
        <w:rPr>
          <w:rFonts w:ascii="Candara" w:eastAsia="Calibri" w:hAnsi="Candara" w:cs="Calibri"/>
          <w:b/>
          <w:color w:val="262626" w:themeColor="text1" w:themeTint="D9"/>
          <w:u w:val="none"/>
        </w:rPr>
        <w:t>.)</w:t>
      </w: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Candara" w:hAnsi="Candara"/>
          <w:color w:val="262626" w:themeColor="text1" w:themeTint="D9"/>
          <w:u w:val="none"/>
        </w:rPr>
      </w:pPr>
    </w:p>
    <w:p w:rsidR="005811F6" w:rsidRPr="00A70D20" w:rsidRDefault="005811F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447A64" w:rsidRDefault="00447A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6A672A" w:rsidRDefault="006A672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6A672A" w:rsidRPr="00A70D20" w:rsidRDefault="006A672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ndara" w:eastAsia="Calibri" w:hAnsi="Candara" w:cs="Calibri"/>
          <w:b/>
          <w:color w:val="262626" w:themeColor="text1" w:themeTint="D9"/>
          <w:u w:val="none"/>
        </w:rPr>
      </w:pPr>
      <w:bookmarkStart w:id="0" w:name="_GoBack"/>
      <w:bookmarkEnd w:id="0"/>
    </w:p>
    <w:p w:rsidR="005811F6" w:rsidRPr="00A70D20" w:rsidRDefault="00487B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ndara" w:hAnsi="Candara"/>
          <w:color w:val="262626" w:themeColor="text1" w:themeTint="D9"/>
          <w:u w:val="none"/>
        </w:rPr>
      </w:pPr>
      <w:r w:rsidRPr="00A70D20">
        <w:rPr>
          <w:rFonts w:ascii="Candara" w:eastAsia="Calibri" w:hAnsi="Candara" w:cs="Calibri"/>
          <w:b/>
          <w:color w:val="262626" w:themeColor="text1" w:themeTint="D9"/>
          <w:u w:val="none"/>
        </w:rPr>
        <w:t>Breve descripción de la práctica, proyecto o experiencia</w:t>
      </w: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jc w:val="both"/>
        <w:rPr>
          <w:rFonts w:ascii="Candara" w:hAnsi="Candara"/>
          <w:color w:val="262626" w:themeColor="text1" w:themeTint="D9"/>
          <w:u w:val="none"/>
        </w:rPr>
      </w:pPr>
    </w:p>
    <w:p w:rsidR="005811F6" w:rsidRPr="00A70D20" w:rsidRDefault="005811F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447A64" w:rsidRPr="00A70D20" w:rsidRDefault="00447A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447A64" w:rsidRPr="00A70D20" w:rsidRDefault="00447A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447A64" w:rsidRPr="00A70D20" w:rsidRDefault="00447A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5811F6" w:rsidRPr="00A70D20" w:rsidRDefault="00487B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ndara" w:hAnsi="Candara"/>
          <w:color w:val="262626" w:themeColor="text1" w:themeTint="D9"/>
          <w:u w:val="none"/>
        </w:rPr>
      </w:pPr>
      <w:r w:rsidRPr="00A70D20">
        <w:rPr>
          <w:rFonts w:ascii="Candara" w:eastAsia="Calibri" w:hAnsi="Candara" w:cs="Calibri"/>
          <w:b/>
          <w:color w:val="262626" w:themeColor="text1" w:themeTint="D9"/>
          <w:u w:val="none"/>
        </w:rPr>
        <w:lastRenderedPageBreak/>
        <w:t>Grupo de interés al que afecta y principales beneficios para el mismo</w:t>
      </w: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jc w:val="both"/>
        <w:rPr>
          <w:rFonts w:ascii="Candara" w:hAnsi="Candara"/>
          <w:color w:val="262626" w:themeColor="text1" w:themeTint="D9"/>
          <w:u w:val="none"/>
        </w:rPr>
      </w:pPr>
    </w:p>
    <w:p w:rsidR="00447A64" w:rsidRDefault="00447A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ndara" w:eastAsia="Calibri" w:hAnsi="Candara" w:cs="Calibri"/>
          <w:color w:val="262626" w:themeColor="text1" w:themeTint="D9"/>
          <w:u w:val="none"/>
        </w:rPr>
      </w:pPr>
    </w:p>
    <w:p w:rsidR="00A70D20" w:rsidRDefault="00A70D2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ndara" w:eastAsia="Calibri" w:hAnsi="Candara" w:cs="Calibri"/>
          <w:color w:val="262626" w:themeColor="text1" w:themeTint="D9"/>
          <w:u w:val="none"/>
        </w:rPr>
      </w:pPr>
    </w:p>
    <w:p w:rsidR="00A70D20" w:rsidRPr="00A70D20" w:rsidRDefault="00A70D2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ndara" w:eastAsia="Calibri" w:hAnsi="Candara" w:cs="Calibri"/>
          <w:color w:val="262626" w:themeColor="text1" w:themeTint="D9"/>
          <w:u w:val="none"/>
        </w:rPr>
      </w:pPr>
    </w:p>
    <w:p w:rsidR="005811F6" w:rsidRPr="00A70D20" w:rsidRDefault="00487B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ndara" w:hAnsi="Candara"/>
          <w:b/>
          <w:color w:val="262626" w:themeColor="text1" w:themeTint="D9"/>
          <w:u w:val="none"/>
        </w:rPr>
      </w:pPr>
      <w:r w:rsidRPr="00A70D20">
        <w:rPr>
          <w:rFonts w:ascii="Candara" w:eastAsia="Calibri" w:hAnsi="Candara" w:cs="Calibri"/>
          <w:b/>
          <w:color w:val="262626" w:themeColor="text1" w:themeTint="D9"/>
          <w:u w:val="none"/>
        </w:rPr>
        <w:t>¿En qué medida la práctica, proyecto o experiencia es innovadora</w:t>
      </w:r>
      <w:r w:rsidR="00447A64" w:rsidRPr="00A70D20">
        <w:rPr>
          <w:rFonts w:ascii="Candara" w:eastAsia="Calibri" w:hAnsi="Candara" w:cs="Calibri"/>
          <w:b/>
          <w:color w:val="262626" w:themeColor="text1" w:themeTint="D9"/>
          <w:u w:val="none"/>
        </w:rPr>
        <w:t>?</w:t>
      </w: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ndara" w:hAnsi="Candara"/>
          <w:b/>
          <w:color w:val="262626" w:themeColor="text1" w:themeTint="D9"/>
          <w:u w:val="none"/>
        </w:rPr>
      </w:pPr>
    </w:p>
    <w:p w:rsidR="005811F6" w:rsidRPr="00A70D20" w:rsidRDefault="005811F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5811F6" w:rsidRPr="00A70D20" w:rsidRDefault="00487B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ndara" w:hAnsi="Candara"/>
          <w:b/>
          <w:color w:val="262626" w:themeColor="text1" w:themeTint="D9"/>
          <w:u w:val="none"/>
        </w:rPr>
      </w:pPr>
      <w:r w:rsidRPr="00A70D20">
        <w:rPr>
          <w:rFonts w:ascii="Candara" w:eastAsia="Calibri" w:hAnsi="Candara" w:cs="Calibri"/>
          <w:b/>
          <w:color w:val="262626" w:themeColor="text1" w:themeTint="D9"/>
          <w:u w:val="none"/>
        </w:rPr>
        <w:t>¿Qué procesos, actividades, servicios, resultados… se pretendían mejorar</w:t>
      </w:r>
      <w:r w:rsidR="00447A64" w:rsidRPr="00A70D20">
        <w:rPr>
          <w:rFonts w:ascii="Candara" w:eastAsia="Calibri" w:hAnsi="Candara" w:cs="Calibri"/>
          <w:b/>
          <w:color w:val="262626" w:themeColor="text1" w:themeTint="D9"/>
          <w:u w:val="none"/>
        </w:rPr>
        <w:t>?</w:t>
      </w: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ndara" w:hAnsi="Candara"/>
          <w:b/>
          <w:color w:val="262626" w:themeColor="text1" w:themeTint="D9"/>
          <w:u w:val="none"/>
        </w:rPr>
      </w:pPr>
    </w:p>
    <w:p w:rsidR="005811F6" w:rsidRPr="00A70D20" w:rsidRDefault="005811F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5811F6" w:rsidRPr="00A70D20" w:rsidRDefault="00487B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ndara" w:hAnsi="Candara"/>
          <w:b/>
          <w:color w:val="262626" w:themeColor="text1" w:themeTint="D9"/>
          <w:u w:val="none"/>
        </w:rPr>
      </w:pPr>
      <w:r w:rsidRPr="00A70D20">
        <w:rPr>
          <w:rFonts w:ascii="Candara" w:eastAsia="Calibri" w:hAnsi="Candara" w:cs="Calibri"/>
          <w:b/>
          <w:color w:val="262626" w:themeColor="text1" w:themeTint="D9"/>
          <w:u w:val="none"/>
        </w:rPr>
        <w:t>¿Cómo se ha implementado</w:t>
      </w:r>
      <w:r w:rsidR="00447A64" w:rsidRPr="00A70D20">
        <w:rPr>
          <w:rFonts w:ascii="Candara" w:eastAsia="Calibri" w:hAnsi="Candara" w:cs="Calibri"/>
          <w:b/>
          <w:color w:val="262626" w:themeColor="text1" w:themeTint="D9"/>
          <w:u w:val="none"/>
        </w:rPr>
        <w:t>?</w:t>
      </w: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ndara" w:hAnsi="Candara"/>
          <w:b/>
          <w:color w:val="262626" w:themeColor="text1" w:themeTint="D9"/>
          <w:u w:val="none"/>
        </w:rPr>
      </w:pPr>
    </w:p>
    <w:p w:rsidR="005811F6" w:rsidRPr="00A70D20" w:rsidRDefault="005811F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5811F6" w:rsidRPr="00A70D20" w:rsidRDefault="00487B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ndara" w:hAnsi="Candara"/>
          <w:b/>
          <w:color w:val="262626" w:themeColor="text1" w:themeTint="D9"/>
          <w:u w:val="none"/>
        </w:rPr>
      </w:pPr>
      <w:r w:rsidRPr="00A70D20">
        <w:rPr>
          <w:rFonts w:ascii="Candara" w:eastAsia="Calibri" w:hAnsi="Candara" w:cs="Calibri"/>
          <w:b/>
          <w:color w:val="262626" w:themeColor="text1" w:themeTint="D9"/>
          <w:u w:val="none"/>
        </w:rPr>
        <w:t>¿Desde cuándo está implementada</w:t>
      </w:r>
      <w:r w:rsidR="00447A64" w:rsidRPr="00A70D20">
        <w:rPr>
          <w:rFonts w:ascii="Candara" w:eastAsia="Calibri" w:hAnsi="Candara" w:cs="Calibri"/>
          <w:b/>
          <w:color w:val="262626" w:themeColor="text1" w:themeTint="D9"/>
          <w:u w:val="none"/>
        </w:rPr>
        <w:t>?</w:t>
      </w: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ndara" w:hAnsi="Candara"/>
          <w:b/>
          <w:color w:val="262626" w:themeColor="text1" w:themeTint="D9"/>
          <w:u w:val="none"/>
        </w:rPr>
      </w:pPr>
    </w:p>
    <w:p w:rsidR="005811F6" w:rsidRPr="00A70D20" w:rsidRDefault="005811F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5811F6" w:rsidRPr="00A70D20" w:rsidRDefault="00487BCC" w:rsidP="00447A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ndara" w:hAnsi="Candara"/>
          <w:b/>
          <w:color w:val="262626" w:themeColor="text1" w:themeTint="D9"/>
          <w:u w:val="none"/>
        </w:rPr>
      </w:pPr>
      <w:r w:rsidRPr="00A70D20">
        <w:rPr>
          <w:rFonts w:ascii="Candara" w:eastAsia="Calibri" w:hAnsi="Candara" w:cs="Calibri"/>
          <w:b/>
          <w:color w:val="262626" w:themeColor="text1" w:themeTint="D9"/>
          <w:u w:val="none"/>
        </w:rPr>
        <w:t>Acciones realizadas hasta la fecha (sólo en caso de proyectos o experiencias a varios añ</w:t>
      </w:r>
      <w:r w:rsidR="00447A64" w:rsidRPr="00A70D20">
        <w:rPr>
          <w:rFonts w:ascii="Candara" w:eastAsia="Calibri" w:hAnsi="Candara" w:cs="Calibri"/>
          <w:b/>
          <w:color w:val="262626" w:themeColor="text1" w:themeTint="D9"/>
          <w:u w:val="none"/>
        </w:rPr>
        <w:t>os)</w:t>
      </w: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447A64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A70D20" w:rsidRPr="00A70D20" w:rsidRDefault="00A70D20" w:rsidP="00447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ndara" w:hAnsi="Candara"/>
          <w:b/>
          <w:color w:val="262626" w:themeColor="text1" w:themeTint="D9"/>
          <w:u w:val="none"/>
        </w:rPr>
      </w:pPr>
    </w:p>
    <w:p w:rsidR="005811F6" w:rsidRPr="00A70D20" w:rsidRDefault="005811F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5811F6" w:rsidRPr="00A70D20" w:rsidRDefault="00487B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ndara" w:hAnsi="Candara"/>
          <w:b/>
          <w:color w:val="262626" w:themeColor="text1" w:themeTint="D9"/>
          <w:u w:val="none"/>
        </w:rPr>
      </w:pPr>
      <w:r w:rsidRPr="00A70D20">
        <w:rPr>
          <w:rFonts w:ascii="Candara" w:eastAsia="Calibri" w:hAnsi="Candara" w:cs="Calibri"/>
          <w:b/>
          <w:color w:val="262626" w:themeColor="text1" w:themeTint="D9"/>
          <w:u w:val="none"/>
        </w:rPr>
        <w:t>¿Cómo se ha realizado el seguimiento de la práctica</w:t>
      </w:r>
      <w:r w:rsidR="00447A64" w:rsidRPr="00A70D20">
        <w:rPr>
          <w:rFonts w:ascii="Candara" w:eastAsia="Calibri" w:hAnsi="Candara" w:cs="Calibri"/>
          <w:b/>
          <w:color w:val="262626" w:themeColor="text1" w:themeTint="D9"/>
          <w:u w:val="none"/>
        </w:rPr>
        <w:t>, proyecto o experiencia?</w:t>
      </w: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ndara" w:hAnsi="Candara"/>
          <w:b/>
          <w:color w:val="262626" w:themeColor="text1" w:themeTint="D9"/>
          <w:u w:val="none"/>
        </w:rPr>
      </w:pPr>
    </w:p>
    <w:p w:rsidR="005811F6" w:rsidRPr="00A70D20" w:rsidRDefault="005811F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5811F6" w:rsidRPr="00A70D20" w:rsidRDefault="00487B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ndara" w:hAnsi="Candara"/>
          <w:b/>
          <w:color w:val="262626" w:themeColor="text1" w:themeTint="D9"/>
          <w:u w:val="none"/>
        </w:rPr>
      </w:pPr>
      <w:r w:rsidRPr="00A70D20">
        <w:rPr>
          <w:rFonts w:ascii="Candara" w:eastAsia="Calibri" w:hAnsi="Candara" w:cs="Calibri"/>
          <w:b/>
          <w:color w:val="262626" w:themeColor="text1" w:themeTint="D9"/>
          <w:u w:val="none"/>
        </w:rPr>
        <w:t>¿En qué sentido la práctica, proyecto o experiencia puede ser modelo a seguir</w:t>
      </w:r>
      <w:r w:rsidR="00447A64" w:rsidRPr="00A70D20">
        <w:rPr>
          <w:rFonts w:ascii="Candara" w:eastAsia="Calibri" w:hAnsi="Candara" w:cs="Calibri"/>
          <w:b/>
          <w:color w:val="262626" w:themeColor="text1" w:themeTint="D9"/>
          <w:u w:val="none"/>
        </w:rPr>
        <w:t>?</w:t>
      </w: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ndara" w:hAnsi="Candara"/>
          <w:b/>
          <w:color w:val="262626" w:themeColor="text1" w:themeTint="D9"/>
          <w:u w:val="none"/>
        </w:rPr>
      </w:pPr>
    </w:p>
    <w:p w:rsidR="005811F6" w:rsidRPr="00A70D20" w:rsidRDefault="005811F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ndara" w:eastAsia="Calibri" w:hAnsi="Candara" w:cs="Calibri"/>
          <w:b/>
          <w:color w:val="262626" w:themeColor="text1" w:themeTint="D9"/>
          <w:u w:val="none"/>
        </w:rPr>
      </w:pPr>
    </w:p>
    <w:p w:rsidR="005811F6" w:rsidRPr="00A70D20" w:rsidRDefault="00487BCC" w:rsidP="00447A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Candara" w:hAnsi="Candara"/>
          <w:b/>
          <w:color w:val="262626" w:themeColor="text1" w:themeTint="D9"/>
          <w:u w:val="none"/>
        </w:rPr>
      </w:pPr>
      <w:r w:rsidRPr="00A70D20">
        <w:rPr>
          <w:rFonts w:ascii="Candara" w:eastAsia="Calibri" w:hAnsi="Candara" w:cs="Calibri"/>
          <w:b/>
          <w:color w:val="262626" w:themeColor="text1" w:themeTint="D9"/>
          <w:u w:val="none"/>
        </w:rPr>
        <w:t>Cualquier otra información complementaria sobre la práctica, proyecto o experiencia: noticias de prensa y otros medios de comunicación, testimonios en redes sociales, otros reconocimientos y distinciones, etc.</w:t>
      </w:r>
      <w:r w:rsidR="00447A64" w:rsidRPr="00A70D20">
        <w:rPr>
          <w:rFonts w:ascii="Candara" w:eastAsia="Calibri" w:hAnsi="Candara" w:cs="Calibri"/>
          <w:color w:val="262626" w:themeColor="text1" w:themeTint="D9"/>
          <w:u w:val="none"/>
        </w:rPr>
        <w:t xml:space="preserve"> (optativo)</w:t>
      </w: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Candara" w:eastAsia="Calibri" w:hAnsi="Candara" w:cs="Calibri"/>
          <w:b/>
          <w:color w:val="000000"/>
          <w:u w:val="none"/>
        </w:rPr>
      </w:pP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Candara" w:eastAsia="Calibri" w:hAnsi="Candara" w:cs="Calibri"/>
          <w:b/>
          <w:color w:val="000000"/>
          <w:u w:val="none"/>
        </w:rPr>
      </w:pP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Candara" w:eastAsia="Calibri" w:hAnsi="Candara" w:cs="Calibri"/>
          <w:b/>
          <w:color w:val="000000"/>
          <w:u w:val="none"/>
        </w:rPr>
      </w:pP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Candara" w:eastAsia="Calibri" w:hAnsi="Candara" w:cs="Calibri"/>
          <w:b/>
          <w:color w:val="000000"/>
          <w:u w:val="none"/>
        </w:rPr>
      </w:pP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Candara" w:eastAsia="Calibri" w:hAnsi="Candara" w:cs="Calibri"/>
          <w:b/>
          <w:color w:val="000000"/>
          <w:u w:val="none"/>
        </w:rPr>
      </w:pP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Candara" w:eastAsia="Calibri" w:hAnsi="Candara" w:cs="Calibri"/>
          <w:b/>
          <w:color w:val="000000"/>
          <w:u w:val="none"/>
        </w:rPr>
      </w:pP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Candara" w:eastAsia="Calibri" w:hAnsi="Candara" w:cs="Calibri"/>
          <w:b/>
          <w:color w:val="000000"/>
          <w:u w:val="none"/>
        </w:rPr>
      </w:pPr>
    </w:p>
    <w:p w:rsidR="00447A64" w:rsidRPr="00A70D20" w:rsidRDefault="00447A64" w:rsidP="00447A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Candara" w:hAnsi="Candara"/>
          <w:b/>
          <w:color w:val="000000"/>
          <w:u w:val="none"/>
        </w:rPr>
      </w:pPr>
    </w:p>
    <w:p w:rsidR="005811F6" w:rsidRPr="00A70D20" w:rsidRDefault="005811F6">
      <w:pPr>
        <w:jc w:val="both"/>
        <w:rPr>
          <w:rFonts w:ascii="Candara" w:eastAsia="Calibri" w:hAnsi="Candara" w:cs="Calibri"/>
          <w:b/>
          <w:u w:val="none"/>
        </w:rPr>
      </w:pPr>
    </w:p>
    <w:p w:rsidR="005811F6" w:rsidRPr="00A70D20" w:rsidRDefault="005811F6">
      <w:pPr>
        <w:rPr>
          <w:rFonts w:ascii="Candara" w:hAnsi="Candara"/>
        </w:rPr>
      </w:pPr>
    </w:p>
    <w:p w:rsidR="005811F6" w:rsidRPr="00A70D20" w:rsidRDefault="005811F6">
      <w:pPr>
        <w:rPr>
          <w:rFonts w:ascii="Candara" w:hAnsi="Candara"/>
        </w:rPr>
      </w:pPr>
    </w:p>
    <w:p w:rsidR="005811F6" w:rsidRPr="00A70D20" w:rsidRDefault="00487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libri" w:hAnsi="Candara" w:cs="Calibri"/>
          <w:color w:val="000000"/>
          <w:u w:val="none"/>
        </w:rPr>
      </w:pPr>
      <w:r w:rsidRPr="00A70D20">
        <w:rPr>
          <w:rFonts w:ascii="Candara" w:eastAsia="Calibri" w:hAnsi="Candara" w:cs="Calibri"/>
          <w:color w:val="000000"/>
          <w:u w:val="none"/>
        </w:rPr>
        <w:t xml:space="preserve">Y para que conste, se firma </w:t>
      </w:r>
      <w:r w:rsidR="00536B01">
        <w:rPr>
          <w:rFonts w:ascii="Candara" w:eastAsia="Calibri" w:hAnsi="Candara" w:cs="Calibri"/>
          <w:color w:val="000000"/>
          <w:u w:val="none"/>
        </w:rPr>
        <w:t>la</w:t>
      </w:r>
      <w:r w:rsidRPr="00A70D20">
        <w:rPr>
          <w:rFonts w:ascii="Candara" w:eastAsia="Calibri" w:hAnsi="Candara" w:cs="Calibri"/>
          <w:color w:val="000000"/>
          <w:u w:val="none"/>
        </w:rPr>
        <w:t xml:space="preserve"> solicitud de esta candidatura a la presente edición del Premio REBIUN de reconocimiento a las buenas prácticas en biblioteca.</w:t>
      </w:r>
    </w:p>
    <w:p w:rsidR="005811F6" w:rsidRPr="00A70D20" w:rsidRDefault="005811F6">
      <w:pPr>
        <w:rPr>
          <w:rFonts w:ascii="Candara" w:eastAsia="Calibri" w:hAnsi="Candara" w:cs="Calibri"/>
          <w:b/>
          <w:u w:val="none"/>
        </w:rPr>
      </w:pPr>
    </w:p>
    <w:p w:rsidR="005811F6" w:rsidRPr="00A70D20" w:rsidRDefault="00487BCC" w:rsidP="00A70D20">
      <w:pPr>
        <w:jc w:val="center"/>
        <w:rPr>
          <w:rFonts w:ascii="Candara" w:eastAsia="Calibri" w:hAnsi="Candara" w:cs="Calibri"/>
          <w:u w:val="none"/>
        </w:rPr>
      </w:pPr>
      <w:r w:rsidRPr="00A70D20">
        <w:rPr>
          <w:rFonts w:ascii="Candara" w:eastAsia="Calibri" w:hAnsi="Candara" w:cs="Calibri"/>
          <w:u w:val="none"/>
        </w:rPr>
        <w:t>En...................................... a ............ de ........................................... de ................</w:t>
      </w:r>
    </w:p>
    <w:p w:rsidR="005811F6" w:rsidRPr="00A70D20" w:rsidRDefault="00487BCC" w:rsidP="00A70D20">
      <w:pPr>
        <w:jc w:val="center"/>
        <w:rPr>
          <w:rFonts w:ascii="Candara" w:eastAsia="Calibri" w:hAnsi="Candara" w:cs="Calibri"/>
          <w:u w:val="none"/>
        </w:rPr>
      </w:pPr>
      <w:r w:rsidRPr="00A70D20">
        <w:rPr>
          <w:rFonts w:ascii="Candara" w:eastAsia="Calibri" w:hAnsi="Candara" w:cs="Calibri"/>
          <w:u w:val="none"/>
        </w:rPr>
        <w:t>Firma</w:t>
      </w:r>
    </w:p>
    <w:p w:rsidR="005811F6" w:rsidRPr="00A70D20" w:rsidRDefault="005811F6">
      <w:pPr>
        <w:rPr>
          <w:rFonts w:ascii="Candara" w:hAnsi="Candara"/>
        </w:rPr>
      </w:pPr>
    </w:p>
    <w:p w:rsidR="005811F6" w:rsidRPr="00A70D20" w:rsidRDefault="005811F6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Candara" w:hAnsi="Candara"/>
          <w:color w:val="000000"/>
          <w:u w:val="none"/>
        </w:rPr>
      </w:pPr>
    </w:p>
    <w:p w:rsidR="005811F6" w:rsidRPr="00A70D20" w:rsidRDefault="005811F6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Candara" w:hAnsi="Candara"/>
          <w:color w:val="000000"/>
          <w:u w:val="none"/>
        </w:rPr>
      </w:pPr>
    </w:p>
    <w:p w:rsidR="005811F6" w:rsidRPr="00A70D20" w:rsidRDefault="005811F6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Candara" w:hAnsi="Candara"/>
          <w:color w:val="000000"/>
          <w:u w:val="none"/>
        </w:rPr>
      </w:pPr>
    </w:p>
    <w:p w:rsidR="005811F6" w:rsidRPr="00A70D20" w:rsidRDefault="005811F6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Candara" w:hAnsi="Candara"/>
          <w:color w:val="000000"/>
          <w:u w:val="none"/>
        </w:rPr>
      </w:pPr>
    </w:p>
    <w:p w:rsidR="005811F6" w:rsidRDefault="005811F6" w:rsidP="00447A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none"/>
        </w:rPr>
      </w:pPr>
    </w:p>
    <w:sectPr w:rsidR="005811F6" w:rsidSect="007A7CD5"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B85" w:rsidRDefault="00684B85">
      <w:pPr>
        <w:spacing w:after="0" w:line="240" w:lineRule="auto"/>
      </w:pPr>
      <w:r>
        <w:separator/>
      </w:r>
    </w:p>
  </w:endnote>
  <w:endnote w:type="continuationSeparator" w:id="0">
    <w:p w:rsidR="00684B85" w:rsidRDefault="0068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F6" w:rsidRDefault="005811F6">
    <w:pPr>
      <w:spacing w:after="0" w:line="240" w:lineRule="auto"/>
      <w:jc w:val="both"/>
      <w:rPr>
        <w:rFonts w:ascii="Calibri" w:eastAsia="Calibri" w:hAnsi="Calibri" w:cs="Calibri"/>
        <w:b/>
        <w:color w:val="808080"/>
        <w:sz w:val="16"/>
        <w:szCs w:val="16"/>
        <w:u w:val="none"/>
      </w:rPr>
    </w:pPr>
  </w:p>
  <w:p w:rsidR="005811F6" w:rsidRDefault="005811F6">
    <w:pPr>
      <w:spacing w:after="0" w:line="240" w:lineRule="auto"/>
      <w:jc w:val="both"/>
      <w:rPr>
        <w:rFonts w:ascii="Calibri" w:eastAsia="Calibri" w:hAnsi="Calibri" w:cs="Calibri"/>
        <w:b/>
        <w:color w:val="808080"/>
        <w:sz w:val="16"/>
        <w:szCs w:val="16"/>
        <w:u w:val="none"/>
      </w:rPr>
    </w:pPr>
  </w:p>
  <w:p w:rsidR="005811F6" w:rsidRDefault="005811F6">
    <w:pPr>
      <w:spacing w:after="0" w:line="240" w:lineRule="auto"/>
      <w:jc w:val="both"/>
      <w:rPr>
        <w:rFonts w:ascii="Calibri" w:eastAsia="Calibri" w:hAnsi="Calibri" w:cs="Calibri"/>
        <w:b/>
        <w:color w:val="808080"/>
        <w:sz w:val="16"/>
        <w:szCs w:val="16"/>
        <w:u w:val="none"/>
      </w:rPr>
    </w:pPr>
  </w:p>
  <w:tbl>
    <w:tblPr>
      <w:tblStyle w:val="a"/>
      <w:tblW w:w="8504" w:type="dxa"/>
      <w:tblInd w:w="0" w:type="dxa"/>
      <w:tblLayout w:type="fixed"/>
      <w:tblLook w:val="0400" w:firstRow="0" w:lastRow="0" w:firstColumn="0" w:lastColumn="0" w:noHBand="0" w:noVBand="1"/>
    </w:tblPr>
    <w:tblGrid>
      <w:gridCol w:w="6521"/>
      <w:gridCol w:w="1983"/>
    </w:tblGrid>
    <w:tr w:rsidR="005811F6">
      <w:trPr>
        <w:trHeight w:val="360"/>
      </w:trPr>
      <w:tc>
        <w:tcPr>
          <w:tcW w:w="6521" w:type="dxa"/>
          <w:shd w:val="clear" w:color="auto" w:fill="FFFFFF"/>
        </w:tcPr>
        <w:p w:rsidR="005811F6" w:rsidRDefault="00487BCC">
          <w:pPr>
            <w:spacing w:after="0" w:line="240" w:lineRule="auto"/>
            <w:jc w:val="both"/>
            <w:rPr>
              <w:rFonts w:ascii="Calibri" w:eastAsia="Calibri" w:hAnsi="Calibri" w:cs="Calibri"/>
              <w:b/>
              <w:color w:val="808080"/>
              <w:sz w:val="16"/>
              <w:szCs w:val="16"/>
              <w:u w:val="none"/>
            </w:rPr>
          </w:pPr>
          <w:r>
            <w:rPr>
              <w:rFonts w:ascii="Calibri" w:eastAsia="Calibri" w:hAnsi="Calibri" w:cs="Calibri"/>
              <w:b/>
              <w:color w:val="808080"/>
              <w:sz w:val="16"/>
              <w:szCs w:val="16"/>
              <w:u w:val="none"/>
            </w:rPr>
            <w:t xml:space="preserve">Premio REBIUN </w:t>
          </w:r>
        </w:p>
        <w:p w:rsidR="005811F6" w:rsidRDefault="00487BCC">
          <w:pPr>
            <w:spacing w:after="0" w:line="240" w:lineRule="auto"/>
            <w:jc w:val="both"/>
            <w:rPr>
              <w:rFonts w:ascii="Calibri" w:eastAsia="Calibri" w:hAnsi="Calibri" w:cs="Calibri"/>
              <w:color w:val="808080"/>
              <w:sz w:val="16"/>
              <w:szCs w:val="16"/>
              <w:u w:val="none"/>
            </w:rPr>
          </w:pPr>
          <w:r>
            <w:rPr>
              <w:rFonts w:ascii="Nunito" w:eastAsia="Nunito" w:hAnsi="Nunito" w:cs="Nunito"/>
              <w:b/>
              <w:color w:val="808080"/>
              <w:sz w:val="20"/>
              <w:szCs w:val="20"/>
              <w:u w:val="none"/>
            </w:rPr>
            <w:t>crue</w:t>
          </w:r>
          <w:r>
            <w:rPr>
              <w:rFonts w:ascii="Calibri" w:eastAsia="Calibri" w:hAnsi="Calibri" w:cs="Calibri"/>
              <w:color w:val="808080"/>
              <w:sz w:val="16"/>
              <w:szCs w:val="16"/>
              <w:u w:val="none"/>
            </w:rPr>
            <w:t>. Red de Bibliotecas de las Universidades Españolas.</w:t>
          </w:r>
        </w:p>
      </w:tc>
      <w:tc>
        <w:tcPr>
          <w:tcW w:w="1983" w:type="dxa"/>
          <w:shd w:val="clear" w:color="auto" w:fill="C00000"/>
        </w:tcPr>
        <w:p w:rsidR="005811F6" w:rsidRDefault="00487B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 Narrow" w:eastAsia="Arial Narrow" w:hAnsi="Arial Narrow" w:cs="Arial Narrow"/>
              <w:color w:val="000000"/>
              <w:u w:val="none"/>
            </w:rPr>
          </w:pPr>
          <w:r>
            <w:rPr>
              <w:rFonts w:ascii="Arial Narrow" w:eastAsia="Arial Narrow" w:hAnsi="Arial Narrow" w:cs="Arial Narrow"/>
              <w:b/>
              <w:color w:val="FFFFFF"/>
              <w:u w:val="none"/>
            </w:rPr>
            <w:fldChar w:fldCharType="begin"/>
          </w:r>
          <w:r>
            <w:rPr>
              <w:rFonts w:ascii="Arial Narrow" w:eastAsia="Arial Narrow" w:hAnsi="Arial Narrow" w:cs="Arial Narrow"/>
              <w:b/>
              <w:color w:val="FFFFFF"/>
              <w:u w:val="none"/>
            </w:rPr>
            <w:instrText>PAGE</w:instrText>
          </w:r>
          <w:r>
            <w:rPr>
              <w:rFonts w:ascii="Arial Narrow" w:eastAsia="Arial Narrow" w:hAnsi="Arial Narrow" w:cs="Arial Narrow"/>
              <w:b/>
              <w:color w:val="FFFFFF"/>
              <w:u w:val="none"/>
            </w:rPr>
            <w:fldChar w:fldCharType="separate"/>
          </w:r>
          <w:r w:rsidR="006A672A">
            <w:rPr>
              <w:rFonts w:ascii="Arial Narrow" w:eastAsia="Arial Narrow" w:hAnsi="Arial Narrow" w:cs="Arial Narrow"/>
              <w:b/>
              <w:noProof/>
              <w:color w:val="FFFFFF"/>
              <w:u w:val="none"/>
            </w:rPr>
            <w:t>3</w:t>
          </w:r>
          <w:r>
            <w:rPr>
              <w:rFonts w:ascii="Arial Narrow" w:eastAsia="Arial Narrow" w:hAnsi="Arial Narrow" w:cs="Arial Narrow"/>
              <w:b/>
              <w:color w:val="FFFFFF"/>
              <w:u w:val="none"/>
            </w:rPr>
            <w:fldChar w:fldCharType="end"/>
          </w:r>
        </w:p>
      </w:tc>
    </w:tr>
  </w:tbl>
  <w:p w:rsidR="005811F6" w:rsidRDefault="005811F6">
    <w:pPr>
      <w:spacing w:after="0" w:line="240" w:lineRule="auto"/>
      <w:jc w:val="both"/>
      <w:rPr>
        <w:rFonts w:ascii="Calibri" w:eastAsia="Calibri" w:hAnsi="Calibri" w:cs="Calibri"/>
        <w:b/>
        <w:color w:val="808080"/>
        <w:sz w:val="16"/>
        <w:szCs w:val="16"/>
        <w:u w:val="none"/>
      </w:rPr>
    </w:pPr>
  </w:p>
  <w:p w:rsidR="005811F6" w:rsidRDefault="005811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B85" w:rsidRDefault="00684B85">
      <w:pPr>
        <w:spacing w:after="0" w:line="240" w:lineRule="auto"/>
      </w:pPr>
      <w:r>
        <w:separator/>
      </w:r>
    </w:p>
  </w:footnote>
  <w:footnote w:type="continuationSeparator" w:id="0">
    <w:p w:rsidR="00684B85" w:rsidRDefault="00684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E9D"/>
    <w:multiLevelType w:val="multilevel"/>
    <w:tmpl w:val="4DFE822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626AAB"/>
    <w:multiLevelType w:val="multilevel"/>
    <w:tmpl w:val="F50209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73974"/>
    <w:multiLevelType w:val="multilevel"/>
    <w:tmpl w:val="6868C1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986CF8"/>
    <w:multiLevelType w:val="multilevel"/>
    <w:tmpl w:val="61B8656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331C16"/>
    <w:multiLevelType w:val="multilevel"/>
    <w:tmpl w:val="7DD02A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536C9C"/>
    <w:multiLevelType w:val="multilevel"/>
    <w:tmpl w:val="E12842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BC5235"/>
    <w:multiLevelType w:val="multilevel"/>
    <w:tmpl w:val="1EEE0826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9A5246"/>
    <w:multiLevelType w:val="multilevel"/>
    <w:tmpl w:val="28DE3E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8E2D85"/>
    <w:multiLevelType w:val="multilevel"/>
    <w:tmpl w:val="FE30360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C0C30"/>
    <w:multiLevelType w:val="multilevel"/>
    <w:tmpl w:val="91526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7CE2FF9"/>
    <w:multiLevelType w:val="multilevel"/>
    <w:tmpl w:val="0B38DA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770" w:hanging="69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6103D"/>
    <w:multiLevelType w:val="multilevel"/>
    <w:tmpl w:val="632607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F6"/>
    <w:rsid w:val="00447A64"/>
    <w:rsid w:val="00487BCC"/>
    <w:rsid w:val="00536B01"/>
    <w:rsid w:val="005811F6"/>
    <w:rsid w:val="00684B85"/>
    <w:rsid w:val="006A672A"/>
    <w:rsid w:val="006C7A1D"/>
    <w:rsid w:val="007A7CD5"/>
    <w:rsid w:val="00825558"/>
    <w:rsid w:val="008D151A"/>
    <w:rsid w:val="00A70D20"/>
    <w:rsid w:val="00BF1EF4"/>
    <w:rsid w:val="00DC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6513"/>
  <w15:docId w15:val="{2C212F1F-8231-44D5-B69D-80B5F685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sz w:val="24"/>
        <w:szCs w:val="24"/>
        <w:u w:val="single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u w:val="none"/>
    </w:rPr>
  </w:style>
  <w:style w:type="paragraph" w:styleId="Ttulo3">
    <w:name w:val="heading 3"/>
    <w:basedOn w:val="Normal"/>
    <w:next w:val="Normal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u w:val="non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A7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Biblioteca Universitaria de Vigo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Pilar de la Prieta</cp:lastModifiedBy>
  <cp:revision>10</cp:revision>
  <dcterms:created xsi:type="dcterms:W3CDTF">2018-04-19T06:43:00Z</dcterms:created>
  <dcterms:modified xsi:type="dcterms:W3CDTF">2018-05-11T10:02:00Z</dcterms:modified>
</cp:coreProperties>
</file>