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92" w:rsidRDefault="00176892" w:rsidP="00FE3D37">
      <w:pPr>
        <w:spacing w:line="360" w:lineRule="auto"/>
        <w:jc w:val="center"/>
        <w:rPr>
          <w:b/>
        </w:rPr>
      </w:pPr>
      <w:r w:rsidRPr="00B6072F">
        <w:rPr>
          <w:b/>
        </w:rPr>
        <w:t>CUESTIONARIO PARA ALUMNOS</w:t>
      </w:r>
      <w:r>
        <w:rPr>
          <w:b/>
        </w:rPr>
        <w:t xml:space="preserve"> DE SECUNDARIA</w:t>
      </w:r>
    </w:p>
    <w:p w:rsidR="00FE3D37" w:rsidRDefault="00FE3D37" w:rsidP="00FE3D37">
      <w:pPr>
        <w:spacing w:line="360" w:lineRule="auto"/>
        <w:jc w:val="center"/>
      </w:pPr>
      <w:bookmarkStart w:id="0" w:name="_GoBack"/>
      <w:bookmarkEnd w:id="0"/>
    </w:p>
    <w:p w:rsidR="00176892" w:rsidRDefault="00176892" w:rsidP="00176892">
      <w:pPr>
        <w:spacing w:after="0" w:line="360" w:lineRule="auto"/>
      </w:pPr>
      <w:r>
        <w:t xml:space="preserve">1. ¿Cuándo se escribió </w:t>
      </w:r>
      <w:r w:rsidRPr="00B6072F">
        <w:rPr>
          <w:i/>
        </w:rPr>
        <w:t>El camino</w:t>
      </w:r>
      <w:r>
        <w:t>? ¿Cuántos años tenía Miguel Delibes cuando escribió</w:t>
      </w:r>
    </w:p>
    <w:p w:rsidR="00176892" w:rsidRDefault="00176892" w:rsidP="00176892">
      <w:pPr>
        <w:spacing w:line="360" w:lineRule="auto"/>
      </w:pPr>
      <w:r>
        <w:t>esta obra?</w:t>
      </w:r>
    </w:p>
    <w:p w:rsidR="00176892" w:rsidRDefault="00176892" w:rsidP="00176892">
      <w:pPr>
        <w:spacing w:line="360" w:lineRule="auto"/>
      </w:pPr>
      <w:r>
        <w:t>2. ¿Dónde se sitúa la acción de la novela? ¿Por qué la situó allí Miguel Delibes?</w:t>
      </w:r>
    </w:p>
    <w:p w:rsidR="00176892" w:rsidRDefault="00176892" w:rsidP="00176892">
      <w:pPr>
        <w:spacing w:line="360" w:lineRule="auto"/>
      </w:pPr>
      <w:r>
        <w:t>3. ¿Cómo se llama el protagonista de la novela?</w:t>
      </w:r>
    </w:p>
    <w:p w:rsidR="00176892" w:rsidRDefault="00176892" w:rsidP="00176892">
      <w:pPr>
        <w:spacing w:line="360" w:lineRule="auto"/>
        <w:jc w:val="both"/>
      </w:pPr>
      <w:r>
        <w:t>4. ¿Cuáles son los nombres y los apodos de sus amigos? ¿Qué amigo del protagonista sabía todo sobre los pájaros?</w:t>
      </w:r>
    </w:p>
    <w:p w:rsidR="00176892" w:rsidRDefault="00176892" w:rsidP="00176892">
      <w:pPr>
        <w:spacing w:line="360" w:lineRule="auto"/>
      </w:pPr>
      <w:r>
        <w:t>5. ¿En qué momento entran los tres amigos a robar manzanas? ¿Quién los sorprende?</w:t>
      </w:r>
    </w:p>
    <w:p w:rsidR="00176892" w:rsidRDefault="00176892" w:rsidP="00176892">
      <w:pPr>
        <w:spacing w:line="360" w:lineRule="auto"/>
      </w:pPr>
      <w:r>
        <w:t>6. ¿Quién es Quino? ¿Por qué les gusta a Daniel y a sus amigos ir a verle?</w:t>
      </w:r>
    </w:p>
    <w:p w:rsidR="00176892" w:rsidRDefault="00176892" w:rsidP="00176892">
      <w:pPr>
        <w:spacing w:line="360" w:lineRule="auto"/>
        <w:jc w:val="both"/>
      </w:pPr>
      <w:r>
        <w:t>7. Cuenta por escrito la anécdota del gato. ¿Qué otras anécdotas se cuentan en la novela?</w:t>
      </w:r>
    </w:p>
    <w:p w:rsidR="00176892" w:rsidRDefault="00176892" w:rsidP="00176892">
      <w:pPr>
        <w:spacing w:line="360" w:lineRule="auto"/>
      </w:pPr>
      <w:r>
        <w:t>8. ¿Quién dirige el coro de niños del pueblo?</w:t>
      </w:r>
    </w:p>
    <w:p w:rsidR="00176892" w:rsidRDefault="00176892" w:rsidP="00176892">
      <w:pPr>
        <w:spacing w:line="360" w:lineRule="auto"/>
      </w:pPr>
      <w:r>
        <w:t>9. ¿Cómo se llama el cura del pueblo? ¿Qué expresión repite continuamente?</w:t>
      </w:r>
    </w:p>
    <w:p w:rsidR="00176892" w:rsidRDefault="00176892" w:rsidP="00176892">
      <w:pPr>
        <w:spacing w:line="360" w:lineRule="auto"/>
      </w:pPr>
      <w:r>
        <w:t xml:space="preserve">10. ¿Quién es la </w:t>
      </w:r>
      <w:proofErr w:type="spellStart"/>
      <w:r>
        <w:t>Uca-uca</w:t>
      </w:r>
      <w:proofErr w:type="spellEnd"/>
      <w:r>
        <w:t>?</w:t>
      </w:r>
    </w:p>
    <w:p w:rsidR="00176892" w:rsidRPr="00B6072F" w:rsidRDefault="00176892" w:rsidP="00176892">
      <w:pPr>
        <w:spacing w:line="360" w:lineRule="auto"/>
      </w:pPr>
      <w:r>
        <w:t>11. Describe el dibujo que más te haya gustado.</w:t>
      </w:r>
    </w:p>
    <w:p w:rsidR="00176892" w:rsidRDefault="00176892" w:rsidP="00176892">
      <w:pPr>
        <w:spacing w:line="360" w:lineRule="auto"/>
      </w:pPr>
      <w:r>
        <w:t xml:space="preserve">12. ¿Cuántas traducciones distintas de </w:t>
      </w:r>
      <w:r w:rsidRPr="00137AF4">
        <w:rPr>
          <w:i/>
        </w:rPr>
        <w:t>El camino</w:t>
      </w:r>
      <w:r>
        <w:rPr>
          <w:i/>
        </w:rPr>
        <w:t xml:space="preserve"> </w:t>
      </w:r>
      <w:r>
        <w:t>aparecen</w:t>
      </w:r>
      <w:r w:rsidRPr="000328C5">
        <w:t xml:space="preserve"> en esta exposición</w:t>
      </w:r>
      <w:r>
        <w:t>?</w:t>
      </w:r>
    </w:p>
    <w:p w:rsidR="00176892" w:rsidRDefault="00176892" w:rsidP="00176892">
      <w:pPr>
        <w:spacing w:line="360" w:lineRule="auto"/>
      </w:pPr>
      <w:r>
        <w:t xml:space="preserve">13. ¿Qué es una edición facsímil? ¿Cuándo se hizo la de </w:t>
      </w:r>
      <w:r w:rsidRPr="00CE3991">
        <w:rPr>
          <w:i/>
        </w:rPr>
        <w:t>El camino</w:t>
      </w:r>
      <w:r>
        <w:t>?</w:t>
      </w:r>
    </w:p>
    <w:p w:rsidR="00176892" w:rsidRDefault="00176892" w:rsidP="00176892">
      <w:pPr>
        <w:spacing w:line="360" w:lineRule="auto"/>
      </w:pPr>
      <w:r>
        <w:t>14. ¿Para qué medios audiovisuales se han hecho adaptaciones de la novela? ¿Quién las ha dirigido?</w:t>
      </w:r>
    </w:p>
    <w:p w:rsidR="00176892" w:rsidRDefault="00176892" w:rsidP="00176892">
      <w:pPr>
        <w:spacing w:line="360" w:lineRule="auto"/>
      </w:pPr>
      <w:r>
        <w:t>15.  Da tu opinión sobre esta exposición. ¿Qué es lo que más te ha gustado? ¿Y lo que menos?</w:t>
      </w:r>
    </w:p>
    <w:p w:rsidR="00176892" w:rsidRPr="00176892" w:rsidRDefault="00176892"/>
    <w:sectPr w:rsidR="00176892" w:rsidRPr="00176892" w:rsidSect="00377B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EF" w:rsidRDefault="005504EF" w:rsidP="00FE3D37">
      <w:pPr>
        <w:spacing w:after="0" w:line="240" w:lineRule="auto"/>
      </w:pPr>
      <w:r>
        <w:separator/>
      </w:r>
    </w:p>
  </w:endnote>
  <w:endnote w:type="continuationSeparator" w:id="0">
    <w:p w:rsidR="005504EF" w:rsidRDefault="005504EF" w:rsidP="00FE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EF" w:rsidRDefault="005504EF" w:rsidP="00FE3D37">
      <w:pPr>
        <w:spacing w:after="0" w:line="240" w:lineRule="auto"/>
      </w:pPr>
      <w:r>
        <w:separator/>
      </w:r>
    </w:p>
  </w:footnote>
  <w:footnote w:type="continuationSeparator" w:id="0">
    <w:p w:rsidR="005504EF" w:rsidRDefault="005504EF" w:rsidP="00FE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37" w:rsidRPr="006E763A" w:rsidRDefault="00FE3D37" w:rsidP="00FE3D37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6E763A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3A610C41" wp14:editId="381FF1A8">
          <wp:simplePos x="0" y="0"/>
          <wp:positionH relativeFrom="column">
            <wp:posOffset>-327660</wp:posOffset>
          </wp:positionH>
          <wp:positionV relativeFrom="paragraph">
            <wp:posOffset>7620</wp:posOffset>
          </wp:positionV>
          <wp:extent cx="971550" cy="933450"/>
          <wp:effectExtent l="19050" t="0" r="0" b="0"/>
          <wp:wrapSquare wrapText="bothSides"/>
          <wp:docPr id="1" name="0 Imagen" descr="27492_I_F%20MIGUEL%20DELIB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492_I_F%20MIGUEL%20DELIB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763A">
      <w:rPr>
        <w:sz w:val="20"/>
        <w:szCs w:val="20"/>
      </w:rPr>
      <w:t>Fundación Miguel Delibes</w:t>
    </w:r>
  </w:p>
  <w:p w:rsidR="00FE3D37" w:rsidRPr="006E763A" w:rsidRDefault="00FE3D37" w:rsidP="00FE3D37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6E763A">
      <w:rPr>
        <w:sz w:val="20"/>
        <w:szCs w:val="20"/>
      </w:rPr>
      <w:t>Casa Revilla. Torrecilla, 5</w:t>
    </w:r>
  </w:p>
  <w:p w:rsidR="00FE3D37" w:rsidRPr="006E763A" w:rsidRDefault="00FE3D37" w:rsidP="00FE3D37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6E763A">
      <w:rPr>
        <w:sz w:val="20"/>
        <w:szCs w:val="20"/>
      </w:rPr>
      <w:t>47003 Valladolid</w:t>
    </w:r>
  </w:p>
  <w:p w:rsidR="00FE3D37" w:rsidRDefault="00FE3D37" w:rsidP="00FE3D37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335F7D">
      <w:rPr>
        <w:sz w:val="20"/>
        <w:szCs w:val="20"/>
      </w:rPr>
      <w:t>director@fundacionmigueldelibes.es</w:t>
    </w:r>
  </w:p>
  <w:p w:rsidR="00FE3D37" w:rsidRDefault="00FE3D37" w:rsidP="00FE3D37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>
      <w:rPr>
        <w:sz w:val="20"/>
        <w:szCs w:val="20"/>
      </w:rPr>
      <w:t>info@fundacionmigueldelibes.es</w:t>
    </w:r>
  </w:p>
  <w:p w:rsidR="00FE3D37" w:rsidRDefault="00FE3D37">
    <w:pPr>
      <w:pStyle w:val="Encabezado"/>
    </w:pPr>
  </w:p>
  <w:p w:rsidR="00FE3D37" w:rsidRDefault="00FE3D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892"/>
    <w:rsid w:val="000810A4"/>
    <w:rsid w:val="00176892"/>
    <w:rsid w:val="00377B45"/>
    <w:rsid w:val="00495CDB"/>
    <w:rsid w:val="005504EF"/>
    <w:rsid w:val="00F468B6"/>
    <w:rsid w:val="00F75E94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4BD6"/>
  <w15:docId w15:val="{F103671A-774B-4533-B154-3223DD9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8B6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D3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E3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usuario</cp:lastModifiedBy>
  <cp:revision>5</cp:revision>
  <dcterms:created xsi:type="dcterms:W3CDTF">2018-01-23T08:31:00Z</dcterms:created>
  <dcterms:modified xsi:type="dcterms:W3CDTF">2018-01-23T13:43:00Z</dcterms:modified>
</cp:coreProperties>
</file>