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13" w:rsidRPr="006B2D3A" w:rsidRDefault="00580013" w:rsidP="006B2D3A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22"/>
          <w:szCs w:val="22"/>
        </w:rPr>
      </w:pPr>
    </w:p>
    <w:p w:rsidR="00A132C5" w:rsidRPr="006B2D3A" w:rsidRDefault="004F56D8" w:rsidP="006B2D3A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NOTA INFORMATIVA </w:t>
      </w:r>
      <w:r w:rsidR="009D6A1C">
        <w:rPr>
          <w:b/>
          <w:sz w:val="22"/>
          <w:szCs w:val="22"/>
        </w:rPr>
        <w:t>DEL SERVICIO DE FORMACIÓN PROFESIONAL,</w:t>
      </w:r>
      <w:bookmarkStart w:id="0" w:name="_GoBack"/>
      <w:bookmarkEnd w:id="0"/>
      <w:r w:rsidR="009D6A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RESPECTO A LOS EFECTOS DE LA ENTRADA EN VIGOR DEL </w:t>
      </w:r>
      <w:r w:rsidRPr="004F56D8">
        <w:rPr>
          <w:b/>
          <w:sz w:val="22"/>
          <w:szCs w:val="22"/>
        </w:rPr>
        <w:t>REAL DECRETO-LEY 28/2018, DE 28 DE DICIEMBRE, PARA LA REVALORIZACIÓN DE LAS PENSIONES PÚBLICAS Y OTRAS MEDIDAS URGENTES EN MATE</w:t>
      </w:r>
      <w:r>
        <w:rPr>
          <w:b/>
          <w:sz w:val="22"/>
          <w:szCs w:val="22"/>
        </w:rPr>
        <w:t>RIA SOCIAL, LABORAL Y DE EMPLEO, EN EL MÓDULO PROFESIONAL DE FORMACIÓN EN CENTROS DE TRABAJO (FCT).</w:t>
      </w:r>
    </w:p>
    <w:p w:rsidR="004F56D8" w:rsidRDefault="004F56D8" w:rsidP="004F56D8">
      <w:pPr>
        <w:pStyle w:val="Encabezado"/>
        <w:tabs>
          <w:tab w:val="clear" w:pos="4252"/>
          <w:tab w:val="clear" w:pos="8504"/>
        </w:tabs>
        <w:spacing w:line="276" w:lineRule="auto"/>
        <w:outlineLvl w:val="0"/>
        <w:rPr>
          <w:sz w:val="22"/>
          <w:szCs w:val="22"/>
        </w:rPr>
      </w:pPr>
    </w:p>
    <w:p w:rsidR="004F56D8" w:rsidRPr="0090738C" w:rsidRDefault="004F56D8" w:rsidP="004F56D8">
      <w:pPr>
        <w:pStyle w:val="Encabezado"/>
        <w:tabs>
          <w:tab w:val="clear" w:pos="4252"/>
          <w:tab w:val="clear" w:pos="8504"/>
        </w:tabs>
        <w:spacing w:line="276" w:lineRule="auto"/>
        <w:ind w:firstLine="708"/>
        <w:jc w:val="both"/>
        <w:outlineLvl w:val="0"/>
        <w:rPr>
          <w:sz w:val="22"/>
          <w:szCs w:val="22"/>
        </w:rPr>
      </w:pPr>
      <w:r w:rsidRPr="0090738C">
        <w:rPr>
          <w:sz w:val="22"/>
          <w:szCs w:val="22"/>
        </w:rPr>
        <w:t xml:space="preserve">Con fecha 1 de enero de 2019 entró en vigor el Real Decreto-ley 28/2018, de 28 de diciembre, para la revalorización de las pensiones públicas y otras medidas urgentes en materia social, laboral y de empleo. </w:t>
      </w:r>
      <w:r w:rsidR="0047720E" w:rsidRPr="0090738C">
        <w:rPr>
          <w:sz w:val="22"/>
          <w:szCs w:val="22"/>
        </w:rPr>
        <w:t>Dicha norma, dictada al amparo del artículo 86 de la Constitución Española, constituye una disposición legislativa provisional que habrá de ser convalidada o derogada por el Congreso en el plazo de los treinta días siguientes a su promulgación.</w:t>
      </w:r>
    </w:p>
    <w:p w:rsidR="004F56D8" w:rsidRPr="0090738C" w:rsidRDefault="004F56D8" w:rsidP="004F56D8">
      <w:pPr>
        <w:pStyle w:val="Encabezado"/>
        <w:tabs>
          <w:tab w:val="clear" w:pos="4252"/>
          <w:tab w:val="clear" w:pos="8504"/>
        </w:tabs>
        <w:spacing w:line="276" w:lineRule="auto"/>
        <w:ind w:firstLine="708"/>
        <w:jc w:val="both"/>
        <w:outlineLvl w:val="0"/>
        <w:rPr>
          <w:sz w:val="22"/>
          <w:szCs w:val="22"/>
        </w:rPr>
      </w:pPr>
    </w:p>
    <w:p w:rsidR="004F56D8" w:rsidRPr="0090738C" w:rsidRDefault="00AE154A" w:rsidP="00053042">
      <w:pPr>
        <w:pStyle w:val="Encabezado"/>
        <w:tabs>
          <w:tab w:val="clear" w:pos="4252"/>
          <w:tab w:val="clear" w:pos="8504"/>
        </w:tabs>
        <w:spacing w:line="276" w:lineRule="auto"/>
        <w:ind w:firstLine="708"/>
        <w:jc w:val="both"/>
        <w:outlineLvl w:val="0"/>
        <w:rPr>
          <w:sz w:val="22"/>
          <w:szCs w:val="22"/>
        </w:rPr>
      </w:pPr>
      <w:r w:rsidRPr="0090738C">
        <w:rPr>
          <w:sz w:val="22"/>
          <w:szCs w:val="22"/>
        </w:rPr>
        <w:t>Entre otras asuntos abordados por este Real Decreto-ley, su</w:t>
      </w:r>
      <w:r w:rsidR="0047720E" w:rsidRPr="0090738C">
        <w:rPr>
          <w:sz w:val="22"/>
          <w:szCs w:val="22"/>
        </w:rPr>
        <w:t xml:space="preserve"> Disposición Adicional Quinta prev</w:t>
      </w:r>
      <w:r w:rsidRPr="0090738C">
        <w:rPr>
          <w:sz w:val="22"/>
          <w:szCs w:val="22"/>
        </w:rPr>
        <w:t>é</w:t>
      </w:r>
      <w:r w:rsidR="00053042" w:rsidRPr="0090738C">
        <w:rPr>
          <w:sz w:val="22"/>
          <w:szCs w:val="22"/>
        </w:rPr>
        <w:t xml:space="preserve"> </w:t>
      </w:r>
      <w:r w:rsidRPr="0090738C">
        <w:rPr>
          <w:sz w:val="22"/>
          <w:szCs w:val="22"/>
        </w:rPr>
        <w:t xml:space="preserve">que </w:t>
      </w:r>
      <w:r w:rsidR="00053042" w:rsidRPr="0090738C">
        <w:rPr>
          <w:sz w:val="22"/>
          <w:szCs w:val="22"/>
        </w:rPr>
        <w:t xml:space="preserve">la realización por </w:t>
      </w:r>
      <w:r w:rsidRPr="0090738C">
        <w:rPr>
          <w:sz w:val="22"/>
          <w:szCs w:val="22"/>
        </w:rPr>
        <w:t>el alumnado</w:t>
      </w:r>
      <w:r w:rsidR="00053042" w:rsidRPr="0090738C">
        <w:rPr>
          <w:sz w:val="22"/>
          <w:szCs w:val="22"/>
        </w:rPr>
        <w:t xml:space="preserve"> de formación profesional</w:t>
      </w:r>
      <w:r w:rsidRPr="0090738C">
        <w:rPr>
          <w:sz w:val="22"/>
          <w:szCs w:val="22"/>
        </w:rPr>
        <w:t>,</w:t>
      </w:r>
      <w:r w:rsidR="00053042" w:rsidRPr="0090738C">
        <w:rPr>
          <w:sz w:val="22"/>
          <w:szCs w:val="22"/>
        </w:rPr>
        <w:t xml:space="preserve"> de grado medio o superior</w:t>
      </w:r>
      <w:r w:rsidRPr="0090738C">
        <w:rPr>
          <w:sz w:val="22"/>
          <w:szCs w:val="22"/>
        </w:rPr>
        <w:t>,</w:t>
      </w:r>
      <w:r w:rsidR="00053042" w:rsidRPr="0090738C">
        <w:rPr>
          <w:sz w:val="22"/>
          <w:szCs w:val="22"/>
        </w:rPr>
        <w:t xml:space="preserve"> de prácticas formativas en empresas, instituciones o entidades, aunque no tengan carácter remunerado, </w:t>
      </w:r>
      <w:r w:rsidR="004F56D8" w:rsidRPr="0090738C">
        <w:rPr>
          <w:sz w:val="22"/>
          <w:szCs w:val="22"/>
        </w:rPr>
        <w:t>de</w:t>
      </w:r>
      <w:r w:rsidR="00053042" w:rsidRPr="0090738C">
        <w:rPr>
          <w:sz w:val="22"/>
          <w:szCs w:val="22"/>
        </w:rPr>
        <w:t>be d</w:t>
      </w:r>
      <w:r w:rsidR="004F56D8" w:rsidRPr="0090738C">
        <w:rPr>
          <w:sz w:val="22"/>
          <w:szCs w:val="22"/>
        </w:rPr>
        <w:t>e</w:t>
      </w:r>
      <w:r w:rsidR="00053042" w:rsidRPr="0090738C">
        <w:rPr>
          <w:sz w:val="22"/>
          <w:szCs w:val="22"/>
        </w:rPr>
        <w:t>terminar</w:t>
      </w:r>
      <w:r w:rsidR="004F56D8" w:rsidRPr="0090738C">
        <w:rPr>
          <w:sz w:val="22"/>
          <w:szCs w:val="22"/>
        </w:rPr>
        <w:t xml:space="preserve"> </w:t>
      </w:r>
      <w:r w:rsidR="00053042" w:rsidRPr="0090738C">
        <w:rPr>
          <w:sz w:val="22"/>
          <w:szCs w:val="22"/>
        </w:rPr>
        <w:t>su</w:t>
      </w:r>
      <w:r w:rsidR="004F56D8" w:rsidRPr="0090738C">
        <w:rPr>
          <w:sz w:val="22"/>
          <w:szCs w:val="22"/>
        </w:rPr>
        <w:t xml:space="preserve"> inclusió</w:t>
      </w:r>
      <w:r w:rsidR="00053042" w:rsidRPr="0090738C">
        <w:rPr>
          <w:sz w:val="22"/>
          <w:szCs w:val="22"/>
        </w:rPr>
        <w:t xml:space="preserve">n en el </w:t>
      </w:r>
      <w:r w:rsidR="004F56D8" w:rsidRPr="0090738C">
        <w:rPr>
          <w:sz w:val="22"/>
          <w:szCs w:val="22"/>
        </w:rPr>
        <w:t>Régimen</w:t>
      </w:r>
      <w:r w:rsidRPr="0090738C">
        <w:rPr>
          <w:sz w:val="22"/>
          <w:szCs w:val="22"/>
        </w:rPr>
        <w:t xml:space="preserve"> General de la Seguridad Social -</w:t>
      </w:r>
      <w:r w:rsidR="004F56D8" w:rsidRPr="0090738C">
        <w:rPr>
          <w:sz w:val="22"/>
          <w:szCs w:val="22"/>
        </w:rPr>
        <w:t xml:space="preserve">como asimiladas a trabajadores por cuenta ajena, </w:t>
      </w:r>
      <w:r w:rsidR="0090738C" w:rsidRPr="0090738C">
        <w:rPr>
          <w:sz w:val="22"/>
          <w:szCs w:val="22"/>
        </w:rPr>
        <w:t>sin que exista obligación de cotizar por las contingencias de desempleo, ni al Fondo de Garantía Salarial ni por formación profesional</w:t>
      </w:r>
      <w:r w:rsidR="0090738C">
        <w:rPr>
          <w:sz w:val="22"/>
          <w:szCs w:val="22"/>
        </w:rPr>
        <w:t>-</w:t>
      </w:r>
      <w:r w:rsidR="0090738C" w:rsidRPr="0090738C">
        <w:rPr>
          <w:sz w:val="22"/>
          <w:szCs w:val="22"/>
        </w:rPr>
        <w:t>.</w:t>
      </w:r>
    </w:p>
    <w:p w:rsidR="004F56D8" w:rsidRPr="004F56D8" w:rsidRDefault="004F56D8" w:rsidP="004F56D8">
      <w:pPr>
        <w:pStyle w:val="Encabezado"/>
        <w:spacing w:line="276" w:lineRule="auto"/>
        <w:ind w:firstLine="708"/>
        <w:jc w:val="both"/>
        <w:outlineLvl w:val="0"/>
        <w:rPr>
          <w:sz w:val="22"/>
          <w:szCs w:val="22"/>
        </w:rPr>
      </w:pPr>
    </w:p>
    <w:p w:rsidR="00AE154A" w:rsidRDefault="00053042" w:rsidP="004F56D8">
      <w:pPr>
        <w:pStyle w:val="Encabezado"/>
        <w:spacing w:line="276" w:lineRule="auto"/>
        <w:ind w:firstLine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En concreto, </w:t>
      </w:r>
      <w:r w:rsidR="0090738C">
        <w:rPr>
          <w:sz w:val="22"/>
          <w:szCs w:val="22"/>
        </w:rPr>
        <w:t xml:space="preserve">el precepto señalado </w:t>
      </w:r>
      <w:r w:rsidR="00AE154A">
        <w:rPr>
          <w:sz w:val="22"/>
          <w:szCs w:val="22"/>
        </w:rPr>
        <w:t xml:space="preserve">establece que </w:t>
      </w:r>
      <w:r>
        <w:rPr>
          <w:sz w:val="22"/>
          <w:szCs w:val="22"/>
        </w:rPr>
        <w:t>e</w:t>
      </w:r>
      <w:r w:rsidR="004F56D8" w:rsidRPr="004F56D8">
        <w:rPr>
          <w:sz w:val="22"/>
          <w:szCs w:val="22"/>
        </w:rPr>
        <w:t>l cumplimiento de las obligaciones en materia de</w:t>
      </w:r>
      <w:r>
        <w:rPr>
          <w:sz w:val="22"/>
          <w:szCs w:val="22"/>
        </w:rPr>
        <w:t xml:space="preserve"> Seguridad Social corresponderá, e</w:t>
      </w:r>
      <w:r w:rsidR="004F56D8" w:rsidRPr="004F56D8">
        <w:rPr>
          <w:sz w:val="22"/>
          <w:szCs w:val="22"/>
        </w:rPr>
        <w:t xml:space="preserve">n el caso de prácticas </w:t>
      </w:r>
      <w:r>
        <w:rPr>
          <w:sz w:val="22"/>
          <w:szCs w:val="22"/>
        </w:rPr>
        <w:t>no remunerada</w:t>
      </w:r>
      <w:r w:rsidR="004F56D8" w:rsidRPr="004F56D8">
        <w:rPr>
          <w:sz w:val="22"/>
          <w:szCs w:val="22"/>
        </w:rPr>
        <w:t>s, a la empresa, institución o entidad en la que se desarro</w:t>
      </w:r>
      <w:r>
        <w:rPr>
          <w:sz w:val="22"/>
          <w:szCs w:val="22"/>
        </w:rPr>
        <w:t>llen aquella</w:t>
      </w:r>
      <w:r w:rsidR="004F56D8" w:rsidRPr="004F56D8">
        <w:rPr>
          <w:sz w:val="22"/>
          <w:szCs w:val="22"/>
        </w:rPr>
        <w:t>s, salvo que en el convenio o acuerdo de cooperación que, en su caso, se suscriba para su realización se disponga que tales obligaciones corresponderán al centro educativo en el que los alumnos cursen sus estudios.</w:t>
      </w:r>
      <w:r>
        <w:rPr>
          <w:sz w:val="22"/>
          <w:szCs w:val="22"/>
        </w:rPr>
        <w:t xml:space="preserve"> </w:t>
      </w:r>
    </w:p>
    <w:p w:rsidR="00AE154A" w:rsidRPr="004F56D8" w:rsidRDefault="00AE154A" w:rsidP="004F56D8">
      <w:pPr>
        <w:pStyle w:val="Encabezado"/>
        <w:spacing w:line="276" w:lineRule="auto"/>
        <w:ind w:firstLine="708"/>
        <w:jc w:val="both"/>
        <w:outlineLvl w:val="0"/>
        <w:rPr>
          <w:sz w:val="22"/>
          <w:szCs w:val="22"/>
        </w:rPr>
      </w:pPr>
    </w:p>
    <w:p w:rsidR="00897244" w:rsidRPr="0090738C" w:rsidRDefault="00053042" w:rsidP="00AE154A">
      <w:pPr>
        <w:pStyle w:val="Encabezado"/>
        <w:spacing w:line="276" w:lineRule="auto"/>
        <w:ind w:firstLine="708"/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>Pues bien,</w:t>
      </w:r>
      <w:r w:rsidR="0090738C">
        <w:rPr>
          <w:sz w:val="22"/>
          <w:szCs w:val="22"/>
        </w:rPr>
        <w:t xml:space="preserve"> teniendo en cuenta </w:t>
      </w:r>
      <w:r>
        <w:rPr>
          <w:sz w:val="22"/>
          <w:szCs w:val="22"/>
        </w:rPr>
        <w:t xml:space="preserve">que la propia Disposición Adicional Quinta del referido </w:t>
      </w:r>
      <w:r w:rsidRPr="00053042">
        <w:rPr>
          <w:sz w:val="22"/>
          <w:szCs w:val="22"/>
        </w:rPr>
        <w:t xml:space="preserve">Real Decreto-ley 28/2018, de 28 de diciembre, </w:t>
      </w:r>
      <w:r>
        <w:rPr>
          <w:sz w:val="22"/>
          <w:szCs w:val="22"/>
        </w:rPr>
        <w:t xml:space="preserve">establece que </w:t>
      </w:r>
      <w:r w:rsidR="00AE154A" w:rsidRPr="00AE154A">
        <w:rPr>
          <w:sz w:val="22"/>
          <w:szCs w:val="22"/>
        </w:rPr>
        <w:t>el Gobierno</w:t>
      </w:r>
      <w:r w:rsidR="00AE154A">
        <w:rPr>
          <w:sz w:val="22"/>
          <w:szCs w:val="22"/>
        </w:rPr>
        <w:t xml:space="preserve"> de España</w:t>
      </w:r>
      <w:r w:rsidR="00AE154A" w:rsidRPr="00AE154A">
        <w:rPr>
          <w:sz w:val="22"/>
          <w:szCs w:val="22"/>
        </w:rPr>
        <w:t xml:space="preserve">, en el plazo de tres meses a partir de la entrada en vigor de </w:t>
      </w:r>
      <w:r w:rsidR="00AE154A">
        <w:rPr>
          <w:sz w:val="22"/>
          <w:szCs w:val="22"/>
        </w:rPr>
        <w:t>la norma</w:t>
      </w:r>
      <w:r w:rsidR="00AE154A" w:rsidRPr="00AE154A">
        <w:rPr>
          <w:sz w:val="22"/>
          <w:szCs w:val="22"/>
        </w:rPr>
        <w:t xml:space="preserve">, </w:t>
      </w:r>
      <w:r w:rsidR="0090738C">
        <w:rPr>
          <w:sz w:val="22"/>
          <w:szCs w:val="22"/>
        </w:rPr>
        <w:t xml:space="preserve">debe </w:t>
      </w:r>
      <w:r w:rsidR="00AE154A" w:rsidRPr="00AE154A">
        <w:rPr>
          <w:sz w:val="22"/>
          <w:szCs w:val="22"/>
        </w:rPr>
        <w:t xml:space="preserve">desarrollar lo previsto en esa disposición y adecuar a la misma las normas </w:t>
      </w:r>
      <w:r w:rsidR="00AE154A">
        <w:rPr>
          <w:sz w:val="22"/>
          <w:szCs w:val="22"/>
        </w:rPr>
        <w:t>reglamentarias sobre la materia, y que l</w:t>
      </w:r>
      <w:r w:rsidR="004F56D8" w:rsidRPr="004F56D8">
        <w:rPr>
          <w:sz w:val="22"/>
          <w:szCs w:val="22"/>
        </w:rPr>
        <w:t xml:space="preserve">o previsto en </w:t>
      </w:r>
      <w:r w:rsidR="0090738C">
        <w:rPr>
          <w:sz w:val="22"/>
          <w:szCs w:val="22"/>
        </w:rPr>
        <w:t xml:space="preserve">la </w:t>
      </w:r>
      <w:r w:rsidR="004F56D8" w:rsidRPr="004F56D8">
        <w:rPr>
          <w:sz w:val="22"/>
          <w:szCs w:val="22"/>
        </w:rPr>
        <w:t xml:space="preserve">disposición resultará de aplicación a las personas cuya </w:t>
      </w:r>
      <w:r w:rsidR="00AE154A">
        <w:rPr>
          <w:sz w:val="22"/>
          <w:szCs w:val="22"/>
        </w:rPr>
        <w:t>r</w:t>
      </w:r>
      <w:r w:rsidR="004F56D8" w:rsidRPr="004F56D8">
        <w:rPr>
          <w:sz w:val="22"/>
          <w:szCs w:val="22"/>
        </w:rPr>
        <w:t>ealización de prácticas comience a partir del día primero del mes siguiente al de la entrada en vigor de</w:t>
      </w:r>
      <w:r w:rsidR="00AE154A">
        <w:rPr>
          <w:sz w:val="22"/>
          <w:szCs w:val="22"/>
        </w:rPr>
        <w:t xml:space="preserve"> esa</w:t>
      </w:r>
      <w:r w:rsidR="004F56D8" w:rsidRPr="004F56D8">
        <w:rPr>
          <w:sz w:val="22"/>
          <w:szCs w:val="22"/>
        </w:rPr>
        <w:t xml:space="preserve"> norma reglamentaria de desarrollo</w:t>
      </w:r>
      <w:r w:rsidR="0090738C">
        <w:rPr>
          <w:sz w:val="22"/>
          <w:szCs w:val="22"/>
        </w:rPr>
        <w:t xml:space="preserve">, se informa que, hasta que no se complete el régimen referenciado, </w:t>
      </w:r>
      <w:r w:rsidR="00502E34">
        <w:rPr>
          <w:b/>
          <w:sz w:val="22"/>
          <w:szCs w:val="22"/>
        </w:rPr>
        <w:t>se mantiene</w:t>
      </w:r>
      <w:r w:rsidR="0090738C" w:rsidRPr="0090738C">
        <w:rPr>
          <w:b/>
          <w:sz w:val="22"/>
          <w:szCs w:val="22"/>
        </w:rPr>
        <w:t xml:space="preserve"> la operativa actual de funcionamiento del módulo profesional de formación en centros de trabajo</w:t>
      </w:r>
      <w:r w:rsidR="0090738C">
        <w:rPr>
          <w:b/>
          <w:sz w:val="22"/>
          <w:szCs w:val="22"/>
        </w:rPr>
        <w:t xml:space="preserve"> (FCT)</w:t>
      </w:r>
      <w:r w:rsidR="0090738C" w:rsidRPr="0090738C">
        <w:rPr>
          <w:b/>
          <w:sz w:val="22"/>
          <w:szCs w:val="22"/>
        </w:rPr>
        <w:t>.</w:t>
      </w:r>
    </w:p>
    <w:p w:rsidR="00897244" w:rsidRPr="00897244" w:rsidRDefault="00897244" w:rsidP="00897244"/>
    <w:p w:rsidR="00897244" w:rsidRPr="00897244" w:rsidRDefault="00897244" w:rsidP="00897244"/>
    <w:p w:rsidR="00897244" w:rsidRDefault="00897244" w:rsidP="00897244"/>
    <w:p w:rsidR="00897244" w:rsidRPr="00897244" w:rsidRDefault="00897244" w:rsidP="00897244"/>
    <w:p w:rsidR="00897244" w:rsidRPr="00897244" w:rsidRDefault="00897244" w:rsidP="00897244"/>
    <w:p w:rsidR="00897244" w:rsidRDefault="00897244" w:rsidP="00897244"/>
    <w:sectPr w:rsidR="00897244" w:rsidSect="00D105BF">
      <w:headerReference w:type="default" r:id="rId8"/>
      <w:footerReference w:type="default" r:id="rId9"/>
      <w:pgSz w:w="11907" w:h="16840" w:code="9"/>
      <w:pgMar w:top="2694" w:right="1134" w:bottom="719" w:left="1701" w:header="992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6E7" w:rsidRDefault="009176E7">
      <w:r>
        <w:separator/>
      </w:r>
    </w:p>
  </w:endnote>
  <w:endnote w:type="continuationSeparator" w:id="0">
    <w:p w:rsidR="009176E7" w:rsidRDefault="0091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63" w:rsidRPr="00996F41" w:rsidRDefault="00803163" w:rsidP="00803163">
    <w:pPr>
      <w:pStyle w:val="Piedepgina"/>
      <w:jc w:val="center"/>
      <w:rPr>
        <w:rFonts w:ascii="Trebuchet MS" w:hAnsi="Trebuchet MS"/>
        <w:sz w:val="14"/>
        <w:szCs w:val="14"/>
      </w:rPr>
    </w:pPr>
    <w:r w:rsidRPr="00996F41">
      <w:rPr>
        <w:rFonts w:ascii="Trebuchet MS" w:hAnsi="Trebuchet MS"/>
        <w:noProof/>
        <w:sz w:val="14"/>
        <w:szCs w:val="14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-754380</wp:posOffset>
              </wp:positionH>
              <wp:positionV relativeFrom="paragraph">
                <wp:posOffset>34290</wp:posOffset>
              </wp:positionV>
              <wp:extent cx="6989445" cy="0"/>
              <wp:effectExtent l="11430" t="8890" r="952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94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>
                            <a:alpha val="5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DBFD8A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4pt,2.7pt" to="490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" strokeweight=".25pt">
              <v:stroke opacity="32896f"/>
            </v:line>
          </w:pict>
        </mc:Fallback>
      </mc:AlternateContent>
    </w:r>
  </w:p>
  <w:p w:rsidR="00AE556B" w:rsidRPr="00AE556B" w:rsidRDefault="00803163" w:rsidP="00AE556B">
    <w:pPr>
      <w:pStyle w:val="Piedepgina"/>
      <w:jc w:val="center"/>
      <w:rPr>
        <w:rFonts w:ascii="Trebuchet MS" w:hAnsi="Trebuchet MS"/>
        <w:sz w:val="14"/>
        <w:szCs w:val="14"/>
        <w:lang w:val="es-ES"/>
      </w:rPr>
    </w:pPr>
    <w:r w:rsidRPr="00803163">
      <w:rPr>
        <w:rFonts w:ascii="Trebuchet MS" w:hAnsi="Trebuchet MS"/>
        <w:noProof/>
        <w:sz w:val="14"/>
        <w:szCs w:val="14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-746760</wp:posOffset>
              </wp:positionH>
              <wp:positionV relativeFrom="paragraph">
                <wp:posOffset>137160</wp:posOffset>
              </wp:positionV>
              <wp:extent cx="6989445" cy="0"/>
              <wp:effectExtent l="9525" t="5080" r="11430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94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>
                            <a:alpha val="5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43C87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8pt,10.8pt" to="491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" strokeweight=".25pt">
              <v:stroke opacity="32896f"/>
            </v:line>
          </w:pict>
        </mc:Fallback>
      </mc:AlternateContent>
    </w:r>
    <w:r w:rsidRPr="00996F41">
      <w:rPr>
        <w:rFonts w:ascii="Trebuchet MS" w:hAnsi="Trebuchet MS"/>
        <w:sz w:val="14"/>
        <w:szCs w:val="14"/>
      </w:rPr>
      <w:t>Av</w:t>
    </w:r>
    <w:r w:rsidR="00897244">
      <w:rPr>
        <w:rFonts w:ascii="Trebuchet MS" w:hAnsi="Trebuchet MS"/>
        <w:sz w:val="14"/>
        <w:szCs w:val="14"/>
      </w:rPr>
      <w:t>enida del Real Valladolid</w:t>
    </w:r>
    <w:r>
      <w:rPr>
        <w:rFonts w:ascii="Trebuchet MS" w:hAnsi="Trebuchet MS"/>
        <w:sz w:val="14"/>
        <w:szCs w:val="14"/>
      </w:rPr>
      <w:t>, s/n. 47014 VALLADOLID</w:t>
    </w:r>
    <w:r w:rsidRPr="00803163">
      <w:rPr>
        <w:rFonts w:ascii="Trebuchet MS" w:hAnsi="Trebuchet MS"/>
        <w:sz w:val="14"/>
        <w:szCs w:val="14"/>
      </w:rPr>
      <w:t xml:space="preserve"> Telf. 983 411 500 </w:t>
    </w:r>
    <w:r w:rsidR="00AE556B" w:rsidRPr="00AE556B">
      <w:rPr>
        <w:rFonts w:ascii="Trebuchet MS" w:hAnsi="Trebuchet MS"/>
        <w:sz w:val="14"/>
        <w:szCs w:val="14"/>
        <w:lang w:val="es-ES"/>
      </w:rPr>
      <w:t>- FAX: 983 411 050  -  www.jcyl.es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6E7" w:rsidRDefault="009176E7">
      <w:r>
        <w:separator/>
      </w:r>
    </w:p>
  </w:footnote>
  <w:footnote w:type="continuationSeparator" w:id="0">
    <w:p w:rsidR="009176E7" w:rsidRDefault="00917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ADB" w:rsidRPr="00AE556B" w:rsidRDefault="00AE556B" w:rsidP="00AE556B">
    <w:pPr>
      <w:pStyle w:val="Encabezado"/>
    </w:pPr>
    <w:r w:rsidRPr="00CA54E0">
      <w:rPr>
        <w:noProof/>
        <w:lang w:val="es-ES"/>
      </w:rPr>
      <w:drawing>
        <wp:inline distT="0" distB="0" distL="0" distR="0">
          <wp:extent cx="2466975" cy="895350"/>
          <wp:effectExtent l="0" t="0" r="9525" b="0"/>
          <wp:docPr id="5" name="Imagen 5" descr="C:\Users\sascasma\AppData\Local\Temp\Rar$DIa0.750\DG FP y Regimen Espe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ascasma\AppData\Local\Temp\Rar$DIa0.750\DG FP y Regimen Espe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4AE"/>
    <w:multiLevelType w:val="hybridMultilevel"/>
    <w:tmpl w:val="5E1CEFF8"/>
    <w:lvl w:ilvl="0" w:tplc="135898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F3649E8"/>
    <w:multiLevelType w:val="hybridMultilevel"/>
    <w:tmpl w:val="D6BEE3A0"/>
    <w:lvl w:ilvl="0" w:tplc="BB008A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75D32"/>
    <w:multiLevelType w:val="hybridMultilevel"/>
    <w:tmpl w:val="17628842"/>
    <w:lvl w:ilvl="0" w:tplc="18805E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4A"/>
    <w:rsid w:val="00025A9E"/>
    <w:rsid w:val="00030F80"/>
    <w:rsid w:val="00053042"/>
    <w:rsid w:val="00072172"/>
    <w:rsid w:val="00076401"/>
    <w:rsid w:val="000972E9"/>
    <w:rsid w:val="000B0D1C"/>
    <w:rsid w:val="000B1E89"/>
    <w:rsid w:val="000B37EC"/>
    <w:rsid w:val="000E27CE"/>
    <w:rsid w:val="000F4157"/>
    <w:rsid w:val="000F60C4"/>
    <w:rsid w:val="000F60C5"/>
    <w:rsid w:val="000F6210"/>
    <w:rsid w:val="001166C9"/>
    <w:rsid w:val="00117549"/>
    <w:rsid w:val="0012290D"/>
    <w:rsid w:val="0013225C"/>
    <w:rsid w:val="0013615D"/>
    <w:rsid w:val="00143C88"/>
    <w:rsid w:val="00147511"/>
    <w:rsid w:val="001478BB"/>
    <w:rsid w:val="001544E1"/>
    <w:rsid w:val="00156753"/>
    <w:rsid w:val="00166DE5"/>
    <w:rsid w:val="00167E9F"/>
    <w:rsid w:val="00175B48"/>
    <w:rsid w:val="0018583B"/>
    <w:rsid w:val="001953AA"/>
    <w:rsid w:val="001B12B8"/>
    <w:rsid w:val="001C0DE6"/>
    <w:rsid w:val="001C49B3"/>
    <w:rsid w:val="001D03BC"/>
    <w:rsid w:val="001D11F7"/>
    <w:rsid w:val="001F0F0A"/>
    <w:rsid w:val="001F3C48"/>
    <w:rsid w:val="002036D0"/>
    <w:rsid w:val="00204072"/>
    <w:rsid w:val="002075D1"/>
    <w:rsid w:val="00226603"/>
    <w:rsid w:val="00227E10"/>
    <w:rsid w:val="00242088"/>
    <w:rsid w:val="002503C4"/>
    <w:rsid w:val="00265082"/>
    <w:rsid w:val="00273621"/>
    <w:rsid w:val="002A119D"/>
    <w:rsid w:val="002B11C3"/>
    <w:rsid w:val="002B2B74"/>
    <w:rsid w:val="002B50EA"/>
    <w:rsid w:val="002C4E18"/>
    <w:rsid w:val="002C61C2"/>
    <w:rsid w:val="002D3ACB"/>
    <w:rsid w:val="002E7A3D"/>
    <w:rsid w:val="002F494A"/>
    <w:rsid w:val="00304833"/>
    <w:rsid w:val="00306649"/>
    <w:rsid w:val="00314764"/>
    <w:rsid w:val="00327978"/>
    <w:rsid w:val="00330C89"/>
    <w:rsid w:val="00361C3F"/>
    <w:rsid w:val="00377036"/>
    <w:rsid w:val="003A1C7C"/>
    <w:rsid w:val="003B2B0D"/>
    <w:rsid w:val="003B5C9F"/>
    <w:rsid w:val="003B5F7C"/>
    <w:rsid w:val="003D389F"/>
    <w:rsid w:val="003D5CA8"/>
    <w:rsid w:val="00401452"/>
    <w:rsid w:val="00433A45"/>
    <w:rsid w:val="004564BD"/>
    <w:rsid w:val="0047720E"/>
    <w:rsid w:val="00482F2A"/>
    <w:rsid w:val="00483DE5"/>
    <w:rsid w:val="00487941"/>
    <w:rsid w:val="004A4934"/>
    <w:rsid w:val="004A657D"/>
    <w:rsid w:val="004B4A48"/>
    <w:rsid w:val="004C232F"/>
    <w:rsid w:val="004F56D8"/>
    <w:rsid w:val="004F77A3"/>
    <w:rsid w:val="00502E34"/>
    <w:rsid w:val="00504E41"/>
    <w:rsid w:val="005152B1"/>
    <w:rsid w:val="00534AB5"/>
    <w:rsid w:val="00556882"/>
    <w:rsid w:val="0055740C"/>
    <w:rsid w:val="0056052C"/>
    <w:rsid w:val="005702B4"/>
    <w:rsid w:val="00580013"/>
    <w:rsid w:val="00582727"/>
    <w:rsid w:val="00585AB4"/>
    <w:rsid w:val="005C37BE"/>
    <w:rsid w:val="005C71FB"/>
    <w:rsid w:val="005F3ED8"/>
    <w:rsid w:val="00602BCD"/>
    <w:rsid w:val="00606BE1"/>
    <w:rsid w:val="00611124"/>
    <w:rsid w:val="0061428F"/>
    <w:rsid w:val="00615883"/>
    <w:rsid w:val="006526C6"/>
    <w:rsid w:val="00653F67"/>
    <w:rsid w:val="00662B0E"/>
    <w:rsid w:val="00663E44"/>
    <w:rsid w:val="0067190E"/>
    <w:rsid w:val="006B2D3A"/>
    <w:rsid w:val="006B7996"/>
    <w:rsid w:val="006C54C1"/>
    <w:rsid w:val="006D23B8"/>
    <w:rsid w:val="006E588C"/>
    <w:rsid w:val="006E6C28"/>
    <w:rsid w:val="00702818"/>
    <w:rsid w:val="00704943"/>
    <w:rsid w:val="007060F3"/>
    <w:rsid w:val="0071509A"/>
    <w:rsid w:val="007170E1"/>
    <w:rsid w:val="00736D95"/>
    <w:rsid w:val="00740BF2"/>
    <w:rsid w:val="00741564"/>
    <w:rsid w:val="00742767"/>
    <w:rsid w:val="00746332"/>
    <w:rsid w:val="00770F0A"/>
    <w:rsid w:val="00782CDE"/>
    <w:rsid w:val="00785ECB"/>
    <w:rsid w:val="007875CF"/>
    <w:rsid w:val="00796925"/>
    <w:rsid w:val="007A0011"/>
    <w:rsid w:val="007A0ABF"/>
    <w:rsid w:val="007A3ADB"/>
    <w:rsid w:val="007A7F83"/>
    <w:rsid w:val="007B0DEC"/>
    <w:rsid w:val="007B3642"/>
    <w:rsid w:val="007C10E7"/>
    <w:rsid w:val="007C2B61"/>
    <w:rsid w:val="007C4A52"/>
    <w:rsid w:val="007D3808"/>
    <w:rsid w:val="007D45DD"/>
    <w:rsid w:val="007D61EE"/>
    <w:rsid w:val="007D78B8"/>
    <w:rsid w:val="007D7A59"/>
    <w:rsid w:val="00803163"/>
    <w:rsid w:val="0082506C"/>
    <w:rsid w:val="0082623C"/>
    <w:rsid w:val="0084154E"/>
    <w:rsid w:val="0085517D"/>
    <w:rsid w:val="008677E1"/>
    <w:rsid w:val="008803F1"/>
    <w:rsid w:val="00897244"/>
    <w:rsid w:val="008C1704"/>
    <w:rsid w:val="008C1A2D"/>
    <w:rsid w:val="008C6698"/>
    <w:rsid w:val="008D125C"/>
    <w:rsid w:val="008D3B7E"/>
    <w:rsid w:val="008E1409"/>
    <w:rsid w:val="008F046E"/>
    <w:rsid w:val="00900815"/>
    <w:rsid w:val="009052FB"/>
    <w:rsid w:val="0090738C"/>
    <w:rsid w:val="009107B4"/>
    <w:rsid w:val="0091624C"/>
    <w:rsid w:val="00916C65"/>
    <w:rsid w:val="009176E7"/>
    <w:rsid w:val="00926E38"/>
    <w:rsid w:val="00933426"/>
    <w:rsid w:val="00934353"/>
    <w:rsid w:val="0093436D"/>
    <w:rsid w:val="009420A6"/>
    <w:rsid w:val="00946FF5"/>
    <w:rsid w:val="00963E84"/>
    <w:rsid w:val="009647B1"/>
    <w:rsid w:val="0096715D"/>
    <w:rsid w:val="009A08CA"/>
    <w:rsid w:val="009A4D07"/>
    <w:rsid w:val="009A5962"/>
    <w:rsid w:val="009A6AA7"/>
    <w:rsid w:val="009B26E8"/>
    <w:rsid w:val="009C23DD"/>
    <w:rsid w:val="009D0F4A"/>
    <w:rsid w:val="009D4996"/>
    <w:rsid w:val="009D6A1C"/>
    <w:rsid w:val="009E3F40"/>
    <w:rsid w:val="009F0B64"/>
    <w:rsid w:val="00A001E5"/>
    <w:rsid w:val="00A132C5"/>
    <w:rsid w:val="00A273FF"/>
    <w:rsid w:val="00A339A3"/>
    <w:rsid w:val="00A541F2"/>
    <w:rsid w:val="00A670B1"/>
    <w:rsid w:val="00A7542E"/>
    <w:rsid w:val="00A7548F"/>
    <w:rsid w:val="00A774EA"/>
    <w:rsid w:val="00A938C1"/>
    <w:rsid w:val="00A95B76"/>
    <w:rsid w:val="00A9777A"/>
    <w:rsid w:val="00AE154A"/>
    <w:rsid w:val="00AE556B"/>
    <w:rsid w:val="00AE680A"/>
    <w:rsid w:val="00B156B8"/>
    <w:rsid w:val="00B30974"/>
    <w:rsid w:val="00B51FC7"/>
    <w:rsid w:val="00B572CA"/>
    <w:rsid w:val="00B615DA"/>
    <w:rsid w:val="00B73455"/>
    <w:rsid w:val="00B749F3"/>
    <w:rsid w:val="00B85501"/>
    <w:rsid w:val="00B9642D"/>
    <w:rsid w:val="00B964C5"/>
    <w:rsid w:val="00BA0FBF"/>
    <w:rsid w:val="00BB35E0"/>
    <w:rsid w:val="00BB4767"/>
    <w:rsid w:val="00BC253D"/>
    <w:rsid w:val="00BD5F2C"/>
    <w:rsid w:val="00C03CBB"/>
    <w:rsid w:val="00C42715"/>
    <w:rsid w:val="00C475D3"/>
    <w:rsid w:val="00C4773E"/>
    <w:rsid w:val="00C539F6"/>
    <w:rsid w:val="00C637AA"/>
    <w:rsid w:val="00C70051"/>
    <w:rsid w:val="00C771D0"/>
    <w:rsid w:val="00C86D8B"/>
    <w:rsid w:val="00CA2092"/>
    <w:rsid w:val="00CA2603"/>
    <w:rsid w:val="00CA5B41"/>
    <w:rsid w:val="00CC0B8D"/>
    <w:rsid w:val="00CD07AC"/>
    <w:rsid w:val="00CE35E1"/>
    <w:rsid w:val="00CF41E1"/>
    <w:rsid w:val="00CF49E3"/>
    <w:rsid w:val="00CF596E"/>
    <w:rsid w:val="00D033C0"/>
    <w:rsid w:val="00D05618"/>
    <w:rsid w:val="00D105BF"/>
    <w:rsid w:val="00D26527"/>
    <w:rsid w:val="00D3169F"/>
    <w:rsid w:val="00D42C76"/>
    <w:rsid w:val="00D521F1"/>
    <w:rsid w:val="00D55FEF"/>
    <w:rsid w:val="00D572C8"/>
    <w:rsid w:val="00D611D2"/>
    <w:rsid w:val="00D71731"/>
    <w:rsid w:val="00D91290"/>
    <w:rsid w:val="00DA0B74"/>
    <w:rsid w:val="00DB4843"/>
    <w:rsid w:val="00DB62BE"/>
    <w:rsid w:val="00DC119D"/>
    <w:rsid w:val="00DD586E"/>
    <w:rsid w:val="00DD7358"/>
    <w:rsid w:val="00DF7E1D"/>
    <w:rsid w:val="00E04649"/>
    <w:rsid w:val="00E12C27"/>
    <w:rsid w:val="00E22D10"/>
    <w:rsid w:val="00E307DB"/>
    <w:rsid w:val="00E403D4"/>
    <w:rsid w:val="00E414F0"/>
    <w:rsid w:val="00E436BF"/>
    <w:rsid w:val="00E537B9"/>
    <w:rsid w:val="00E70129"/>
    <w:rsid w:val="00E722B2"/>
    <w:rsid w:val="00EA138D"/>
    <w:rsid w:val="00EA65CD"/>
    <w:rsid w:val="00EB38F2"/>
    <w:rsid w:val="00EB3CBE"/>
    <w:rsid w:val="00EE54AC"/>
    <w:rsid w:val="00EF07FD"/>
    <w:rsid w:val="00EF7EF7"/>
    <w:rsid w:val="00F00CE0"/>
    <w:rsid w:val="00F03282"/>
    <w:rsid w:val="00F12249"/>
    <w:rsid w:val="00F16B59"/>
    <w:rsid w:val="00F368AB"/>
    <w:rsid w:val="00F42543"/>
    <w:rsid w:val="00F63AC5"/>
    <w:rsid w:val="00F83020"/>
    <w:rsid w:val="00F8628B"/>
    <w:rsid w:val="00FA12F0"/>
    <w:rsid w:val="00FA4665"/>
    <w:rsid w:val="00FB2F96"/>
    <w:rsid w:val="00FD42A7"/>
    <w:rsid w:val="00FD434A"/>
    <w:rsid w:val="00FE04C9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DC8923F-F48A-4A7D-979F-E2FCBB02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F4A"/>
    <w:rPr>
      <w:rFonts w:ascii="Arial" w:hAnsi="Arial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D0F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70129"/>
    <w:rPr>
      <w:rFonts w:ascii="Arial" w:hAnsi="Arial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rsid w:val="009D0F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E70129"/>
    <w:rPr>
      <w:rFonts w:ascii="Arial" w:hAnsi="Arial" w:cs="Times New Roman"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rsid w:val="009D0F4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0B0D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70129"/>
    <w:rPr>
      <w:rFonts w:cs="Times New Roman"/>
      <w:sz w:val="2"/>
      <w:lang w:val="es-ES_tradnl"/>
    </w:rPr>
  </w:style>
  <w:style w:type="table" w:styleId="Tablaconcuadrcula">
    <w:name w:val="Table Grid"/>
    <w:basedOn w:val="Tablanormal"/>
    <w:uiPriority w:val="99"/>
    <w:rsid w:val="006142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3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/>
    </w:rPr>
  </w:style>
  <w:style w:type="paragraph" w:customStyle="1" w:styleId="Pa8">
    <w:name w:val="Pa8"/>
    <w:basedOn w:val="Default"/>
    <w:next w:val="Default"/>
    <w:uiPriority w:val="99"/>
    <w:rsid w:val="00A132C5"/>
    <w:pPr>
      <w:spacing w:line="22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A132C5"/>
    <w:pPr>
      <w:spacing w:line="221" w:lineRule="atLeast"/>
    </w:pPr>
    <w:rPr>
      <w:color w:val="auto"/>
    </w:rPr>
  </w:style>
  <w:style w:type="paragraph" w:styleId="Prrafodelista">
    <w:name w:val="List Paragraph"/>
    <w:basedOn w:val="Normal"/>
    <w:uiPriority w:val="34"/>
    <w:qFormat/>
    <w:rsid w:val="00204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E28CD-92B7-4099-B662-5186EFF8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18 de enero de 2008, de la Dirección General de Formación Profesional por la que se nombrar miembros de los grup</vt:lpstr>
    </vt:vector>
  </TitlesOfParts>
  <Company>JUNTA DE CASTILLA Y LEON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18 de enero de 2008, de la Dirección General de Formación Profesional por la que se nombrar miembros de los grup</dc:title>
  <dc:subject/>
  <dc:creator>Administrador</dc:creator>
  <cp:keywords/>
  <dc:description/>
  <cp:lastModifiedBy>Jose Miguel Garcia Garcia</cp:lastModifiedBy>
  <cp:revision>12</cp:revision>
  <cp:lastPrinted>2018-05-07T13:36:00Z</cp:lastPrinted>
  <dcterms:created xsi:type="dcterms:W3CDTF">2017-03-20T14:43:00Z</dcterms:created>
  <dcterms:modified xsi:type="dcterms:W3CDTF">2019-01-11T16:53:00Z</dcterms:modified>
</cp:coreProperties>
</file>