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38550" w14:textId="77777777" w:rsidR="00075EE3" w:rsidRDefault="00075EE3">
      <w:pPr>
        <w:spacing w:after="435"/>
        <w:ind w:right="180"/>
        <w:jc w:val="center"/>
        <w:rPr>
          <w:rFonts w:ascii="Arial" w:eastAsia="Arial" w:hAnsi="Arial" w:cs="Arial"/>
          <w:szCs w:val="24"/>
        </w:rPr>
      </w:pPr>
    </w:p>
    <w:p w14:paraId="5BDD33DC" w14:textId="75DED9A4" w:rsidR="00D651C4" w:rsidRPr="00075EE3" w:rsidRDefault="00D651C4">
      <w:pPr>
        <w:spacing w:after="435"/>
        <w:ind w:right="180"/>
        <w:jc w:val="center"/>
        <w:rPr>
          <w:sz w:val="24"/>
          <w:szCs w:val="24"/>
        </w:rPr>
      </w:pPr>
      <w:r w:rsidRPr="00075EE3">
        <w:rPr>
          <w:rFonts w:ascii="Arial" w:eastAsia="Arial" w:hAnsi="Arial" w:cs="Arial"/>
          <w:szCs w:val="24"/>
        </w:rPr>
        <w:t xml:space="preserve">Documento </w:t>
      </w:r>
      <w:r w:rsidR="0031114A">
        <w:rPr>
          <w:rFonts w:ascii="Arial" w:eastAsia="Arial" w:hAnsi="Arial" w:cs="Arial"/>
          <w:szCs w:val="24"/>
        </w:rPr>
        <w:t>2</w:t>
      </w:r>
    </w:p>
    <w:p w14:paraId="501B71F0" w14:textId="77777777" w:rsidR="00D651C4" w:rsidRDefault="00D651C4">
      <w:pPr>
        <w:spacing w:after="232"/>
        <w:ind w:right="1"/>
        <w:jc w:val="center"/>
      </w:pPr>
      <w:r>
        <w:rPr>
          <w:rFonts w:ascii="Arial" w:eastAsia="Arial" w:hAnsi="Arial" w:cs="Arial"/>
          <w:b/>
        </w:rPr>
        <w:t xml:space="preserve">AUTORIZACIÓN DEL GASTO </w:t>
      </w:r>
    </w:p>
    <w:p w14:paraId="47EED70F" w14:textId="7E71CA2F" w:rsidR="00D651C4" w:rsidRDefault="00D651C4">
      <w:pPr>
        <w:spacing w:after="227" w:line="265" w:lineRule="auto"/>
        <w:ind w:left="22" w:right="14" w:hanging="10"/>
        <w:jc w:val="center"/>
      </w:pPr>
      <w:r>
        <w:rPr>
          <w:rFonts w:ascii="Arial" w:eastAsia="Arial" w:hAnsi="Arial" w:cs="Arial"/>
          <w:b/>
        </w:rPr>
        <w:t xml:space="preserve">PLAN </w:t>
      </w:r>
      <w:r w:rsidR="00E01AD9">
        <w:rPr>
          <w:rFonts w:ascii="Arial" w:eastAsia="Arial" w:hAnsi="Arial" w:cs="Arial"/>
          <w:b/>
        </w:rPr>
        <w:t>ESTRATÉGICO DE IMPULSO A LA FORMACIÓN PROFESIONAL</w:t>
      </w:r>
    </w:p>
    <w:p w14:paraId="30BD303E" w14:textId="262B9579" w:rsidR="00D651C4" w:rsidRDefault="00D651C4">
      <w:pPr>
        <w:spacing w:after="608" w:line="265" w:lineRule="auto"/>
        <w:ind w:left="22" w:hanging="1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</w:t>
      </w:r>
      <w:r w:rsidR="00E01AD9">
        <w:rPr>
          <w:rFonts w:ascii="Arial" w:eastAsia="Arial" w:hAnsi="Arial" w:cs="Arial"/>
          <w:b/>
        </w:rPr>
        <w:t>20</w:t>
      </w:r>
      <w:r>
        <w:rPr>
          <w:rFonts w:ascii="Arial" w:eastAsia="Arial" w:hAnsi="Arial" w:cs="Arial"/>
          <w:b/>
        </w:rPr>
        <w:t>.I0</w:t>
      </w:r>
      <w:r w:rsidR="00E01AD9">
        <w:rPr>
          <w:rFonts w:ascii="Arial" w:eastAsia="Arial" w:hAnsi="Arial" w:cs="Arial"/>
          <w:b/>
        </w:rPr>
        <w:t>3</w:t>
      </w:r>
      <w:r>
        <w:rPr>
          <w:rFonts w:ascii="Arial" w:eastAsia="Arial" w:hAnsi="Arial" w:cs="Arial"/>
          <w:b/>
        </w:rPr>
        <w:t>.P0</w:t>
      </w:r>
      <w:r w:rsidR="00E01AD9">
        <w:rPr>
          <w:rFonts w:ascii="Arial" w:eastAsia="Arial" w:hAnsi="Arial" w:cs="Arial"/>
          <w:b/>
        </w:rPr>
        <w:t>3</w:t>
      </w:r>
      <w:r>
        <w:rPr>
          <w:rFonts w:ascii="Arial" w:eastAsia="Arial" w:hAnsi="Arial" w:cs="Arial"/>
          <w:b/>
        </w:rPr>
        <w:t xml:space="preserve"> </w:t>
      </w:r>
      <w:r w:rsidR="00E01AD9">
        <w:rPr>
          <w:rFonts w:ascii="Arial" w:eastAsia="Arial" w:hAnsi="Arial" w:cs="Arial"/>
          <w:b/>
        </w:rPr>
        <w:t>CREACIÓN DE CICLOS BILINGÜES DE GRADO MEDIO, SUPERIOR Y CURSOS DE ESPECIALIZACIÓN</w:t>
      </w:r>
      <w:r>
        <w:rPr>
          <w:rFonts w:ascii="Arial" w:eastAsia="Arial" w:hAnsi="Arial" w:cs="Arial"/>
          <w:b/>
        </w:rPr>
        <w:t xml:space="preserve"> </w:t>
      </w:r>
    </w:p>
    <w:p w14:paraId="64F09389" w14:textId="1B5B76E4" w:rsidR="00D651C4" w:rsidRPr="00075EE3" w:rsidRDefault="00D651C4" w:rsidP="00EB25BC">
      <w:pPr>
        <w:spacing w:after="382"/>
        <w:ind w:firstLine="708"/>
        <w:jc w:val="both"/>
        <w:rPr>
          <w:rFonts w:ascii="Arial" w:hAnsi="Arial" w:cs="Arial"/>
        </w:rPr>
      </w:pPr>
      <w:r w:rsidRPr="00075EE3">
        <w:rPr>
          <w:rFonts w:ascii="Arial" w:hAnsi="Arial" w:cs="Arial"/>
        </w:rPr>
        <w:t xml:space="preserve">En el marco del Plan de Recuperación, Transformación y Resiliencia (PRTR), componente </w:t>
      </w:r>
      <w:r w:rsidR="00E01AD9" w:rsidRPr="00075EE3">
        <w:rPr>
          <w:rFonts w:ascii="Arial" w:eastAsia="Arial" w:hAnsi="Arial" w:cs="Arial"/>
        </w:rPr>
        <w:t>20</w:t>
      </w:r>
      <w:r w:rsidRPr="00075EE3">
        <w:rPr>
          <w:rFonts w:ascii="Arial" w:hAnsi="Arial" w:cs="Arial"/>
        </w:rPr>
        <w:t xml:space="preserve">: </w:t>
      </w:r>
      <w:r w:rsidRPr="00075EE3">
        <w:rPr>
          <w:rFonts w:ascii="Arial" w:eastAsia="Arial" w:hAnsi="Arial" w:cs="Arial"/>
        </w:rPr>
        <w:t xml:space="preserve">Plan </w:t>
      </w:r>
      <w:r w:rsidR="00E01AD9" w:rsidRPr="00075EE3">
        <w:rPr>
          <w:rFonts w:ascii="Arial" w:eastAsia="Arial" w:hAnsi="Arial" w:cs="Arial"/>
        </w:rPr>
        <w:t>Estratégico de Impulso a la Formación Profesional</w:t>
      </w:r>
      <w:r w:rsidRPr="00075EE3">
        <w:rPr>
          <w:rFonts w:ascii="Arial" w:hAnsi="Arial" w:cs="Arial"/>
        </w:rPr>
        <w:t xml:space="preserve">, una de las actuaciones a desarrollar es la “Creación de </w:t>
      </w:r>
      <w:r w:rsidR="00E01AD9" w:rsidRPr="00075EE3">
        <w:rPr>
          <w:rFonts w:ascii="Arial" w:eastAsia="Arial" w:hAnsi="Arial" w:cs="Arial"/>
        </w:rPr>
        <w:t>Ciclos Bilingües de Grado Medio, Superior y Cursos de Especialización</w:t>
      </w:r>
      <w:r w:rsidRPr="00075EE3">
        <w:rPr>
          <w:rFonts w:ascii="Arial" w:hAnsi="Arial" w:cs="Arial"/>
        </w:rPr>
        <w:t>”,</w:t>
      </w:r>
      <w:r w:rsidRPr="00075EE3">
        <w:rPr>
          <w:rFonts w:ascii="Arial" w:eastAsia="Arial" w:hAnsi="Arial" w:cs="Arial"/>
        </w:rPr>
        <w:t xml:space="preserve"> </w:t>
      </w:r>
      <w:r w:rsidR="00E01AD9" w:rsidRPr="00075EE3">
        <w:rPr>
          <w:rFonts w:ascii="Arial" w:eastAsia="Arial" w:hAnsi="Arial" w:cs="Arial"/>
        </w:rPr>
        <w:t xml:space="preserve">contemplando la realización de estancias formativas para alumnado y profesorado en países de la Unión Europea </w:t>
      </w:r>
      <w:r w:rsidR="00EB25BC" w:rsidRPr="00075EE3">
        <w:rPr>
          <w:rFonts w:ascii="Arial" w:eastAsia="Arial" w:hAnsi="Arial" w:cs="Arial"/>
        </w:rPr>
        <w:t>siempre que sean asociadas a la impartición de los ciclos bilingües de este programa.</w:t>
      </w:r>
      <w:r w:rsidRPr="00075EE3">
        <w:rPr>
          <w:rFonts w:ascii="Arial" w:hAnsi="Arial" w:cs="Arial"/>
        </w:rPr>
        <w:t xml:space="preserve"> </w:t>
      </w:r>
    </w:p>
    <w:p w14:paraId="799E2618" w14:textId="579D120F" w:rsidR="00D651C4" w:rsidRPr="00075EE3" w:rsidRDefault="00D651C4" w:rsidP="00EB25BC">
      <w:pPr>
        <w:spacing w:after="382"/>
        <w:ind w:firstLine="708"/>
        <w:jc w:val="both"/>
        <w:rPr>
          <w:rFonts w:ascii="Arial" w:hAnsi="Arial" w:cs="Arial"/>
        </w:rPr>
      </w:pPr>
      <w:r w:rsidRPr="00075EE3">
        <w:rPr>
          <w:rFonts w:ascii="Arial" w:hAnsi="Arial" w:cs="Arial"/>
        </w:rPr>
        <w:t xml:space="preserve">Los recursos a utilizar por el centro para el desarrollo de esta actuación se cifran en </w:t>
      </w:r>
      <w:r w:rsidR="00EB25BC" w:rsidRPr="00075EE3">
        <w:rPr>
          <w:rFonts w:ascii="Arial" w:hAnsi="Arial" w:cs="Arial"/>
        </w:rPr>
        <w:t>_________</w:t>
      </w:r>
      <w:r w:rsidRPr="00075EE3">
        <w:rPr>
          <w:rFonts w:ascii="Arial" w:hAnsi="Arial" w:cs="Arial"/>
        </w:rPr>
        <w:t xml:space="preserve">€ (IVA incluido). Estos recursos se enmarcan en el Plan de Recuperación, Transformación y Resiliencia, Componente </w:t>
      </w:r>
      <w:r w:rsidR="00EB25BC" w:rsidRPr="00075EE3">
        <w:rPr>
          <w:rFonts w:ascii="Arial" w:hAnsi="Arial" w:cs="Arial"/>
        </w:rPr>
        <w:t>N.º</w:t>
      </w:r>
      <w:r w:rsidRPr="00075EE3">
        <w:rPr>
          <w:rFonts w:ascii="Arial" w:hAnsi="Arial" w:cs="Arial"/>
        </w:rPr>
        <w:t xml:space="preserve"> </w:t>
      </w:r>
      <w:r w:rsidR="00EB25BC" w:rsidRPr="00075EE3">
        <w:rPr>
          <w:rFonts w:ascii="Arial" w:hAnsi="Arial" w:cs="Arial"/>
        </w:rPr>
        <w:t>20</w:t>
      </w:r>
      <w:r w:rsidRPr="00075EE3">
        <w:rPr>
          <w:rFonts w:ascii="Arial" w:hAnsi="Arial" w:cs="Arial"/>
        </w:rPr>
        <w:t xml:space="preserve"> </w:t>
      </w:r>
      <w:r w:rsidR="00EB25BC" w:rsidRPr="00075EE3">
        <w:rPr>
          <w:rFonts w:ascii="Arial" w:hAnsi="Arial" w:cs="Arial"/>
        </w:rPr>
        <w:t>“Plan Estratégico de Impulso a la Formación Profesional”</w:t>
      </w:r>
      <w:r w:rsidRPr="00075EE3">
        <w:rPr>
          <w:rFonts w:ascii="Arial" w:hAnsi="Arial" w:cs="Arial"/>
        </w:rPr>
        <w:t>, y dentro de la Inversión I0</w:t>
      </w:r>
      <w:r w:rsidR="00EB25BC" w:rsidRPr="00075EE3">
        <w:rPr>
          <w:rFonts w:ascii="Arial" w:hAnsi="Arial" w:cs="Arial"/>
        </w:rPr>
        <w:t>3</w:t>
      </w:r>
      <w:r w:rsidRPr="00075EE3">
        <w:rPr>
          <w:rFonts w:ascii="Arial" w:hAnsi="Arial" w:cs="Arial"/>
        </w:rPr>
        <w:t xml:space="preserve"> “</w:t>
      </w:r>
      <w:r w:rsidR="00EB25BC" w:rsidRPr="00075EE3">
        <w:rPr>
          <w:rFonts w:ascii="Arial" w:hAnsi="Arial" w:cs="Arial"/>
        </w:rPr>
        <w:t>Innovación e internacionalización de la Formación profesional</w:t>
      </w:r>
      <w:r w:rsidRPr="00075EE3">
        <w:rPr>
          <w:rFonts w:ascii="Arial" w:hAnsi="Arial" w:cs="Arial"/>
        </w:rPr>
        <w:t>”, en el Proyecto 0</w:t>
      </w:r>
      <w:r w:rsidR="00EB25BC" w:rsidRPr="00075EE3">
        <w:rPr>
          <w:rFonts w:ascii="Arial" w:hAnsi="Arial" w:cs="Arial"/>
        </w:rPr>
        <w:t>3</w:t>
      </w:r>
      <w:r w:rsidRPr="00075EE3">
        <w:rPr>
          <w:rFonts w:ascii="Arial" w:hAnsi="Arial" w:cs="Arial"/>
        </w:rPr>
        <w:t xml:space="preserve"> "</w:t>
      </w:r>
      <w:bookmarkStart w:id="0" w:name="_Hlk144715718"/>
      <w:bookmarkStart w:id="1" w:name="_Hlk144716678"/>
      <w:r w:rsidR="00EB25BC" w:rsidRPr="00075EE3">
        <w:rPr>
          <w:rFonts w:ascii="Arial" w:hAnsi="Arial" w:cs="Arial"/>
        </w:rPr>
        <w:t>Creación de ciclos bilingües de grado medio, superior y cursos de especialización</w:t>
      </w:r>
      <w:bookmarkEnd w:id="0"/>
      <w:bookmarkEnd w:id="1"/>
      <w:r w:rsidR="00EB25BC" w:rsidRPr="00075EE3">
        <w:rPr>
          <w:rFonts w:ascii="Arial" w:hAnsi="Arial" w:cs="Arial"/>
        </w:rPr>
        <w:t>”.</w:t>
      </w:r>
      <w:r w:rsidRPr="00075EE3">
        <w:rPr>
          <w:rFonts w:ascii="Arial" w:hAnsi="Arial" w:cs="Arial"/>
        </w:rPr>
        <w:t xml:space="preserve"> </w:t>
      </w:r>
    </w:p>
    <w:p w14:paraId="43285756" w14:textId="18687D42" w:rsidR="00D651C4" w:rsidRPr="00075EE3" w:rsidRDefault="00D651C4" w:rsidP="00EB25BC">
      <w:pPr>
        <w:spacing w:after="382"/>
        <w:ind w:firstLine="708"/>
        <w:jc w:val="both"/>
        <w:rPr>
          <w:rFonts w:ascii="Arial" w:hAnsi="Arial" w:cs="Arial"/>
        </w:rPr>
      </w:pPr>
      <w:r w:rsidRPr="00075EE3">
        <w:rPr>
          <w:rFonts w:ascii="Arial" w:hAnsi="Arial" w:cs="Arial"/>
        </w:rPr>
        <w:t xml:space="preserve">Se informa de la necesidad de incurrir en los siguientes gastos, suscritos en el objeto y finalidad de la actuación, necesarios para realizar el proyecto, vinculados directamente a su ejecución y realizados dentro del periodo subvencionable. </w:t>
      </w:r>
      <w:r w:rsidR="00EB25BC" w:rsidRPr="00075EE3">
        <w:rPr>
          <w:rFonts w:ascii="Arial" w:hAnsi="Arial" w:cs="Arial"/>
        </w:rPr>
        <w:t xml:space="preserve">Los gastos asociados </w:t>
      </w:r>
      <w:r w:rsidRPr="00075EE3">
        <w:rPr>
          <w:rFonts w:ascii="Arial" w:hAnsi="Arial" w:cs="Arial"/>
        </w:rPr>
        <w:t>cumplen con el Artículo 34 “Información, comunicación y publicidad del Reglamento (UE) 2021/241 del Parlamento Europeo y del Consejo, de 12 de febrero de 2021, por el que se establece el Mecanismo de Recuperación y Resiliencia (MRR) y el artículo 9 de la Orden HFP/1030/2021, de 29 de septiembre, por la que se configura el sistema de gestión del Plan de Recuperación, Transformación y Resiliencia, y</w:t>
      </w:r>
      <w:r w:rsidR="00EB25BC" w:rsidRPr="00075EE3">
        <w:rPr>
          <w:rFonts w:ascii="Arial" w:hAnsi="Arial" w:cs="Arial"/>
        </w:rPr>
        <w:t xml:space="preserve"> las</w:t>
      </w:r>
      <w:r w:rsidRPr="00075EE3">
        <w:rPr>
          <w:rFonts w:ascii="Arial" w:hAnsi="Arial" w:cs="Arial"/>
        </w:rPr>
        <w:t xml:space="preserve"> instrucciones elaboradas por la Dirección General de Formación Profesional y Régimen Especial. </w:t>
      </w:r>
    </w:p>
    <w:tbl>
      <w:tblPr>
        <w:tblStyle w:val="TableGrid"/>
        <w:tblW w:w="9430" w:type="dxa"/>
        <w:tblInd w:w="-108" w:type="dxa"/>
        <w:tblCellMar>
          <w:top w:w="4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45"/>
        <w:gridCol w:w="3146"/>
        <w:gridCol w:w="3139"/>
      </w:tblGrid>
      <w:tr w:rsidR="00D651C4" w14:paraId="25D7DC1A" w14:textId="77777777" w:rsidTr="00AA5C69">
        <w:trPr>
          <w:tblHeader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6EC9" w14:textId="77777777" w:rsidR="00D651C4" w:rsidRDefault="00D651C4">
            <w:pPr>
              <w:spacing w:line="259" w:lineRule="auto"/>
              <w:ind w:left="3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Empresa/ CIF 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8DE13" w14:textId="77777777" w:rsidR="00D651C4" w:rsidRDefault="00D651C4">
            <w:pPr>
              <w:spacing w:line="259" w:lineRule="auto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Concepto 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C5C90" w14:textId="77777777" w:rsidR="00D651C4" w:rsidRDefault="00D651C4">
            <w:pPr>
              <w:spacing w:line="259" w:lineRule="auto"/>
              <w:ind w:left="3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Importe </w:t>
            </w:r>
          </w:p>
        </w:tc>
      </w:tr>
      <w:tr w:rsidR="00D651C4" w14:paraId="0B08F923" w14:textId="77777777" w:rsidTr="00075EE3"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3987A" w14:textId="77777777" w:rsidR="00D651C4" w:rsidRDefault="00D651C4">
            <w:pPr>
              <w:spacing w:after="160" w:line="259" w:lineRule="auto"/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D61A8" w14:textId="77777777" w:rsidR="00D651C4" w:rsidRDefault="00D651C4">
            <w:pPr>
              <w:spacing w:after="160" w:line="259" w:lineRule="auto"/>
            </w:pP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81BA3" w14:textId="77777777" w:rsidR="00D651C4" w:rsidRDefault="00D651C4">
            <w:pPr>
              <w:spacing w:after="160" w:line="259" w:lineRule="auto"/>
            </w:pPr>
          </w:p>
        </w:tc>
      </w:tr>
      <w:tr w:rsidR="00D651C4" w14:paraId="64DD1590" w14:textId="77777777" w:rsidTr="00075EE3"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A5AAD" w14:textId="77777777" w:rsidR="00D651C4" w:rsidRDefault="00D651C4">
            <w:pPr>
              <w:spacing w:after="160" w:line="259" w:lineRule="auto"/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58A12" w14:textId="77777777" w:rsidR="00D651C4" w:rsidRDefault="00D651C4">
            <w:pPr>
              <w:spacing w:after="160" w:line="259" w:lineRule="auto"/>
            </w:pP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EABAF" w14:textId="77777777" w:rsidR="00D651C4" w:rsidRDefault="00D651C4">
            <w:pPr>
              <w:spacing w:after="160" w:line="259" w:lineRule="auto"/>
            </w:pPr>
          </w:p>
        </w:tc>
      </w:tr>
      <w:tr w:rsidR="00D651C4" w14:paraId="3100349C" w14:textId="77777777" w:rsidTr="00075EE3"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12FFA" w14:textId="77777777" w:rsidR="00D651C4" w:rsidRDefault="00D651C4">
            <w:pPr>
              <w:spacing w:after="160" w:line="259" w:lineRule="auto"/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A3B33" w14:textId="77777777" w:rsidR="00D651C4" w:rsidRDefault="00D651C4">
            <w:pPr>
              <w:spacing w:after="160" w:line="259" w:lineRule="auto"/>
            </w:pP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DE1E7" w14:textId="77777777" w:rsidR="00D651C4" w:rsidRDefault="00D651C4">
            <w:pPr>
              <w:spacing w:after="160" w:line="259" w:lineRule="auto"/>
            </w:pPr>
          </w:p>
        </w:tc>
      </w:tr>
      <w:tr w:rsidR="00D651C4" w14:paraId="52BAA036" w14:textId="77777777" w:rsidTr="00075EE3"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F0868" w14:textId="77777777" w:rsidR="00D651C4" w:rsidRDefault="00D651C4">
            <w:pPr>
              <w:spacing w:after="160" w:line="259" w:lineRule="auto"/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25F6A" w14:textId="77777777" w:rsidR="00D651C4" w:rsidRDefault="00D651C4">
            <w:pPr>
              <w:spacing w:after="160" w:line="259" w:lineRule="auto"/>
            </w:pP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33310" w14:textId="77777777" w:rsidR="00D651C4" w:rsidRDefault="00D651C4">
            <w:pPr>
              <w:spacing w:after="160" w:line="259" w:lineRule="auto"/>
            </w:pPr>
          </w:p>
        </w:tc>
      </w:tr>
      <w:tr w:rsidR="00D651C4" w14:paraId="173F162E" w14:textId="77777777" w:rsidTr="00075EE3"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128AF" w14:textId="77777777" w:rsidR="00D651C4" w:rsidRDefault="00D651C4">
            <w:pPr>
              <w:spacing w:after="160" w:line="259" w:lineRule="auto"/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2B617" w14:textId="77777777" w:rsidR="00D651C4" w:rsidRDefault="00D651C4">
            <w:pPr>
              <w:spacing w:after="160" w:line="259" w:lineRule="auto"/>
            </w:pP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05523" w14:textId="77777777" w:rsidR="00D651C4" w:rsidRDefault="00D651C4">
            <w:pPr>
              <w:spacing w:after="160" w:line="259" w:lineRule="auto"/>
            </w:pPr>
          </w:p>
        </w:tc>
      </w:tr>
      <w:tr w:rsidR="00D651C4" w14:paraId="1DE78C96" w14:textId="77777777" w:rsidTr="00075EE3"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29CDA" w14:textId="77777777" w:rsidR="00D651C4" w:rsidRDefault="00D651C4">
            <w:pPr>
              <w:spacing w:after="160" w:line="259" w:lineRule="auto"/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8559A" w14:textId="77777777" w:rsidR="00D651C4" w:rsidRDefault="00D651C4">
            <w:pPr>
              <w:spacing w:after="160" w:line="259" w:lineRule="auto"/>
            </w:pP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8B8D5" w14:textId="77777777" w:rsidR="00D651C4" w:rsidRDefault="00D651C4">
            <w:pPr>
              <w:spacing w:after="160" w:line="259" w:lineRule="auto"/>
            </w:pPr>
          </w:p>
        </w:tc>
      </w:tr>
      <w:tr w:rsidR="00D651C4" w14:paraId="7E326D7F" w14:textId="77777777" w:rsidTr="00075EE3"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91BBA" w14:textId="77777777" w:rsidR="00D651C4" w:rsidRDefault="00D651C4">
            <w:pPr>
              <w:spacing w:after="160" w:line="259" w:lineRule="auto"/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9821E" w14:textId="77777777" w:rsidR="00D651C4" w:rsidRDefault="00D651C4">
            <w:pPr>
              <w:spacing w:after="160" w:line="259" w:lineRule="auto"/>
            </w:pP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180AE" w14:textId="77777777" w:rsidR="00D651C4" w:rsidRDefault="00D651C4">
            <w:pPr>
              <w:spacing w:after="160" w:line="259" w:lineRule="auto"/>
            </w:pPr>
          </w:p>
        </w:tc>
      </w:tr>
      <w:tr w:rsidR="00D651C4" w14:paraId="79477D64" w14:textId="77777777" w:rsidTr="00075EE3"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9C9E" w14:textId="77777777" w:rsidR="00D651C4" w:rsidRDefault="00D651C4">
            <w:pPr>
              <w:spacing w:after="160" w:line="259" w:lineRule="auto"/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8406C" w14:textId="77777777" w:rsidR="00D651C4" w:rsidRDefault="00D651C4">
            <w:pPr>
              <w:spacing w:after="160" w:line="259" w:lineRule="auto"/>
            </w:pP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C6625" w14:textId="77777777" w:rsidR="00D651C4" w:rsidRDefault="00D651C4">
            <w:pPr>
              <w:spacing w:after="160" w:line="259" w:lineRule="auto"/>
            </w:pPr>
          </w:p>
        </w:tc>
      </w:tr>
      <w:tr w:rsidR="00D651C4" w14:paraId="1D236130" w14:textId="77777777" w:rsidTr="00075EE3"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2715E" w14:textId="77777777" w:rsidR="00D651C4" w:rsidRDefault="00D651C4">
            <w:pPr>
              <w:spacing w:after="160" w:line="259" w:lineRule="auto"/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40FB8" w14:textId="77777777" w:rsidR="00D651C4" w:rsidRDefault="00D651C4">
            <w:pPr>
              <w:spacing w:after="160" w:line="259" w:lineRule="auto"/>
            </w:pP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BE741" w14:textId="77777777" w:rsidR="00D651C4" w:rsidRDefault="00D651C4">
            <w:pPr>
              <w:spacing w:after="160" w:line="259" w:lineRule="auto"/>
            </w:pPr>
          </w:p>
        </w:tc>
      </w:tr>
      <w:tr w:rsidR="00D651C4" w14:paraId="1D5BD371" w14:textId="77777777" w:rsidTr="00075EE3"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4273B" w14:textId="77777777" w:rsidR="00D651C4" w:rsidRDefault="00D651C4">
            <w:pPr>
              <w:spacing w:after="160" w:line="259" w:lineRule="auto"/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1F67F" w14:textId="77777777" w:rsidR="00D651C4" w:rsidRDefault="00D651C4">
            <w:pPr>
              <w:spacing w:after="160" w:line="259" w:lineRule="auto"/>
            </w:pP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A4DE9" w14:textId="77777777" w:rsidR="00D651C4" w:rsidRDefault="00D651C4">
            <w:pPr>
              <w:spacing w:after="160" w:line="259" w:lineRule="auto"/>
            </w:pPr>
          </w:p>
        </w:tc>
      </w:tr>
      <w:tr w:rsidR="00D651C4" w14:paraId="250D640D" w14:textId="77777777" w:rsidTr="00075EE3"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B49D3" w14:textId="77777777" w:rsidR="00D651C4" w:rsidRDefault="00D651C4">
            <w:pPr>
              <w:spacing w:after="160" w:line="259" w:lineRule="auto"/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C1133" w14:textId="77777777" w:rsidR="00D651C4" w:rsidRDefault="00D651C4">
            <w:pPr>
              <w:spacing w:after="160" w:line="259" w:lineRule="auto"/>
            </w:pP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C9A6E" w14:textId="77777777" w:rsidR="00D651C4" w:rsidRDefault="00D651C4">
            <w:pPr>
              <w:spacing w:after="160" w:line="259" w:lineRule="auto"/>
            </w:pPr>
          </w:p>
        </w:tc>
      </w:tr>
      <w:tr w:rsidR="00D651C4" w14:paraId="130C922D" w14:textId="77777777" w:rsidTr="00075EE3"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40464" w14:textId="77777777" w:rsidR="00D651C4" w:rsidRDefault="00D651C4">
            <w:pPr>
              <w:spacing w:after="160" w:line="259" w:lineRule="auto"/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9369D" w14:textId="77777777" w:rsidR="00D651C4" w:rsidRDefault="00D651C4">
            <w:pPr>
              <w:spacing w:after="160" w:line="259" w:lineRule="auto"/>
            </w:pP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0E70D" w14:textId="77777777" w:rsidR="00D651C4" w:rsidRDefault="00D651C4">
            <w:pPr>
              <w:spacing w:after="160" w:line="259" w:lineRule="auto"/>
            </w:pPr>
          </w:p>
        </w:tc>
      </w:tr>
      <w:tr w:rsidR="00D651C4" w14:paraId="1A0D4E36" w14:textId="77777777" w:rsidTr="00075EE3"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08184" w14:textId="77777777" w:rsidR="00D651C4" w:rsidRDefault="00D651C4">
            <w:pPr>
              <w:spacing w:after="160" w:line="259" w:lineRule="auto"/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5957E" w14:textId="77777777" w:rsidR="00D651C4" w:rsidRDefault="00D651C4">
            <w:pPr>
              <w:spacing w:after="160" w:line="259" w:lineRule="auto"/>
            </w:pP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4FC3B" w14:textId="77777777" w:rsidR="00D651C4" w:rsidRDefault="00D651C4">
            <w:pPr>
              <w:spacing w:after="160" w:line="259" w:lineRule="auto"/>
            </w:pPr>
          </w:p>
        </w:tc>
      </w:tr>
      <w:tr w:rsidR="00D651C4" w14:paraId="6E88A063" w14:textId="77777777" w:rsidTr="00075EE3"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E1AE1" w14:textId="77777777" w:rsidR="00D651C4" w:rsidRDefault="00D651C4">
            <w:pPr>
              <w:spacing w:after="160" w:line="259" w:lineRule="auto"/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9D21F" w14:textId="77777777" w:rsidR="00D651C4" w:rsidRDefault="00D651C4">
            <w:pPr>
              <w:spacing w:after="160" w:line="259" w:lineRule="auto"/>
            </w:pP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EEBCA" w14:textId="77777777" w:rsidR="00D651C4" w:rsidRDefault="00D651C4">
            <w:pPr>
              <w:spacing w:after="160" w:line="259" w:lineRule="auto"/>
            </w:pPr>
          </w:p>
        </w:tc>
      </w:tr>
      <w:tr w:rsidR="00D651C4" w14:paraId="2F38BE47" w14:textId="77777777" w:rsidTr="00075EE3"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DE769" w14:textId="77777777" w:rsidR="00D651C4" w:rsidRDefault="00D651C4">
            <w:pPr>
              <w:spacing w:after="160" w:line="259" w:lineRule="auto"/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35AEC" w14:textId="77777777" w:rsidR="00D651C4" w:rsidRDefault="00D651C4">
            <w:pPr>
              <w:spacing w:after="160" w:line="259" w:lineRule="auto"/>
            </w:pP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3D6EB" w14:textId="77777777" w:rsidR="00D651C4" w:rsidRDefault="00D651C4">
            <w:pPr>
              <w:spacing w:after="160" w:line="259" w:lineRule="auto"/>
            </w:pPr>
          </w:p>
        </w:tc>
      </w:tr>
      <w:tr w:rsidR="00D651C4" w14:paraId="40D61264" w14:textId="77777777" w:rsidTr="00075EE3"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87985" w14:textId="77777777" w:rsidR="00D651C4" w:rsidRDefault="00D651C4">
            <w:pPr>
              <w:spacing w:after="160" w:line="259" w:lineRule="auto"/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AA0FC" w14:textId="77777777" w:rsidR="00D651C4" w:rsidRDefault="00D651C4">
            <w:pPr>
              <w:spacing w:after="160" w:line="259" w:lineRule="auto"/>
            </w:pP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EA9D5" w14:textId="77777777" w:rsidR="00D651C4" w:rsidRDefault="00D651C4">
            <w:pPr>
              <w:spacing w:after="160" w:line="259" w:lineRule="auto"/>
            </w:pPr>
          </w:p>
        </w:tc>
      </w:tr>
      <w:tr w:rsidR="00D651C4" w14:paraId="2160A706" w14:textId="77777777" w:rsidTr="00075EE3"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C6123" w14:textId="77777777" w:rsidR="00D651C4" w:rsidRDefault="00D651C4">
            <w:pPr>
              <w:spacing w:after="160" w:line="259" w:lineRule="auto"/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7819C" w14:textId="77777777" w:rsidR="00D651C4" w:rsidRDefault="00D651C4">
            <w:pPr>
              <w:spacing w:after="160" w:line="259" w:lineRule="auto"/>
            </w:pP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2E4A" w14:textId="77777777" w:rsidR="00D651C4" w:rsidRDefault="00D651C4">
            <w:pPr>
              <w:spacing w:after="160" w:line="259" w:lineRule="auto"/>
            </w:pPr>
          </w:p>
        </w:tc>
      </w:tr>
      <w:tr w:rsidR="00D651C4" w14:paraId="69743835" w14:textId="77777777" w:rsidTr="00075EE3"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4585D" w14:textId="77777777" w:rsidR="00D651C4" w:rsidRDefault="00D651C4">
            <w:pPr>
              <w:spacing w:after="160" w:line="259" w:lineRule="auto"/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EB0B1" w14:textId="77777777" w:rsidR="00D651C4" w:rsidRDefault="00D651C4">
            <w:pPr>
              <w:spacing w:after="160" w:line="259" w:lineRule="auto"/>
            </w:pP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D4607" w14:textId="77777777" w:rsidR="00D651C4" w:rsidRDefault="00D651C4">
            <w:pPr>
              <w:spacing w:after="160" w:line="259" w:lineRule="auto"/>
            </w:pPr>
          </w:p>
        </w:tc>
      </w:tr>
    </w:tbl>
    <w:p w14:paraId="318316C8" w14:textId="77777777" w:rsidR="00EB25BC" w:rsidRDefault="00EB25BC" w:rsidP="00EB25BC">
      <w:pPr>
        <w:spacing w:after="382"/>
        <w:ind w:firstLine="708"/>
        <w:jc w:val="both"/>
        <w:rPr>
          <w:rFonts w:cstheme="minorHAnsi"/>
        </w:rPr>
      </w:pPr>
    </w:p>
    <w:p w14:paraId="4EE765C6" w14:textId="2B8BE954" w:rsidR="00D651C4" w:rsidRPr="00075EE3" w:rsidRDefault="00D651C4" w:rsidP="00EB25BC">
      <w:pPr>
        <w:spacing w:after="382"/>
        <w:ind w:firstLine="708"/>
        <w:jc w:val="both"/>
        <w:rPr>
          <w:rFonts w:ascii="Arial" w:hAnsi="Arial" w:cs="Arial"/>
        </w:rPr>
      </w:pPr>
      <w:r w:rsidRPr="00075EE3">
        <w:rPr>
          <w:rFonts w:ascii="Arial" w:hAnsi="Arial" w:cs="Arial"/>
        </w:rPr>
        <w:t xml:space="preserve">Conforme a lo previsto en el artículo 3º.3 del Decreto 120/2002, de 7 de noviembre, por la que se regula el Régimen Jurídico de la Autonomía de Gestión Económica de los Centros Docentes Públicos no Universitarios, se acuerda la autorización de los gastos anteriormente mencionados. </w:t>
      </w:r>
    </w:p>
    <w:p w14:paraId="27D102DF" w14:textId="77777777" w:rsidR="00075EE3" w:rsidRPr="00075EE3" w:rsidRDefault="00D651C4" w:rsidP="00075EE3">
      <w:pPr>
        <w:tabs>
          <w:tab w:val="center" w:pos="3196"/>
          <w:tab w:val="center" w:pos="6030"/>
        </w:tabs>
        <w:spacing w:after="275" w:line="265" w:lineRule="auto"/>
        <w:rPr>
          <w:rFonts w:ascii="Arial" w:hAnsi="Arial" w:cs="Arial"/>
        </w:rPr>
      </w:pPr>
      <w:r>
        <w:rPr>
          <w:rFonts w:ascii="Calibri" w:eastAsia="Calibri" w:hAnsi="Calibri" w:cs="Calibri"/>
        </w:rPr>
        <w:tab/>
      </w:r>
      <w:r w:rsidRPr="00075EE3">
        <w:rPr>
          <w:rFonts w:ascii="Arial" w:hAnsi="Arial" w:cs="Arial"/>
        </w:rPr>
        <w:t>En</w:t>
      </w:r>
      <w:r w:rsidRPr="00075EE3">
        <w:rPr>
          <w:rFonts w:ascii="Arial" w:hAnsi="Arial" w:cs="Arial"/>
        </w:rPr>
        <w:tab/>
        <w:t xml:space="preserve">, a </w:t>
      </w:r>
    </w:p>
    <w:p w14:paraId="6CFEBC38" w14:textId="1867F1F7" w:rsidR="00D651C4" w:rsidRPr="00075EE3" w:rsidRDefault="00D651C4" w:rsidP="00075EE3">
      <w:pPr>
        <w:tabs>
          <w:tab w:val="center" w:pos="3196"/>
          <w:tab w:val="center" w:pos="6030"/>
        </w:tabs>
        <w:spacing w:after="275" w:line="265" w:lineRule="auto"/>
        <w:jc w:val="center"/>
        <w:rPr>
          <w:rFonts w:ascii="Arial" w:hAnsi="Arial" w:cs="Arial"/>
        </w:rPr>
      </w:pPr>
      <w:r w:rsidRPr="00075EE3">
        <w:rPr>
          <w:rFonts w:ascii="Arial" w:hAnsi="Arial" w:cs="Arial"/>
        </w:rPr>
        <w:t>EL/LA DIRECTOR/A</w:t>
      </w:r>
    </w:p>
    <w:p w14:paraId="28F46135" w14:textId="77777777" w:rsidR="00075EE3" w:rsidRPr="00075EE3" w:rsidRDefault="00075EE3" w:rsidP="00075EE3">
      <w:pPr>
        <w:tabs>
          <w:tab w:val="center" w:pos="3196"/>
          <w:tab w:val="center" w:pos="6030"/>
        </w:tabs>
        <w:spacing w:after="275" w:line="265" w:lineRule="auto"/>
        <w:jc w:val="center"/>
        <w:rPr>
          <w:rFonts w:ascii="Arial" w:hAnsi="Arial" w:cs="Arial"/>
        </w:rPr>
      </w:pPr>
    </w:p>
    <w:p w14:paraId="42A0D367" w14:textId="758F0003" w:rsidR="00B8712B" w:rsidRPr="00075EE3" w:rsidRDefault="00D651C4" w:rsidP="00EB25BC">
      <w:pPr>
        <w:spacing w:after="467" w:line="265" w:lineRule="auto"/>
        <w:ind w:left="10" w:right="5" w:hanging="10"/>
        <w:jc w:val="center"/>
        <w:rPr>
          <w:rFonts w:ascii="Arial" w:hAnsi="Arial" w:cs="Arial"/>
        </w:rPr>
      </w:pPr>
      <w:r w:rsidRPr="00075EE3">
        <w:rPr>
          <w:rFonts w:ascii="Arial" w:hAnsi="Arial" w:cs="Arial"/>
        </w:rPr>
        <w:t>Fdo: ______________________</w:t>
      </w:r>
    </w:p>
    <w:sectPr w:rsidR="00B8712B" w:rsidRPr="00075EE3" w:rsidSect="00B7504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B8FAA" w14:textId="77777777" w:rsidR="00EB25BC" w:rsidRDefault="00EB25BC" w:rsidP="00EB25BC">
      <w:pPr>
        <w:spacing w:after="0" w:line="240" w:lineRule="auto"/>
      </w:pPr>
      <w:r>
        <w:separator/>
      </w:r>
    </w:p>
  </w:endnote>
  <w:endnote w:type="continuationSeparator" w:id="0">
    <w:p w14:paraId="5BD48EE5" w14:textId="77777777" w:rsidR="00EB25BC" w:rsidRDefault="00EB25BC" w:rsidP="00EB2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6135792"/>
      <w:docPartObj>
        <w:docPartGallery w:val="Page Numbers (Bottom of Page)"/>
        <w:docPartUnique/>
      </w:docPartObj>
    </w:sdtPr>
    <w:sdtEndPr/>
    <w:sdtContent>
      <w:p w14:paraId="34F5FF44" w14:textId="15DDC6AC" w:rsidR="00EB25BC" w:rsidRDefault="00EB25BC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69D7FE" w14:textId="77777777" w:rsidR="00EB25BC" w:rsidRDefault="00EB25B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0F979" w14:textId="77777777" w:rsidR="00EB25BC" w:rsidRDefault="00EB25BC" w:rsidP="00EB25BC">
      <w:pPr>
        <w:spacing w:after="0" w:line="240" w:lineRule="auto"/>
      </w:pPr>
      <w:r>
        <w:separator/>
      </w:r>
    </w:p>
  </w:footnote>
  <w:footnote w:type="continuationSeparator" w:id="0">
    <w:p w14:paraId="13359F13" w14:textId="77777777" w:rsidR="00EB25BC" w:rsidRDefault="00EB25BC" w:rsidP="00EB2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97572" w14:textId="17D7DBC6" w:rsidR="00EB25BC" w:rsidRDefault="0054187D">
    <w:pPr>
      <w:pStyle w:val="Encabezado"/>
    </w:pPr>
    <w:r w:rsidRPr="00EB25BC">
      <w:rPr>
        <w:rFonts w:cstheme="minorHAnsi"/>
        <w:noProof/>
      </w:rPr>
      <w:drawing>
        <wp:anchor distT="0" distB="0" distL="114300" distR="114300" simplePos="0" relativeHeight="251659264" behindDoc="0" locked="0" layoutInCell="1" allowOverlap="0" wp14:anchorId="0561F269" wp14:editId="199D6383">
          <wp:simplePos x="0" y="0"/>
          <wp:positionH relativeFrom="page">
            <wp:posOffset>1080135</wp:posOffset>
          </wp:positionH>
          <wp:positionV relativeFrom="page">
            <wp:posOffset>622935</wp:posOffset>
          </wp:positionV>
          <wp:extent cx="5791199" cy="758825"/>
          <wp:effectExtent l="0" t="0" r="0" b="0"/>
          <wp:wrapTopAndBottom/>
          <wp:docPr id="7" name="Picture 7" descr="Texto, Carta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Texto, Carta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91199" cy="75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861E9D3" w14:textId="77777777" w:rsidR="00EB25BC" w:rsidRDefault="00EB25B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35249C"/>
    <w:multiLevelType w:val="hybridMultilevel"/>
    <w:tmpl w:val="604E2B5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4819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1C4"/>
    <w:rsid w:val="00075EE3"/>
    <w:rsid w:val="0031114A"/>
    <w:rsid w:val="0054187D"/>
    <w:rsid w:val="006C637E"/>
    <w:rsid w:val="00AA5C69"/>
    <w:rsid w:val="00B8712B"/>
    <w:rsid w:val="00D651C4"/>
    <w:rsid w:val="00E01AD9"/>
    <w:rsid w:val="00E71D41"/>
    <w:rsid w:val="00EB25BC"/>
    <w:rsid w:val="00FE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73CED5"/>
  <w15:chartTrackingRefBased/>
  <w15:docId w15:val="{3D1D4F74-5B46-4232-8CD5-1DCFB607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next w:val="Normal"/>
    <w:link w:val="Ttulo1Car"/>
    <w:uiPriority w:val="9"/>
    <w:qFormat/>
    <w:rsid w:val="00D651C4"/>
    <w:pPr>
      <w:keepNext/>
      <w:keepLines/>
      <w:spacing w:after="1065"/>
      <w:ind w:right="2"/>
      <w:jc w:val="center"/>
      <w:outlineLvl w:val="0"/>
    </w:pPr>
    <w:rPr>
      <w:rFonts w:ascii="Arial" w:eastAsia="Arial" w:hAnsi="Arial" w:cs="Arial"/>
      <w:color w:val="000000"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651C4"/>
    <w:rPr>
      <w:rFonts w:ascii="Arial" w:eastAsia="Arial" w:hAnsi="Arial" w:cs="Arial"/>
      <w:color w:val="000000"/>
      <w:sz w:val="24"/>
      <w:lang w:eastAsia="es-ES"/>
    </w:rPr>
  </w:style>
  <w:style w:type="table" w:customStyle="1" w:styleId="TableGrid">
    <w:name w:val="TableGrid"/>
    <w:rsid w:val="00D651C4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EB25B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B2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25BC"/>
  </w:style>
  <w:style w:type="paragraph" w:styleId="Piedepgina">
    <w:name w:val="footer"/>
    <w:basedOn w:val="Normal"/>
    <w:link w:val="PiedepginaCar"/>
    <w:uiPriority w:val="99"/>
    <w:unhideWhenUsed/>
    <w:rsid w:val="00EB2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2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360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JCyL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 Rodríguez Izquierdo</dc:creator>
  <cp:keywords/>
  <dc:description/>
  <cp:lastModifiedBy>Adela Rodríguez Izquierdo</cp:lastModifiedBy>
  <cp:revision>5</cp:revision>
  <dcterms:created xsi:type="dcterms:W3CDTF">2023-09-05T06:47:00Z</dcterms:created>
  <dcterms:modified xsi:type="dcterms:W3CDTF">2023-10-04T07:25:00Z</dcterms:modified>
</cp:coreProperties>
</file>