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0A5" w:rsidRPr="00AC7B3C" w:rsidRDefault="00186422" w:rsidP="002626DD">
      <w:pPr>
        <w:ind w:right="-2"/>
        <w:jc w:val="center"/>
        <w:rPr>
          <w:rFonts w:cs="Arial"/>
          <w:b/>
          <w:color w:val="000000" w:themeColor="text1"/>
          <w:szCs w:val="20"/>
        </w:rPr>
      </w:pPr>
      <w:r w:rsidRPr="00AC7B3C">
        <w:rPr>
          <w:rFonts w:cs="Arial"/>
          <w:b/>
          <w:color w:val="000000" w:themeColor="text1"/>
          <w:szCs w:val="20"/>
        </w:rPr>
        <w:t>Documento</w:t>
      </w:r>
      <w:r w:rsidR="002E60A5" w:rsidRPr="00AC7B3C">
        <w:rPr>
          <w:rFonts w:cs="Arial"/>
          <w:b/>
          <w:color w:val="000000" w:themeColor="text1"/>
          <w:szCs w:val="20"/>
        </w:rPr>
        <w:t xml:space="preserve"> nº</w:t>
      </w:r>
      <w:r w:rsidR="0022449A" w:rsidRPr="00AC7B3C">
        <w:rPr>
          <w:rFonts w:cs="Arial"/>
          <w:b/>
          <w:color w:val="000000" w:themeColor="text1"/>
          <w:szCs w:val="20"/>
        </w:rPr>
        <w:t>.</w:t>
      </w:r>
      <w:r w:rsidR="002E60A5" w:rsidRPr="00AC7B3C">
        <w:rPr>
          <w:rFonts w:cs="Arial"/>
          <w:b/>
          <w:color w:val="000000" w:themeColor="text1"/>
          <w:szCs w:val="20"/>
        </w:rPr>
        <w:t xml:space="preserve"> 4.B.1</w:t>
      </w:r>
    </w:p>
    <w:p w:rsidR="00E00835" w:rsidRPr="00AC7B3C" w:rsidRDefault="00186422" w:rsidP="002626DD">
      <w:pPr>
        <w:ind w:right="-2"/>
        <w:jc w:val="center"/>
        <w:rPr>
          <w:rFonts w:cs="Arial"/>
          <w:b/>
          <w:color w:val="000000" w:themeColor="text1"/>
          <w:szCs w:val="20"/>
        </w:rPr>
      </w:pPr>
      <w:r w:rsidRPr="00AC7B3C">
        <w:rPr>
          <w:rFonts w:cs="Arial"/>
          <w:b/>
          <w:color w:val="000000" w:themeColor="text1"/>
          <w:szCs w:val="20"/>
        </w:rPr>
        <w:t xml:space="preserve">    </w:t>
      </w:r>
      <w:r w:rsidR="0041213A" w:rsidRPr="00AC7B3C">
        <w:rPr>
          <w:rFonts w:cs="Arial"/>
          <w:b/>
          <w:color w:val="000000" w:themeColor="text1"/>
          <w:szCs w:val="20"/>
        </w:rPr>
        <w:t>COMPLEMENTARIO AL PROGRAMA</w:t>
      </w:r>
      <w:r w:rsidR="00E00835" w:rsidRPr="00AC7B3C">
        <w:rPr>
          <w:rFonts w:cs="Arial"/>
          <w:b/>
          <w:color w:val="000000" w:themeColor="text1"/>
          <w:szCs w:val="20"/>
        </w:rPr>
        <w:t xml:space="preserve"> ESTRATÉGICO</w:t>
      </w:r>
      <w:r w:rsidR="00A9129C" w:rsidRPr="00AC7B3C">
        <w:rPr>
          <w:rFonts w:cs="Arial"/>
          <w:b/>
          <w:color w:val="000000" w:themeColor="text1"/>
          <w:szCs w:val="20"/>
        </w:rPr>
        <w:t xml:space="preserve"> DE LA UNIDAD</w:t>
      </w:r>
    </w:p>
    <w:p w:rsidR="002E60A5" w:rsidRPr="00AC7B3C" w:rsidRDefault="00C73FBC" w:rsidP="002626DD">
      <w:pPr>
        <w:ind w:right="-2"/>
        <w:jc w:val="both"/>
        <w:rPr>
          <w:rFonts w:cs="Arial"/>
          <w:i/>
          <w:color w:val="C00000"/>
          <w:szCs w:val="20"/>
        </w:rPr>
      </w:pPr>
      <w:r>
        <w:rPr>
          <w:rFonts w:cs="Arial"/>
          <w:b/>
          <w:noProof/>
          <w:color w:val="000000" w:themeColor="text1"/>
          <w:szCs w:val="20"/>
        </w:rPr>
        <w:pict>
          <v:roundrect id="Rectángulo redondeado 12" o:spid="_x0000_s1026" style="position:absolute;left:0;text-align:left;margin-left:-14.6pt;margin-top:11.6pt;width:475pt;height:64pt;z-index:251658240;visibility:visible;mso-wrap-style:square;mso-wrap-distance-left:9pt;mso-wrap-distance-top:0;mso-wrap-distance-right:9pt;mso-wrap-distance-bottom:0;mso-position-horizontal-relative:text;mso-position-vertical-relative:text;v-text-anchor:middle" arcsize="10923f" filled="f" strokecolor="purple" strokeweight="1pt">
            <v:stroke joinstyle="miter"/>
          </v:roundrect>
        </w:pict>
      </w:r>
    </w:p>
    <w:p w:rsidR="002E60A5" w:rsidRPr="00AC7B3C" w:rsidRDefault="002E60A5" w:rsidP="002626DD">
      <w:pPr>
        <w:ind w:right="-2"/>
        <w:jc w:val="both"/>
        <w:rPr>
          <w:rFonts w:cs="Arial"/>
          <w:color w:val="000000" w:themeColor="text1"/>
          <w:szCs w:val="20"/>
        </w:rPr>
      </w:pPr>
    </w:p>
    <w:p w:rsidR="00E00835" w:rsidRPr="00AC7B3C" w:rsidRDefault="00A26349" w:rsidP="002626DD">
      <w:pPr>
        <w:ind w:right="-2"/>
        <w:jc w:val="center"/>
        <w:rPr>
          <w:rFonts w:cs="Arial"/>
          <w:color w:val="000000" w:themeColor="text1"/>
          <w:szCs w:val="20"/>
        </w:rPr>
      </w:pPr>
      <w:r w:rsidRPr="00AC7B3C">
        <w:rPr>
          <w:rFonts w:cs="Arial"/>
          <w:color w:val="000000" w:themeColor="text1"/>
          <w:szCs w:val="20"/>
        </w:rPr>
        <w:t xml:space="preserve">CONVOCATORIA </w:t>
      </w:r>
      <w:r w:rsidR="00E00835" w:rsidRPr="00AC7B3C">
        <w:rPr>
          <w:rFonts w:cs="Arial"/>
          <w:color w:val="000000" w:themeColor="text1"/>
          <w:szCs w:val="20"/>
        </w:rPr>
        <w:t xml:space="preserve">DE AYUDAS DESTINADAS A FINANCIAR </w:t>
      </w:r>
      <w:r w:rsidR="00ED466F" w:rsidRPr="00AC7B3C">
        <w:rPr>
          <w:rFonts w:cs="Arial"/>
          <w:color w:val="000000" w:themeColor="text1"/>
          <w:szCs w:val="20"/>
        </w:rPr>
        <w:t xml:space="preserve">PROGRAMAS </w:t>
      </w:r>
      <w:r w:rsidR="00E00835" w:rsidRPr="00AC7B3C">
        <w:rPr>
          <w:rFonts w:cs="Arial"/>
          <w:color w:val="000000" w:themeColor="text1"/>
          <w:szCs w:val="20"/>
        </w:rPr>
        <w:t>ESTRATÉGICOS DE INVESTIGACIÓN DE ESTRUCTURAS DE INVESTIGACIÓN EN EL MARCO DE LA RIS3 DE CASTILL</w:t>
      </w:r>
      <w:r w:rsidR="00880046" w:rsidRPr="00AC7B3C">
        <w:rPr>
          <w:rFonts w:cs="Arial"/>
          <w:color w:val="000000" w:themeColor="text1"/>
          <w:szCs w:val="20"/>
        </w:rPr>
        <w:t>A Y LEÓN 2014-2020, COFINANCIADO</w:t>
      </w:r>
      <w:r w:rsidR="00E00835" w:rsidRPr="00AC7B3C">
        <w:rPr>
          <w:rFonts w:cs="Arial"/>
          <w:color w:val="000000" w:themeColor="text1"/>
          <w:szCs w:val="20"/>
        </w:rPr>
        <w:t>S POR EL FONDO EUROPEO DE DESARROLLO REGIONAL (FEDER)</w:t>
      </w:r>
    </w:p>
    <w:p w:rsidR="00EB4A1C" w:rsidRPr="00AC7B3C" w:rsidRDefault="00EB4A1C" w:rsidP="002626DD">
      <w:pPr>
        <w:ind w:right="-2"/>
        <w:jc w:val="both"/>
        <w:rPr>
          <w:rFonts w:cs="Arial"/>
          <w:color w:val="000000" w:themeColor="text1"/>
          <w:szCs w:val="20"/>
        </w:rPr>
      </w:pPr>
    </w:p>
    <w:p w:rsidR="00627F88" w:rsidRPr="00AC7B3C" w:rsidRDefault="00627F88" w:rsidP="002626DD">
      <w:pPr>
        <w:ind w:right="-2"/>
        <w:jc w:val="both"/>
        <w:rPr>
          <w:rFonts w:cs="Arial"/>
          <w:szCs w:val="20"/>
        </w:rPr>
      </w:pPr>
    </w:p>
    <w:p w:rsidR="00EB4A1C" w:rsidRPr="00AC7B3C" w:rsidRDefault="0001080A" w:rsidP="002626DD">
      <w:pPr>
        <w:tabs>
          <w:tab w:val="center" w:pos="4110"/>
          <w:tab w:val="left" w:pos="6803"/>
        </w:tabs>
        <w:ind w:right="-2"/>
        <w:jc w:val="center"/>
        <w:rPr>
          <w:rFonts w:cs="Arial"/>
          <w:i/>
          <w:color w:val="FF0000"/>
          <w:szCs w:val="20"/>
        </w:rPr>
      </w:pPr>
      <w:r w:rsidRPr="00AC7B3C">
        <w:rPr>
          <w:rFonts w:cs="Arial"/>
          <w:i/>
          <w:color w:val="FF0000"/>
          <w:szCs w:val="20"/>
        </w:rPr>
        <w:t>P</w:t>
      </w:r>
      <w:r w:rsidR="00EB4A1C" w:rsidRPr="00AC7B3C">
        <w:rPr>
          <w:rFonts w:cs="Arial"/>
          <w:i/>
          <w:color w:val="FF0000"/>
          <w:szCs w:val="20"/>
        </w:rPr>
        <w:t>resentar en lengua inglesa</w:t>
      </w:r>
    </w:p>
    <w:p w:rsidR="00EB4A1C" w:rsidRPr="00AC7B3C" w:rsidRDefault="00823945" w:rsidP="002626DD">
      <w:pPr>
        <w:ind w:right="-2"/>
        <w:jc w:val="center"/>
        <w:rPr>
          <w:rFonts w:cs="Arial"/>
          <w:i/>
          <w:color w:val="000000" w:themeColor="text1"/>
          <w:szCs w:val="20"/>
        </w:rPr>
      </w:pPr>
      <w:r w:rsidRPr="00AC7B3C">
        <w:rPr>
          <w:rFonts w:cs="Arial"/>
          <w:i/>
          <w:color w:val="000000" w:themeColor="text1"/>
          <w:szCs w:val="20"/>
        </w:rPr>
        <w:t>(Correspondencia con los apartados decimoprimero d)</w:t>
      </w:r>
      <w:r w:rsidR="000908F0" w:rsidRPr="00AC7B3C">
        <w:rPr>
          <w:rFonts w:cs="Arial"/>
          <w:i/>
          <w:color w:val="000000" w:themeColor="text1"/>
          <w:szCs w:val="20"/>
        </w:rPr>
        <w:t>.2º</w:t>
      </w:r>
      <w:r w:rsidRPr="00AC7B3C">
        <w:rPr>
          <w:rFonts w:cs="Arial"/>
          <w:i/>
          <w:color w:val="000000" w:themeColor="text1"/>
          <w:szCs w:val="20"/>
        </w:rPr>
        <w:t xml:space="preserve"> y C.3 del anexo </w:t>
      </w:r>
      <w:r w:rsidR="00C46AC4" w:rsidRPr="00AC7B3C">
        <w:rPr>
          <w:rFonts w:cs="Arial"/>
          <w:i/>
          <w:color w:val="000000" w:themeColor="text1"/>
          <w:szCs w:val="20"/>
        </w:rPr>
        <w:t xml:space="preserve">I </w:t>
      </w:r>
      <w:r w:rsidRPr="00AC7B3C">
        <w:rPr>
          <w:rFonts w:cs="Arial"/>
          <w:i/>
          <w:color w:val="000000" w:themeColor="text1"/>
          <w:szCs w:val="20"/>
        </w:rPr>
        <w:t xml:space="preserve">de la </w:t>
      </w:r>
      <w:r w:rsidR="00C73FBC">
        <w:rPr>
          <w:rFonts w:cs="Arial"/>
          <w:i/>
          <w:color w:val="000000" w:themeColor="text1"/>
          <w:szCs w:val="20"/>
        </w:rPr>
        <w:t xml:space="preserve">orden de </w:t>
      </w:r>
      <w:bookmarkStart w:id="0" w:name="_GoBack"/>
      <w:bookmarkEnd w:id="0"/>
      <w:r w:rsidRPr="00AC7B3C">
        <w:rPr>
          <w:rFonts w:cs="Arial"/>
          <w:i/>
          <w:color w:val="000000" w:themeColor="text1"/>
          <w:szCs w:val="20"/>
        </w:rPr>
        <w:t>convocatoria)</w:t>
      </w:r>
    </w:p>
    <w:p w:rsidR="002626DD" w:rsidRPr="00AC7B3C" w:rsidRDefault="002626DD" w:rsidP="002626DD">
      <w:pPr>
        <w:rPr>
          <w:rFonts w:cs="Arial"/>
          <w:lang w:val="en-GB"/>
        </w:rPr>
      </w:pPr>
    </w:p>
    <w:p w:rsidR="002626DD" w:rsidRPr="00AC7B3C" w:rsidRDefault="002626DD" w:rsidP="002626DD">
      <w:pPr>
        <w:rPr>
          <w:rFonts w:cs="Arial"/>
          <w:lang w:val="en-GB"/>
        </w:rPr>
      </w:pPr>
    </w:p>
    <w:p w:rsidR="00D56E37" w:rsidRPr="00AC7B3C" w:rsidRDefault="005501D5" w:rsidP="00D56E37">
      <w:pPr>
        <w:pStyle w:val="Puesto"/>
        <w:jc w:val="center"/>
        <w:rPr>
          <w:rFonts w:ascii="Arial" w:hAnsi="Arial" w:cs="Arial"/>
          <w:b/>
          <w:color w:val="000000" w:themeColor="text1"/>
          <w:sz w:val="22"/>
          <w:szCs w:val="22"/>
          <w:u w:val="single"/>
          <w:lang w:val="en-GB" w:eastAsia="es-ES"/>
        </w:rPr>
      </w:pPr>
      <w:r w:rsidRPr="00AC7B3C">
        <w:rPr>
          <w:rFonts w:ascii="Arial" w:hAnsi="Arial" w:cs="Arial"/>
          <w:b/>
          <w:color w:val="000000" w:themeColor="text1"/>
          <w:sz w:val="22"/>
          <w:szCs w:val="22"/>
          <w:u w:val="single"/>
          <w:lang w:val="en-GB" w:eastAsia="es-ES"/>
        </w:rPr>
        <w:t>SUPPORTING DOCUMENT STRATEGIC PROGRAMME</w:t>
      </w:r>
      <w:r w:rsidR="00D56E37" w:rsidRPr="00AC7B3C">
        <w:rPr>
          <w:rFonts w:ascii="Arial" w:hAnsi="Arial" w:cs="Arial"/>
          <w:b/>
          <w:color w:val="000000" w:themeColor="text1"/>
          <w:sz w:val="22"/>
          <w:szCs w:val="22"/>
          <w:u w:val="single"/>
          <w:lang w:val="en-GB" w:eastAsia="es-ES"/>
        </w:rPr>
        <w:t xml:space="preserve"> </w:t>
      </w:r>
      <w:r w:rsidR="004F7D2C" w:rsidRPr="00AC7B3C">
        <w:rPr>
          <w:rFonts w:ascii="Arial" w:hAnsi="Arial" w:cs="Arial"/>
          <w:b/>
          <w:color w:val="000000" w:themeColor="text1"/>
          <w:sz w:val="22"/>
          <w:szCs w:val="22"/>
          <w:u w:val="single"/>
          <w:lang w:val="en-GB" w:eastAsia="es-ES"/>
        </w:rPr>
        <w:t>2020-2023</w:t>
      </w:r>
    </w:p>
    <w:p w:rsidR="00372F0E" w:rsidRPr="00AC7B3C" w:rsidRDefault="00372F0E" w:rsidP="00372F0E">
      <w:pPr>
        <w:rPr>
          <w:rFonts w:cs="Arial"/>
          <w:sz w:val="18"/>
          <w:szCs w:val="18"/>
          <w:lang w:val="en-GB"/>
        </w:rPr>
      </w:pPr>
    </w:p>
    <w:p w:rsidR="001C59F8" w:rsidRPr="00AC7B3C" w:rsidRDefault="001C59F8" w:rsidP="00D56E37">
      <w:pPr>
        <w:pStyle w:val="Prrafodelista"/>
        <w:numPr>
          <w:ilvl w:val="0"/>
          <w:numId w:val="20"/>
        </w:numPr>
        <w:spacing w:after="200" w:line="276" w:lineRule="auto"/>
        <w:jc w:val="both"/>
        <w:rPr>
          <w:rFonts w:cs="Arial"/>
          <w:sz w:val="18"/>
          <w:szCs w:val="18"/>
          <w:lang w:val="en-GB"/>
        </w:rPr>
      </w:pPr>
      <w:r w:rsidRPr="00AC7B3C">
        <w:rPr>
          <w:rFonts w:cs="Arial"/>
          <w:i/>
          <w:sz w:val="18"/>
          <w:szCs w:val="18"/>
          <w:lang w:val="en-GB"/>
        </w:rPr>
        <w:t xml:space="preserve">Follow the template below. </w:t>
      </w:r>
      <w:r w:rsidRPr="00AC7B3C">
        <w:rPr>
          <w:rFonts w:cs="Arial"/>
          <w:i/>
          <w:color w:val="FF0000"/>
          <w:sz w:val="18"/>
          <w:szCs w:val="18"/>
          <w:lang w:val="en-GB"/>
        </w:rPr>
        <w:t>DO NOT INCLUDE FURTHER INFORMATION.</w:t>
      </w:r>
      <w:r w:rsidRPr="00AC7B3C">
        <w:rPr>
          <w:rFonts w:cs="Arial"/>
          <w:i/>
          <w:sz w:val="18"/>
          <w:szCs w:val="18"/>
          <w:lang w:val="en-GB"/>
        </w:rPr>
        <w:t xml:space="preserve"> Only small additional explanations on the scope of data provided in the tables are allowed</w:t>
      </w:r>
    </w:p>
    <w:p w:rsidR="001C59F8" w:rsidRPr="00AC7B3C" w:rsidRDefault="001C59F8" w:rsidP="001C59F8">
      <w:pPr>
        <w:pStyle w:val="Prrafodelista"/>
        <w:numPr>
          <w:ilvl w:val="0"/>
          <w:numId w:val="20"/>
        </w:numPr>
        <w:spacing w:after="200" w:line="276" w:lineRule="auto"/>
        <w:jc w:val="both"/>
        <w:rPr>
          <w:rFonts w:cs="Arial"/>
          <w:sz w:val="18"/>
          <w:szCs w:val="18"/>
          <w:lang w:val="en-GB"/>
        </w:rPr>
      </w:pPr>
      <w:r w:rsidRPr="00AC7B3C">
        <w:rPr>
          <w:rFonts w:cs="Arial"/>
          <w:i/>
          <w:sz w:val="18"/>
          <w:szCs w:val="18"/>
          <w:lang w:val="en-GB"/>
        </w:rPr>
        <w:t>Please do not remove this guide or the instructions contained along the template</w:t>
      </w:r>
    </w:p>
    <w:p w:rsidR="001C59F8" w:rsidRPr="00AC7B3C" w:rsidRDefault="001C59F8" w:rsidP="001C59F8">
      <w:pPr>
        <w:pStyle w:val="Prrafodelista"/>
        <w:numPr>
          <w:ilvl w:val="0"/>
          <w:numId w:val="20"/>
        </w:numPr>
        <w:spacing w:after="200" w:line="276" w:lineRule="auto"/>
        <w:jc w:val="both"/>
        <w:rPr>
          <w:rFonts w:cs="Arial"/>
          <w:i/>
          <w:sz w:val="18"/>
          <w:szCs w:val="18"/>
          <w:lang w:val="en-GB"/>
        </w:rPr>
      </w:pPr>
      <w:r w:rsidRPr="00AC7B3C">
        <w:rPr>
          <w:rFonts w:cs="Arial"/>
          <w:i/>
          <w:sz w:val="18"/>
          <w:szCs w:val="18"/>
          <w:lang w:val="en-GB"/>
        </w:rPr>
        <w:t>Convert the document in PDF.</w:t>
      </w:r>
    </w:p>
    <w:p w:rsidR="00120345" w:rsidRPr="00AC7B3C" w:rsidRDefault="00D56E37" w:rsidP="00D56E37">
      <w:pPr>
        <w:pStyle w:val="Prrafodelista"/>
        <w:numPr>
          <w:ilvl w:val="0"/>
          <w:numId w:val="20"/>
        </w:numPr>
        <w:spacing w:after="200" w:line="276" w:lineRule="auto"/>
        <w:jc w:val="both"/>
        <w:rPr>
          <w:rFonts w:cs="Arial"/>
          <w:sz w:val="18"/>
          <w:szCs w:val="18"/>
          <w:lang w:val="en-GB"/>
        </w:rPr>
      </w:pPr>
      <w:r w:rsidRPr="00AC7B3C">
        <w:rPr>
          <w:rFonts w:cs="Arial"/>
          <w:sz w:val="18"/>
          <w:szCs w:val="18"/>
          <w:lang w:val="en-GB"/>
        </w:rPr>
        <w:t>Mak</w:t>
      </w:r>
      <w:r w:rsidR="00120345" w:rsidRPr="00AC7B3C">
        <w:rPr>
          <w:rFonts w:cs="Arial"/>
          <w:sz w:val="18"/>
          <w:szCs w:val="18"/>
          <w:lang w:val="en-GB"/>
        </w:rPr>
        <w:t>e sure the title of the file is</w:t>
      </w:r>
    </w:p>
    <w:p w:rsidR="00120345" w:rsidRPr="00AC7B3C" w:rsidRDefault="00120345" w:rsidP="00120345">
      <w:pPr>
        <w:pStyle w:val="Prrafodelista"/>
        <w:jc w:val="both"/>
        <w:rPr>
          <w:rFonts w:cs="Arial"/>
          <w:i/>
          <w:sz w:val="18"/>
          <w:szCs w:val="18"/>
          <w:lang w:val="en-GB"/>
        </w:rPr>
      </w:pPr>
      <w:r w:rsidRPr="00AC7B3C">
        <w:rPr>
          <w:rFonts w:cs="Arial"/>
          <w:i/>
          <w:sz w:val="18"/>
          <w:szCs w:val="18"/>
          <w:lang w:val="en-GB"/>
        </w:rPr>
        <w:t>“</w:t>
      </w:r>
      <w:r w:rsidRPr="00AC7B3C">
        <w:rPr>
          <w:rFonts w:cs="Arial"/>
          <w:b/>
          <w:i/>
          <w:sz w:val="18"/>
          <w:szCs w:val="18"/>
          <w:u w:val="single"/>
          <w:lang w:val="en-GB"/>
        </w:rPr>
        <w:t>4.B.1. Complementary to the strategic programme”+ the acronym of your center in capitals</w:t>
      </w:r>
    </w:p>
    <w:p w:rsidR="00D56E37" w:rsidRPr="00AC7B3C" w:rsidRDefault="00D56E37" w:rsidP="00120345">
      <w:pPr>
        <w:pStyle w:val="Prrafodelista"/>
        <w:spacing w:after="200" w:line="276" w:lineRule="auto"/>
        <w:jc w:val="both"/>
        <w:rPr>
          <w:rFonts w:cs="Arial"/>
          <w:sz w:val="18"/>
          <w:szCs w:val="18"/>
          <w:lang w:val="en-GB"/>
        </w:rPr>
      </w:pPr>
      <w:r w:rsidRPr="00AC7B3C">
        <w:rPr>
          <w:rFonts w:cs="Arial"/>
          <w:sz w:val="18"/>
          <w:szCs w:val="18"/>
          <w:lang w:val="en-GB"/>
        </w:rPr>
        <w:t>.</w:t>
      </w:r>
    </w:p>
    <w:p w:rsidR="00D56E37" w:rsidRPr="00AC7B3C" w:rsidRDefault="00120345" w:rsidP="00120345">
      <w:pPr>
        <w:pStyle w:val="Prrafodelista"/>
        <w:numPr>
          <w:ilvl w:val="0"/>
          <w:numId w:val="20"/>
        </w:numPr>
        <w:spacing w:after="200" w:line="276" w:lineRule="auto"/>
        <w:jc w:val="both"/>
        <w:rPr>
          <w:rFonts w:cs="Arial"/>
          <w:sz w:val="18"/>
          <w:szCs w:val="18"/>
          <w:lang w:val="en-GB"/>
        </w:rPr>
      </w:pPr>
      <w:r w:rsidRPr="00AC7B3C">
        <w:rPr>
          <w:rFonts w:cs="Arial"/>
          <w:sz w:val="18"/>
          <w:szCs w:val="18"/>
          <w:lang w:val="en-GB"/>
        </w:rPr>
        <w:t xml:space="preserve">Convert the document into PDF. </w:t>
      </w:r>
      <w:r w:rsidR="00D56E37" w:rsidRPr="00AC7B3C">
        <w:rPr>
          <w:rFonts w:cs="Arial"/>
          <w:sz w:val="18"/>
          <w:szCs w:val="18"/>
          <w:lang w:val="en-GB"/>
        </w:rPr>
        <w:t>The document must not exceed 4MB.</w:t>
      </w:r>
    </w:p>
    <w:p w:rsidR="00896FDA" w:rsidRPr="00AC7B3C" w:rsidRDefault="00896FDA" w:rsidP="00D56E37">
      <w:pPr>
        <w:pStyle w:val="Ttulo1"/>
        <w:rPr>
          <w:rFonts w:cs="Arial"/>
          <w:color w:val="1F497D" w:themeColor="text2"/>
          <w:lang w:val="en-GB"/>
        </w:rPr>
      </w:pPr>
    </w:p>
    <w:p w:rsidR="00D56E37" w:rsidRPr="00AC7B3C" w:rsidRDefault="00D56E37" w:rsidP="00D56E37">
      <w:pPr>
        <w:pStyle w:val="Ttulo1"/>
        <w:rPr>
          <w:rFonts w:cs="Arial"/>
          <w:color w:val="000000" w:themeColor="text1"/>
          <w:lang w:val="en-GB"/>
        </w:rPr>
      </w:pPr>
      <w:r w:rsidRPr="00AC7B3C">
        <w:rPr>
          <w:rFonts w:cs="Arial"/>
          <w:color w:val="000000" w:themeColor="text1"/>
          <w:lang w:val="en-GB"/>
        </w:rPr>
        <w:t>Name of the Unit an</w:t>
      </w:r>
      <w:r w:rsidR="002D2E8F" w:rsidRPr="00AC7B3C">
        <w:rPr>
          <w:rFonts w:cs="Arial"/>
          <w:color w:val="000000" w:themeColor="text1"/>
          <w:lang w:val="en-GB"/>
        </w:rPr>
        <w:t>d Abbreviation, if appropriate:</w:t>
      </w:r>
    </w:p>
    <w:p w:rsidR="002D2E8F" w:rsidRPr="00AC7B3C" w:rsidRDefault="002D2E8F" w:rsidP="002D2E8F">
      <w:pPr>
        <w:rPr>
          <w:rFonts w:cs="Arial"/>
          <w:lang w:val="en-GB"/>
        </w:rPr>
      </w:pPr>
    </w:p>
    <w:p w:rsidR="00D56E37" w:rsidRPr="00AC7B3C" w:rsidRDefault="00D56E37" w:rsidP="00D56E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b/>
          <w:bCs/>
          <w:sz w:val="22"/>
          <w:lang w:val="en-GB"/>
        </w:rPr>
      </w:pPr>
    </w:p>
    <w:p w:rsidR="00D56E37" w:rsidRPr="00AC7B3C" w:rsidRDefault="00D56E37" w:rsidP="00D56E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b/>
          <w:bCs/>
          <w:sz w:val="22"/>
          <w:lang w:val="en-GB"/>
        </w:rPr>
      </w:pPr>
    </w:p>
    <w:p w:rsidR="00ED6717" w:rsidRPr="00AC7B3C" w:rsidRDefault="00ED6717" w:rsidP="00D56E37">
      <w:pPr>
        <w:pStyle w:val="Ttulo1"/>
        <w:rPr>
          <w:rFonts w:cs="Arial"/>
          <w:color w:val="1F497D" w:themeColor="text2"/>
          <w:lang w:val="en-GB"/>
        </w:rPr>
      </w:pPr>
    </w:p>
    <w:p w:rsidR="0022449A" w:rsidRPr="00AC7B3C" w:rsidRDefault="0022449A" w:rsidP="002D2E8F">
      <w:pPr>
        <w:rPr>
          <w:rFonts w:cs="Arial"/>
          <w:lang w:val="en-GB"/>
        </w:rPr>
      </w:pPr>
    </w:p>
    <w:p w:rsidR="00D56E37" w:rsidRPr="00AC7B3C" w:rsidRDefault="00E82B96" w:rsidP="00754C40">
      <w:pPr>
        <w:pStyle w:val="Ttulo1"/>
        <w:pBdr>
          <w:bottom w:val="single" w:sz="4" w:space="1" w:color="auto"/>
        </w:pBdr>
        <w:rPr>
          <w:rFonts w:cs="Arial"/>
          <w:color w:val="000000" w:themeColor="text1"/>
          <w:lang w:val="en-GB"/>
        </w:rPr>
      </w:pPr>
      <w:r w:rsidRPr="00AC7B3C">
        <w:rPr>
          <w:rFonts w:cs="Arial"/>
          <w:color w:val="000000" w:themeColor="text1"/>
          <w:lang w:val="en-GB"/>
        </w:rPr>
        <w:t>a)</w:t>
      </w:r>
      <w:r w:rsidR="00D56E37" w:rsidRPr="00AC7B3C">
        <w:rPr>
          <w:rFonts w:cs="Arial"/>
          <w:color w:val="000000" w:themeColor="text1"/>
          <w:lang w:val="en-GB"/>
        </w:rPr>
        <w:t xml:space="preserve"> Training and recruiting strategic objectives </w:t>
      </w:r>
      <w:r w:rsidR="004F7D2C" w:rsidRPr="00AC7B3C">
        <w:rPr>
          <w:rFonts w:cs="Arial"/>
          <w:color w:val="000000" w:themeColor="text1"/>
          <w:lang w:val="en-GB"/>
        </w:rPr>
        <w:t>2020-2023</w:t>
      </w:r>
    </w:p>
    <w:p w:rsidR="00ED6717" w:rsidRPr="00AC7B3C" w:rsidRDefault="00ED6717" w:rsidP="00D56E37">
      <w:pPr>
        <w:ind w:left="708"/>
        <w:rPr>
          <w:rFonts w:cs="Arial"/>
          <w:b/>
          <w:lang w:val="en-GB"/>
        </w:rPr>
      </w:pPr>
    </w:p>
    <w:p w:rsidR="00A476D5" w:rsidRPr="00AC7B3C" w:rsidRDefault="00A476D5" w:rsidP="00A476D5">
      <w:pPr>
        <w:ind w:left="708"/>
        <w:rPr>
          <w:rFonts w:cs="Arial"/>
          <w:lang w:val="en-GB"/>
        </w:rPr>
      </w:pPr>
      <w:r w:rsidRPr="00AC7B3C">
        <w:rPr>
          <w:rFonts w:cs="Arial"/>
          <w:b/>
          <w:lang w:val="en-GB"/>
        </w:rPr>
        <w:t xml:space="preserve">Mandatory: </w:t>
      </w:r>
      <w:r w:rsidR="0044364F" w:rsidRPr="00AC7B3C">
        <w:rPr>
          <w:rFonts w:cs="Arial"/>
          <w:lang w:val="en-GB"/>
        </w:rPr>
        <w:t xml:space="preserve">A table with the total number of PhD students and Postdocs you aim to train during the </w:t>
      </w:r>
      <w:r w:rsidR="004F7D2C" w:rsidRPr="00AC7B3C">
        <w:rPr>
          <w:rFonts w:cs="Arial"/>
          <w:lang w:val="en-GB"/>
        </w:rPr>
        <w:t>2020-2023</w:t>
      </w:r>
      <w:r w:rsidR="0044364F" w:rsidRPr="00AC7B3C">
        <w:rPr>
          <w:rFonts w:cs="Arial"/>
          <w:lang w:val="en-GB"/>
        </w:rPr>
        <w:t xml:space="preserve"> period, irrespectively of their funding (Please be aware that the PhDs grants you plan to apply for through the “Subprograma Estatal de Formación” should be stated in the application form)</w:t>
      </w:r>
      <w:r w:rsidRPr="00AC7B3C">
        <w:rPr>
          <w:rFonts w:cs="Arial"/>
          <w:lang w:val="en-GB"/>
        </w:rPr>
        <w:t>.</w:t>
      </w:r>
    </w:p>
    <w:p w:rsidR="004104B6" w:rsidRPr="00AC7B3C" w:rsidRDefault="004104B6" w:rsidP="00A476D5">
      <w:pPr>
        <w:ind w:left="708"/>
        <w:rPr>
          <w:rFonts w:cs="Arial"/>
          <w:lang w:val="en-GB"/>
        </w:rPr>
      </w:pPr>
    </w:p>
    <w:tbl>
      <w:tblPr>
        <w:tblStyle w:val="Tablaconcuadrcula"/>
        <w:tblW w:w="8614" w:type="dxa"/>
        <w:tblInd w:w="708" w:type="dxa"/>
        <w:tblLook w:val="04A0" w:firstRow="1" w:lastRow="0" w:firstColumn="1" w:lastColumn="0" w:noHBand="0" w:noVBand="1"/>
      </w:tblPr>
      <w:tblGrid>
        <w:gridCol w:w="2094"/>
        <w:gridCol w:w="1701"/>
        <w:gridCol w:w="1701"/>
        <w:gridCol w:w="1559"/>
        <w:gridCol w:w="1559"/>
      </w:tblGrid>
      <w:tr w:rsidR="006F6A4D" w:rsidRPr="00AC7B3C" w:rsidTr="00BC3381">
        <w:tc>
          <w:tcPr>
            <w:tcW w:w="209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6A4D" w:rsidRPr="00AC7B3C" w:rsidRDefault="006F6A4D" w:rsidP="0094295C">
            <w:pPr>
              <w:rPr>
                <w:rFonts w:cs="Arial"/>
                <w:lang w:val="en-GB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5B3D7" w:themeFill="accent1" w:themeFillTint="99"/>
            <w:vAlign w:val="center"/>
          </w:tcPr>
          <w:p w:rsidR="006F6A4D" w:rsidRPr="00AC7B3C" w:rsidRDefault="006F6A4D" w:rsidP="002D2E8F">
            <w:pPr>
              <w:jc w:val="center"/>
              <w:rPr>
                <w:rFonts w:cs="Arial"/>
                <w:lang w:val="en-GB"/>
              </w:rPr>
            </w:pPr>
            <w:r w:rsidRPr="00AC7B3C">
              <w:rPr>
                <w:rFonts w:cs="Arial"/>
                <w:lang w:val="en-GB"/>
              </w:rPr>
              <w:t>20</w:t>
            </w:r>
            <w:r w:rsidR="002D2E8F" w:rsidRPr="00AC7B3C">
              <w:rPr>
                <w:rFonts w:cs="Arial"/>
                <w:lang w:val="en-GB"/>
              </w:rPr>
              <w:t>20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5B3D7" w:themeFill="accent1" w:themeFillTint="99"/>
            <w:vAlign w:val="center"/>
          </w:tcPr>
          <w:p w:rsidR="006F6A4D" w:rsidRPr="00AC7B3C" w:rsidRDefault="008C4FDB" w:rsidP="002D2E8F">
            <w:pPr>
              <w:jc w:val="center"/>
              <w:rPr>
                <w:rFonts w:cs="Arial"/>
                <w:lang w:val="en-GB"/>
              </w:rPr>
            </w:pPr>
            <w:r w:rsidRPr="00AC7B3C">
              <w:rPr>
                <w:rFonts w:cs="Arial"/>
                <w:lang w:val="en-GB"/>
              </w:rPr>
              <w:t>202</w:t>
            </w:r>
            <w:r w:rsidR="002D2E8F" w:rsidRPr="00AC7B3C">
              <w:rPr>
                <w:rFonts w:cs="Arial"/>
                <w:lang w:val="en-GB"/>
              </w:rPr>
              <w:t>1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5B3D7" w:themeFill="accent1" w:themeFillTint="99"/>
            <w:vAlign w:val="center"/>
          </w:tcPr>
          <w:p w:rsidR="006F6A4D" w:rsidRPr="00AC7B3C" w:rsidRDefault="006F6A4D" w:rsidP="002D2E8F">
            <w:pPr>
              <w:jc w:val="center"/>
              <w:rPr>
                <w:rFonts w:cs="Arial"/>
                <w:lang w:val="en-GB"/>
              </w:rPr>
            </w:pPr>
            <w:r w:rsidRPr="00AC7B3C">
              <w:rPr>
                <w:rFonts w:cs="Arial"/>
                <w:lang w:val="en-GB"/>
              </w:rPr>
              <w:t>20</w:t>
            </w:r>
            <w:r w:rsidR="00043B6E" w:rsidRPr="00AC7B3C">
              <w:rPr>
                <w:rFonts w:cs="Arial"/>
                <w:lang w:val="en-GB"/>
              </w:rPr>
              <w:t>2</w:t>
            </w:r>
            <w:r w:rsidR="002D2E8F" w:rsidRPr="00AC7B3C">
              <w:rPr>
                <w:rFonts w:cs="Arial"/>
                <w:lang w:val="en-GB"/>
              </w:rPr>
              <w:t>2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95B3D7" w:themeFill="accent1" w:themeFillTint="99"/>
            <w:vAlign w:val="center"/>
          </w:tcPr>
          <w:p w:rsidR="006F6A4D" w:rsidRPr="00AC7B3C" w:rsidRDefault="006F6A4D" w:rsidP="002D2E8F">
            <w:pPr>
              <w:jc w:val="center"/>
              <w:rPr>
                <w:rFonts w:cs="Arial"/>
                <w:lang w:val="en-GB"/>
              </w:rPr>
            </w:pPr>
            <w:r w:rsidRPr="00AC7B3C">
              <w:rPr>
                <w:rFonts w:cs="Arial"/>
                <w:lang w:val="en-GB"/>
              </w:rPr>
              <w:t>202</w:t>
            </w:r>
            <w:r w:rsidR="002D2E8F" w:rsidRPr="00AC7B3C">
              <w:rPr>
                <w:rFonts w:cs="Arial"/>
                <w:lang w:val="en-GB"/>
              </w:rPr>
              <w:t>3</w:t>
            </w:r>
          </w:p>
        </w:tc>
      </w:tr>
      <w:tr w:rsidR="00A476D5" w:rsidRPr="00AC7B3C" w:rsidTr="00BC3381">
        <w:trPr>
          <w:trHeight w:val="649"/>
        </w:trPr>
        <w:tc>
          <w:tcPr>
            <w:tcW w:w="2094" w:type="dxa"/>
            <w:tcBorders>
              <w:top w:val="single" w:sz="12" w:space="0" w:color="auto"/>
              <w:left w:val="single" w:sz="18" w:space="0" w:color="auto"/>
              <w:bottom w:val="nil"/>
              <w:right w:val="single" w:sz="12" w:space="0" w:color="auto"/>
            </w:tcBorders>
            <w:shd w:val="clear" w:color="auto" w:fill="95B3D7" w:themeFill="accent1" w:themeFillTint="99"/>
            <w:vAlign w:val="center"/>
          </w:tcPr>
          <w:p w:rsidR="00A476D5" w:rsidRPr="00AC7B3C" w:rsidRDefault="00A476D5" w:rsidP="0094295C">
            <w:pPr>
              <w:rPr>
                <w:rFonts w:cs="Arial"/>
                <w:lang w:val="en-GB"/>
              </w:rPr>
            </w:pPr>
            <w:r w:rsidRPr="00AC7B3C">
              <w:rPr>
                <w:rFonts w:cs="Arial"/>
                <w:lang w:val="en-GB"/>
              </w:rPr>
              <w:t>PhDs in total to be trained in the unit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476D5" w:rsidRPr="00AC7B3C" w:rsidRDefault="00A476D5" w:rsidP="0094295C">
            <w:pPr>
              <w:rPr>
                <w:rFonts w:cs="Arial"/>
                <w:lang w:val="en-GB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476D5" w:rsidRPr="00AC7B3C" w:rsidRDefault="00A476D5" w:rsidP="0094295C">
            <w:pPr>
              <w:rPr>
                <w:rFonts w:cs="Arial"/>
                <w:lang w:val="en-GB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476D5" w:rsidRPr="00AC7B3C" w:rsidRDefault="00A476D5" w:rsidP="0094295C">
            <w:pPr>
              <w:rPr>
                <w:rFonts w:cs="Arial"/>
                <w:lang w:val="en-GB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nil"/>
              <w:right w:val="single" w:sz="18" w:space="0" w:color="auto"/>
            </w:tcBorders>
            <w:vAlign w:val="center"/>
          </w:tcPr>
          <w:p w:rsidR="00A476D5" w:rsidRPr="00AC7B3C" w:rsidRDefault="00A476D5" w:rsidP="0094295C">
            <w:pPr>
              <w:rPr>
                <w:rFonts w:cs="Arial"/>
                <w:lang w:val="en-GB"/>
              </w:rPr>
            </w:pPr>
          </w:p>
        </w:tc>
      </w:tr>
      <w:tr w:rsidR="00A476D5" w:rsidRPr="00AC7B3C" w:rsidTr="00BC3381">
        <w:trPr>
          <w:trHeight w:val="828"/>
        </w:trPr>
        <w:tc>
          <w:tcPr>
            <w:tcW w:w="209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95B3D7" w:themeFill="accent1" w:themeFillTint="99"/>
            <w:vAlign w:val="center"/>
          </w:tcPr>
          <w:p w:rsidR="00A476D5" w:rsidRPr="00AC7B3C" w:rsidRDefault="00A476D5" w:rsidP="0094295C">
            <w:pPr>
              <w:rPr>
                <w:rFonts w:cs="Arial"/>
                <w:lang w:val="en-GB"/>
              </w:rPr>
            </w:pPr>
            <w:r w:rsidRPr="00AC7B3C">
              <w:rPr>
                <w:rFonts w:cs="Arial"/>
                <w:lang w:val="en-GB"/>
              </w:rPr>
              <w:t>Postdocs in total to be trained in the unit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A476D5" w:rsidRPr="00AC7B3C" w:rsidRDefault="00A476D5" w:rsidP="0094295C">
            <w:pPr>
              <w:rPr>
                <w:rFonts w:cs="Arial"/>
                <w:lang w:val="en-GB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A476D5" w:rsidRPr="00AC7B3C" w:rsidRDefault="00A476D5" w:rsidP="0094295C">
            <w:pPr>
              <w:rPr>
                <w:rFonts w:cs="Arial"/>
                <w:lang w:val="en-GB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A476D5" w:rsidRPr="00AC7B3C" w:rsidRDefault="00A476D5" w:rsidP="0094295C">
            <w:pPr>
              <w:rPr>
                <w:rFonts w:cs="Arial"/>
                <w:lang w:val="en-GB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476D5" w:rsidRPr="00AC7B3C" w:rsidRDefault="00A476D5" w:rsidP="0094295C">
            <w:pPr>
              <w:rPr>
                <w:rFonts w:cs="Arial"/>
                <w:lang w:val="en-GB"/>
              </w:rPr>
            </w:pPr>
          </w:p>
        </w:tc>
      </w:tr>
    </w:tbl>
    <w:p w:rsidR="00A476D5" w:rsidRPr="00AC7B3C" w:rsidRDefault="00A476D5" w:rsidP="00A476D5">
      <w:pPr>
        <w:ind w:left="708"/>
        <w:rPr>
          <w:rFonts w:cs="Arial"/>
          <w:lang w:val="en-GB"/>
        </w:rPr>
      </w:pPr>
    </w:p>
    <w:p w:rsidR="005A4CF5" w:rsidRPr="00AC7B3C" w:rsidRDefault="005A4CF5" w:rsidP="00A476D5">
      <w:pPr>
        <w:rPr>
          <w:rFonts w:cs="Arial"/>
          <w:lang w:val="en-GB"/>
        </w:rPr>
      </w:pPr>
    </w:p>
    <w:p w:rsidR="002626DD" w:rsidRPr="00AC7B3C" w:rsidRDefault="002626DD" w:rsidP="00A476D5">
      <w:pPr>
        <w:rPr>
          <w:rFonts w:cs="Arial"/>
          <w:lang w:val="en-GB"/>
        </w:rPr>
      </w:pPr>
    </w:p>
    <w:p w:rsidR="00B01FC4" w:rsidRDefault="00B01FC4" w:rsidP="00754C40">
      <w:pPr>
        <w:pStyle w:val="Ttulo1"/>
        <w:pBdr>
          <w:bottom w:val="single" w:sz="4" w:space="1" w:color="auto"/>
        </w:pBdr>
        <w:rPr>
          <w:rFonts w:cs="Arial"/>
          <w:color w:val="000000" w:themeColor="text1"/>
          <w:lang w:val="en-GB"/>
        </w:rPr>
      </w:pPr>
      <w:r>
        <w:rPr>
          <w:rFonts w:cs="Arial"/>
          <w:color w:val="000000" w:themeColor="text1"/>
          <w:lang w:val="en-GB"/>
        </w:rPr>
        <w:br w:type="page"/>
      </w:r>
    </w:p>
    <w:p w:rsidR="00A476D5" w:rsidRPr="00AC7B3C" w:rsidRDefault="00E82B96" w:rsidP="00754C40">
      <w:pPr>
        <w:pStyle w:val="Ttulo1"/>
        <w:pBdr>
          <w:bottom w:val="single" w:sz="4" w:space="1" w:color="auto"/>
        </w:pBdr>
        <w:rPr>
          <w:rFonts w:cs="Arial"/>
          <w:color w:val="000000" w:themeColor="text1"/>
          <w:lang w:val="en-GB"/>
        </w:rPr>
      </w:pPr>
      <w:r w:rsidRPr="00AC7B3C">
        <w:rPr>
          <w:rFonts w:cs="Arial"/>
          <w:color w:val="000000" w:themeColor="text1"/>
          <w:lang w:val="en-GB"/>
        </w:rPr>
        <w:lastRenderedPageBreak/>
        <w:t>b)</w:t>
      </w:r>
      <w:r w:rsidR="00A476D5" w:rsidRPr="00AC7B3C">
        <w:rPr>
          <w:rFonts w:cs="Arial"/>
          <w:color w:val="000000" w:themeColor="text1"/>
          <w:lang w:val="en-GB"/>
        </w:rPr>
        <w:t xml:space="preserve"> Strategic opportunity</w:t>
      </w:r>
      <w:r w:rsidR="00F66683" w:rsidRPr="00AC7B3C">
        <w:rPr>
          <w:rFonts w:cs="Arial"/>
          <w:color w:val="000000" w:themeColor="text1"/>
          <w:lang w:val="en-GB"/>
        </w:rPr>
        <w:t>, feasibility</w:t>
      </w:r>
      <w:r w:rsidR="00A476D5" w:rsidRPr="00AC7B3C">
        <w:rPr>
          <w:rFonts w:cs="Arial"/>
          <w:color w:val="000000" w:themeColor="text1"/>
          <w:lang w:val="en-GB"/>
        </w:rPr>
        <w:t xml:space="preserve"> and </w:t>
      </w:r>
      <w:r w:rsidR="00F66683" w:rsidRPr="00AC7B3C">
        <w:rPr>
          <w:rFonts w:cs="Arial"/>
          <w:color w:val="000000" w:themeColor="text1"/>
          <w:lang w:val="en-GB"/>
        </w:rPr>
        <w:t>Monitoring planning</w:t>
      </w:r>
    </w:p>
    <w:p w:rsidR="00765818" w:rsidRPr="00AC7B3C" w:rsidRDefault="00765818" w:rsidP="00A476D5">
      <w:pPr>
        <w:ind w:left="708"/>
        <w:rPr>
          <w:rFonts w:cs="Arial"/>
          <w:b/>
          <w:lang w:val="en-GB"/>
        </w:rPr>
      </w:pPr>
    </w:p>
    <w:p w:rsidR="002C7FBB" w:rsidRPr="00AC7B3C" w:rsidRDefault="00A476D5" w:rsidP="00A476D5">
      <w:pPr>
        <w:ind w:left="708"/>
        <w:rPr>
          <w:rFonts w:cs="Arial"/>
          <w:lang w:val="en-GB"/>
        </w:rPr>
      </w:pPr>
      <w:r w:rsidRPr="00AC7B3C">
        <w:rPr>
          <w:rFonts w:cs="Arial"/>
          <w:b/>
          <w:lang w:val="en-GB"/>
        </w:rPr>
        <w:t>Mandatory:</w:t>
      </w:r>
      <w:r w:rsidRPr="00AC7B3C">
        <w:rPr>
          <w:rFonts w:cs="Arial"/>
          <w:lang w:val="en-GB"/>
        </w:rPr>
        <w:t xml:space="preserve">  A Gantt Chart </w:t>
      </w:r>
      <w:r w:rsidR="004F7D2C" w:rsidRPr="00AC7B3C">
        <w:rPr>
          <w:rFonts w:cs="Arial"/>
          <w:lang w:val="en-GB"/>
        </w:rPr>
        <w:t>2020-2023</w:t>
      </w:r>
      <w:r w:rsidRPr="00AC7B3C">
        <w:rPr>
          <w:rFonts w:cs="Arial"/>
          <w:lang w:val="en-GB"/>
        </w:rPr>
        <w:t xml:space="preserve"> where the objectives, milestones and activities are clearly planned in the timespan. </w:t>
      </w:r>
    </w:p>
    <w:p w:rsidR="002C7FBB" w:rsidRPr="00AC7B3C" w:rsidRDefault="002C7FBB" w:rsidP="00A476D5">
      <w:pPr>
        <w:ind w:left="708"/>
        <w:rPr>
          <w:rFonts w:cs="Arial"/>
          <w:lang w:val="en-GB"/>
        </w:rPr>
      </w:pPr>
    </w:p>
    <w:p w:rsidR="002D2E8F" w:rsidRPr="00AC7B3C" w:rsidRDefault="002D2E8F" w:rsidP="00A476D5">
      <w:pPr>
        <w:ind w:left="708"/>
        <w:rPr>
          <w:rFonts w:cs="Arial"/>
          <w:lang w:val="en-GB"/>
        </w:rPr>
      </w:pPr>
    </w:p>
    <w:p w:rsidR="00A476D5" w:rsidRPr="00AC7B3C" w:rsidRDefault="00A476D5" w:rsidP="00A476D5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ind w:left="708"/>
        <w:rPr>
          <w:rFonts w:cs="Arial"/>
          <w:lang w:val="en-GB"/>
        </w:rPr>
      </w:pPr>
    </w:p>
    <w:p w:rsidR="00A476D5" w:rsidRPr="00AC7B3C" w:rsidRDefault="00A476D5" w:rsidP="00A476D5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ind w:left="708"/>
        <w:rPr>
          <w:rFonts w:cs="Arial"/>
          <w:lang w:val="en-GB"/>
        </w:rPr>
      </w:pPr>
    </w:p>
    <w:p w:rsidR="00A476D5" w:rsidRPr="00AC7B3C" w:rsidRDefault="00A476D5" w:rsidP="00A476D5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ind w:left="708"/>
        <w:rPr>
          <w:rFonts w:cs="Arial"/>
          <w:lang w:val="en-GB"/>
        </w:rPr>
      </w:pPr>
    </w:p>
    <w:p w:rsidR="0044364F" w:rsidRPr="00AC7B3C" w:rsidRDefault="0044364F" w:rsidP="002C7FBB">
      <w:pPr>
        <w:rPr>
          <w:rFonts w:cs="Arial"/>
          <w:lang w:val="en-GB"/>
        </w:rPr>
      </w:pPr>
    </w:p>
    <w:p w:rsidR="00C24D13" w:rsidRPr="00AC7B3C" w:rsidRDefault="002C7FBB" w:rsidP="002114A0">
      <w:pPr>
        <w:ind w:left="708"/>
        <w:rPr>
          <w:rFonts w:cs="Arial"/>
          <w:szCs w:val="20"/>
          <w:lang w:val="en-GB"/>
        </w:rPr>
      </w:pPr>
      <w:r w:rsidRPr="00AC7B3C">
        <w:rPr>
          <w:rFonts w:cs="Arial"/>
          <w:b/>
          <w:lang w:val="en-GB"/>
        </w:rPr>
        <w:t>Mandatory:</w:t>
      </w:r>
      <w:r w:rsidR="00C24D13" w:rsidRPr="00AC7B3C">
        <w:rPr>
          <w:rFonts w:cs="Arial"/>
          <w:lang w:val="en-GB"/>
        </w:rPr>
        <w:t xml:space="preserve"> Include as reference the set for the monitoring of the </w:t>
      </w:r>
      <w:r w:rsidR="00C24D13" w:rsidRPr="00AC7B3C">
        <w:rPr>
          <w:rFonts w:cs="Arial"/>
          <w:color w:val="000000" w:themeColor="text1"/>
          <w:sz w:val="18"/>
          <w:szCs w:val="18"/>
          <w:lang w:val="en-GB"/>
        </w:rPr>
        <w:t>Strategic Programme</w:t>
      </w:r>
    </w:p>
    <w:p w:rsidR="00C24D13" w:rsidRPr="00AC7B3C" w:rsidRDefault="00C24D13" w:rsidP="002114A0">
      <w:pPr>
        <w:ind w:left="708"/>
        <w:rPr>
          <w:rFonts w:cs="Arial"/>
          <w:lang w:val="en-GB"/>
        </w:rPr>
      </w:pPr>
    </w:p>
    <w:p w:rsidR="002C7FBB" w:rsidRPr="00AC7B3C" w:rsidRDefault="002C7FBB" w:rsidP="002114A0">
      <w:pPr>
        <w:ind w:left="708"/>
        <w:rPr>
          <w:rFonts w:cs="Arial"/>
          <w:lang w:val="en-GB"/>
        </w:rPr>
      </w:pPr>
      <w:r w:rsidRPr="00AC7B3C">
        <w:rPr>
          <w:rFonts w:cs="Arial"/>
          <w:lang w:val="en-GB"/>
        </w:rPr>
        <w:t>Select at least one outcome indicator related to each of the following aspects:</w:t>
      </w:r>
    </w:p>
    <w:p w:rsidR="00212267" w:rsidRPr="00AC7B3C" w:rsidRDefault="00212267" w:rsidP="002C7FBB">
      <w:pPr>
        <w:ind w:left="708"/>
        <w:rPr>
          <w:rFonts w:cs="Arial"/>
          <w:lang w:val="en-GB"/>
        </w:rPr>
      </w:pPr>
    </w:p>
    <w:p w:rsidR="002C7FBB" w:rsidRPr="00AC7B3C" w:rsidRDefault="002C7FBB" w:rsidP="002C7FBB">
      <w:pPr>
        <w:ind w:left="708"/>
        <w:rPr>
          <w:rFonts w:cs="Arial"/>
          <w:lang w:val="en-GB"/>
        </w:rPr>
      </w:pPr>
      <w:r w:rsidRPr="00AC7B3C">
        <w:rPr>
          <w:rFonts w:cs="Arial"/>
          <w:lang w:val="en-GB"/>
        </w:rPr>
        <w:t>a) High impact scientific publications.</w:t>
      </w:r>
    </w:p>
    <w:p w:rsidR="002C7FBB" w:rsidRPr="00AC7B3C" w:rsidRDefault="002C7FBB" w:rsidP="002C7FBB">
      <w:pPr>
        <w:ind w:left="708"/>
        <w:rPr>
          <w:rFonts w:cs="Arial"/>
          <w:lang w:val="en-GB"/>
        </w:rPr>
      </w:pPr>
      <w:r w:rsidRPr="00AC7B3C">
        <w:rPr>
          <w:rFonts w:cs="Arial"/>
          <w:lang w:val="en-GB"/>
        </w:rPr>
        <w:t>b) Other outcomes with high scientific, societal or economic impact (granted patents and other forms of IPR their transfer and exploitation; relation to the business sector and other stakeholders, etc.).</w:t>
      </w:r>
    </w:p>
    <w:p w:rsidR="002C7FBB" w:rsidRPr="00AC7B3C" w:rsidRDefault="002C7FBB" w:rsidP="002C7FBB">
      <w:pPr>
        <w:ind w:left="708"/>
        <w:rPr>
          <w:rFonts w:cs="Arial"/>
          <w:lang w:val="en-GB"/>
        </w:rPr>
      </w:pPr>
      <w:r w:rsidRPr="00AC7B3C">
        <w:rPr>
          <w:rFonts w:cs="Arial"/>
          <w:lang w:val="en-GB"/>
        </w:rPr>
        <w:t xml:space="preserve">c) Talent attraction and retaining, </w:t>
      </w:r>
      <w:r w:rsidR="00212267" w:rsidRPr="00AC7B3C">
        <w:rPr>
          <w:rFonts w:cs="Arial"/>
          <w:lang w:val="en-GB"/>
        </w:rPr>
        <w:t>predoctoral and post</w:t>
      </w:r>
      <w:r w:rsidRPr="00AC7B3C">
        <w:rPr>
          <w:rFonts w:cs="Arial"/>
          <w:lang w:val="en-GB"/>
        </w:rPr>
        <w:t>doctoral training.</w:t>
      </w:r>
    </w:p>
    <w:p w:rsidR="002C7FBB" w:rsidRPr="00AC7B3C" w:rsidRDefault="002C7FBB" w:rsidP="002C7FBB">
      <w:pPr>
        <w:ind w:left="708"/>
        <w:rPr>
          <w:rFonts w:cs="Arial"/>
          <w:lang w:val="en-GB"/>
        </w:rPr>
      </w:pPr>
      <w:r w:rsidRPr="00AC7B3C">
        <w:rPr>
          <w:rFonts w:cs="Arial"/>
          <w:lang w:val="en-GB"/>
        </w:rPr>
        <w:t>d) External sources of funding.</w:t>
      </w:r>
    </w:p>
    <w:p w:rsidR="002C7FBB" w:rsidRPr="00AC7B3C" w:rsidRDefault="002C7FBB" w:rsidP="002C7FBB">
      <w:pPr>
        <w:ind w:left="708"/>
        <w:rPr>
          <w:rFonts w:cs="Arial"/>
          <w:lang w:val="en-GB"/>
        </w:rPr>
      </w:pPr>
    </w:p>
    <w:p w:rsidR="000A146D" w:rsidRPr="00AC7B3C" w:rsidRDefault="000A146D" w:rsidP="000A146D">
      <w:pPr>
        <w:ind w:left="708"/>
        <w:rPr>
          <w:rFonts w:cs="Arial"/>
          <w:lang w:val="en-GB"/>
        </w:rPr>
      </w:pPr>
      <w:r w:rsidRPr="00AC7B3C">
        <w:rPr>
          <w:rFonts w:cs="Arial"/>
          <w:lang w:val="en-GB"/>
        </w:rPr>
        <w:t>Provide a clear justification of the key performance indicators selected.</w:t>
      </w:r>
    </w:p>
    <w:p w:rsidR="000A146D" w:rsidRPr="00AC7B3C" w:rsidRDefault="000A146D" w:rsidP="000A146D">
      <w:pPr>
        <w:ind w:left="708"/>
        <w:rPr>
          <w:rFonts w:cs="Arial"/>
          <w:lang w:val="en-GB"/>
        </w:rPr>
      </w:pPr>
    </w:p>
    <w:p w:rsidR="000A146D" w:rsidRPr="00AC7B3C" w:rsidRDefault="000A146D" w:rsidP="000A146D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ind w:left="708"/>
        <w:rPr>
          <w:rFonts w:cs="Arial"/>
          <w:lang w:val="en-GB"/>
        </w:rPr>
      </w:pPr>
    </w:p>
    <w:p w:rsidR="000A146D" w:rsidRPr="00AC7B3C" w:rsidRDefault="000A146D" w:rsidP="000A146D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ind w:left="708"/>
        <w:rPr>
          <w:rFonts w:cs="Arial"/>
          <w:lang w:val="en-GB"/>
        </w:rPr>
      </w:pPr>
    </w:p>
    <w:p w:rsidR="000A146D" w:rsidRPr="00AC7B3C" w:rsidRDefault="000A146D" w:rsidP="000A146D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ind w:left="708"/>
        <w:rPr>
          <w:rFonts w:cs="Arial"/>
          <w:lang w:val="en-GB"/>
        </w:rPr>
      </w:pPr>
    </w:p>
    <w:p w:rsidR="000A146D" w:rsidRPr="00AC7B3C" w:rsidRDefault="000A146D" w:rsidP="000A146D">
      <w:pPr>
        <w:ind w:left="708"/>
        <w:rPr>
          <w:rFonts w:cs="Arial"/>
          <w:lang w:val="en-GB"/>
        </w:rPr>
      </w:pPr>
    </w:p>
    <w:p w:rsidR="002C7FBB" w:rsidRPr="00AC7B3C" w:rsidRDefault="002C7FBB" w:rsidP="002C7FBB">
      <w:pPr>
        <w:ind w:left="708"/>
        <w:rPr>
          <w:rFonts w:cs="Arial"/>
          <w:lang w:val="en-GB"/>
        </w:rPr>
      </w:pPr>
      <w:r w:rsidRPr="00AC7B3C">
        <w:rPr>
          <w:rFonts w:cs="Arial"/>
          <w:lang w:val="en-GB"/>
        </w:rPr>
        <w:t xml:space="preserve">Please, list in the table below the selected indicators referring to the aspects mentioned above and include if necessary any other indicator showing the outcomes that best fit your strategic </w:t>
      </w:r>
      <w:r w:rsidR="00904CCF" w:rsidRPr="00AC7B3C">
        <w:rPr>
          <w:rFonts w:cs="Arial"/>
          <w:lang w:val="en-GB"/>
        </w:rPr>
        <w:t>research programme</w:t>
      </w:r>
      <w:r w:rsidRPr="00AC7B3C">
        <w:rPr>
          <w:rFonts w:cs="Arial"/>
          <w:lang w:val="en-GB"/>
        </w:rPr>
        <w:t>. Add as many rows as needed.</w:t>
      </w:r>
    </w:p>
    <w:p w:rsidR="002C7FBB" w:rsidRPr="00AC7B3C" w:rsidRDefault="002C7FBB" w:rsidP="002C7FBB">
      <w:pPr>
        <w:rPr>
          <w:rFonts w:cs="Arial"/>
          <w:lang w:val="en-GB"/>
        </w:rPr>
      </w:pPr>
    </w:p>
    <w:tbl>
      <w:tblPr>
        <w:tblStyle w:val="Tablaconcuadrcula"/>
        <w:tblW w:w="8647" w:type="dxa"/>
        <w:tblInd w:w="6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276"/>
        <w:gridCol w:w="1701"/>
        <w:gridCol w:w="2126"/>
        <w:gridCol w:w="2410"/>
      </w:tblGrid>
      <w:tr w:rsidR="002C7FBB" w:rsidRPr="00AC7B3C" w:rsidTr="005A4CF5">
        <w:tc>
          <w:tcPr>
            <w:tcW w:w="1134" w:type="dxa"/>
            <w:shd w:val="clear" w:color="auto" w:fill="95B3D7" w:themeFill="accent1" w:themeFillTint="99"/>
            <w:vAlign w:val="center"/>
          </w:tcPr>
          <w:p w:rsidR="002C7FBB" w:rsidRPr="00AC7B3C" w:rsidRDefault="002C7FBB" w:rsidP="0094295C">
            <w:pPr>
              <w:jc w:val="center"/>
              <w:rPr>
                <w:rFonts w:cs="Arial"/>
                <w:szCs w:val="20"/>
                <w:lang w:val="en-US"/>
              </w:rPr>
            </w:pPr>
            <w:r w:rsidRPr="00AC7B3C">
              <w:rPr>
                <w:rFonts w:cs="Arial"/>
                <w:szCs w:val="20"/>
                <w:lang w:val="en-US"/>
              </w:rPr>
              <w:t>Indicator</w:t>
            </w:r>
          </w:p>
        </w:tc>
        <w:tc>
          <w:tcPr>
            <w:tcW w:w="1276" w:type="dxa"/>
            <w:shd w:val="clear" w:color="auto" w:fill="95B3D7" w:themeFill="accent1" w:themeFillTint="99"/>
            <w:vAlign w:val="center"/>
          </w:tcPr>
          <w:p w:rsidR="002C7FBB" w:rsidRPr="00AC7B3C" w:rsidRDefault="002C7FBB" w:rsidP="0094295C">
            <w:pPr>
              <w:jc w:val="center"/>
              <w:rPr>
                <w:rFonts w:cs="Arial"/>
                <w:szCs w:val="20"/>
                <w:lang w:val="en-US"/>
              </w:rPr>
            </w:pPr>
            <w:r w:rsidRPr="00AC7B3C">
              <w:rPr>
                <w:rFonts w:cs="Arial"/>
                <w:szCs w:val="20"/>
                <w:lang w:val="en-US"/>
              </w:rPr>
              <w:t xml:space="preserve">Baseline </w:t>
            </w:r>
            <w:r w:rsidRPr="00AC7B3C">
              <w:rPr>
                <w:rFonts w:cs="Arial"/>
                <w:szCs w:val="20"/>
                <w:vertAlign w:val="superscript"/>
                <w:lang w:val="en-US"/>
              </w:rPr>
              <w:t>(*)</w:t>
            </w:r>
          </w:p>
        </w:tc>
        <w:tc>
          <w:tcPr>
            <w:tcW w:w="1701" w:type="dxa"/>
            <w:shd w:val="clear" w:color="auto" w:fill="95B3D7" w:themeFill="accent1" w:themeFillTint="99"/>
            <w:vAlign w:val="center"/>
          </w:tcPr>
          <w:p w:rsidR="002C7FBB" w:rsidRPr="00AC7B3C" w:rsidRDefault="002C7FBB" w:rsidP="008C4FDB">
            <w:pPr>
              <w:jc w:val="center"/>
              <w:rPr>
                <w:rFonts w:cs="Arial"/>
                <w:szCs w:val="20"/>
                <w:lang w:val="en-US"/>
              </w:rPr>
            </w:pPr>
            <w:r w:rsidRPr="00AC7B3C">
              <w:rPr>
                <w:rFonts w:cs="Arial"/>
                <w:szCs w:val="20"/>
                <w:lang w:val="en-US"/>
              </w:rPr>
              <w:t>Expected outcomes 202</w:t>
            </w:r>
            <w:r w:rsidR="002D2E8F" w:rsidRPr="00AC7B3C">
              <w:rPr>
                <w:rFonts w:cs="Arial"/>
                <w:szCs w:val="20"/>
                <w:lang w:val="en-US"/>
              </w:rPr>
              <w:t>3</w:t>
            </w:r>
          </w:p>
        </w:tc>
        <w:tc>
          <w:tcPr>
            <w:tcW w:w="2126" w:type="dxa"/>
            <w:shd w:val="clear" w:color="auto" w:fill="95B3D7" w:themeFill="accent1" w:themeFillTint="99"/>
            <w:vAlign w:val="center"/>
          </w:tcPr>
          <w:p w:rsidR="002C7FBB" w:rsidRPr="00AC7B3C" w:rsidRDefault="002C7FBB" w:rsidP="0094295C">
            <w:pPr>
              <w:jc w:val="center"/>
              <w:rPr>
                <w:rFonts w:cs="Arial"/>
                <w:szCs w:val="20"/>
                <w:lang w:val="en-US"/>
              </w:rPr>
            </w:pPr>
            <w:r w:rsidRPr="00AC7B3C">
              <w:rPr>
                <w:rFonts w:cs="Arial"/>
                <w:szCs w:val="20"/>
                <w:lang w:val="en-US"/>
              </w:rPr>
              <w:t>Means of verification</w:t>
            </w:r>
          </w:p>
        </w:tc>
        <w:tc>
          <w:tcPr>
            <w:tcW w:w="2410" w:type="dxa"/>
            <w:shd w:val="clear" w:color="auto" w:fill="95B3D7" w:themeFill="accent1" w:themeFillTint="99"/>
            <w:vAlign w:val="center"/>
          </w:tcPr>
          <w:p w:rsidR="002C7FBB" w:rsidRPr="00AC7B3C" w:rsidRDefault="002C7FBB" w:rsidP="0094295C">
            <w:pPr>
              <w:jc w:val="center"/>
              <w:rPr>
                <w:rFonts w:cs="Arial"/>
                <w:szCs w:val="20"/>
                <w:lang w:val="en-US"/>
              </w:rPr>
            </w:pPr>
            <w:r w:rsidRPr="00AC7B3C">
              <w:rPr>
                <w:rFonts w:cs="Arial"/>
                <w:szCs w:val="20"/>
                <w:lang w:val="en-US"/>
              </w:rPr>
              <w:t>Further Comments</w:t>
            </w:r>
          </w:p>
        </w:tc>
      </w:tr>
      <w:tr w:rsidR="002C7FBB" w:rsidRPr="00AC7B3C" w:rsidTr="005A4CF5">
        <w:tc>
          <w:tcPr>
            <w:tcW w:w="1134" w:type="dxa"/>
            <w:vAlign w:val="center"/>
          </w:tcPr>
          <w:p w:rsidR="002C7FBB" w:rsidRPr="00AC7B3C" w:rsidRDefault="002C7FBB" w:rsidP="0094295C">
            <w:pPr>
              <w:rPr>
                <w:rFonts w:cs="Arial"/>
                <w:szCs w:val="20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2C7FBB" w:rsidRPr="00AC7B3C" w:rsidRDefault="002C7FBB" w:rsidP="0094295C">
            <w:pPr>
              <w:rPr>
                <w:rFonts w:cs="Arial"/>
                <w:szCs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2C7FBB" w:rsidRPr="00AC7B3C" w:rsidRDefault="002C7FBB" w:rsidP="0094295C">
            <w:pPr>
              <w:rPr>
                <w:rFonts w:cs="Arial"/>
                <w:szCs w:val="20"/>
                <w:lang w:val="en-US"/>
              </w:rPr>
            </w:pPr>
          </w:p>
        </w:tc>
        <w:tc>
          <w:tcPr>
            <w:tcW w:w="2126" w:type="dxa"/>
            <w:vAlign w:val="center"/>
          </w:tcPr>
          <w:p w:rsidR="002C7FBB" w:rsidRPr="00AC7B3C" w:rsidRDefault="002C7FBB" w:rsidP="0094295C">
            <w:pPr>
              <w:rPr>
                <w:rFonts w:cs="Arial"/>
                <w:szCs w:val="20"/>
                <w:lang w:val="en-US"/>
              </w:rPr>
            </w:pPr>
          </w:p>
        </w:tc>
        <w:tc>
          <w:tcPr>
            <w:tcW w:w="2410" w:type="dxa"/>
            <w:vAlign w:val="center"/>
          </w:tcPr>
          <w:p w:rsidR="002C7FBB" w:rsidRPr="00AC7B3C" w:rsidRDefault="002C7FBB" w:rsidP="0094295C">
            <w:pPr>
              <w:rPr>
                <w:rFonts w:cs="Arial"/>
                <w:szCs w:val="20"/>
                <w:lang w:val="en-US"/>
              </w:rPr>
            </w:pPr>
          </w:p>
        </w:tc>
      </w:tr>
      <w:tr w:rsidR="002C7FBB" w:rsidRPr="00AC7B3C" w:rsidTr="005A4CF5">
        <w:tc>
          <w:tcPr>
            <w:tcW w:w="1134" w:type="dxa"/>
            <w:vAlign w:val="center"/>
          </w:tcPr>
          <w:p w:rsidR="002C7FBB" w:rsidRPr="00AC7B3C" w:rsidRDefault="002C7FBB" w:rsidP="0094295C">
            <w:pPr>
              <w:rPr>
                <w:rFonts w:cs="Arial"/>
                <w:szCs w:val="20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2C7FBB" w:rsidRPr="00AC7B3C" w:rsidRDefault="002C7FBB" w:rsidP="0094295C">
            <w:pPr>
              <w:rPr>
                <w:rFonts w:cs="Arial"/>
                <w:szCs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2C7FBB" w:rsidRPr="00AC7B3C" w:rsidRDefault="002C7FBB" w:rsidP="0094295C">
            <w:pPr>
              <w:rPr>
                <w:rFonts w:cs="Arial"/>
                <w:szCs w:val="20"/>
                <w:lang w:val="en-US"/>
              </w:rPr>
            </w:pPr>
          </w:p>
        </w:tc>
        <w:tc>
          <w:tcPr>
            <w:tcW w:w="2126" w:type="dxa"/>
            <w:vAlign w:val="center"/>
          </w:tcPr>
          <w:p w:rsidR="002C7FBB" w:rsidRPr="00AC7B3C" w:rsidRDefault="002C7FBB" w:rsidP="0094295C">
            <w:pPr>
              <w:rPr>
                <w:rFonts w:cs="Arial"/>
                <w:szCs w:val="20"/>
                <w:lang w:val="en-US"/>
              </w:rPr>
            </w:pPr>
          </w:p>
        </w:tc>
        <w:tc>
          <w:tcPr>
            <w:tcW w:w="2410" w:type="dxa"/>
            <w:vAlign w:val="center"/>
          </w:tcPr>
          <w:p w:rsidR="002C7FBB" w:rsidRPr="00AC7B3C" w:rsidRDefault="002C7FBB" w:rsidP="0094295C">
            <w:pPr>
              <w:rPr>
                <w:rFonts w:cs="Arial"/>
                <w:szCs w:val="20"/>
                <w:lang w:val="en-US"/>
              </w:rPr>
            </w:pPr>
          </w:p>
        </w:tc>
      </w:tr>
      <w:tr w:rsidR="002C7FBB" w:rsidRPr="00AC7B3C" w:rsidTr="005A4CF5">
        <w:tc>
          <w:tcPr>
            <w:tcW w:w="1134" w:type="dxa"/>
            <w:vAlign w:val="center"/>
          </w:tcPr>
          <w:p w:rsidR="002C7FBB" w:rsidRPr="00AC7B3C" w:rsidRDefault="002C7FBB" w:rsidP="0094295C">
            <w:pPr>
              <w:rPr>
                <w:rFonts w:cs="Arial"/>
                <w:szCs w:val="20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2C7FBB" w:rsidRPr="00AC7B3C" w:rsidRDefault="002C7FBB" w:rsidP="0094295C">
            <w:pPr>
              <w:rPr>
                <w:rFonts w:cs="Arial"/>
                <w:szCs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2C7FBB" w:rsidRPr="00AC7B3C" w:rsidRDefault="002C7FBB" w:rsidP="0094295C">
            <w:pPr>
              <w:rPr>
                <w:rFonts w:cs="Arial"/>
                <w:szCs w:val="20"/>
                <w:lang w:val="en-US"/>
              </w:rPr>
            </w:pPr>
          </w:p>
        </w:tc>
        <w:tc>
          <w:tcPr>
            <w:tcW w:w="2126" w:type="dxa"/>
            <w:vAlign w:val="center"/>
          </w:tcPr>
          <w:p w:rsidR="002C7FBB" w:rsidRPr="00AC7B3C" w:rsidRDefault="002C7FBB" w:rsidP="0094295C">
            <w:pPr>
              <w:rPr>
                <w:rFonts w:cs="Arial"/>
                <w:szCs w:val="20"/>
                <w:lang w:val="en-US"/>
              </w:rPr>
            </w:pPr>
          </w:p>
        </w:tc>
        <w:tc>
          <w:tcPr>
            <w:tcW w:w="2410" w:type="dxa"/>
            <w:vAlign w:val="center"/>
          </w:tcPr>
          <w:p w:rsidR="002C7FBB" w:rsidRPr="00AC7B3C" w:rsidRDefault="002C7FBB" w:rsidP="0094295C">
            <w:pPr>
              <w:rPr>
                <w:rFonts w:cs="Arial"/>
                <w:szCs w:val="20"/>
                <w:lang w:val="en-US"/>
              </w:rPr>
            </w:pPr>
          </w:p>
        </w:tc>
      </w:tr>
      <w:tr w:rsidR="002C7FBB" w:rsidRPr="00AC7B3C" w:rsidTr="005A4CF5">
        <w:tc>
          <w:tcPr>
            <w:tcW w:w="1134" w:type="dxa"/>
            <w:vAlign w:val="center"/>
          </w:tcPr>
          <w:p w:rsidR="002C7FBB" w:rsidRPr="00AC7B3C" w:rsidRDefault="002C7FBB" w:rsidP="0094295C">
            <w:pPr>
              <w:rPr>
                <w:rFonts w:cs="Arial"/>
                <w:szCs w:val="20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2C7FBB" w:rsidRPr="00AC7B3C" w:rsidRDefault="002C7FBB" w:rsidP="0094295C">
            <w:pPr>
              <w:rPr>
                <w:rFonts w:cs="Arial"/>
                <w:szCs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2C7FBB" w:rsidRPr="00AC7B3C" w:rsidRDefault="002C7FBB" w:rsidP="0094295C">
            <w:pPr>
              <w:rPr>
                <w:rFonts w:cs="Arial"/>
                <w:szCs w:val="20"/>
                <w:lang w:val="en-US"/>
              </w:rPr>
            </w:pPr>
          </w:p>
        </w:tc>
        <w:tc>
          <w:tcPr>
            <w:tcW w:w="2126" w:type="dxa"/>
            <w:vAlign w:val="center"/>
          </w:tcPr>
          <w:p w:rsidR="002C7FBB" w:rsidRPr="00AC7B3C" w:rsidRDefault="002C7FBB" w:rsidP="0094295C">
            <w:pPr>
              <w:rPr>
                <w:rFonts w:cs="Arial"/>
                <w:szCs w:val="20"/>
                <w:lang w:val="en-US"/>
              </w:rPr>
            </w:pPr>
          </w:p>
        </w:tc>
        <w:tc>
          <w:tcPr>
            <w:tcW w:w="2410" w:type="dxa"/>
            <w:vAlign w:val="center"/>
          </w:tcPr>
          <w:p w:rsidR="002C7FBB" w:rsidRPr="00AC7B3C" w:rsidRDefault="002C7FBB" w:rsidP="0094295C">
            <w:pPr>
              <w:rPr>
                <w:rFonts w:cs="Arial"/>
                <w:szCs w:val="20"/>
                <w:lang w:val="en-US"/>
              </w:rPr>
            </w:pPr>
          </w:p>
        </w:tc>
      </w:tr>
      <w:tr w:rsidR="002C7FBB" w:rsidRPr="00AC7B3C" w:rsidTr="005A4CF5">
        <w:tc>
          <w:tcPr>
            <w:tcW w:w="1134" w:type="dxa"/>
            <w:vAlign w:val="center"/>
          </w:tcPr>
          <w:p w:rsidR="002C7FBB" w:rsidRPr="00AC7B3C" w:rsidRDefault="002C7FBB" w:rsidP="0094295C">
            <w:pPr>
              <w:rPr>
                <w:rFonts w:cs="Arial"/>
                <w:szCs w:val="20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2C7FBB" w:rsidRPr="00AC7B3C" w:rsidRDefault="002C7FBB" w:rsidP="0094295C">
            <w:pPr>
              <w:rPr>
                <w:rFonts w:cs="Arial"/>
                <w:szCs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2C7FBB" w:rsidRPr="00AC7B3C" w:rsidRDefault="002C7FBB" w:rsidP="0094295C">
            <w:pPr>
              <w:rPr>
                <w:rFonts w:cs="Arial"/>
                <w:szCs w:val="20"/>
                <w:lang w:val="en-US"/>
              </w:rPr>
            </w:pPr>
          </w:p>
        </w:tc>
        <w:tc>
          <w:tcPr>
            <w:tcW w:w="2126" w:type="dxa"/>
            <w:vAlign w:val="center"/>
          </w:tcPr>
          <w:p w:rsidR="002C7FBB" w:rsidRPr="00AC7B3C" w:rsidRDefault="002C7FBB" w:rsidP="0094295C">
            <w:pPr>
              <w:rPr>
                <w:rFonts w:cs="Arial"/>
                <w:szCs w:val="20"/>
                <w:lang w:val="en-US"/>
              </w:rPr>
            </w:pPr>
          </w:p>
        </w:tc>
        <w:tc>
          <w:tcPr>
            <w:tcW w:w="2410" w:type="dxa"/>
            <w:vAlign w:val="center"/>
          </w:tcPr>
          <w:p w:rsidR="002C7FBB" w:rsidRPr="00AC7B3C" w:rsidRDefault="002C7FBB" w:rsidP="0094295C">
            <w:pPr>
              <w:rPr>
                <w:rFonts w:cs="Arial"/>
                <w:szCs w:val="20"/>
                <w:lang w:val="en-US"/>
              </w:rPr>
            </w:pPr>
          </w:p>
        </w:tc>
      </w:tr>
      <w:tr w:rsidR="002C7FBB" w:rsidRPr="00AC7B3C" w:rsidTr="005A4CF5">
        <w:tc>
          <w:tcPr>
            <w:tcW w:w="1134" w:type="dxa"/>
            <w:vAlign w:val="center"/>
          </w:tcPr>
          <w:p w:rsidR="002C7FBB" w:rsidRPr="00AC7B3C" w:rsidRDefault="002C7FBB" w:rsidP="0094295C">
            <w:pPr>
              <w:rPr>
                <w:rFonts w:cs="Arial"/>
                <w:szCs w:val="20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2C7FBB" w:rsidRPr="00AC7B3C" w:rsidRDefault="002C7FBB" w:rsidP="0094295C">
            <w:pPr>
              <w:rPr>
                <w:rFonts w:cs="Arial"/>
                <w:szCs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2C7FBB" w:rsidRPr="00AC7B3C" w:rsidRDefault="002C7FBB" w:rsidP="0094295C">
            <w:pPr>
              <w:rPr>
                <w:rFonts w:cs="Arial"/>
                <w:szCs w:val="20"/>
                <w:lang w:val="en-US"/>
              </w:rPr>
            </w:pPr>
          </w:p>
        </w:tc>
        <w:tc>
          <w:tcPr>
            <w:tcW w:w="2126" w:type="dxa"/>
            <w:vAlign w:val="center"/>
          </w:tcPr>
          <w:p w:rsidR="002C7FBB" w:rsidRPr="00AC7B3C" w:rsidRDefault="002C7FBB" w:rsidP="0094295C">
            <w:pPr>
              <w:rPr>
                <w:rFonts w:cs="Arial"/>
                <w:szCs w:val="20"/>
                <w:lang w:val="en-US"/>
              </w:rPr>
            </w:pPr>
          </w:p>
        </w:tc>
        <w:tc>
          <w:tcPr>
            <w:tcW w:w="2410" w:type="dxa"/>
            <w:vAlign w:val="center"/>
          </w:tcPr>
          <w:p w:rsidR="002C7FBB" w:rsidRPr="00AC7B3C" w:rsidRDefault="002C7FBB" w:rsidP="0094295C">
            <w:pPr>
              <w:rPr>
                <w:rFonts w:cs="Arial"/>
                <w:szCs w:val="20"/>
                <w:lang w:val="en-US"/>
              </w:rPr>
            </w:pPr>
          </w:p>
        </w:tc>
      </w:tr>
      <w:tr w:rsidR="002D2E8F" w:rsidRPr="00AC7B3C" w:rsidTr="005A4CF5">
        <w:tc>
          <w:tcPr>
            <w:tcW w:w="1134" w:type="dxa"/>
            <w:vAlign w:val="center"/>
          </w:tcPr>
          <w:p w:rsidR="002D2E8F" w:rsidRPr="00AC7B3C" w:rsidRDefault="002D2E8F" w:rsidP="0094295C">
            <w:pPr>
              <w:rPr>
                <w:rFonts w:cs="Arial"/>
                <w:szCs w:val="20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2D2E8F" w:rsidRPr="00AC7B3C" w:rsidRDefault="002D2E8F" w:rsidP="0094295C">
            <w:pPr>
              <w:rPr>
                <w:rFonts w:cs="Arial"/>
                <w:szCs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2D2E8F" w:rsidRPr="00AC7B3C" w:rsidRDefault="002D2E8F" w:rsidP="0094295C">
            <w:pPr>
              <w:rPr>
                <w:rFonts w:cs="Arial"/>
                <w:szCs w:val="20"/>
                <w:lang w:val="en-US"/>
              </w:rPr>
            </w:pPr>
          </w:p>
        </w:tc>
        <w:tc>
          <w:tcPr>
            <w:tcW w:w="2126" w:type="dxa"/>
            <w:vAlign w:val="center"/>
          </w:tcPr>
          <w:p w:rsidR="002D2E8F" w:rsidRPr="00AC7B3C" w:rsidRDefault="002D2E8F" w:rsidP="0094295C">
            <w:pPr>
              <w:rPr>
                <w:rFonts w:cs="Arial"/>
                <w:szCs w:val="20"/>
                <w:lang w:val="en-US"/>
              </w:rPr>
            </w:pPr>
          </w:p>
        </w:tc>
        <w:tc>
          <w:tcPr>
            <w:tcW w:w="2410" w:type="dxa"/>
            <w:vAlign w:val="center"/>
          </w:tcPr>
          <w:p w:rsidR="002D2E8F" w:rsidRPr="00AC7B3C" w:rsidRDefault="002D2E8F" w:rsidP="0094295C">
            <w:pPr>
              <w:rPr>
                <w:rFonts w:cs="Arial"/>
                <w:szCs w:val="20"/>
                <w:lang w:val="en-US"/>
              </w:rPr>
            </w:pPr>
          </w:p>
        </w:tc>
      </w:tr>
      <w:tr w:rsidR="002D2E8F" w:rsidRPr="00AC7B3C" w:rsidTr="005A4CF5">
        <w:tc>
          <w:tcPr>
            <w:tcW w:w="1134" w:type="dxa"/>
            <w:vAlign w:val="center"/>
          </w:tcPr>
          <w:p w:rsidR="002D2E8F" w:rsidRPr="00AC7B3C" w:rsidRDefault="002D2E8F" w:rsidP="0094295C">
            <w:pPr>
              <w:rPr>
                <w:rFonts w:cs="Arial"/>
                <w:szCs w:val="20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2D2E8F" w:rsidRPr="00AC7B3C" w:rsidRDefault="002D2E8F" w:rsidP="0094295C">
            <w:pPr>
              <w:rPr>
                <w:rFonts w:cs="Arial"/>
                <w:szCs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2D2E8F" w:rsidRPr="00AC7B3C" w:rsidRDefault="002D2E8F" w:rsidP="0094295C">
            <w:pPr>
              <w:rPr>
                <w:rFonts w:cs="Arial"/>
                <w:szCs w:val="20"/>
                <w:lang w:val="en-US"/>
              </w:rPr>
            </w:pPr>
          </w:p>
        </w:tc>
        <w:tc>
          <w:tcPr>
            <w:tcW w:w="2126" w:type="dxa"/>
            <w:vAlign w:val="center"/>
          </w:tcPr>
          <w:p w:rsidR="002D2E8F" w:rsidRPr="00AC7B3C" w:rsidRDefault="002D2E8F" w:rsidP="0094295C">
            <w:pPr>
              <w:rPr>
                <w:rFonts w:cs="Arial"/>
                <w:szCs w:val="20"/>
                <w:lang w:val="en-US"/>
              </w:rPr>
            </w:pPr>
          </w:p>
        </w:tc>
        <w:tc>
          <w:tcPr>
            <w:tcW w:w="2410" w:type="dxa"/>
            <w:vAlign w:val="center"/>
          </w:tcPr>
          <w:p w:rsidR="002D2E8F" w:rsidRPr="00AC7B3C" w:rsidRDefault="002D2E8F" w:rsidP="0094295C">
            <w:pPr>
              <w:rPr>
                <w:rFonts w:cs="Arial"/>
                <w:szCs w:val="20"/>
                <w:lang w:val="en-US"/>
              </w:rPr>
            </w:pPr>
          </w:p>
        </w:tc>
      </w:tr>
      <w:tr w:rsidR="002D2E8F" w:rsidRPr="00AC7B3C" w:rsidTr="005A4CF5">
        <w:tc>
          <w:tcPr>
            <w:tcW w:w="1134" w:type="dxa"/>
            <w:vAlign w:val="center"/>
          </w:tcPr>
          <w:p w:rsidR="002D2E8F" w:rsidRPr="00AC7B3C" w:rsidRDefault="002D2E8F" w:rsidP="0094295C">
            <w:pPr>
              <w:rPr>
                <w:rFonts w:cs="Arial"/>
                <w:szCs w:val="20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2D2E8F" w:rsidRPr="00AC7B3C" w:rsidRDefault="002D2E8F" w:rsidP="0094295C">
            <w:pPr>
              <w:rPr>
                <w:rFonts w:cs="Arial"/>
                <w:szCs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2D2E8F" w:rsidRPr="00AC7B3C" w:rsidRDefault="002D2E8F" w:rsidP="0094295C">
            <w:pPr>
              <w:rPr>
                <w:rFonts w:cs="Arial"/>
                <w:szCs w:val="20"/>
                <w:lang w:val="en-US"/>
              </w:rPr>
            </w:pPr>
          </w:p>
        </w:tc>
        <w:tc>
          <w:tcPr>
            <w:tcW w:w="2126" w:type="dxa"/>
            <w:vAlign w:val="center"/>
          </w:tcPr>
          <w:p w:rsidR="002D2E8F" w:rsidRPr="00AC7B3C" w:rsidRDefault="002D2E8F" w:rsidP="0094295C">
            <w:pPr>
              <w:rPr>
                <w:rFonts w:cs="Arial"/>
                <w:szCs w:val="20"/>
                <w:lang w:val="en-US"/>
              </w:rPr>
            </w:pPr>
          </w:p>
        </w:tc>
        <w:tc>
          <w:tcPr>
            <w:tcW w:w="2410" w:type="dxa"/>
            <w:vAlign w:val="center"/>
          </w:tcPr>
          <w:p w:rsidR="002D2E8F" w:rsidRPr="00AC7B3C" w:rsidRDefault="002D2E8F" w:rsidP="0094295C">
            <w:pPr>
              <w:rPr>
                <w:rFonts w:cs="Arial"/>
                <w:szCs w:val="20"/>
                <w:lang w:val="en-US"/>
              </w:rPr>
            </w:pPr>
          </w:p>
        </w:tc>
      </w:tr>
      <w:tr w:rsidR="002D2E8F" w:rsidRPr="00AC7B3C" w:rsidTr="005A4CF5">
        <w:tc>
          <w:tcPr>
            <w:tcW w:w="1134" w:type="dxa"/>
            <w:vAlign w:val="center"/>
          </w:tcPr>
          <w:p w:rsidR="002D2E8F" w:rsidRPr="00AC7B3C" w:rsidRDefault="002D2E8F" w:rsidP="0094295C">
            <w:pPr>
              <w:rPr>
                <w:rFonts w:cs="Arial"/>
                <w:szCs w:val="20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2D2E8F" w:rsidRPr="00AC7B3C" w:rsidRDefault="002D2E8F" w:rsidP="0094295C">
            <w:pPr>
              <w:rPr>
                <w:rFonts w:cs="Arial"/>
                <w:szCs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2D2E8F" w:rsidRPr="00AC7B3C" w:rsidRDefault="002D2E8F" w:rsidP="0094295C">
            <w:pPr>
              <w:rPr>
                <w:rFonts w:cs="Arial"/>
                <w:szCs w:val="20"/>
                <w:lang w:val="en-US"/>
              </w:rPr>
            </w:pPr>
          </w:p>
        </w:tc>
        <w:tc>
          <w:tcPr>
            <w:tcW w:w="2126" w:type="dxa"/>
            <w:vAlign w:val="center"/>
          </w:tcPr>
          <w:p w:rsidR="002D2E8F" w:rsidRPr="00AC7B3C" w:rsidRDefault="002D2E8F" w:rsidP="0094295C">
            <w:pPr>
              <w:rPr>
                <w:rFonts w:cs="Arial"/>
                <w:szCs w:val="20"/>
                <w:lang w:val="en-US"/>
              </w:rPr>
            </w:pPr>
          </w:p>
        </w:tc>
        <w:tc>
          <w:tcPr>
            <w:tcW w:w="2410" w:type="dxa"/>
            <w:vAlign w:val="center"/>
          </w:tcPr>
          <w:p w:rsidR="002D2E8F" w:rsidRPr="00AC7B3C" w:rsidRDefault="002D2E8F" w:rsidP="0094295C">
            <w:pPr>
              <w:rPr>
                <w:rFonts w:cs="Arial"/>
                <w:szCs w:val="20"/>
                <w:lang w:val="en-US"/>
              </w:rPr>
            </w:pPr>
          </w:p>
        </w:tc>
      </w:tr>
      <w:tr w:rsidR="002D2E8F" w:rsidRPr="00AC7B3C" w:rsidTr="005A4CF5">
        <w:tc>
          <w:tcPr>
            <w:tcW w:w="1134" w:type="dxa"/>
            <w:vAlign w:val="center"/>
          </w:tcPr>
          <w:p w:rsidR="002D2E8F" w:rsidRPr="00AC7B3C" w:rsidRDefault="002D2E8F" w:rsidP="0094295C">
            <w:pPr>
              <w:rPr>
                <w:rFonts w:cs="Arial"/>
                <w:szCs w:val="20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2D2E8F" w:rsidRPr="00AC7B3C" w:rsidRDefault="002D2E8F" w:rsidP="0094295C">
            <w:pPr>
              <w:rPr>
                <w:rFonts w:cs="Arial"/>
                <w:szCs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2D2E8F" w:rsidRPr="00AC7B3C" w:rsidRDefault="002D2E8F" w:rsidP="0094295C">
            <w:pPr>
              <w:rPr>
                <w:rFonts w:cs="Arial"/>
                <w:szCs w:val="20"/>
                <w:lang w:val="en-US"/>
              </w:rPr>
            </w:pPr>
          </w:p>
        </w:tc>
        <w:tc>
          <w:tcPr>
            <w:tcW w:w="2126" w:type="dxa"/>
            <w:vAlign w:val="center"/>
          </w:tcPr>
          <w:p w:rsidR="002D2E8F" w:rsidRPr="00AC7B3C" w:rsidRDefault="002D2E8F" w:rsidP="0094295C">
            <w:pPr>
              <w:rPr>
                <w:rFonts w:cs="Arial"/>
                <w:szCs w:val="20"/>
                <w:lang w:val="en-US"/>
              </w:rPr>
            </w:pPr>
          </w:p>
        </w:tc>
        <w:tc>
          <w:tcPr>
            <w:tcW w:w="2410" w:type="dxa"/>
            <w:vAlign w:val="center"/>
          </w:tcPr>
          <w:p w:rsidR="002D2E8F" w:rsidRPr="00AC7B3C" w:rsidRDefault="002D2E8F" w:rsidP="0094295C">
            <w:pPr>
              <w:rPr>
                <w:rFonts w:cs="Arial"/>
                <w:szCs w:val="20"/>
                <w:lang w:val="en-US"/>
              </w:rPr>
            </w:pPr>
          </w:p>
        </w:tc>
      </w:tr>
      <w:tr w:rsidR="002D2E8F" w:rsidRPr="00AC7B3C" w:rsidTr="005A4CF5">
        <w:tc>
          <w:tcPr>
            <w:tcW w:w="1134" w:type="dxa"/>
            <w:vAlign w:val="center"/>
          </w:tcPr>
          <w:p w:rsidR="002D2E8F" w:rsidRPr="00AC7B3C" w:rsidRDefault="002D2E8F" w:rsidP="0094295C">
            <w:pPr>
              <w:rPr>
                <w:rFonts w:cs="Arial"/>
                <w:szCs w:val="20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2D2E8F" w:rsidRPr="00AC7B3C" w:rsidRDefault="002D2E8F" w:rsidP="0094295C">
            <w:pPr>
              <w:rPr>
                <w:rFonts w:cs="Arial"/>
                <w:szCs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2D2E8F" w:rsidRPr="00AC7B3C" w:rsidRDefault="002D2E8F" w:rsidP="0094295C">
            <w:pPr>
              <w:rPr>
                <w:rFonts w:cs="Arial"/>
                <w:szCs w:val="20"/>
                <w:lang w:val="en-US"/>
              </w:rPr>
            </w:pPr>
          </w:p>
        </w:tc>
        <w:tc>
          <w:tcPr>
            <w:tcW w:w="2126" w:type="dxa"/>
            <w:vAlign w:val="center"/>
          </w:tcPr>
          <w:p w:rsidR="002D2E8F" w:rsidRPr="00AC7B3C" w:rsidRDefault="002D2E8F" w:rsidP="0094295C">
            <w:pPr>
              <w:rPr>
                <w:rFonts w:cs="Arial"/>
                <w:szCs w:val="20"/>
                <w:lang w:val="en-US"/>
              </w:rPr>
            </w:pPr>
          </w:p>
        </w:tc>
        <w:tc>
          <w:tcPr>
            <w:tcW w:w="2410" w:type="dxa"/>
            <w:vAlign w:val="center"/>
          </w:tcPr>
          <w:p w:rsidR="002D2E8F" w:rsidRPr="00AC7B3C" w:rsidRDefault="002D2E8F" w:rsidP="0094295C">
            <w:pPr>
              <w:rPr>
                <w:rFonts w:cs="Arial"/>
                <w:szCs w:val="20"/>
                <w:lang w:val="en-US"/>
              </w:rPr>
            </w:pPr>
          </w:p>
        </w:tc>
      </w:tr>
      <w:tr w:rsidR="002D2E8F" w:rsidRPr="00AC7B3C" w:rsidTr="005A4CF5">
        <w:tc>
          <w:tcPr>
            <w:tcW w:w="1134" w:type="dxa"/>
            <w:vAlign w:val="center"/>
          </w:tcPr>
          <w:p w:rsidR="002D2E8F" w:rsidRPr="00AC7B3C" w:rsidRDefault="002D2E8F" w:rsidP="0094295C">
            <w:pPr>
              <w:rPr>
                <w:rFonts w:cs="Arial"/>
                <w:szCs w:val="20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2D2E8F" w:rsidRPr="00AC7B3C" w:rsidRDefault="002D2E8F" w:rsidP="0094295C">
            <w:pPr>
              <w:rPr>
                <w:rFonts w:cs="Arial"/>
                <w:szCs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2D2E8F" w:rsidRPr="00AC7B3C" w:rsidRDefault="002D2E8F" w:rsidP="0094295C">
            <w:pPr>
              <w:rPr>
                <w:rFonts w:cs="Arial"/>
                <w:szCs w:val="20"/>
                <w:lang w:val="en-US"/>
              </w:rPr>
            </w:pPr>
          </w:p>
        </w:tc>
        <w:tc>
          <w:tcPr>
            <w:tcW w:w="2126" w:type="dxa"/>
            <w:vAlign w:val="center"/>
          </w:tcPr>
          <w:p w:rsidR="002D2E8F" w:rsidRPr="00AC7B3C" w:rsidRDefault="002D2E8F" w:rsidP="0094295C">
            <w:pPr>
              <w:rPr>
                <w:rFonts w:cs="Arial"/>
                <w:szCs w:val="20"/>
                <w:lang w:val="en-US"/>
              </w:rPr>
            </w:pPr>
          </w:p>
        </w:tc>
        <w:tc>
          <w:tcPr>
            <w:tcW w:w="2410" w:type="dxa"/>
            <w:vAlign w:val="center"/>
          </w:tcPr>
          <w:p w:rsidR="002D2E8F" w:rsidRPr="00AC7B3C" w:rsidRDefault="002D2E8F" w:rsidP="0094295C">
            <w:pPr>
              <w:rPr>
                <w:rFonts w:cs="Arial"/>
                <w:szCs w:val="20"/>
                <w:lang w:val="en-US"/>
              </w:rPr>
            </w:pPr>
          </w:p>
        </w:tc>
      </w:tr>
    </w:tbl>
    <w:p w:rsidR="004104B6" w:rsidRPr="00AC7B3C" w:rsidRDefault="004104B6" w:rsidP="002C7FBB">
      <w:pPr>
        <w:ind w:left="567"/>
        <w:rPr>
          <w:rFonts w:eastAsia="Arial Unicode MS" w:cs="Arial"/>
          <w:i/>
          <w:sz w:val="16"/>
          <w:szCs w:val="16"/>
          <w:vertAlign w:val="superscript"/>
          <w:lang w:val="en-US"/>
        </w:rPr>
      </w:pPr>
    </w:p>
    <w:p w:rsidR="002C7FBB" w:rsidRPr="00AC7B3C" w:rsidRDefault="002C7FBB" w:rsidP="002C7FBB">
      <w:pPr>
        <w:ind w:left="567"/>
        <w:rPr>
          <w:rFonts w:eastAsia="Arial Unicode MS" w:cs="Arial"/>
          <w:i/>
          <w:sz w:val="16"/>
          <w:szCs w:val="16"/>
          <w:lang w:val="en-US"/>
        </w:rPr>
      </w:pPr>
      <w:r w:rsidRPr="00AC7B3C">
        <w:rPr>
          <w:rFonts w:eastAsia="Arial Unicode MS" w:cs="Arial"/>
          <w:i/>
          <w:sz w:val="16"/>
          <w:szCs w:val="16"/>
          <w:vertAlign w:val="superscript"/>
          <w:lang w:val="en-US"/>
        </w:rPr>
        <w:t>(*)</w:t>
      </w:r>
      <w:r w:rsidRPr="00AC7B3C">
        <w:rPr>
          <w:rFonts w:eastAsia="Arial Unicode MS" w:cs="Arial"/>
          <w:i/>
          <w:sz w:val="16"/>
          <w:szCs w:val="16"/>
          <w:lang w:val="en-US"/>
        </w:rPr>
        <w:t>Please, consider the latest date available and indicate it between brackets.</w:t>
      </w:r>
    </w:p>
    <w:p w:rsidR="00CB1627" w:rsidRPr="00AC7B3C" w:rsidRDefault="00CB1627" w:rsidP="00DA0A49">
      <w:pPr>
        <w:rPr>
          <w:rFonts w:cs="Arial"/>
          <w:lang w:val="en-US"/>
        </w:rPr>
      </w:pPr>
    </w:p>
    <w:p w:rsidR="002626DD" w:rsidRPr="00AC7B3C" w:rsidRDefault="002626DD" w:rsidP="00DA0A49">
      <w:pPr>
        <w:rPr>
          <w:rFonts w:cs="Arial"/>
          <w:lang w:val="en-US"/>
        </w:rPr>
      </w:pPr>
    </w:p>
    <w:p w:rsidR="00DA0A49" w:rsidRPr="00AC7B3C" w:rsidRDefault="00DA0A49" w:rsidP="00DA0A49">
      <w:pPr>
        <w:tabs>
          <w:tab w:val="left" w:pos="7560"/>
        </w:tabs>
        <w:jc w:val="both"/>
        <w:rPr>
          <w:rFonts w:cs="Arial"/>
          <w:sz w:val="22"/>
          <w:szCs w:val="22"/>
        </w:rPr>
      </w:pPr>
      <w:r w:rsidRPr="00AC7B3C">
        <w:rPr>
          <w:rFonts w:cs="Arial"/>
          <w:b/>
          <w:sz w:val="22"/>
          <w:szCs w:val="22"/>
        </w:rPr>
        <w:t>EXCM</w:t>
      </w:r>
      <w:r w:rsidR="00AF234F">
        <w:rPr>
          <w:rFonts w:cs="Arial"/>
          <w:b/>
          <w:sz w:val="22"/>
          <w:szCs w:val="22"/>
        </w:rPr>
        <w:t>A</w:t>
      </w:r>
      <w:r w:rsidRPr="00AC7B3C">
        <w:rPr>
          <w:rFonts w:cs="Arial"/>
          <w:b/>
          <w:sz w:val="22"/>
          <w:szCs w:val="22"/>
        </w:rPr>
        <w:t>. SR</w:t>
      </w:r>
      <w:r w:rsidR="00AF234F">
        <w:rPr>
          <w:rFonts w:cs="Arial"/>
          <w:b/>
          <w:sz w:val="22"/>
          <w:szCs w:val="22"/>
        </w:rPr>
        <w:t>A</w:t>
      </w:r>
      <w:r w:rsidRPr="00AC7B3C">
        <w:rPr>
          <w:rFonts w:cs="Arial"/>
          <w:b/>
          <w:sz w:val="22"/>
          <w:szCs w:val="22"/>
        </w:rPr>
        <w:t>. CONSEJER</w:t>
      </w:r>
      <w:r w:rsidR="00AF234F">
        <w:rPr>
          <w:rFonts w:cs="Arial"/>
          <w:b/>
          <w:sz w:val="22"/>
          <w:szCs w:val="22"/>
        </w:rPr>
        <w:t>A</w:t>
      </w:r>
      <w:r w:rsidRPr="00AC7B3C">
        <w:rPr>
          <w:rFonts w:cs="Arial"/>
          <w:b/>
          <w:sz w:val="22"/>
          <w:szCs w:val="22"/>
        </w:rPr>
        <w:t xml:space="preserve"> DE EDUCACIÓN DE LA JUNTA DE CASTILLA Y LEÓN</w:t>
      </w:r>
    </w:p>
    <w:p w:rsidR="002C7FBB" w:rsidRPr="00AC7B3C" w:rsidRDefault="002C7FBB" w:rsidP="00DA0A49">
      <w:pPr>
        <w:rPr>
          <w:rFonts w:cs="Arial"/>
          <w:lang w:val="en-GB"/>
        </w:rPr>
      </w:pPr>
    </w:p>
    <w:sectPr w:rsidR="002C7FBB" w:rsidRPr="00AC7B3C" w:rsidSect="00B01FC4">
      <w:headerReference w:type="default" r:id="rId8"/>
      <w:footerReference w:type="default" r:id="rId9"/>
      <w:pgSz w:w="11906" w:h="16838" w:code="9"/>
      <w:pgMar w:top="22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2F27" w:rsidRDefault="00742F27">
      <w:r>
        <w:separator/>
      </w:r>
    </w:p>
  </w:endnote>
  <w:endnote w:type="continuationSeparator" w:id="0">
    <w:p w:rsidR="00742F27" w:rsidRDefault="00742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417" w:rsidRPr="007A4C0E" w:rsidRDefault="007A4C0E" w:rsidP="007A4C0E">
    <w:pPr>
      <w:pStyle w:val="Piedepgina"/>
      <w:pBdr>
        <w:top w:val="single" w:sz="4" w:space="1" w:color="A6A6A6" w:themeColor="background1" w:themeShade="A6"/>
        <w:bottom w:val="single" w:sz="4" w:space="1" w:color="A6A6A6" w:themeColor="background1" w:themeShade="A6"/>
      </w:pBdr>
      <w:tabs>
        <w:tab w:val="clear" w:pos="4252"/>
        <w:tab w:val="clear" w:pos="8504"/>
      </w:tabs>
      <w:ind w:left="-1418" w:right="-1418"/>
      <w:jc w:val="center"/>
      <w:rPr>
        <w:rFonts w:cs="Arial"/>
        <w:sz w:val="16"/>
        <w:szCs w:val="16"/>
      </w:rPr>
    </w:pPr>
    <w:r w:rsidRPr="00FE7066">
      <w:rPr>
        <w:rFonts w:cs="Arial"/>
        <w:sz w:val="16"/>
        <w:szCs w:val="16"/>
      </w:rPr>
      <w:t xml:space="preserve">Teléfono de información administrativa </w:t>
    </w:r>
    <w:r w:rsidRPr="00FE7066">
      <w:rPr>
        <w:rFonts w:cs="Arial"/>
        <w:i/>
        <w:sz w:val="16"/>
        <w:szCs w:val="16"/>
      </w:rPr>
      <w:t>012</w:t>
    </w:r>
    <w:r w:rsidRPr="00FE7066">
      <w:rPr>
        <w:rFonts w:cs="Arial"/>
        <w:sz w:val="16"/>
        <w:szCs w:val="16"/>
      </w:rPr>
      <w:t>, o bien, 983 327 850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2F27" w:rsidRDefault="00742F27">
      <w:r>
        <w:separator/>
      </w:r>
    </w:p>
  </w:footnote>
  <w:footnote w:type="continuationSeparator" w:id="0">
    <w:p w:rsidR="00742F27" w:rsidRDefault="00742F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64" w:type="dxa"/>
      <w:jc w:val="center"/>
      <w:tblLook w:val="04A0" w:firstRow="1" w:lastRow="0" w:firstColumn="1" w:lastColumn="0" w:noHBand="0" w:noVBand="1"/>
    </w:tblPr>
    <w:tblGrid>
      <w:gridCol w:w="3325"/>
      <w:gridCol w:w="3218"/>
      <w:gridCol w:w="3421"/>
    </w:tblGrid>
    <w:tr w:rsidR="008F1E31" w:rsidRPr="008D59AC" w:rsidTr="004450F6">
      <w:trPr>
        <w:cantSplit/>
        <w:trHeight w:hRule="exact" w:val="1280"/>
        <w:tblHeader/>
        <w:jc w:val="center"/>
      </w:trPr>
      <w:tc>
        <w:tcPr>
          <w:tcW w:w="3325" w:type="dxa"/>
          <w:vAlign w:val="center"/>
        </w:tcPr>
        <w:p w:rsidR="008F1E31" w:rsidRPr="009476A0" w:rsidRDefault="008F1E31" w:rsidP="008F1E31">
          <w:pPr>
            <w:rPr>
              <w:b/>
              <w:i/>
            </w:rPr>
          </w:pPr>
          <w:r>
            <w:rPr>
              <w:noProof/>
            </w:rPr>
            <w:drawing>
              <wp:anchor distT="0" distB="0" distL="114300" distR="114300" simplePos="0" relativeHeight="251662336" behindDoc="0" locked="0" layoutInCell="1" allowOverlap="0" wp14:anchorId="28ADA8F7" wp14:editId="2937D72F">
                <wp:simplePos x="0" y="0"/>
                <wp:positionH relativeFrom="column">
                  <wp:posOffset>-38100</wp:posOffset>
                </wp:positionH>
                <wp:positionV relativeFrom="paragraph">
                  <wp:posOffset>22860</wp:posOffset>
                </wp:positionV>
                <wp:extent cx="1802130" cy="772795"/>
                <wp:effectExtent l="0" t="0" r="7620" b="8255"/>
                <wp:wrapNone/>
                <wp:docPr id="19" name="Imagen 3" descr="Nueva imagen (1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 descr="Nueva imagen (1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1157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2130" cy="772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sdt>
            <w:sdtPr>
              <w:rPr>
                <w:b/>
                <w:i/>
              </w:rPr>
              <w:id w:val="168841198"/>
              <w:docPartObj>
                <w:docPartGallery w:val="Page Numbers (Margins)"/>
                <w:docPartUnique/>
              </w:docPartObj>
            </w:sdtPr>
            <w:sdtEndPr/>
            <w:sdtContent/>
          </w:sdt>
        </w:p>
      </w:tc>
      <w:tc>
        <w:tcPr>
          <w:tcW w:w="3218" w:type="dxa"/>
          <w:vAlign w:val="center"/>
        </w:tcPr>
        <w:p w:rsidR="008F1E31" w:rsidRDefault="008F1E31" w:rsidP="008F1E31">
          <w:pPr>
            <w:jc w:val="center"/>
            <w:rPr>
              <w:i/>
              <w:noProof/>
            </w:rPr>
          </w:pPr>
          <w:r>
            <w:rPr>
              <w:i/>
              <w:noProof/>
            </w:rPr>
            <w:drawing>
              <wp:inline distT="0" distB="0" distL="0" distR="0" wp14:anchorId="5E46FC8A" wp14:editId="64532B7F">
                <wp:extent cx="1741417" cy="410260"/>
                <wp:effectExtent l="0" t="0" r="0" b="8890"/>
                <wp:docPr id="2" name="Imagen 2" descr="LOGO PERFECTO Europa Impul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PERFECTO Europa Impul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3620" cy="4107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21" w:type="dxa"/>
          <w:vAlign w:val="center"/>
        </w:tcPr>
        <w:p w:rsidR="008F1E31" w:rsidRPr="009476A0" w:rsidRDefault="008F1E31" w:rsidP="008F1E31">
          <w:pPr>
            <w:jc w:val="center"/>
            <w:rPr>
              <w:rFonts w:cs="Arial"/>
              <w:b/>
              <w:sz w:val="18"/>
              <w:szCs w:val="18"/>
            </w:rPr>
          </w:pPr>
          <w:r>
            <w:rPr>
              <w:i/>
              <w:noProof/>
            </w:rPr>
            <w:drawing>
              <wp:anchor distT="0" distB="0" distL="114300" distR="114300" simplePos="0" relativeHeight="251661312" behindDoc="1" locked="0" layoutInCell="1" allowOverlap="1" wp14:anchorId="65B8A085" wp14:editId="76F2F20B">
                <wp:simplePos x="0" y="0"/>
                <wp:positionH relativeFrom="column">
                  <wp:posOffset>250190</wp:posOffset>
                </wp:positionH>
                <wp:positionV relativeFrom="paragraph">
                  <wp:posOffset>29210</wp:posOffset>
                </wp:positionV>
                <wp:extent cx="1809115" cy="685800"/>
                <wp:effectExtent l="0" t="0" r="635" b="0"/>
                <wp:wrapNone/>
                <wp:docPr id="4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911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DF2B92" w:rsidRPr="008F1E31" w:rsidRDefault="00C73FBC" w:rsidP="008F1E31">
    <w:pPr>
      <w:pStyle w:val="Encabezado"/>
    </w:pPr>
    <w:r>
      <w:rPr>
        <w:noProof/>
      </w:rPr>
      <w:pict>
        <v:oval id="Elipse 15" o:spid="_x0000_s34833" style="position:absolute;margin-left:-23.35pt;margin-top:4.15pt;width:500.15pt;height:3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" fillcolor="#c196c1" stroked="f" strokeweight="2pt">
          <v:fill color2="#ebe1eb" rotate="t" angle="45" colors="0 #c196c1;.5 #d7c0d7;1 #ebe1eb" focus="100%" type="gradient"/>
        </v:oval>
      </w:pict>
    </w:r>
    <w:r>
      <w:rPr>
        <w:noProof/>
      </w:rPr>
      <w:pict>
        <v:roundrect id="Rectángulo redondeado 1" o:spid="_x0000_s34832" style="position:absolute;margin-left:-46.7pt;margin-top:241.65pt;width:23pt;height:198.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" filled="f" strokecolor="purple" strokeweight="2pt"/>
      </w:pict>
    </w:r>
    <w:r>
      <w:rPr>
        <w:noProof/>
      </w:rPr>
      <w:pict>
        <v:oval id="Elipse 14" o:spid="_x0000_s34831" style="position:absolute;margin-left:5.85pt;margin-top:112.5pt;width:30pt;height:31.5pt;z-index:25166028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" o:allowincell="f" fillcolor="#ffb300" stroked="f">
          <v:textbox inset="0,,0">
            <w:txbxContent>
              <w:p w:rsidR="008F1E31" w:rsidRDefault="008F1E31" w:rsidP="008F1E31">
                <w:pPr>
                  <w:jc w:val="center"/>
                  <w:rPr>
                    <w:rStyle w:val="Nmerodepgina"/>
                    <w:color w:val="FFFFFF" w:themeColor="background1"/>
                  </w:rPr>
                </w:pPr>
                <w:r>
                  <w:rPr>
                    <w:sz w:val="22"/>
                    <w:szCs w:val="22"/>
                  </w:rPr>
                  <w:fldChar w:fldCharType="begin"/>
                </w:r>
                <w:r>
                  <w:instrText>PAGE    \* MERGEFORMAT</w:instrText>
                </w:r>
                <w:r>
                  <w:rPr>
                    <w:sz w:val="22"/>
                    <w:szCs w:val="22"/>
                  </w:rPr>
                  <w:fldChar w:fldCharType="separate"/>
                </w:r>
                <w:r w:rsidR="00C73FBC" w:rsidRPr="00C73FBC">
                  <w:rPr>
                    <w:rStyle w:val="Nmerodepgina"/>
                    <w:b/>
                    <w:bCs/>
                    <w:noProof/>
                    <w:color w:val="FFFFFF" w:themeColor="background1"/>
                    <w:sz w:val="24"/>
                  </w:rPr>
                  <w:t>1</w:t>
                </w:r>
                <w:r>
                  <w:rPr>
                    <w:rStyle w:val="Nmerodepgina"/>
                    <w:b/>
                    <w:bCs/>
                    <w:color w:val="FFFFFF" w:themeColor="background1"/>
                    <w:sz w:val="24"/>
                  </w:rPr>
                  <w:fldChar w:fldCharType="end"/>
                </w:r>
              </w:p>
            </w:txbxContent>
          </v:textbox>
          <w10:wrap anchorx="margin" anchory="page"/>
        </v:oval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uadro de texto 9" o:spid="_x0000_s34830" type="#_x0000_t202" style="position:absolute;margin-left:-46.85pt;margin-top:223.85pt;width:27pt;height:21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" stroked="f">
          <v:textbox style="layout-flow:vertical;mso-layout-flow-alt:bottom-to-top">
            <w:txbxContent>
              <w:p w:rsidR="008F1E31" w:rsidRPr="001F2CA6" w:rsidRDefault="008F1E31" w:rsidP="008F1E31">
                <w:pPr>
                  <w:rPr>
                    <w:rFonts w:cs="Arial"/>
                  </w:rPr>
                </w:pPr>
                <w:r w:rsidRPr="001F2CA6">
                  <w:rPr>
                    <w:rFonts w:cs="Arial"/>
                  </w:rPr>
                  <w:t>Código IAPA: nº</w:t>
                </w:r>
                <w:r w:rsidR="007A4C0E">
                  <w:rPr>
                    <w:rFonts w:cs="Arial"/>
                  </w:rPr>
                  <w:t>.</w:t>
                </w:r>
                <w:r w:rsidRPr="001F2CA6">
                  <w:rPr>
                    <w:rFonts w:cs="Arial"/>
                  </w:rPr>
                  <w:t xml:space="preserve"> </w:t>
                </w:r>
                <w:r>
                  <w:rPr>
                    <w:rFonts w:cs="Arial"/>
                  </w:rPr>
                  <w:t xml:space="preserve">2658   </w:t>
                </w:r>
                <w:r w:rsidRPr="001F2CA6">
                  <w:rPr>
                    <w:rFonts w:cs="Arial"/>
                  </w:rPr>
                  <w:t>Modelo: nº</w:t>
                </w:r>
                <w:r w:rsidR="007A4C0E">
                  <w:rPr>
                    <w:rFonts w:cs="Arial"/>
                  </w:rPr>
                  <w:t>.</w:t>
                </w:r>
                <w:r w:rsidRPr="001F2CA6">
                  <w:rPr>
                    <w:rFonts w:cs="Arial"/>
                  </w:rPr>
                  <w:t xml:space="preserve"> </w:t>
                </w:r>
                <w:r>
                  <w:rPr>
                    <w:rFonts w:cs="Arial"/>
                  </w:rPr>
                  <w:t>5180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82329"/>
    <w:multiLevelType w:val="hybridMultilevel"/>
    <w:tmpl w:val="7486D7FC"/>
    <w:lvl w:ilvl="0" w:tplc="5EDA291A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Arial Unicode MS" w:eastAsia="Arial Unicode MS" w:hAnsi="Arial Unicode MS" w:cs="Arial Unicode MS"/>
      </w:rPr>
    </w:lvl>
    <w:lvl w:ilvl="1" w:tplc="6C2C4F10"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Arial" w:eastAsia="Times New Roman" w:hAnsi="Arial" w:cs="Arial" w:hint="default"/>
      </w:rPr>
    </w:lvl>
    <w:lvl w:ilvl="2" w:tplc="0C0A001B">
      <w:start w:val="1"/>
      <w:numFmt w:val="decimal"/>
      <w:lvlText w:val="%3."/>
      <w:lvlJc w:val="left"/>
      <w:pPr>
        <w:tabs>
          <w:tab w:val="num" w:pos="1453"/>
        </w:tabs>
        <w:ind w:left="1453" w:hanging="360"/>
      </w:pPr>
    </w:lvl>
    <w:lvl w:ilvl="3" w:tplc="0C0A000F">
      <w:start w:val="1"/>
      <w:numFmt w:val="decimal"/>
      <w:lvlText w:val="%4."/>
      <w:lvlJc w:val="left"/>
      <w:pPr>
        <w:tabs>
          <w:tab w:val="num" w:pos="2173"/>
        </w:tabs>
        <w:ind w:left="2173" w:hanging="360"/>
      </w:pPr>
    </w:lvl>
    <w:lvl w:ilvl="4" w:tplc="0C0A0019">
      <w:start w:val="1"/>
      <w:numFmt w:val="decimal"/>
      <w:lvlText w:val="%5."/>
      <w:lvlJc w:val="left"/>
      <w:pPr>
        <w:tabs>
          <w:tab w:val="num" w:pos="2893"/>
        </w:tabs>
        <w:ind w:left="2893" w:hanging="360"/>
      </w:pPr>
    </w:lvl>
    <w:lvl w:ilvl="5" w:tplc="0C0A001B">
      <w:start w:val="1"/>
      <w:numFmt w:val="decimal"/>
      <w:lvlText w:val="%6."/>
      <w:lvlJc w:val="left"/>
      <w:pPr>
        <w:tabs>
          <w:tab w:val="num" w:pos="3613"/>
        </w:tabs>
        <w:ind w:left="3613" w:hanging="360"/>
      </w:pPr>
    </w:lvl>
    <w:lvl w:ilvl="6" w:tplc="0C0A000F">
      <w:start w:val="1"/>
      <w:numFmt w:val="decimal"/>
      <w:lvlText w:val="%7."/>
      <w:lvlJc w:val="left"/>
      <w:pPr>
        <w:tabs>
          <w:tab w:val="num" w:pos="4333"/>
        </w:tabs>
        <w:ind w:left="4333" w:hanging="360"/>
      </w:pPr>
    </w:lvl>
    <w:lvl w:ilvl="7" w:tplc="0C0A0019">
      <w:start w:val="1"/>
      <w:numFmt w:val="decimal"/>
      <w:lvlText w:val="%8."/>
      <w:lvlJc w:val="left"/>
      <w:pPr>
        <w:tabs>
          <w:tab w:val="num" w:pos="5053"/>
        </w:tabs>
        <w:ind w:left="5053" w:hanging="360"/>
      </w:pPr>
    </w:lvl>
    <w:lvl w:ilvl="8" w:tplc="0C0A001B">
      <w:start w:val="1"/>
      <w:numFmt w:val="decimal"/>
      <w:lvlText w:val="%9."/>
      <w:lvlJc w:val="left"/>
      <w:pPr>
        <w:tabs>
          <w:tab w:val="num" w:pos="5773"/>
        </w:tabs>
        <w:ind w:left="5773" w:hanging="360"/>
      </w:pPr>
    </w:lvl>
  </w:abstractNum>
  <w:abstractNum w:abstractNumId="1" w15:restartNumberingAfterBreak="0">
    <w:nsid w:val="05EA0380"/>
    <w:multiLevelType w:val="hybridMultilevel"/>
    <w:tmpl w:val="E0C68D86"/>
    <w:lvl w:ilvl="0" w:tplc="B228409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80CC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F0A45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7618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12EB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B26E2E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9278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5836E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E646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C714C7"/>
    <w:multiLevelType w:val="hybridMultilevel"/>
    <w:tmpl w:val="8DC4FD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F52074"/>
    <w:multiLevelType w:val="hybridMultilevel"/>
    <w:tmpl w:val="5A0E2B72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6450A5"/>
    <w:multiLevelType w:val="hybridMultilevel"/>
    <w:tmpl w:val="0520E95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1830A7"/>
    <w:multiLevelType w:val="hybridMultilevel"/>
    <w:tmpl w:val="4C1C2EA0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9354DD"/>
    <w:multiLevelType w:val="hybridMultilevel"/>
    <w:tmpl w:val="6DA61B3C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5A2BBC"/>
    <w:multiLevelType w:val="hybridMultilevel"/>
    <w:tmpl w:val="C7F203C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4B53375"/>
    <w:multiLevelType w:val="hybridMultilevel"/>
    <w:tmpl w:val="8D0EDF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2625D2"/>
    <w:multiLevelType w:val="hybridMultilevel"/>
    <w:tmpl w:val="91920AE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7BF4E50"/>
    <w:multiLevelType w:val="hybridMultilevel"/>
    <w:tmpl w:val="4FBC3244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D233A97"/>
    <w:multiLevelType w:val="hybridMultilevel"/>
    <w:tmpl w:val="0500278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2049B7"/>
    <w:multiLevelType w:val="hybridMultilevel"/>
    <w:tmpl w:val="4B9C38BE"/>
    <w:lvl w:ilvl="0" w:tplc="9778567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CA9272C"/>
    <w:multiLevelType w:val="hybridMultilevel"/>
    <w:tmpl w:val="84F2B032"/>
    <w:lvl w:ilvl="0" w:tplc="5F281A4E">
      <w:start w:val="1"/>
      <w:numFmt w:val="ordin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A9735C"/>
    <w:multiLevelType w:val="hybridMultilevel"/>
    <w:tmpl w:val="CD0A87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5174BB"/>
    <w:multiLevelType w:val="hybridMultilevel"/>
    <w:tmpl w:val="E09C3C1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305719"/>
    <w:multiLevelType w:val="hybridMultilevel"/>
    <w:tmpl w:val="550627C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ED6704"/>
    <w:multiLevelType w:val="hybridMultilevel"/>
    <w:tmpl w:val="9DC65BB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E43A2D"/>
    <w:multiLevelType w:val="hybridMultilevel"/>
    <w:tmpl w:val="2B20F0F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28053F"/>
    <w:multiLevelType w:val="hybridMultilevel"/>
    <w:tmpl w:val="E44E3B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96371C"/>
    <w:multiLevelType w:val="hybridMultilevel"/>
    <w:tmpl w:val="187EFF76"/>
    <w:lvl w:ilvl="0" w:tplc="0C0A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DD31BC"/>
    <w:multiLevelType w:val="hybridMultilevel"/>
    <w:tmpl w:val="187EFF76"/>
    <w:lvl w:ilvl="0" w:tplc="0C0A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12"/>
  </w:num>
  <w:num w:numId="4">
    <w:abstractNumId w:val="3"/>
  </w:num>
  <w:num w:numId="5">
    <w:abstractNumId w:val="8"/>
  </w:num>
  <w:num w:numId="6">
    <w:abstractNumId w:val="10"/>
  </w:num>
  <w:num w:numId="7">
    <w:abstractNumId w:val="5"/>
  </w:num>
  <w:num w:numId="8">
    <w:abstractNumId w:val="15"/>
  </w:num>
  <w:num w:numId="9">
    <w:abstractNumId w:val="0"/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9"/>
  </w:num>
  <w:num w:numId="13">
    <w:abstractNumId w:val="2"/>
  </w:num>
  <w:num w:numId="14">
    <w:abstractNumId w:val="14"/>
  </w:num>
  <w:num w:numId="15">
    <w:abstractNumId w:val="18"/>
  </w:num>
  <w:num w:numId="16">
    <w:abstractNumId w:val="4"/>
  </w:num>
  <w:num w:numId="17">
    <w:abstractNumId w:val="11"/>
  </w:num>
  <w:num w:numId="18">
    <w:abstractNumId w:val="16"/>
  </w:num>
  <w:num w:numId="19">
    <w:abstractNumId w:val="17"/>
  </w:num>
  <w:num w:numId="20">
    <w:abstractNumId w:val="13"/>
  </w:num>
  <w:num w:numId="21">
    <w:abstractNumId w:val="21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7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34835">
      <o:colormenu v:ext="edit" strokecolor="purple"/>
    </o:shapedefaults>
    <o:shapelayout v:ext="edit">
      <o:idmap v:ext="edit" data="3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D0B31"/>
    <w:rsid w:val="000004C9"/>
    <w:rsid w:val="00004778"/>
    <w:rsid w:val="000066F0"/>
    <w:rsid w:val="0001080A"/>
    <w:rsid w:val="00011B1C"/>
    <w:rsid w:val="00011CED"/>
    <w:rsid w:val="00014103"/>
    <w:rsid w:val="000219C3"/>
    <w:rsid w:val="00027AF9"/>
    <w:rsid w:val="000344AE"/>
    <w:rsid w:val="00042335"/>
    <w:rsid w:val="00043B6E"/>
    <w:rsid w:val="00084333"/>
    <w:rsid w:val="000908F0"/>
    <w:rsid w:val="00095704"/>
    <w:rsid w:val="000A146D"/>
    <w:rsid w:val="000A2EF1"/>
    <w:rsid w:val="000C2AE2"/>
    <w:rsid w:val="000F377A"/>
    <w:rsid w:val="001139CE"/>
    <w:rsid w:val="001158B7"/>
    <w:rsid w:val="00120345"/>
    <w:rsid w:val="00127C5A"/>
    <w:rsid w:val="001402D0"/>
    <w:rsid w:val="00186422"/>
    <w:rsid w:val="00187BC5"/>
    <w:rsid w:val="001C59F8"/>
    <w:rsid w:val="001D0374"/>
    <w:rsid w:val="001F1547"/>
    <w:rsid w:val="002114A0"/>
    <w:rsid w:val="00211F2B"/>
    <w:rsid w:val="00212267"/>
    <w:rsid w:val="0022449A"/>
    <w:rsid w:val="00236012"/>
    <w:rsid w:val="00244173"/>
    <w:rsid w:val="002458F2"/>
    <w:rsid w:val="002626DD"/>
    <w:rsid w:val="002637FD"/>
    <w:rsid w:val="00275EE7"/>
    <w:rsid w:val="002951F1"/>
    <w:rsid w:val="002C3595"/>
    <w:rsid w:val="002C7FBB"/>
    <w:rsid w:val="002D1847"/>
    <w:rsid w:val="002D2E8F"/>
    <w:rsid w:val="002D5738"/>
    <w:rsid w:val="002D76AC"/>
    <w:rsid w:val="002E60A5"/>
    <w:rsid w:val="002F704A"/>
    <w:rsid w:val="003030A2"/>
    <w:rsid w:val="0030543D"/>
    <w:rsid w:val="00306B4D"/>
    <w:rsid w:val="00307455"/>
    <w:rsid w:val="003140BD"/>
    <w:rsid w:val="003201FC"/>
    <w:rsid w:val="00337DC5"/>
    <w:rsid w:val="00352F4A"/>
    <w:rsid w:val="00356F47"/>
    <w:rsid w:val="00357962"/>
    <w:rsid w:val="00371462"/>
    <w:rsid w:val="00372F0E"/>
    <w:rsid w:val="00376263"/>
    <w:rsid w:val="0038769D"/>
    <w:rsid w:val="003920AA"/>
    <w:rsid w:val="00393D03"/>
    <w:rsid w:val="003A6489"/>
    <w:rsid w:val="003B3488"/>
    <w:rsid w:val="003C38ED"/>
    <w:rsid w:val="003C453A"/>
    <w:rsid w:val="003C68F7"/>
    <w:rsid w:val="003F0359"/>
    <w:rsid w:val="00404014"/>
    <w:rsid w:val="004104B6"/>
    <w:rsid w:val="0041213A"/>
    <w:rsid w:val="004135A0"/>
    <w:rsid w:val="00434706"/>
    <w:rsid w:val="00437E47"/>
    <w:rsid w:val="0044364F"/>
    <w:rsid w:val="00444C6C"/>
    <w:rsid w:val="00461C9B"/>
    <w:rsid w:val="004847AF"/>
    <w:rsid w:val="004B1CEC"/>
    <w:rsid w:val="004C6CB1"/>
    <w:rsid w:val="004D2A76"/>
    <w:rsid w:val="004D413B"/>
    <w:rsid w:val="004E360F"/>
    <w:rsid w:val="004E4D0D"/>
    <w:rsid w:val="004F1417"/>
    <w:rsid w:val="004F5312"/>
    <w:rsid w:val="004F70DC"/>
    <w:rsid w:val="004F7D2C"/>
    <w:rsid w:val="004F7DC6"/>
    <w:rsid w:val="005071E8"/>
    <w:rsid w:val="005108BD"/>
    <w:rsid w:val="00516FC7"/>
    <w:rsid w:val="00517A23"/>
    <w:rsid w:val="00525348"/>
    <w:rsid w:val="005501D5"/>
    <w:rsid w:val="00563B90"/>
    <w:rsid w:val="00572FA5"/>
    <w:rsid w:val="00575EF0"/>
    <w:rsid w:val="00583C11"/>
    <w:rsid w:val="00593701"/>
    <w:rsid w:val="005A15EC"/>
    <w:rsid w:val="005A4CF5"/>
    <w:rsid w:val="005A57B9"/>
    <w:rsid w:val="005B21BA"/>
    <w:rsid w:val="005C4084"/>
    <w:rsid w:val="005D5E53"/>
    <w:rsid w:val="005E158B"/>
    <w:rsid w:val="005E296B"/>
    <w:rsid w:val="005F3356"/>
    <w:rsid w:val="00601560"/>
    <w:rsid w:val="00607D4D"/>
    <w:rsid w:val="00607E35"/>
    <w:rsid w:val="0062162B"/>
    <w:rsid w:val="00625B4C"/>
    <w:rsid w:val="00627F88"/>
    <w:rsid w:val="00637A21"/>
    <w:rsid w:val="00655ED4"/>
    <w:rsid w:val="00656E34"/>
    <w:rsid w:val="00663C9B"/>
    <w:rsid w:val="00675EEB"/>
    <w:rsid w:val="00676D07"/>
    <w:rsid w:val="00677E54"/>
    <w:rsid w:val="006800D9"/>
    <w:rsid w:val="00684E64"/>
    <w:rsid w:val="006A31E5"/>
    <w:rsid w:val="006A339E"/>
    <w:rsid w:val="006E1EBB"/>
    <w:rsid w:val="006F09DC"/>
    <w:rsid w:val="006F5B40"/>
    <w:rsid w:val="006F6A4D"/>
    <w:rsid w:val="006F6E6F"/>
    <w:rsid w:val="007057B5"/>
    <w:rsid w:val="0072577E"/>
    <w:rsid w:val="0073028C"/>
    <w:rsid w:val="00732026"/>
    <w:rsid w:val="00742F27"/>
    <w:rsid w:val="00754C40"/>
    <w:rsid w:val="0075680F"/>
    <w:rsid w:val="00765818"/>
    <w:rsid w:val="0076681D"/>
    <w:rsid w:val="007779B1"/>
    <w:rsid w:val="00787F5C"/>
    <w:rsid w:val="00791E42"/>
    <w:rsid w:val="007A1495"/>
    <w:rsid w:val="007A4C0E"/>
    <w:rsid w:val="007B3996"/>
    <w:rsid w:val="007B4F76"/>
    <w:rsid w:val="007C1610"/>
    <w:rsid w:val="007C1C7E"/>
    <w:rsid w:val="007C49EA"/>
    <w:rsid w:val="007C71EF"/>
    <w:rsid w:val="007D7BF4"/>
    <w:rsid w:val="00802FE2"/>
    <w:rsid w:val="00823945"/>
    <w:rsid w:val="0084059D"/>
    <w:rsid w:val="00842981"/>
    <w:rsid w:val="00853D76"/>
    <w:rsid w:val="008635BA"/>
    <w:rsid w:val="00880046"/>
    <w:rsid w:val="00890C5B"/>
    <w:rsid w:val="00893FFD"/>
    <w:rsid w:val="00896FDA"/>
    <w:rsid w:val="008A44C0"/>
    <w:rsid w:val="008A59E7"/>
    <w:rsid w:val="008C0D4C"/>
    <w:rsid w:val="008C45A5"/>
    <w:rsid w:val="008C4FDB"/>
    <w:rsid w:val="008D0B31"/>
    <w:rsid w:val="008E05D0"/>
    <w:rsid w:val="008F1E31"/>
    <w:rsid w:val="00902703"/>
    <w:rsid w:val="00904CCF"/>
    <w:rsid w:val="00924430"/>
    <w:rsid w:val="00931110"/>
    <w:rsid w:val="00940DCE"/>
    <w:rsid w:val="00944959"/>
    <w:rsid w:val="0094744E"/>
    <w:rsid w:val="009660B8"/>
    <w:rsid w:val="00967C9B"/>
    <w:rsid w:val="00996035"/>
    <w:rsid w:val="009E47FE"/>
    <w:rsid w:val="009E6DB3"/>
    <w:rsid w:val="00A15269"/>
    <w:rsid w:val="00A2547C"/>
    <w:rsid w:val="00A26349"/>
    <w:rsid w:val="00A3013E"/>
    <w:rsid w:val="00A3306D"/>
    <w:rsid w:val="00A476D5"/>
    <w:rsid w:val="00A517AC"/>
    <w:rsid w:val="00A534CA"/>
    <w:rsid w:val="00A5472C"/>
    <w:rsid w:val="00A90E12"/>
    <w:rsid w:val="00A9129C"/>
    <w:rsid w:val="00AC6CE1"/>
    <w:rsid w:val="00AC7B3C"/>
    <w:rsid w:val="00AD5CFF"/>
    <w:rsid w:val="00AF0FC8"/>
    <w:rsid w:val="00AF234F"/>
    <w:rsid w:val="00AF7C82"/>
    <w:rsid w:val="00B01FC4"/>
    <w:rsid w:val="00B0796C"/>
    <w:rsid w:val="00B22531"/>
    <w:rsid w:val="00B23392"/>
    <w:rsid w:val="00B436ED"/>
    <w:rsid w:val="00B81300"/>
    <w:rsid w:val="00B81F41"/>
    <w:rsid w:val="00B91022"/>
    <w:rsid w:val="00BA559C"/>
    <w:rsid w:val="00BC3381"/>
    <w:rsid w:val="00C05FC3"/>
    <w:rsid w:val="00C07651"/>
    <w:rsid w:val="00C14D6D"/>
    <w:rsid w:val="00C20AFF"/>
    <w:rsid w:val="00C21A15"/>
    <w:rsid w:val="00C24D13"/>
    <w:rsid w:val="00C30B50"/>
    <w:rsid w:val="00C46AC4"/>
    <w:rsid w:val="00C5258B"/>
    <w:rsid w:val="00C5498C"/>
    <w:rsid w:val="00C6219E"/>
    <w:rsid w:val="00C73FBC"/>
    <w:rsid w:val="00C75356"/>
    <w:rsid w:val="00C87DA2"/>
    <w:rsid w:val="00C9007E"/>
    <w:rsid w:val="00CA20C3"/>
    <w:rsid w:val="00CB1627"/>
    <w:rsid w:val="00CB35A3"/>
    <w:rsid w:val="00CB4F01"/>
    <w:rsid w:val="00CC2738"/>
    <w:rsid w:val="00CD53D1"/>
    <w:rsid w:val="00CD543F"/>
    <w:rsid w:val="00CD560F"/>
    <w:rsid w:val="00CE08DC"/>
    <w:rsid w:val="00CF6EC0"/>
    <w:rsid w:val="00D24BE5"/>
    <w:rsid w:val="00D35FA3"/>
    <w:rsid w:val="00D40998"/>
    <w:rsid w:val="00D56E37"/>
    <w:rsid w:val="00D63290"/>
    <w:rsid w:val="00D7362D"/>
    <w:rsid w:val="00D96122"/>
    <w:rsid w:val="00DA0A49"/>
    <w:rsid w:val="00DA3560"/>
    <w:rsid w:val="00DA7CF4"/>
    <w:rsid w:val="00DB2BBE"/>
    <w:rsid w:val="00DC2B6D"/>
    <w:rsid w:val="00DC6673"/>
    <w:rsid w:val="00DE5F6E"/>
    <w:rsid w:val="00DF2B92"/>
    <w:rsid w:val="00DF3CCD"/>
    <w:rsid w:val="00E00835"/>
    <w:rsid w:val="00E015CB"/>
    <w:rsid w:val="00E233BA"/>
    <w:rsid w:val="00E30981"/>
    <w:rsid w:val="00E343D3"/>
    <w:rsid w:val="00E47283"/>
    <w:rsid w:val="00E60E4D"/>
    <w:rsid w:val="00E66BEA"/>
    <w:rsid w:val="00E82B96"/>
    <w:rsid w:val="00E86472"/>
    <w:rsid w:val="00E87E7B"/>
    <w:rsid w:val="00E92A33"/>
    <w:rsid w:val="00EB1FFF"/>
    <w:rsid w:val="00EB4A1C"/>
    <w:rsid w:val="00EC736F"/>
    <w:rsid w:val="00ED466F"/>
    <w:rsid w:val="00ED6717"/>
    <w:rsid w:val="00F160BD"/>
    <w:rsid w:val="00F2467C"/>
    <w:rsid w:val="00F410A6"/>
    <w:rsid w:val="00F66683"/>
    <w:rsid w:val="00F73ABB"/>
    <w:rsid w:val="00F90C8C"/>
    <w:rsid w:val="00F9125D"/>
    <w:rsid w:val="00FA14FE"/>
    <w:rsid w:val="00FC13C3"/>
    <w:rsid w:val="00FC2326"/>
    <w:rsid w:val="00FD267C"/>
    <w:rsid w:val="00FE071A"/>
    <w:rsid w:val="00FE2C80"/>
    <w:rsid w:val="00FE35D0"/>
    <w:rsid w:val="00FF1BB5"/>
    <w:rsid w:val="00FF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35">
      <o:colormenu v:ext="edit" strokecolor="purpl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2B6D"/>
    <w:rPr>
      <w:rFonts w:ascii="Arial" w:hAnsi="Arial"/>
      <w:szCs w:val="24"/>
    </w:rPr>
  </w:style>
  <w:style w:type="paragraph" w:styleId="Ttulo1">
    <w:name w:val="heading 1"/>
    <w:basedOn w:val="Normal"/>
    <w:next w:val="Normal"/>
    <w:qFormat/>
    <w:rsid w:val="00DC2B6D"/>
    <w:pPr>
      <w:keepNext/>
      <w:jc w:val="both"/>
      <w:outlineLvl w:val="0"/>
    </w:pPr>
    <w:rPr>
      <w:b/>
      <w:bCs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3030A2"/>
    <w:pPr>
      <w:tabs>
        <w:tab w:val="center" w:pos="4252"/>
        <w:tab w:val="right" w:pos="8504"/>
      </w:tabs>
    </w:pPr>
    <w:rPr>
      <w:szCs w:val="20"/>
    </w:rPr>
  </w:style>
  <w:style w:type="paragraph" w:styleId="Piedepgina">
    <w:name w:val="footer"/>
    <w:basedOn w:val="Normal"/>
    <w:link w:val="PiedepginaCar"/>
    <w:uiPriority w:val="99"/>
    <w:rsid w:val="003030A2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DC2B6D"/>
    <w:pPr>
      <w:jc w:val="center"/>
    </w:pPr>
    <w:rPr>
      <w:b/>
      <w:bCs/>
      <w:sz w:val="22"/>
    </w:rPr>
  </w:style>
  <w:style w:type="paragraph" w:customStyle="1" w:styleId="Default">
    <w:name w:val="Default"/>
    <w:rsid w:val="0037626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Pa9">
    <w:name w:val="Pa9"/>
    <w:basedOn w:val="Default"/>
    <w:next w:val="Default"/>
    <w:uiPriority w:val="99"/>
    <w:rsid w:val="00376263"/>
    <w:pPr>
      <w:spacing w:line="201" w:lineRule="atLeast"/>
    </w:pPr>
    <w:rPr>
      <w:color w:val="auto"/>
    </w:rPr>
  </w:style>
  <w:style w:type="paragraph" w:styleId="Sangra2detindependiente">
    <w:name w:val="Body Text Indent 2"/>
    <w:basedOn w:val="Normal"/>
    <w:link w:val="Sangra2detindependienteCar"/>
    <w:rsid w:val="0076681D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link w:val="Sangra2detindependiente"/>
    <w:rsid w:val="0076681D"/>
    <w:rPr>
      <w:rFonts w:ascii="Arial" w:hAnsi="Arial"/>
      <w:szCs w:val="24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76681D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xtoindependiente2Car">
    <w:name w:val="Texto independiente 2 Car"/>
    <w:link w:val="Textoindependiente2"/>
    <w:uiPriority w:val="99"/>
    <w:rsid w:val="0076681D"/>
    <w:rPr>
      <w:rFonts w:ascii="Calibri" w:eastAsia="Calibri" w:hAnsi="Calibri" w:cs="Times New Roman"/>
      <w:sz w:val="22"/>
      <w:szCs w:val="22"/>
      <w:lang w:eastAsia="en-US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76681D"/>
    <w:pPr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Sangra3detindependienteCar">
    <w:name w:val="Sangría 3 de t. independiente Car"/>
    <w:link w:val="Sangra3detindependiente"/>
    <w:uiPriority w:val="99"/>
    <w:rsid w:val="0076681D"/>
    <w:rPr>
      <w:rFonts w:ascii="Calibri" w:eastAsia="Calibri" w:hAnsi="Calibri" w:cs="Times New Roman"/>
      <w:sz w:val="16"/>
      <w:szCs w:val="16"/>
      <w:lang w:eastAsia="en-US"/>
    </w:rPr>
  </w:style>
  <w:style w:type="paragraph" w:customStyle="1" w:styleId="titulo1">
    <w:name w:val="titulo1"/>
    <w:basedOn w:val="Normal"/>
    <w:rsid w:val="0076681D"/>
    <w:pPr>
      <w:spacing w:before="100" w:beforeAutospacing="1" w:after="100" w:afterAutospacing="1"/>
      <w:ind w:left="-30"/>
      <w:jc w:val="both"/>
    </w:pPr>
    <w:rPr>
      <w:rFonts w:cs="Arial"/>
      <w:b/>
      <w:bCs/>
      <w:color w:val="3B4A78"/>
      <w:sz w:val="24"/>
    </w:rPr>
  </w:style>
  <w:style w:type="paragraph" w:styleId="NormalWeb">
    <w:name w:val="Normal (Web)"/>
    <w:basedOn w:val="Normal"/>
    <w:rsid w:val="0076681D"/>
    <w:pPr>
      <w:spacing w:beforeLines="1"/>
    </w:pPr>
    <w:rPr>
      <w:rFonts w:ascii="Times" w:eastAsia="Cambria" w:hAnsi="Times"/>
      <w:szCs w:val="20"/>
      <w:lang w:val="es-ES_tradnl" w:eastAsia="es-ES_tradnl"/>
    </w:rPr>
  </w:style>
  <w:style w:type="character" w:customStyle="1" w:styleId="EncabezadoCar">
    <w:name w:val="Encabezado Car"/>
    <w:link w:val="Encabezado"/>
    <w:uiPriority w:val="99"/>
    <w:rsid w:val="00C21A15"/>
    <w:rPr>
      <w:rFonts w:ascii="Arial" w:hAnsi="Arial"/>
    </w:rPr>
  </w:style>
  <w:style w:type="paragraph" w:styleId="Textoindependiente3">
    <w:name w:val="Body Text 3"/>
    <w:basedOn w:val="Normal"/>
    <w:link w:val="Textoindependiente3Car"/>
    <w:rsid w:val="00842981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rsid w:val="00842981"/>
    <w:rPr>
      <w:rFonts w:ascii="Arial" w:hAnsi="Arial"/>
      <w:sz w:val="16"/>
      <w:szCs w:val="16"/>
    </w:rPr>
  </w:style>
  <w:style w:type="paragraph" w:customStyle="1" w:styleId="Pa6">
    <w:name w:val="Pa6"/>
    <w:basedOn w:val="Normal"/>
    <w:next w:val="Normal"/>
    <w:uiPriority w:val="99"/>
    <w:rsid w:val="00842981"/>
    <w:pPr>
      <w:autoSpaceDE w:val="0"/>
      <w:autoSpaceDN w:val="0"/>
      <w:adjustRightInd w:val="0"/>
      <w:spacing w:line="201" w:lineRule="atLeast"/>
    </w:pPr>
    <w:rPr>
      <w:rFonts w:eastAsia="Calibri" w:cs="Arial"/>
      <w:sz w:val="24"/>
      <w:lang w:eastAsia="en-US"/>
    </w:rPr>
  </w:style>
  <w:style w:type="paragraph" w:customStyle="1" w:styleId="Estilo">
    <w:name w:val="Estilo"/>
    <w:rsid w:val="0084298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Pa13">
    <w:name w:val="Pa13"/>
    <w:basedOn w:val="Default"/>
    <w:next w:val="Default"/>
    <w:uiPriority w:val="99"/>
    <w:rsid w:val="00842981"/>
    <w:pPr>
      <w:spacing w:line="201" w:lineRule="atLeast"/>
    </w:pPr>
    <w:rPr>
      <w:rFonts w:eastAsia="Times New Roman"/>
      <w:color w:val="auto"/>
      <w:lang w:eastAsia="es-ES"/>
    </w:rPr>
  </w:style>
  <w:style w:type="character" w:styleId="Hipervnculo">
    <w:name w:val="Hyperlink"/>
    <w:uiPriority w:val="99"/>
    <w:unhideWhenUsed/>
    <w:rsid w:val="00D7362D"/>
    <w:rPr>
      <w:color w:val="0000FF"/>
      <w:u w:val="single"/>
    </w:rPr>
  </w:style>
  <w:style w:type="character" w:styleId="Hipervnculovisitado">
    <w:name w:val="FollowedHyperlink"/>
    <w:uiPriority w:val="99"/>
    <w:unhideWhenUsed/>
    <w:rsid w:val="00D7362D"/>
    <w:rPr>
      <w:color w:val="800080"/>
      <w:u w:val="single"/>
    </w:rPr>
  </w:style>
  <w:style w:type="paragraph" w:customStyle="1" w:styleId="xl66">
    <w:name w:val="xl66"/>
    <w:basedOn w:val="Normal"/>
    <w:rsid w:val="00D7362D"/>
    <w:pPr>
      <w:shd w:val="clear" w:color="000000" w:fill="FFFFFF"/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7">
    <w:name w:val="xl67"/>
    <w:basedOn w:val="Normal"/>
    <w:rsid w:val="00D7362D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68">
    <w:name w:val="xl68"/>
    <w:basedOn w:val="Normal"/>
    <w:rsid w:val="00D7362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69">
    <w:name w:val="xl69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0">
    <w:name w:val="xl70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1">
    <w:name w:val="xl71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2">
    <w:name w:val="xl72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3">
    <w:name w:val="xl73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mbria" w:hAnsi="Cambria"/>
      <w:szCs w:val="20"/>
    </w:rPr>
  </w:style>
  <w:style w:type="paragraph" w:customStyle="1" w:styleId="xl74">
    <w:name w:val="xl74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5">
    <w:name w:val="xl75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6">
    <w:name w:val="xl76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7">
    <w:name w:val="xl77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8">
    <w:name w:val="xl78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9">
    <w:name w:val="xl79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80">
    <w:name w:val="xl80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mbria" w:hAnsi="Cambria"/>
      <w:szCs w:val="20"/>
    </w:rPr>
  </w:style>
  <w:style w:type="paragraph" w:customStyle="1" w:styleId="xl81">
    <w:name w:val="xl81"/>
    <w:basedOn w:val="Normal"/>
    <w:rsid w:val="00D7362D"/>
    <w:pP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2">
    <w:name w:val="xl82"/>
    <w:basedOn w:val="Normal"/>
    <w:rsid w:val="00D7362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83">
    <w:name w:val="xl83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B9C"/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9C6500"/>
      <w:sz w:val="24"/>
    </w:rPr>
  </w:style>
  <w:style w:type="paragraph" w:customStyle="1" w:styleId="xl84">
    <w:name w:val="xl84"/>
    <w:basedOn w:val="Normal"/>
    <w:rsid w:val="00D7362D"/>
    <w:pP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5">
    <w:name w:val="xl85"/>
    <w:basedOn w:val="Normal"/>
    <w:rsid w:val="00D7362D"/>
    <w:pPr>
      <w:pBdr>
        <w:bottom w:val="single" w:sz="8" w:space="0" w:color="auto"/>
      </w:pBdr>
      <w:shd w:val="clear" w:color="000000" w:fill="DCE6F1"/>
      <w:spacing w:before="100" w:beforeAutospacing="1" w:after="100" w:afterAutospacing="1"/>
      <w:jc w:val="center"/>
    </w:pPr>
    <w:rPr>
      <w:rFonts w:ascii="Times New Roman" w:hAnsi="Times New Roman"/>
      <w:b/>
      <w:bCs/>
      <w:sz w:val="28"/>
      <w:szCs w:val="28"/>
    </w:rPr>
  </w:style>
  <w:style w:type="table" w:styleId="Tablaconcuadrcula">
    <w:name w:val="Table Grid"/>
    <w:basedOn w:val="Tablanormal"/>
    <w:uiPriority w:val="59"/>
    <w:rsid w:val="00D736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uiPriority w:val="99"/>
    <w:rsid w:val="00D7362D"/>
    <w:rPr>
      <w:rFonts w:ascii="Arial" w:hAnsi="Arial"/>
      <w:szCs w:val="24"/>
    </w:rPr>
  </w:style>
  <w:style w:type="paragraph" w:styleId="Textodebloque">
    <w:name w:val="Block Text"/>
    <w:basedOn w:val="Normal"/>
    <w:rsid w:val="00AF7C82"/>
    <w:pPr>
      <w:tabs>
        <w:tab w:val="left" w:pos="0"/>
        <w:tab w:val="left" w:pos="1985"/>
        <w:tab w:val="left" w:pos="5670"/>
        <w:tab w:val="left" w:pos="8222"/>
      </w:tabs>
      <w:ind w:left="1134" w:right="594"/>
    </w:pPr>
    <w:rPr>
      <w:rFonts w:ascii="Times New Roman" w:hAnsi="Times New Roman"/>
      <w:b/>
      <w:sz w:val="24"/>
      <w:szCs w:val="20"/>
    </w:rPr>
  </w:style>
  <w:style w:type="paragraph" w:styleId="Textodeglobo">
    <w:name w:val="Balloon Text"/>
    <w:basedOn w:val="Normal"/>
    <w:link w:val="TextodegloboCar"/>
    <w:rsid w:val="003140B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140B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83C11"/>
    <w:pPr>
      <w:ind w:left="720"/>
      <w:contextualSpacing/>
    </w:pPr>
  </w:style>
  <w:style w:type="paragraph" w:styleId="Puesto">
    <w:name w:val="Title"/>
    <w:basedOn w:val="Normal"/>
    <w:next w:val="Normal"/>
    <w:link w:val="PuestoCar"/>
    <w:uiPriority w:val="10"/>
    <w:qFormat/>
    <w:rsid w:val="00D56E37"/>
    <w:pPr>
      <w:spacing w:after="300"/>
      <w:contextualSpacing/>
    </w:pPr>
    <w:rPr>
      <w:rFonts w:asciiTheme="majorHAnsi" w:eastAsiaTheme="majorEastAsia" w:hAnsiTheme="majorHAnsi" w:cstheme="majorBidi"/>
      <w:smallCaps/>
      <w:sz w:val="52"/>
      <w:szCs w:val="52"/>
      <w:lang w:eastAsia="en-US"/>
    </w:rPr>
  </w:style>
  <w:style w:type="character" w:customStyle="1" w:styleId="PuestoCar">
    <w:name w:val="Puesto Car"/>
    <w:basedOn w:val="Fuentedeprrafopredeter"/>
    <w:link w:val="Puesto"/>
    <w:uiPriority w:val="10"/>
    <w:rsid w:val="00D56E37"/>
    <w:rPr>
      <w:rFonts w:asciiTheme="majorHAnsi" w:eastAsiaTheme="majorEastAsia" w:hAnsiTheme="majorHAnsi" w:cstheme="majorBidi"/>
      <w:smallCaps/>
      <w:sz w:val="52"/>
      <w:szCs w:val="52"/>
      <w:lang w:eastAsia="en-US"/>
    </w:rPr>
  </w:style>
  <w:style w:type="character" w:styleId="Referenciasutil">
    <w:name w:val="Subtle Reference"/>
    <w:basedOn w:val="Fuentedeprrafopredeter"/>
    <w:uiPriority w:val="31"/>
    <w:qFormat/>
    <w:rsid w:val="00D56E37"/>
    <w:rPr>
      <w:rFonts w:ascii="Arial Narrow" w:hAnsi="Arial Narrow"/>
      <w:smallCaps/>
      <w:sz w:val="22"/>
    </w:rPr>
  </w:style>
  <w:style w:type="character" w:customStyle="1" w:styleId="Ninguno">
    <w:name w:val="Ninguno"/>
    <w:rsid w:val="002D2E8F"/>
    <w:rPr>
      <w:lang w:val="es-ES_tradnl"/>
    </w:rPr>
  </w:style>
  <w:style w:type="character" w:customStyle="1" w:styleId="Hyperlink0">
    <w:name w:val="Hyperlink.0"/>
    <w:rsid w:val="002D2E8F"/>
    <w:rPr>
      <w:rFonts w:ascii="Arial" w:eastAsia="Arial" w:hAnsi="Arial" w:cs="Arial"/>
      <w:i/>
      <w:iCs/>
      <w:color w:val="C00000"/>
      <w:sz w:val="18"/>
      <w:szCs w:val="18"/>
      <w:u w:val="single" w:color="C00000"/>
      <w:lang w:val="es-ES_tradnl"/>
    </w:rPr>
  </w:style>
  <w:style w:type="character" w:styleId="Nmerodepgina">
    <w:name w:val="page number"/>
    <w:basedOn w:val="Fuentedeprrafopredeter"/>
    <w:uiPriority w:val="99"/>
    <w:unhideWhenUsed/>
    <w:rsid w:val="00F90C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7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7934EC-7910-45EB-A39B-CFC9A9C35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436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2017-09-13T10:53:00Z</dcterms:created>
  <dcterms:modified xsi:type="dcterms:W3CDTF">2019-10-01T08:39:00Z</dcterms:modified>
</cp:coreProperties>
</file>