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D11A8" w14:textId="77777777" w:rsidR="00EE0D9E" w:rsidRPr="00AF5B62" w:rsidRDefault="00D92733" w:rsidP="00AF5B62">
      <w:pPr>
        <w:spacing w:after="0" w:line="240" w:lineRule="auto"/>
        <w:ind w:right="-2"/>
        <w:jc w:val="center"/>
        <w:rPr>
          <w:rFonts w:ascii="Arial" w:eastAsia="Times New Roman" w:hAnsi="Arial" w:cs="Arial"/>
          <w:b/>
          <w:sz w:val="20"/>
          <w:szCs w:val="20"/>
          <w:lang w:val="es-ES" w:eastAsia="es-ES"/>
        </w:rPr>
      </w:pPr>
      <w:r w:rsidRPr="00AF5B62">
        <w:rPr>
          <w:rFonts w:ascii="Arial" w:eastAsia="Times New Roman" w:hAnsi="Arial" w:cs="Arial"/>
          <w:b/>
          <w:sz w:val="20"/>
          <w:szCs w:val="20"/>
          <w:lang w:val="es-ES" w:eastAsia="es-ES"/>
        </w:rPr>
        <w:t>Documento</w:t>
      </w:r>
      <w:r w:rsidR="00EE0D9E" w:rsidRPr="00AF5B62">
        <w:rPr>
          <w:rFonts w:ascii="Arial" w:eastAsia="Times New Roman" w:hAnsi="Arial" w:cs="Arial"/>
          <w:b/>
          <w:sz w:val="20"/>
          <w:szCs w:val="20"/>
          <w:lang w:val="es-ES" w:eastAsia="es-ES"/>
        </w:rPr>
        <w:t xml:space="preserve"> </w:t>
      </w:r>
      <w:proofErr w:type="spellStart"/>
      <w:r w:rsidR="00EE0D9E" w:rsidRPr="00AF5B62">
        <w:rPr>
          <w:rFonts w:ascii="Arial" w:eastAsia="Times New Roman" w:hAnsi="Arial" w:cs="Arial"/>
          <w:b/>
          <w:sz w:val="20"/>
          <w:szCs w:val="20"/>
          <w:lang w:val="es-ES" w:eastAsia="es-ES"/>
        </w:rPr>
        <w:t>nº</w:t>
      </w:r>
      <w:proofErr w:type="spellEnd"/>
      <w:r w:rsidR="005C3907" w:rsidRPr="00AF5B62">
        <w:rPr>
          <w:rFonts w:ascii="Arial" w:eastAsia="Times New Roman" w:hAnsi="Arial" w:cs="Arial"/>
          <w:b/>
          <w:sz w:val="20"/>
          <w:szCs w:val="20"/>
          <w:lang w:val="es-ES" w:eastAsia="es-ES"/>
        </w:rPr>
        <w:t>.</w:t>
      </w:r>
      <w:r w:rsidR="00EE0D9E" w:rsidRPr="00AF5B62">
        <w:rPr>
          <w:rFonts w:ascii="Arial" w:eastAsia="Times New Roman" w:hAnsi="Arial" w:cs="Arial"/>
          <w:b/>
          <w:sz w:val="20"/>
          <w:szCs w:val="20"/>
          <w:lang w:val="es-ES" w:eastAsia="es-ES"/>
        </w:rPr>
        <w:t xml:space="preserve"> 4.B </w:t>
      </w:r>
    </w:p>
    <w:p w14:paraId="1FFB17ED" w14:textId="44D95278" w:rsidR="001549A8" w:rsidRPr="00AF5B62" w:rsidRDefault="00866A12" w:rsidP="00AF5B62">
      <w:pPr>
        <w:spacing w:after="0" w:line="240" w:lineRule="auto"/>
        <w:ind w:right="-2"/>
        <w:jc w:val="center"/>
        <w:rPr>
          <w:rFonts w:ascii="Arial" w:eastAsia="Times New Roman" w:hAnsi="Arial" w:cs="Arial"/>
          <w:b/>
          <w:sz w:val="20"/>
          <w:szCs w:val="20"/>
          <w:lang w:val="es-ES" w:eastAsia="es-ES"/>
        </w:rPr>
      </w:pPr>
      <w:r w:rsidRPr="00AF5B62">
        <w:rPr>
          <w:rFonts w:ascii="Arial" w:eastAsia="Times New Roman" w:hAnsi="Arial" w:cs="Arial"/>
          <w:b/>
          <w:sz w:val="20"/>
          <w:szCs w:val="20"/>
          <w:lang w:val="es-ES" w:eastAsia="es-ES"/>
        </w:rPr>
        <w:t xml:space="preserve"> PROGRAMA</w:t>
      </w:r>
      <w:r w:rsidR="001549A8" w:rsidRPr="00AF5B62">
        <w:rPr>
          <w:rFonts w:ascii="Arial" w:eastAsia="Times New Roman" w:hAnsi="Arial" w:cs="Arial"/>
          <w:b/>
          <w:sz w:val="20"/>
          <w:szCs w:val="20"/>
          <w:lang w:val="es-ES" w:eastAsia="es-ES"/>
        </w:rPr>
        <w:t xml:space="preserve"> ESTRATÉGICO</w:t>
      </w:r>
      <w:r w:rsidR="0068108D" w:rsidRPr="00AF5B62">
        <w:rPr>
          <w:rFonts w:ascii="Arial" w:eastAsia="Times New Roman" w:hAnsi="Arial" w:cs="Arial"/>
          <w:b/>
          <w:sz w:val="20"/>
          <w:szCs w:val="20"/>
          <w:lang w:val="es-ES" w:eastAsia="es-ES"/>
        </w:rPr>
        <w:t xml:space="preserve"> </w:t>
      </w:r>
      <w:r w:rsidR="00D453B9">
        <w:rPr>
          <w:rFonts w:ascii="Arial" w:eastAsia="Times New Roman" w:hAnsi="Arial" w:cs="Arial"/>
          <w:b/>
          <w:sz w:val="20"/>
          <w:szCs w:val="20"/>
          <w:lang w:val="es-ES" w:eastAsia="es-ES"/>
        </w:rPr>
        <w:t xml:space="preserve">DE INVESTIGACIÓN </w:t>
      </w:r>
      <w:r w:rsidR="0068108D" w:rsidRPr="00AF5B62">
        <w:rPr>
          <w:rFonts w:ascii="Arial" w:eastAsia="Times New Roman" w:hAnsi="Arial" w:cs="Arial"/>
          <w:b/>
          <w:sz w:val="20"/>
          <w:szCs w:val="20"/>
          <w:lang w:val="es-ES" w:eastAsia="es-ES"/>
        </w:rPr>
        <w:t>DE LA UNIDAD</w:t>
      </w:r>
    </w:p>
    <w:p w14:paraId="7ED1AAEC" w14:textId="603DA713" w:rsidR="001549A8" w:rsidRPr="00AF5B62" w:rsidRDefault="00F702E5" w:rsidP="00AF5B62">
      <w:pPr>
        <w:spacing w:after="0" w:line="240" w:lineRule="auto"/>
        <w:ind w:right="-2"/>
        <w:jc w:val="both"/>
        <w:rPr>
          <w:rFonts w:ascii="Arial" w:eastAsia="Times New Roman" w:hAnsi="Arial" w:cs="Arial"/>
          <w:color w:val="002060"/>
          <w:sz w:val="20"/>
          <w:szCs w:val="20"/>
          <w:lang w:val="es-ES" w:eastAsia="es-ES"/>
        </w:rPr>
      </w:pPr>
      <w:r>
        <w:rPr>
          <w:rFonts w:ascii="Arial" w:eastAsia="Times New Roman" w:hAnsi="Arial" w:cs="Arial"/>
          <w:noProof/>
          <w:sz w:val="20"/>
          <w:szCs w:val="20"/>
          <w:lang w:val="es-ES" w:eastAsia="es-ES"/>
        </w:rPr>
        <mc:AlternateContent>
          <mc:Choice Requires="wps">
            <w:drawing>
              <wp:anchor distT="0" distB="0" distL="114300" distR="114300" simplePos="0" relativeHeight="251663360" behindDoc="0" locked="0" layoutInCell="1" allowOverlap="1" wp14:anchorId="10B4394F" wp14:editId="3ED8C802">
                <wp:simplePos x="0" y="0"/>
                <wp:positionH relativeFrom="column">
                  <wp:posOffset>-130175</wp:posOffset>
                </wp:positionH>
                <wp:positionV relativeFrom="paragraph">
                  <wp:posOffset>88899</wp:posOffset>
                </wp:positionV>
                <wp:extent cx="6032500" cy="956945"/>
                <wp:effectExtent l="0" t="0" r="25400" b="14605"/>
                <wp:wrapNone/>
                <wp:docPr id="6"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956945"/>
                        </a:xfrm>
                        <a:prstGeom prst="roundRect">
                          <a:avLst>
                            <a:gd name="adj" fmla="val 16667"/>
                          </a:avLst>
                        </a:prstGeom>
                        <a:noFill/>
                        <a:ln w="12700">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645C7" id="Rectángulo redondeado 12" o:spid="_x0000_s1026" style="position:absolute;margin-left:-10.25pt;margin-top:7pt;width:475pt;height:7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" filled="f" strokecolor="purple" strokeweight="1pt">
                <v:stroke joinstyle="miter"/>
              </v:roundrect>
            </w:pict>
          </mc:Fallback>
        </mc:AlternateContent>
      </w:r>
    </w:p>
    <w:p w14:paraId="2C2A7061" w14:textId="0F864F41" w:rsidR="00F702E5" w:rsidRPr="009A3A15" w:rsidRDefault="00F702E5" w:rsidP="00DF3A6B">
      <w:pPr>
        <w:ind w:right="-2"/>
        <w:jc w:val="both"/>
        <w:rPr>
          <w:rFonts w:ascii="Arial" w:hAnsi="Arial" w:cs="Arial"/>
          <w:color w:val="000000"/>
        </w:rPr>
      </w:pPr>
      <w:bookmarkStart w:id="0" w:name="_Hlk149222524"/>
      <w:r w:rsidRPr="009A3A15">
        <w:rPr>
          <w:rFonts w:ascii="Arial" w:hAnsi="Arial" w:cs="Arial"/>
        </w:rPr>
        <w:t>CONVOCATORIA DE AYUDAS DESTINADAS A FINANCIAR PLANES ESTRATÉGICOS</w:t>
      </w:r>
      <w:r w:rsidR="00F4173F">
        <w:rPr>
          <w:rFonts w:ascii="Arial" w:hAnsi="Arial" w:cs="Arial"/>
        </w:rPr>
        <w:t>,</w:t>
      </w:r>
      <w:r w:rsidRPr="009A3A15">
        <w:rPr>
          <w:rFonts w:ascii="Arial" w:hAnsi="Arial" w:cs="Arial"/>
        </w:rPr>
        <w:t xml:space="preserve"> PROGRAMAS ESTRATÉGICOS DE INVESTIGACIÓN</w:t>
      </w:r>
      <w:r>
        <w:rPr>
          <w:rFonts w:ascii="Arial" w:hAnsi="Arial" w:cs="Arial"/>
        </w:rPr>
        <w:t xml:space="preserve"> Y PROGRAMAS DE MEJORA,</w:t>
      </w:r>
      <w:r w:rsidRPr="009A3A15">
        <w:rPr>
          <w:rFonts w:ascii="Arial" w:hAnsi="Arial" w:cs="Arial"/>
        </w:rPr>
        <w:t xml:space="preserve"> EJECUTADOS POR LAS ESTRUCTURAS DE INVESTIGACIÓN DE EXCELENCIA EN EL MARCO DE LA RIS3 DE CASTILLA Y LEÓN </w:t>
      </w:r>
      <w:r w:rsidRPr="0030203B">
        <w:rPr>
          <w:rFonts w:ascii="Arial" w:hAnsi="Arial" w:cs="Arial"/>
        </w:rPr>
        <w:t>2021-2027</w:t>
      </w:r>
      <w:r w:rsidRPr="009A3A15">
        <w:rPr>
          <w:rFonts w:ascii="Arial" w:hAnsi="Arial" w:cs="Arial"/>
        </w:rPr>
        <w:t>, COFINANCIADOS POR EL FONDO EUROPEO DE DESARROLLO REGIONAL (FEDER)</w:t>
      </w:r>
    </w:p>
    <w:bookmarkEnd w:id="0"/>
    <w:p w14:paraId="5BA897D5" w14:textId="77777777" w:rsidR="001549A8" w:rsidRPr="00AF5B62" w:rsidRDefault="001549A8" w:rsidP="00AF5B62">
      <w:pPr>
        <w:spacing w:after="0" w:line="240" w:lineRule="auto"/>
        <w:ind w:right="-2"/>
        <w:jc w:val="both"/>
        <w:rPr>
          <w:rFonts w:ascii="Arial" w:eastAsia="Times New Roman" w:hAnsi="Arial" w:cs="Arial"/>
          <w:color w:val="000000" w:themeColor="text1"/>
          <w:sz w:val="20"/>
          <w:szCs w:val="20"/>
          <w:lang w:val="es-ES" w:eastAsia="es-ES"/>
        </w:rPr>
      </w:pPr>
    </w:p>
    <w:p w14:paraId="6DD5A23D" w14:textId="77777777" w:rsidR="005C3907" w:rsidRPr="00AF5B62" w:rsidRDefault="005C3907" w:rsidP="00AF5B62">
      <w:pPr>
        <w:spacing w:after="0" w:line="240" w:lineRule="auto"/>
        <w:ind w:right="-2"/>
        <w:jc w:val="both"/>
        <w:rPr>
          <w:rFonts w:ascii="Arial" w:eastAsia="Times New Roman" w:hAnsi="Arial" w:cs="Arial"/>
          <w:sz w:val="20"/>
          <w:szCs w:val="20"/>
          <w:lang w:val="es-ES" w:eastAsia="es-ES"/>
        </w:rPr>
      </w:pPr>
    </w:p>
    <w:p w14:paraId="37BDF286" w14:textId="77777777" w:rsidR="001549A8" w:rsidRPr="00F702E5" w:rsidRDefault="00526AB9" w:rsidP="00AF5B62">
      <w:pPr>
        <w:spacing w:after="0" w:line="240" w:lineRule="auto"/>
        <w:ind w:right="-2"/>
        <w:jc w:val="center"/>
        <w:rPr>
          <w:rFonts w:ascii="Arial" w:eastAsia="Times New Roman" w:hAnsi="Arial" w:cs="Arial"/>
          <w:i/>
          <w:sz w:val="20"/>
          <w:szCs w:val="20"/>
          <w:lang w:val="es-ES" w:eastAsia="es-ES"/>
        </w:rPr>
      </w:pPr>
      <w:r w:rsidRPr="00F702E5">
        <w:rPr>
          <w:rFonts w:ascii="Arial" w:eastAsia="Times New Roman" w:hAnsi="Arial" w:cs="Arial"/>
          <w:i/>
          <w:sz w:val="20"/>
          <w:szCs w:val="20"/>
          <w:lang w:val="es-ES" w:eastAsia="es-ES"/>
        </w:rPr>
        <w:t>P</w:t>
      </w:r>
      <w:r w:rsidR="001549A8" w:rsidRPr="00F702E5">
        <w:rPr>
          <w:rFonts w:ascii="Arial" w:eastAsia="Times New Roman" w:hAnsi="Arial" w:cs="Arial"/>
          <w:i/>
          <w:sz w:val="20"/>
          <w:szCs w:val="20"/>
          <w:lang w:val="es-ES" w:eastAsia="es-ES"/>
        </w:rPr>
        <w:t>resentar en lengua inglesa</w:t>
      </w:r>
    </w:p>
    <w:p w14:paraId="0D0DDBF8" w14:textId="4CB4F139" w:rsidR="00531820" w:rsidRPr="00F702E5" w:rsidRDefault="00531820" w:rsidP="00AF5B62">
      <w:pPr>
        <w:spacing w:after="0" w:line="240" w:lineRule="auto"/>
        <w:ind w:right="-2"/>
        <w:jc w:val="center"/>
        <w:rPr>
          <w:rFonts w:ascii="Arial" w:eastAsia="Times New Roman" w:hAnsi="Arial" w:cs="Arial"/>
          <w:i/>
          <w:color w:val="000000" w:themeColor="text1"/>
          <w:sz w:val="20"/>
          <w:szCs w:val="20"/>
          <w:lang w:val="es-ES" w:eastAsia="es-ES"/>
        </w:rPr>
      </w:pPr>
      <w:r w:rsidRPr="00F702E5">
        <w:rPr>
          <w:rFonts w:ascii="Arial" w:eastAsia="Times New Roman" w:hAnsi="Arial" w:cs="Arial"/>
          <w:i/>
          <w:color w:val="000000" w:themeColor="text1"/>
          <w:sz w:val="20"/>
          <w:szCs w:val="20"/>
          <w:lang w:val="es-ES" w:eastAsia="es-ES"/>
        </w:rPr>
        <w:t xml:space="preserve">(Correspondencia con los apartados </w:t>
      </w:r>
      <w:r w:rsidR="00FC0D1A">
        <w:rPr>
          <w:rFonts w:ascii="Arial" w:eastAsia="Times New Roman" w:hAnsi="Arial" w:cs="Arial"/>
          <w:i/>
          <w:color w:val="000000" w:themeColor="text1"/>
          <w:sz w:val="20"/>
          <w:szCs w:val="20"/>
          <w:lang w:val="es-ES" w:eastAsia="es-ES"/>
        </w:rPr>
        <w:t>decimosegundo</w:t>
      </w:r>
      <w:r w:rsidRPr="00F702E5">
        <w:rPr>
          <w:rFonts w:ascii="Arial" w:eastAsia="Times New Roman" w:hAnsi="Arial" w:cs="Arial"/>
          <w:i/>
          <w:color w:val="000000" w:themeColor="text1"/>
          <w:sz w:val="20"/>
          <w:szCs w:val="20"/>
          <w:lang w:val="es-ES" w:eastAsia="es-ES"/>
        </w:rPr>
        <w:t xml:space="preserve"> </w:t>
      </w:r>
      <w:r w:rsidR="00F702E5" w:rsidRPr="00F702E5">
        <w:rPr>
          <w:rFonts w:ascii="Arial" w:eastAsia="Times New Roman" w:hAnsi="Arial" w:cs="Arial"/>
          <w:i/>
          <w:color w:val="000000" w:themeColor="text1"/>
          <w:sz w:val="20"/>
          <w:szCs w:val="20"/>
          <w:lang w:val="es-ES" w:eastAsia="es-ES"/>
        </w:rPr>
        <w:t xml:space="preserve">1. </w:t>
      </w:r>
      <w:proofErr w:type="gramStart"/>
      <w:r w:rsidRPr="00F702E5">
        <w:rPr>
          <w:rFonts w:ascii="Arial" w:eastAsia="Times New Roman" w:hAnsi="Arial" w:cs="Arial"/>
          <w:i/>
          <w:color w:val="000000" w:themeColor="text1"/>
          <w:sz w:val="20"/>
          <w:szCs w:val="20"/>
          <w:lang w:val="es-ES" w:eastAsia="es-ES"/>
        </w:rPr>
        <w:t>c)</w:t>
      </w:r>
      <w:r w:rsidR="00F25288" w:rsidRPr="00F702E5">
        <w:rPr>
          <w:rFonts w:ascii="Arial" w:eastAsia="Times New Roman" w:hAnsi="Arial" w:cs="Arial"/>
          <w:i/>
          <w:color w:val="000000" w:themeColor="text1"/>
          <w:sz w:val="20"/>
          <w:szCs w:val="20"/>
          <w:lang w:val="es-ES" w:eastAsia="es-ES"/>
        </w:rPr>
        <w:t>.2º</w:t>
      </w:r>
      <w:proofErr w:type="gramEnd"/>
      <w:r w:rsidRPr="00F702E5">
        <w:rPr>
          <w:rFonts w:ascii="Arial" w:eastAsia="Times New Roman" w:hAnsi="Arial" w:cs="Arial"/>
          <w:i/>
          <w:color w:val="000000" w:themeColor="text1"/>
          <w:sz w:val="20"/>
          <w:szCs w:val="20"/>
          <w:lang w:val="es-ES" w:eastAsia="es-ES"/>
        </w:rPr>
        <w:t xml:space="preserve"> </w:t>
      </w:r>
      <w:r w:rsidR="00FC0D1A">
        <w:rPr>
          <w:rFonts w:ascii="Arial" w:eastAsia="Times New Roman" w:hAnsi="Arial" w:cs="Arial"/>
          <w:i/>
          <w:color w:val="000000" w:themeColor="text1"/>
          <w:sz w:val="20"/>
          <w:szCs w:val="20"/>
          <w:lang w:val="es-ES" w:eastAsia="es-ES"/>
        </w:rPr>
        <w:t xml:space="preserve">y el apartado 3 del Anexo I </w:t>
      </w:r>
      <w:r w:rsidRPr="00F702E5">
        <w:rPr>
          <w:rFonts w:ascii="Arial" w:eastAsia="Times New Roman" w:hAnsi="Arial" w:cs="Arial"/>
          <w:i/>
          <w:color w:val="000000" w:themeColor="text1"/>
          <w:sz w:val="20"/>
          <w:szCs w:val="20"/>
          <w:lang w:val="es-ES" w:eastAsia="es-ES"/>
        </w:rPr>
        <w:t xml:space="preserve">de la </w:t>
      </w:r>
      <w:r w:rsidR="002D615F" w:rsidRPr="00F702E5">
        <w:rPr>
          <w:rFonts w:ascii="Arial" w:eastAsia="Times New Roman" w:hAnsi="Arial" w:cs="Arial"/>
          <w:i/>
          <w:color w:val="000000" w:themeColor="text1"/>
          <w:sz w:val="20"/>
          <w:szCs w:val="20"/>
          <w:lang w:val="es-ES" w:eastAsia="es-ES"/>
        </w:rPr>
        <w:t xml:space="preserve">orden de </w:t>
      </w:r>
      <w:r w:rsidRPr="00F702E5">
        <w:rPr>
          <w:rFonts w:ascii="Arial" w:eastAsia="Times New Roman" w:hAnsi="Arial" w:cs="Arial"/>
          <w:i/>
          <w:color w:val="000000" w:themeColor="text1"/>
          <w:sz w:val="20"/>
          <w:szCs w:val="20"/>
          <w:lang w:val="es-ES" w:eastAsia="es-ES"/>
        </w:rPr>
        <w:t>convocatoria)</w:t>
      </w:r>
    </w:p>
    <w:p w14:paraId="67BC720A" w14:textId="77777777" w:rsidR="001549A8" w:rsidRPr="00F702E5" w:rsidRDefault="001549A8" w:rsidP="00AF5B62">
      <w:pPr>
        <w:spacing w:after="0" w:line="240" w:lineRule="auto"/>
        <w:ind w:right="-2"/>
        <w:jc w:val="both"/>
        <w:rPr>
          <w:rFonts w:ascii="Arial" w:eastAsia="Times New Roman" w:hAnsi="Arial" w:cs="Arial"/>
          <w:color w:val="000000" w:themeColor="text1"/>
          <w:sz w:val="20"/>
          <w:szCs w:val="20"/>
          <w:lang w:val="es-ES" w:eastAsia="es-ES"/>
        </w:rPr>
      </w:pPr>
    </w:p>
    <w:p w14:paraId="436FC545" w14:textId="77777777" w:rsidR="001549A8" w:rsidRPr="00F702E5" w:rsidRDefault="001549A8" w:rsidP="00AF5B62">
      <w:pPr>
        <w:spacing w:after="0" w:line="240" w:lineRule="auto"/>
        <w:ind w:right="-2"/>
        <w:jc w:val="both"/>
        <w:rPr>
          <w:rFonts w:ascii="Arial" w:eastAsia="Times New Roman" w:hAnsi="Arial" w:cs="Arial"/>
          <w:lang w:val="es-ES" w:eastAsia="es-ES"/>
        </w:rPr>
      </w:pPr>
    </w:p>
    <w:p w14:paraId="31EFC787" w14:textId="77777777" w:rsidR="001549A8" w:rsidRPr="00F702E5" w:rsidRDefault="001549A8" w:rsidP="00AF5B62">
      <w:pPr>
        <w:spacing w:after="0" w:line="240" w:lineRule="auto"/>
        <w:ind w:right="-2"/>
        <w:jc w:val="both"/>
        <w:rPr>
          <w:rFonts w:ascii="Arial" w:eastAsia="Times New Roman" w:hAnsi="Arial" w:cs="Arial"/>
          <w:color w:val="002060"/>
          <w:lang w:val="es-ES" w:eastAsia="es-E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F702E5" w14:paraId="0FF519D5" w14:textId="77777777" w:rsidTr="00821FD0">
        <w:trPr>
          <w:trHeight w:val="58"/>
          <w:jc w:val="center"/>
        </w:trPr>
        <w:tc>
          <w:tcPr>
            <w:tcW w:w="9096" w:type="dxa"/>
            <w:tcBorders>
              <w:bottom w:val="single" w:sz="4" w:space="0" w:color="auto"/>
            </w:tcBorders>
            <w:shd w:val="clear" w:color="auto" w:fill="9CC2E5" w:themeFill="accent1" w:themeFillTint="99"/>
            <w:vAlign w:val="center"/>
          </w:tcPr>
          <w:p w14:paraId="56C64941" w14:textId="56F01D21" w:rsidR="001549A8" w:rsidRPr="00F702E5" w:rsidRDefault="000B2E9F" w:rsidP="00821FD0">
            <w:pPr>
              <w:spacing w:before="60" w:after="60" w:line="240" w:lineRule="auto"/>
              <w:ind w:right="-96"/>
              <w:jc w:val="both"/>
              <w:rPr>
                <w:rFonts w:ascii="Arial" w:eastAsia="Times New Roman" w:hAnsi="Arial" w:cs="Arial"/>
                <w:b/>
                <w:color w:val="000000" w:themeColor="text1"/>
                <w:sz w:val="28"/>
                <w:szCs w:val="28"/>
                <w:lang w:val="es-ES" w:eastAsia="es-ES"/>
              </w:rPr>
            </w:pPr>
            <w:r w:rsidRPr="00F702E5">
              <w:rPr>
                <w:rFonts w:ascii="Arial" w:eastAsia="Times New Roman" w:hAnsi="Arial" w:cs="Arial"/>
                <w:b/>
                <w:color w:val="000000" w:themeColor="text1"/>
                <w:sz w:val="28"/>
                <w:szCs w:val="28"/>
                <w:lang w:val="es-ES" w:eastAsia="es-ES"/>
              </w:rPr>
              <w:t xml:space="preserve">STRATEGIC PROGRAMME </w:t>
            </w:r>
            <w:r w:rsidR="00502A1A" w:rsidRPr="00F702E5">
              <w:rPr>
                <w:rFonts w:ascii="Arial" w:eastAsia="Times New Roman" w:hAnsi="Arial" w:cs="Arial"/>
                <w:b/>
                <w:color w:val="000000" w:themeColor="text1"/>
                <w:sz w:val="28"/>
                <w:szCs w:val="28"/>
                <w:lang w:val="es-ES" w:eastAsia="es-ES"/>
              </w:rPr>
              <w:t>202</w:t>
            </w:r>
            <w:r w:rsidR="00DF3A6B">
              <w:rPr>
                <w:rFonts w:ascii="Arial" w:eastAsia="Times New Roman" w:hAnsi="Arial" w:cs="Arial"/>
                <w:b/>
                <w:color w:val="000000" w:themeColor="text1"/>
                <w:sz w:val="28"/>
                <w:szCs w:val="28"/>
                <w:lang w:val="es-ES" w:eastAsia="es-ES"/>
              </w:rPr>
              <w:t>5</w:t>
            </w:r>
            <w:r w:rsidR="00821FD0" w:rsidRPr="00F702E5">
              <w:rPr>
                <w:rFonts w:ascii="Arial" w:eastAsia="Times New Roman" w:hAnsi="Arial" w:cs="Arial"/>
                <w:b/>
                <w:color w:val="000000" w:themeColor="text1"/>
                <w:sz w:val="28"/>
                <w:szCs w:val="28"/>
                <w:lang w:val="es-ES" w:eastAsia="es-ES"/>
              </w:rPr>
              <w:t>-202</w:t>
            </w:r>
            <w:r w:rsidR="00DF3A6B">
              <w:rPr>
                <w:rFonts w:ascii="Arial" w:eastAsia="Times New Roman" w:hAnsi="Arial" w:cs="Arial"/>
                <w:b/>
                <w:color w:val="000000" w:themeColor="text1"/>
                <w:sz w:val="28"/>
                <w:szCs w:val="28"/>
                <w:lang w:val="es-ES" w:eastAsia="es-ES"/>
              </w:rPr>
              <w:t>8</w:t>
            </w:r>
          </w:p>
        </w:tc>
      </w:tr>
    </w:tbl>
    <w:p w14:paraId="48ECC457" w14:textId="77777777" w:rsidR="00AF5B62" w:rsidRPr="00F702E5" w:rsidRDefault="00AF5B62" w:rsidP="00AF5B62">
      <w:pPr>
        <w:spacing w:after="0"/>
      </w:pPr>
    </w:p>
    <w:p w14:paraId="3E350DC7" w14:textId="77777777" w:rsidR="00AF5B62" w:rsidRPr="00F702E5" w:rsidRDefault="00AF5B62" w:rsidP="00AF5B62">
      <w:pPr>
        <w:spacing w:after="0"/>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F702E5" w14:paraId="7B9A6E29" w14:textId="77777777" w:rsidTr="00B70041">
        <w:trPr>
          <w:trHeight w:val="289"/>
          <w:jc w:val="center"/>
        </w:trPr>
        <w:tc>
          <w:tcPr>
            <w:tcW w:w="9096" w:type="dxa"/>
            <w:vAlign w:val="center"/>
          </w:tcPr>
          <w:p w14:paraId="145E72C6" w14:textId="77777777" w:rsidR="00C473B8" w:rsidRPr="00F702E5" w:rsidRDefault="00C473B8" w:rsidP="00AF5B62">
            <w:pPr>
              <w:spacing w:after="0" w:line="240" w:lineRule="auto"/>
              <w:jc w:val="both"/>
              <w:rPr>
                <w:rFonts w:ascii="Arial" w:eastAsia="Times New Roman" w:hAnsi="Arial" w:cs="Arial"/>
                <w:color w:val="000000" w:themeColor="text1"/>
                <w:lang w:val="en-US" w:eastAsia="es-ES"/>
              </w:rPr>
            </w:pPr>
          </w:p>
          <w:p w14:paraId="0665C37D" w14:textId="77777777" w:rsidR="001549A8" w:rsidRPr="00F702E5" w:rsidRDefault="00821FD0" w:rsidP="00AF5B62">
            <w:pPr>
              <w:spacing w:after="0" w:line="240" w:lineRule="auto"/>
              <w:jc w:val="both"/>
              <w:rPr>
                <w:rFonts w:ascii="Arial" w:eastAsia="Times New Roman" w:hAnsi="Arial" w:cs="Arial"/>
                <w:color w:val="000000" w:themeColor="text1"/>
                <w:lang w:val="en-US" w:eastAsia="es-ES"/>
              </w:rPr>
            </w:pPr>
            <w:r w:rsidRPr="00F702E5">
              <w:rPr>
                <w:rFonts w:ascii="Arial" w:eastAsia="Times New Roman" w:hAnsi="Arial" w:cs="Arial"/>
                <w:color w:val="000000" w:themeColor="text1"/>
                <w:lang w:val="en-US" w:eastAsia="es-ES"/>
              </w:rPr>
              <w:t>INTRODUCTION</w:t>
            </w:r>
          </w:p>
          <w:p w14:paraId="090956AC" w14:textId="77777777" w:rsidR="001549A8" w:rsidRPr="00F702E5" w:rsidRDefault="001549A8" w:rsidP="00AF5B62">
            <w:pPr>
              <w:spacing w:after="0" w:line="240" w:lineRule="auto"/>
              <w:jc w:val="both"/>
              <w:rPr>
                <w:rFonts w:ascii="Arial" w:eastAsia="Times New Roman" w:hAnsi="Arial" w:cs="Arial"/>
                <w:color w:val="000000" w:themeColor="text1"/>
                <w:lang w:val="en-US" w:eastAsia="es-ES"/>
              </w:rPr>
            </w:pPr>
          </w:p>
          <w:p w14:paraId="464ECA2B" w14:textId="6DA91E32"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Please provide an overview of the strategic research </w:t>
            </w:r>
            <w:r w:rsidR="00DF3A6B" w:rsidRPr="00F702E5">
              <w:rPr>
                <w:rFonts w:ascii="Arial" w:eastAsia="Times New Roman" w:hAnsi="Arial" w:cs="Arial"/>
                <w:i/>
                <w:color w:val="000000" w:themeColor="text1"/>
                <w:sz w:val="18"/>
                <w:szCs w:val="18"/>
                <w:lang w:val="en-US" w:eastAsia="es-ES"/>
              </w:rPr>
              <w:t>program</w:t>
            </w:r>
            <w:r w:rsidRPr="00F702E5">
              <w:rPr>
                <w:rFonts w:ascii="Arial" w:eastAsia="Times New Roman" w:hAnsi="Arial" w:cs="Arial"/>
                <w:i/>
                <w:color w:val="000000" w:themeColor="text1"/>
                <w:sz w:val="18"/>
                <w:szCs w:val="18"/>
                <w:lang w:val="en-US" w:eastAsia="es-ES"/>
              </w:rPr>
              <w:t xml:space="preserve"> to be implemented during the period covered in a clear, understandable and concise manner, showing a coherent evolution from the current research lines to the proposed research </w:t>
            </w:r>
            <w:r w:rsidR="00DF3A6B" w:rsidRPr="00F702E5">
              <w:rPr>
                <w:rFonts w:ascii="Arial" w:eastAsia="Times New Roman" w:hAnsi="Arial" w:cs="Arial"/>
                <w:i/>
                <w:color w:val="000000" w:themeColor="text1"/>
                <w:sz w:val="18"/>
                <w:szCs w:val="18"/>
                <w:lang w:val="en-US" w:eastAsia="es-ES"/>
              </w:rPr>
              <w:t>program</w:t>
            </w:r>
            <w:r w:rsidRPr="00F702E5">
              <w:rPr>
                <w:rFonts w:ascii="Arial" w:eastAsia="Times New Roman" w:hAnsi="Arial" w:cs="Arial"/>
                <w:i/>
                <w:color w:val="000000" w:themeColor="text1"/>
                <w:sz w:val="18"/>
                <w:szCs w:val="18"/>
                <w:lang w:val="en-US" w:eastAsia="es-ES"/>
              </w:rPr>
              <w:t>.</w:t>
            </w:r>
          </w:p>
          <w:p w14:paraId="57AEAA9D" w14:textId="438DB0DE"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Please be aware that the strategic research </w:t>
            </w:r>
            <w:r w:rsidR="00DF3A6B" w:rsidRPr="00F702E5">
              <w:rPr>
                <w:rFonts w:ascii="Arial" w:eastAsia="Times New Roman" w:hAnsi="Arial" w:cs="Arial"/>
                <w:i/>
                <w:color w:val="000000" w:themeColor="text1"/>
                <w:sz w:val="18"/>
                <w:szCs w:val="18"/>
                <w:lang w:val="en-US" w:eastAsia="es-ES"/>
              </w:rPr>
              <w:t>program</w:t>
            </w:r>
            <w:r w:rsidRPr="00F702E5">
              <w:rPr>
                <w:rFonts w:ascii="Arial" w:eastAsia="Times New Roman" w:hAnsi="Arial" w:cs="Arial"/>
                <w:i/>
                <w:color w:val="000000" w:themeColor="text1"/>
                <w:sz w:val="18"/>
                <w:szCs w:val="18"/>
                <w:lang w:val="en-US" w:eastAsia="es-ES"/>
              </w:rPr>
              <w:t xml:space="preserve"> should be oriented towards enhancing the unit research capabilities and resources, increasing international leadership, and the scientific and socio-economic impact of the research outputs. It should also be oriented to talent attraction, increase </w:t>
            </w:r>
            <w:r w:rsidR="00DF3A6B" w:rsidRPr="00F702E5">
              <w:rPr>
                <w:rFonts w:ascii="Arial" w:eastAsia="Times New Roman" w:hAnsi="Arial" w:cs="Arial"/>
                <w:i/>
                <w:color w:val="000000" w:themeColor="text1"/>
                <w:sz w:val="18"/>
                <w:szCs w:val="18"/>
                <w:lang w:val="en-US" w:eastAsia="es-ES"/>
              </w:rPr>
              <w:t>internationalization</w:t>
            </w:r>
            <w:r w:rsidRPr="00F702E5">
              <w:rPr>
                <w:rFonts w:ascii="Arial" w:eastAsia="Times New Roman" w:hAnsi="Arial" w:cs="Arial"/>
                <w:i/>
                <w:color w:val="000000" w:themeColor="text1"/>
                <w:sz w:val="18"/>
                <w:szCs w:val="18"/>
                <w:lang w:val="en-US" w:eastAsia="es-ES"/>
              </w:rPr>
              <w:t xml:space="preserve">, improve knowledge transfer and diffusion and become a driving force in the Spanish R&amp;D System. Therefore, actions foreseen should go beyond ordinary activities. You should </w:t>
            </w:r>
            <w:proofErr w:type="gramStart"/>
            <w:r w:rsidRPr="00F702E5">
              <w:rPr>
                <w:rFonts w:ascii="Arial" w:eastAsia="Times New Roman" w:hAnsi="Arial" w:cs="Arial"/>
                <w:i/>
                <w:color w:val="000000" w:themeColor="text1"/>
                <w:sz w:val="18"/>
                <w:szCs w:val="18"/>
                <w:lang w:val="en-US" w:eastAsia="es-ES"/>
              </w:rPr>
              <w:t>make reference</w:t>
            </w:r>
            <w:proofErr w:type="gramEnd"/>
            <w:r w:rsidRPr="00F702E5">
              <w:rPr>
                <w:rFonts w:ascii="Arial" w:eastAsia="Times New Roman" w:hAnsi="Arial" w:cs="Arial"/>
                <w:i/>
                <w:color w:val="000000" w:themeColor="text1"/>
                <w:sz w:val="18"/>
                <w:szCs w:val="18"/>
                <w:lang w:val="en-US" w:eastAsia="es-ES"/>
              </w:rPr>
              <w:t xml:space="preserve"> to specific needs, objectives and actions to be taken, actions within the strategic research </w:t>
            </w:r>
            <w:r w:rsidR="00DF3A6B" w:rsidRPr="00F702E5">
              <w:rPr>
                <w:rFonts w:ascii="Arial" w:eastAsia="Times New Roman" w:hAnsi="Arial" w:cs="Arial"/>
                <w:i/>
                <w:color w:val="000000" w:themeColor="text1"/>
                <w:sz w:val="18"/>
                <w:szCs w:val="18"/>
                <w:lang w:val="en-US" w:eastAsia="es-ES"/>
              </w:rPr>
              <w:t>program</w:t>
            </w:r>
            <w:r w:rsidRPr="00F702E5">
              <w:rPr>
                <w:rFonts w:ascii="Arial" w:eastAsia="Times New Roman" w:hAnsi="Arial" w:cs="Arial"/>
                <w:i/>
                <w:color w:val="000000" w:themeColor="text1"/>
                <w:sz w:val="18"/>
                <w:szCs w:val="18"/>
                <w:lang w:val="en-US" w:eastAsia="es-ES"/>
              </w:rPr>
              <w:t>. Please be aware that these actions should go beyond ordinary activities. It is recommended to include an analysis of major strengths, weaknesses, opportunities and threats (SWOT) of the unit to consolidate its international leadership. *</w:t>
            </w:r>
          </w:p>
          <w:p w14:paraId="62D41E74" w14:textId="7777777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p>
          <w:p w14:paraId="7EA124AC" w14:textId="77777777" w:rsidR="001549A8"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(max. 8000 characters.)</w:t>
            </w:r>
          </w:p>
          <w:p w14:paraId="0708E734" w14:textId="77777777" w:rsidR="00AA7B92" w:rsidRPr="00F702E5" w:rsidRDefault="00AA7B92" w:rsidP="00AF5B62">
            <w:pPr>
              <w:spacing w:after="0" w:line="240" w:lineRule="auto"/>
              <w:jc w:val="both"/>
              <w:rPr>
                <w:rFonts w:ascii="Arial" w:eastAsia="Times New Roman" w:hAnsi="Arial" w:cs="Arial"/>
                <w:color w:val="000000" w:themeColor="text1"/>
                <w:lang w:val="en-US" w:eastAsia="es-ES"/>
              </w:rPr>
            </w:pPr>
          </w:p>
        </w:tc>
      </w:tr>
    </w:tbl>
    <w:p w14:paraId="6E81048A" w14:textId="77777777" w:rsidR="00AF5B62" w:rsidRPr="00F702E5" w:rsidRDefault="00AF5B62" w:rsidP="00AF5B62">
      <w:pPr>
        <w:spacing w:after="0"/>
      </w:pPr>
    </w:p>
    <w:p w14:paraId="669826D4" w14:textId="77777777" w:rsidR="00AF5B62" w:rsidRPr="00F702E5" w:rsidRDefault="00AF5B62" w:rsidP="00AF5B62">
      <w:pPr>
        <w:spacing w:after="0"/>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F702E5" w14:paraId="71067B4C" w14:textId="77777777" w:rsidTr="00B70041">
        <w:trPr>
          <w:trHeight w:val="289"/>
          <w:jc w:val="center"/>
        </w:trPr>
        <w:tc>
          <w:tcPr>
            <w:tcW w:w="9096" w:type="dxa"/>
            <w:vAlign w:val="center"/>
          </w:tcPr>
          <w:p w14:paraId="7616873A" w14:textId="77777777" w:rsidR="00C473B8" w:rsidRPr="00F702E5" w:rsidRDefault="00C473B8" w:rsidP="00AF5B62">
            <w:pPr>
              <w:spacing w:after="0" w:line="240" w:lineRule="auto"/>
              <w:rPr>
                <w:rFonts w:ascii="Arial" w:eastAsia="Times New Roman" w:hAnsi="Arial" w:cs="Arial"/>
                <w:color w:val="000000" w:themeColor="text1"/>
                <w:lang w:val="en-US" w:eastAsia="es-ES"/>
              </w:rPr>
            </w:pPr>
          </w:p>
          <w:p w14:paraId="594EB1B5" w14:textId="77777777" w:rsidR="001549A8" w:rsidRPr="00F702E5" w:rsidRDefault="00821FD0" w:rsidP="00AF5B62">
            <w:pPr>
              <w:spacing w:after="0" w:line="240" w:lineRule="auto"/>
              <w:rPr>
                <w:rFonts w:ascii="Arial" w:eastAsia="Times New Roman" w:hAnsi="Arial" w:cs="Arial"/>
                <w:color w:val="000000" w:themeColor="text1"/>
                <w:lang w:val="en-US" w:eastAsia="es-ES"/>
              </w:rPr>
            </w:pPr>
            <w:r w:rsidRPr="00F702E5">
              <w:rPr>
                <w:rFonts w:ascii="Arial" w:eastAsia="Times New Roman" w:hAnsi="Arial" w:cs="Arial"/>
                <w:color w:val="000000" w:themeColor="text1"/>
                <w:lang w:val="en-US" w:eastAsia="es-ES"/>
              </w:rPr>
              <w:t>SCIENTIFIC AND STRATEGIC GOALS LINKED TO THE SCIENTIFIC ACTIVITIES OF THE UNIT, FEASIBILITY AND MONITORING PLAN</w:t>
            </w:r>
          </w:p>
          <w:p w14:paraId="3B044D7D" w14:textId="77777777" w:rsidR="001549A8" w:rsidRPr="00F702E5" w:rsidRDefault="001549A8" w:rsidP="00AF5B62">
            <w:pPr>
              <w:spacing w:after="0" w:line="240" w:lineRule="auto"/>
              <w:jc w:val="both"/>
              <w:rPr>
                <w:rFonts w:ascii="Arial" w:eastAsia="Times New Roman" w:hAnsi="Arial" w:cs="Arial"/>
                <w:color w:val="000000" w:themeColor="text1"/>
                <w:lang w:val="en-US" w:eastAsia="es-ES"/>
              </w:rPr>
            </w:pPr>
          </w:p>
          <w:p w14:paraId="2F1D7AFE" w14:textId="0EE0B4E9"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Please describe the specific strategic objectives of the unit for the future period, and their imbrication with the current research lines, as well as the research priorities, objectives and action foreseen, and their rationale. Among others, you may refer to objectives oriented towards creating or reinforcing existing research areas, lines or </w:t>
            </w:r>
            <w:r w:rsidR="00DF3A6B" w:rsidRPr="00F702E5">
              <w:rPr>
                <w:rFonts w:ascii="Arial" w:eastAsia="Times New Roman" w:hAnsi="Arial" w:cs="Arial"/>
                <w:i/>
                <w:color w:val="000000" w:themeColor="text1"/>
                <w:sz w:val="18"/>
                <w:szCs w:val="18"/>
                <w:lang w:val="en-US" w:eastAsia="es-ES"/>
              </w:rPr>
              <w:t>programs</w:t>
            </w:r>
            <w:r w:rsidRPr="00F702E5">
              <w:rPr>
                <w:rFonts w:ascii="Arial" w:eastAsia="Times New Roman" w:hAnsi="Arial" w:cs="Arial"/>
                <w:i/>
                <w:color w:val="000000" w:themeColor="text1"/>
                <w:sz w:val="18"/>
                <w:szCs w:val="18"/>
                <w:lang w:val="en-US" w:eastAsia="es-ES"/>
              </w:rPr>
              <w:t xml:space="preserve">, enhancing the unit research capabilities and resources, including research infrastructures; upgrading the scientific and socio-economic impact of research outcomes; strengthening the identity of the unit; improving the international leadership and visibility; fostering scientific </w:t>
            </w:r>
            <w:r w:rsidR="00DF3A6B" w:rsidRPr="00F702E5">
              <w:rPr>
                <w:rFonts w:ascii="Arial" w:eastAsia="Times New Roman" w:hAnsi="Arial" w:cs="Arial"/>
                <w:i/>
                <w:color w:val="000000" w:themeColor="text1"/>
                <w:sz w:val="18"/>
                <w:szCs w:val="18"/>
                <w:lang w:val="en-US" w:eastAsia="es-ES"/>
              </w:rPr>
              <w:t>specialization</w:t>
            </w:r>
            <w:r w:rsidRPr="00F702E5">
              <w:rPr>
                <w:rFonts w:ascii="Arial" w:eastAsia="Times New Roman" w:hAnsi="Arial" w:cs="Arial"/>
                <w:i/>
                <w:color w:val="000000" w:themeColor="text1"/>
                <w:sz w:val="18"/>
                <w:szCs w:val="18"/>
                <w:lang w:val="en-US" w:eastAsia="es-ES"/>
              </w:rPr>
              <w:t xml:space="preserve">; increasing internal coherence and promoting synergies across the unit, fostering collaboration, etc. Describe the scientific priorities. Emphasize the relationship between the planned strategic actions and the unit research capabilities and resources. You should provide a description of the main action lines and specific targets attached to each strategic goal. Include any reference to foster or create new research lines and the necessary human resources. Elaborate on the governance model </w:t>
            </w:r>
            <w:r w:rsidRPr="00F702E5">
              <w:rPr>
                <w:rFonts w:ascii="Arial" w:eastAsia="Times New Roman" w:hAnsi="Arial" w:cs="Arial"/>
                <w:i/>
                <w:color w:val="000000" w:themeColor="text1"/>
                <w:sz w:val="18"/>
                <w:szCs w:val="18"/>
                <w:lang w:val="en-US" w:eastAsia="es-ES"/>
              </w:rPr>
              <w:lastRenderedPageBreak/>
              <w:t xml:space="preserve">foreseen; the coordination among the different research lines, and the links with the host institution of the unit; actions </w:t>
            </w:r>
            <w:proofErr w:type="gramStart"/>
            <w:r w:rsidRPr="00F702E5">
              <w:rPr>
                <w:rFonts w:ascii="Arial" w:eastAsia="Times New Roman" w:hAnsi="Arial" w:cs="Arial"/>
                <w:i/>
                <w:color w:val="000000" w:themeColor="text1"/>
                <w:sz w:val="18"/>
                <w:szCs w:val="18"/>
                <w:lang w:val="en-US" w:eastAsia="es-ES"/>
              </w:rPr>
              <w:t>in order to</w:t>
            </w:r>
            <w:proofErr w:type="gramEnd"/>
            <w:r w:rsidRPr="00F702E5">
              <w:rPr>
                <w:rFonts w:ascii="Arial" w:eastAsia="Times New Roman" w:hAnsi="Arial" w:cs="Arial"/>
                <w:i/>
                <w:color w:val="000000" w:themeColor="text1"/>
                <w:sz w:val="18"/>
                <w:szCs w:val="18"/>
                <w:lang w:val="en-US" w:eastAsia="es-ES"/>
              </w:rPr>
              <w:t xml:space="preserve"> increase internal coherence through, for instance, collaboration and synergies across the unit's research lines; measures to strengthen the identity of the unit and to reinforce the international visibility.</w:t>
            </w:r>
          </w:p>
          <w:p w14:paraId="19044029" w14:textId="504DB40F"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Describe the plans for strategic collaboration with external national or international research </w:t>
            </w:r>
            <w:r w:rsidR="00DF3A6B" w:rsidRPr="00F702E5">
              <w:rPr>
                <w:rFonts w:ascii="Arial" w:eastAsia="Times New Roman" w:hAnsi="Arial" w:cs="Arial"/>
                <w:i/>
                <w:color w:val="000000" w:themeColor="text1"/>
                <w:sz w:val="18"/>
                <w:szCs w:val="18"/>
                <w:lang w:val="en-US" w:eastAsia="es-ES"/>
              </w:rPr>
              <w:t>centers</w:t>
            </w:r>
            <w:r w:rsidRPr="00F702E5">
              <w:rPr>
                <w:rFonts w:ascii="Arial" w:eastAsia="Times New Roman" w:hAnsi="Arial" w:cs="Arial"/>
                <w:i/>
                <w:color w:val="000000" w:themeColor="text1"/>
                <w:sz w:val="18"/>
                <w:szCs w:val="18"/>
                <w:lang w:val="en-US" w:eastAsia="es-ES"/>
              </w:rPr>
              <w:t xml:space="preserve">, units or groups. Describe the plans for enhancing the research capacities, including research infrastructures, and for upgrading the scientific and socio-economic impact of research outcomes -publications and of other research outputs-. If appropriate, elaborate on future actions regarding ethics and scientific integrity within the unit. If appropriate, describe the approach foreseen in those cases where, for the topic of the research, gender must be introduced as a variable of the subject studied. Provide a clear description on how the specific activities of the strategic research </w:t>
            </w:r>
            <w:r w:rsidR="00DF3A6B" w:rsidRPr="00F702E5">
              <w:rPr>
                <w:rFonts w:ascii="Arial" w:eastAsia="Times New Roman" w:hAnsi="Arial" w:cs="Arial"/>
                <w:i/>
                <w:color w:val="000000" w:themeColor="text1"/>
                <w:sz w:val="18"/>
                <w:szCs w:val="18"/>
                <w:lang w:val="en-US" w:eastAsia="es-ES"/>
              </w:rPr>
              <w:t>program</w:t>
            </w:r>
            <w:r w:rsidRPr="00F702E5">
              <w:rPr>
                <w:rFonts w:ascii="Arial" w:eastAsia="Times New Roman" w:hAnsi="Arial" w:cs="Arial"/>
                <w:i/>
                <w:color w:val="000000" w:themeColor="text1"/>
                <w:sz w:val="18"/>
                <w:szCs w:val="18"/>
                <w:lang w:val="en-US" w:eastAsia="es-ES"/>
              </w:rPr>
              <w:t xml:space="preserve"> will contribute to </w:t>
            </w:r>
            <w:proofErr w:type="gramStart"/>
            <w:r w:rsidRPr="00F702E5">
              <w:rPr>
                <w:rFonts w:ascii="Arial" w:eastAsia="Times New Roman" w:hAnsi="Arial" w:cs="Arial"/>
                <w:i/>
                <w:color w:val="000000" w:themeColor="text1"/>
                <w:sz w:val="18"/>
                <w:szCs w:val="18"/>
                <w:lang w:val="en-US" w:eastAsia="es-ES"/>
              </w:rPr>
              <w:t>strengthen</w:t>
            </w:r>
            <w:proofErr w:type="gramEnd"/>
            <w:r w:rsidRPr="00F702E5">
              <w:rPr>
                <w:rFonts w:ascii="Arial" w:eastAsia="Times New Roman" w:hAnsi="Arial" w:cs="Arial"/>
                <w:i/>
                <w:color w:val="000000" w:themeColor="text1"/>
                <w:sz w:val="18"/>
                <w:szCs w:val="18"/>
                <w:lang w:val="en-US" w:eastAsia="es-ES"/>
              </w:rPr>
              <w:t xml:space="preserve"> the unit's scientific base and the potential impact of its outcomes. Include also an estimate of the allocation of this proposal budget, </w:t>
            </w:r>
            <w:proofErr w:type="gramStart"/>
            <w:r w:rsidRPr="00F702E5">
              <w:rPr>
                <w:rFonts w:ascii="Arial" w:eastAsia="Times New Roman" w:hAnsi="Arial" w:cs="Arial"/>
                <w:i/>
                <w:color w:val="000000" w:themeColor="text1"/>
                <w:sz w:val="18"/>
                <w:szCs w:val="18"/>
                <w:lang w:val="en-US" w:eastAsia="es-ES"/>
              </w:rPr>
              <w:t>and also</w:t>
            </w:r>
            <w:proofErr w:type="gramEnd"/>
            <w:r w:rsidRPr="00F702E5">
              <w:rPr>
                <w:rFonts w:ascii="Arial" w:eastAsia="Times New Roman" w:hAnsi="Arial" w:cs="Arial"/>
                <w:i/>
                <w:color w:val="000000" w:themeColor="text1"/>
                <w:sz w:val="18"/>
                <w:szCs w:val="18"/>
                <w:lang w:val="en-US" w:eastAsia="es-ES"/>
              </w:rPr>
              <w:t xml:space="preserve"> a prevision of the amount of funding expected in the period from the different sources. In this section you should also describe the strategic research </w:t>
            </w:r>
            <w:r w:rsidR="00DF3A6B" w:rsidRPr="00F702E5">
              <w:rPr>
                <w:rFonts w:ascii="Arial" w:eastAsia="Times New Roman" w:hAnsi="Arial" w:cs="Arial"/>
                <w:i/>
                <w:color w:val="000000" w:themeColor="text1"/>
                <w:sz w:val="18"/>
                <w:szCs w:val="18"/>
                <w:lang w:val="en-US" w:eastAsia="es-ES"/>
              </w:rPr>
              <w:t>program</w:t>
            </w:r>
            <w:r w:rsidRPr="00F702E5">
              <w:rPr>
                <w:rFonts w:ascii="Arial" w:eastAsia="Times New Roman" w:hAnsi="Arial" w:cs="Arial"/>
                <w:i/>
                <w:color w:val="000000" w:themeColor="text1"/>
                <w:sz w:val="18"/>
                <w:szCs w:val="18"/>
                <w:lang w:val="en-US" w:eastAsia="es-ES"/>
              </w:rPr>
              <w:t xml:space="preserve"> milestones as well as the monitoring provisions and their corresponding indicators. Additionally:</w:t>
            </w:r>
          </w:p>
          <w:p w14:paraId="531E2F39" w14:textId="025477F6"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Further information about the Strategic research </w:t>
            </w:r>
            <w:r w:rsidR="00DF3A6B" w:rsidRPr="00F702E5">
              <w:rPr>
                <w:rFonts w:ascii="Arial" w:eastAsia="Times New Roman" w:hAnsi="Arial" w:cs="Arial"/>
                <w:i/>
                <w:color w:val="000000" w:themeColor="text1"/>
                <w:sz w:val="18"/>
                <w:szCs w:val="18"/>
                <w:lang w:val="en-US" w:eastAsia="es-ES"/>
              </w:rPr>
              <w:t>program</w:t>
            </w:r>
            <w:r w:rsidRPr="00F702E5">
              <w:rPr>
                <w:rFonts w:ascii="Arial" w:eastAsia="Times New Roman" w:hAnsi="Arial" w:cs="Arial"/>
                <w:i/>
                <w:color w:val="000000" w:themeColor="text1"/>
                <w:sz w:val="18"/>
                <w:szCs w:val="18"/>
                <w:lang w:val="en-US" w:eastAsia="es-ES"/>
              </w:rPr>
              <w:t xml:space="preserve"> milestones and monitoring indicators are to be included in annex </w:t>
            </w:r>
            <w:proofErr w:type="gramStart"/>
            <w:r w:rsidRPr="00F702E5">
              <w:rPr>
                <w:rFonts w:ascii="Arial" w:eastAsia="Times New Roman" w:hAnsi="Arial" w:cs="Arial"/>
                <w:i/>
                <w:color w:val="000000" w:themeColor="text1"/>
                <w:sz w:val="18"/>
                <w:szCs w:val="18"/>
                <w:lang w:val="en-US" w:eastAsia="es-ES"/>
              </w:rPr>
              <w:t>2.*</w:t>
            </w:r>
            <w:proofErr w:type="gramEnd"/>
            <w:r w:rsidRPr="00F702E5">
              <w:rPr>
                <w:rFonts w:ascii="Arial" w:eastAsia="Times New Roman" w:hAnsi="Arial" w:cs="Arial"/>
                <w:i/>
                <w:color w:val="000000" w:themeColor="text1"/>
                <w:sz w:val="18"/>
                <w:szCs w:val="18"/>
                <w:lang w:val="en-US" w:eastAsia="es-ES"/>
              </w:rPr>
              <w:t xml:space="preserve"> </w:t>
            </w:r>
          </w:p>
          <w:p w14:paraId="48067EBD" w14:textId="77777777" w:rsidR="001549A8"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(max. 40000 characters.)</w:t>
            </w:r>
          </w:p>
          <w:p w14:paraId="3C38FB1E" w14:textId="77777777" w:rsidR="00AA7B92" w:rsidRPr="00F702E5" w:rsidRDefault="00AA7B92" w:rsidP="00AF5B62">
            <w:pPr>
              <w:spacing w:after="0" w:line="240" w:lineRule="auto"/>
              <w:jc w:val="both"/>
              <w:rPr>
                <w:rFonts w:ascii="Arial" w:eastAsia="Times New Roman" w:hAnsi="Arial" w:cs="Arial"/>
                <w:color w:val="000000" w:themeColor="text1"/>
                <w:lang w:val="en-US" w:eastAsia="es-ES"/>
              </w:rPr>
            </w:pPr>
          </w:p>
        </w:tc>
      </w:tr>
    </w:tbl>
    <w:p w14:paraId="20B504CD" w14:textId="77777777" w:rsidR="00AF5B62" w:rsidRPr="00F702E5" w:rsidRDefault="00AF5B62" w:rsidP="00AF5B62">
      <w:pPr>
        <w:spacing w:after="0"/>
      </w:pPr>
    </w:p>
    <w:p w14:paraId="5B85FF6B" w14:textId="77777777" w:rsidR="00AF5B62" w:rsidRPr="00F702E5" w:rsidRDefault="00AF5B62" w:rsidP="00AF5B62">
      <w:pPr>
        <w:spacing w:after="0"/>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821FD0" w14:paraId="77A5D515" w14:textId="77777777" w:rsidTr="00B70041">
        <w:trPr>
          <w:trHeight w:val="289"/>
          <w:jc w:val="center"/>
        </w:trPr>
        <w:tc>
          <w:tcPr>
            <w:tcW w:w="9096" w:type="dxa"/>
            <w:vAlign w:val="center"/>
          </w:tcPr>
          <w:p w14:paraId="3EA488A2" w14:textId="77777777" w:rsidR="00C473B8" w:rsidRPr="00F702E5" w:rsidRDefault="00C473B8" w:rsidP="00AF5B62">
            <w:pPr>
              <w:spacing w:after="0" w:line="240" w:lineRule="auto"/>
              <w:jc w:val="both"/>
              <w:rPr>
                <w:rFonts w:ascii="Arial" w:eastAsia="Times New Roman" w:hAnsi="Arial" w:cs="Arial"/>
                <w:color w:val="000000" w:themeColor="text1"/>
                <w:lang w:val="en-US" w:eastAsia="es-ES"/>
              </w:rPr>
            </w:pPr>
          </w:p>
          <w:p w14:paraId="491A83BF" w14:textId="77777777" w:rsidR="001549A8" w:rsidRPr="00F702E5" w:rsidRDefault="00821FD0" w:rsidP="00AF5B62">
            <w:pPr>
              <w:spacing w:after="0" w:line="240" w:lineRule="auto"/>
              <w:jc w:val="both"/>
              <w:rPr>
                <w:rFonts w:ascii="Arial" w:eastAsia="Times New Roman" w:hAnsi="Arial" w:cs="Arial"/>
                <w:color w:val="000000" w:themeColor="text1"/>
                <w:lang w:val="en-US" w:eastAsia="es-ES"/>
              </w:rPr>
            </w:pPr>
            <w:r w:rsidRPr="00F702E5">
              <w:rPr>
                <w:rFonts w:ascii="Arial" w:eastAsia="Times New Roman" w:hAnsi="Arial" w:cs="Arial"/>
                <w:color w:val="000000" w:themeColor="text1"/>
                <w:lang w:val="en-US" w:eastAsia="es-ES"/>
              </w:rPr>
              <w:t>HORIZONTAL STRATEGIC OBJECTIVES AND ACTIVITIES: TRAINING AND RECRUITING; INTERNATIONALIZATION; EXPLOITATION AND DIFFUSION OF RESEARCH OUTCOMES</w:t>
            </w:r>
          </w:p>
          <w:p w14:paraId="193D0883" w14:textId="77777777" w:rsidR="001549A8" w:rsidRPr="00F702E5" w:rsidRDefault="001549A8" w:rsidP="00AF5B62">
            <w:pPr>
              <w:spacing w:after="0" w:line="240" w:lineRule="auto"/>
              <w:jc w:val="both"/>
              <w:rPr>
                <w:rFonts w:ascii="Arial" w:eastAsia="Times New Roman" w:hAnsi="Arial" w:cs="Arial"/>
                <w:color w:val="000000" w:themeColor="text1"/>
                <w:lang w:val="en-US" w:eastAsia="es-ES"/>
              </w:rPr>
            </w:pPr>
          </w:p>
          <w:p w14:paraId="557C4010" w14:textId="624D6748"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Please describe the horizontal strategic objectives of the unit for the future period. Please give quantitative numbers and targets attached to each action. Please describe the Strategic research </w:t>
            </w:r>
            <w:r w:rsidR="00DF3A6B" w:rsidRPr="00F702E5">
              <w:rPr>
                <w:rFonts w:ascii="Arial" w:eastAsia="Times New Roman" w:hAnsi="Arial" w:cs="Arial"/>
                <w:i/>
                <w:color w:val="000000" w:themeColor="text1"/>
                <w:sz w:val="18"/>
                <w:szCs w:val="18"/>
                <w:lang w:val="en-US" w:eastAsia="es-ES"/>
              </w:rPr>
              <w:t>program</w:t>
            </w:r>
            <w:r w:rsidRPr="00F702E5">
              <w:rPr>
                <w:rFonts w:ascii="Arial" w:eastAsia="Times New Roman" w:hAnsi="Arial" w:cs="Arial"/>
                <w:i/>
                <w:color w:val="000000" w:themeColor="text1"/>
                <w:sz w:val="18"/>
                <w:szCs w:val="18"/>
                <w:lang w:val="en-US" w:eastAsia="es-ES"/>
              </w:rPr>
              <w:t xml:space="preserve">' objectives and measures regarding attracting and retaining talent and training, with a specific reference to: </w:t>
            </w:r>
            <w:proofErr w:type="spellStart"/>
            <w:r w:rsidRPr="00F702E5">
              <w:rPr>
                <w:rFonts w:ascii="Arial" w:eastAsia="Times New Roman" w:hAnsi="Arial" w:cs="Arial"/>
                <w:i/>
                <w:color w:val="000000" w:themeColor="text1"/>
                <w:sz w:val="18"/>
                <w:szCs w:val="18"/>
                <w:lang w:val="en-US" w:eastAsia="es-ES"/>
              </w:rPr>
              <w:t>i</w:t>
            </w:r>
            <w:proofErr w:type="spellEnd"/>
            <w:r w:rsidRPr="00F702E5">
              <w:rPr>
                <w:rFonts w:ascii="Arial" w:eastAsia="Times New Roman" w:hAnsi="Arial" w:cs="Arial"/>
                <w:i/>
                <w:color w:val="000000" w:themeColor="text1"/>
                <w:sz w:val="18"/>
                <w:szCs w:val="18"/>
                <w:lang w:val="en-US" w:eastAsia="es-ES"/>
              </w:rPr>
              <w:t>) the future training plans of the unit for training at doctoral, post-doctoral, technical and management level, including training and support facilities, etc.-; ii) the international talent attraction; iii) address the gender gap and/or promote women in science within each of the professional level of the unit personnel (gender action plan). iv) mentorship.</w:t>
            </w:r>
          </w:p>
          <w:p w14:paraId="1AB281AD" w14:textId="75EF623A"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Please describe the Strategic research </w:t>
            </w:r>
            <w:r w:rsidR="00DF3A6B" w:rsidRPr="00F702E5">
              <w:rPr>
                <w:rFonts w:ascii="Arial" w:eastAsia="Times New Roman" w:hAnsi="Arial" w:cs="Arial"/>
                <w:i/>
                <w:color w:val="000000" w:themeColor="text1"/>
                <w:sz w:val="18"/>
                <w:szCs w:val="18"/>
                <w:lang w:val="en-US" w:eastAsia="es-ES"/>
              </w:rPr>
              <w:t>program</w:t>
            </w:r>
            <w:r w:rsidRPr="00F702E5">
              <w:rPr>
                <w:rFonts w:ascii="Arial" w:eastAsia="Times New Roman" w:hAnsi="Arial" w:cs="Arial"/>
                <w:i/>
                <w:color w:val="000000" w:themeColor="text1"/>
                <w:sz w:val="18"/>
                <w:szCs w:val="18"/>
                <w:lang w:val="en-US" w:eastAsia="es-ES"/>
              </w:rPr>
              <w:t xml:space="preserve"> actions designed to reinforce and consolidate the international leadership of the unit with a specific reference to those aimed at </w:t>
            </w:r>
            <w:proofErr w:type="spellStart"/>
            <w:r w:rsidRPr="00F702E5">
              <w:rPr>
                <w:rFonts w:ascii="Arial" w:eastAsia="Times New Roman" w:hAnsi="Arial" w:cs="Arial"/>
                <w:i/>
                <w:color w:val="000000" w:themeColor="text1"/>
                <w:sz w:val="18"/>
                <w:szCs w:val="18"/>
                <w:lang w:val="en-US" w:eastAsia="es-ES"/>
              </w:rPr>
              <w:t>i</w:t>
            </w:r>
            <w:proofErr w:type="spellEnd"/>
            <w:r w:rsidRPr="00F702E5">
              <w:rPr>
                <w:rFonts w:ascii="Arial" w:eastAsia="Times New Roman" w:hAnsi="Arial" w:cs="Arial"/>
                <w:i/>
                <w:color w:val="000000" w:themeColor="text1"/>
                <w:sz w:val="18"/>
                <w:szCs w:val="18"/>
                <w:lang w:val="en-US" w:eastAsia="es-ES"/>
              </w:rPr>
              <w:t xml:space="preserve">) strengthening collaboration with top research institutions ii) participation in large international research consortia; iii) to improve the unit's participation in Horizon 2020 or Horizon Europe. iv) other actions within the European Research Area such as fostering participation in Joint Programming Initiatives, </w:t>
            </w:r>
            <w:proofErr w:type="spellStart"/>
            <w:r w:rsidRPr="00F702E5">
              <w:rPr>
                <w:rFonts w:ascii="Arial" w:eastAsia="Times New Roman" w:hAnsi="Arial" w:cs="Arial"/>
                <w:i/>
                <w:color w:val="000000" w:themeColor="text1"/>
                <w:sz w:val="18"/>
                <w:szCs w:val="18"/>
                <w:lang w:val="en-US" w:eastAsia="es-ES"/>
              </w:rPr>
              <w:t>ERAnets</w:t>
            </w:r>
            <w:proofErr w:type="spellEnd"/>
            <w:r w:rsidRPr="00F702E5">
              <w:rPr>
                <w:rFonts w:ascii="Arial" w:eastAsia="Times New Roman" w:hAnsi="Arial" w:cs="Arial"/>
                <w:i/>
                <w:color w:val="000000" w:themeColor="text1"/>
                <w:sz w:val="18"/>
                <w:szCs w:val="18"/>
                <w:lang w:val="en-US" w:eastAsia="es-ES"/>
              </w:rPr>
              <w:t xml:space="preserve">, COFUND; obtaining the HR Excellence in Research award, etc. v) Relevant participation in scientific societies or other international scientific fora. vi) </w:t>
            </w:r>
            <w:r w:rsidR="00DF3A6B" w:rsidRPr="00F702E5">
              <w:rPr>
                <w:rFonts w:ascii="Arial" w:eastAsia="Times New Roman" w:hAnsi="Arial" w:cs="Arial"/>
                <w:i/>
                <w:color w:val="000000" w:themeColor="text1"/>
                <w:sz w:val="18"/>
                <w:szCs w:val="18"/>
                <w:lang w:val="en-US" w:eastAsia="es-ES"/>
              </w:rPr>
              <w:t>organization</w:t>
            </w:r>
            <w:r w:rsidRPr="00F702E5">
              <w:rPr>
                <w:rFonts w:ascii="Arial" w:eastAsia="Times New Roman" w:hAnsi="Arial" w:cs="Arial"/>
                <w:i/>
                <w:color w:val="000000" w:themeColor="text1"/>
                <w:sz w:val="18"/>
                <w:szCs w:val="18"/>
                <w:lang w:val="en-US" w:eastAsia="es-ES"/>
              </w:rPr>
              <w:t xml:space="preserve"> of relevant scientific meetings, congresses or </w:t>
            </w:r>
            <w:proofErr w:type="gramStart"/>
            <w:r w:rsidRPr="00F702E5">
              <w:rPr>
                <w:rFonts w:ascii="Arial" w:eastAsia="Times New Roman" w:hAnsi="Arial" w:cs="Arial"/>
                <w:i/>
                <w:color w:val="000000" w:themeColor="text1"/>
                <w:sz w:val="18"/>
                <w:szCs w:val="18"/>
                <w:lang w:val="en-US" w:eastAsia="es-ES"/>
              </w:rPr>
              <w:t>events.*</w:t>
            </w:r>
            <w:proofErr w:type="gramEnd"/>
          </w:p>
          <w:p w14:paraId="4D2597D9" w14:textId="1C758F3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Please refer to specific actions of the Strategic research </w:t>
            </w:r>
            <w:r w:rsidR="00DF3A6B" w:rsidRPr="00F702E5">
              <w:rPr>
                <w:rFonts w:ascii="Arial" w:eastAsia="Times New Roman" w:hAnsi="Arial" w:cs="Arial"/>
                <w:i/>
                <w:color w:val="000000" w:themeColor="text1"/>
                <w:sz w:val="18"/>
                <w:szCs w:val="18"/>
                <w:lang w:val="en-US" w:eastAsia="es-ES"/>
              </w:rPr>
              <w:t>program</w:t>
            </w:r>
            <w:r w:rsidRPr="00F702E5">
              <w:rPr>
                <w:rFonts w:ascii="Arial" w:eastAsia="Times New Roman" w:hAnsi="Arial" w:cs="Arial"/>
                <w:i/>
                <w:color w:val="000000" w:themeColor="text1"/>
                <w:sz w:val="18"/>
                <w:szCs w:val="18"/>
                <w:lang w:val="en-US" w:eastAsia="es-ES"/>
              </w:rPr>
              <w:t xml:space="preserve"> aimed at enhancing the economic and social impact of the unit's research outcomes, by including future plans regarding: </w:t>
            </w:r>
            <w:proofErr w:type="spellStart"/>
            <w:r w:rsidRPr="00F702E5">
              <w:rPr>
                <w:rFonts w:ascii="Arial" w:eastAsia="Times New Roman" w:hAnsi="Arial" w:cs="Arial"/>
                <w:i/>
                <w:color w:val="000000" w:themeColor="text1"/>
                <w:sz w:val="18"/>
                <w:szCs w:val="18"/>
                <w:lang w:val="en-US" w:eastAsia="es-ES"/>
              </w:rPr>
              <w:t>i</w:t>
            </w:r>
            <w:proofErr w:type="spellEnd"/>
            <w:r w:rsidRPr="00F702E5">
              <w:rPr>
                <w:rFonts w:ascii="Arial" w:eastAsia="Times New Roman" w:hAnsi="Arial" w:cs="Arial"/>
                <w:i/>
                <w:color w:val="000000" w:themeColor="text1"/>
                <w:sz w:val="18"/>
                <w:szCs w:val="18"/>
                <w:lang w:val="en-US" w:eastAsia="es-ES"/>
              </w:rPr>
              <w:t>) the future unit's policy on IPR and the planed management of the unit's research outcomes with a detailed description of specific objectives and milestones; ii) knowledge transfer and collaborative linkages with the business sector, research units or other relevant stakeholders, in order to enhance the socio-economic impact of research output; iii) outreach and knowledge diffusion; iv) encouraging open access to scientific publications and underlying research data (especially if supported with public funds) according to FAIR principles. *</w:t>
            </w:r>
          </w:p>
          <w:p w14:paraId="363F3D0B" w14:textId="7777777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*Please give quantitative numbers and targets attached to each action</w:t>
            </w:r>
          </w:p>
          <w:p w14:paraId="3315A756" w14:textId="7777777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Additionally: A table with the total number of PhD students and Postdocs you aim to train during the period covered, </w:t>
            </w:r>
            <w:proofErr w:type="gramStart"/>
            <w:r w:rsidRPr="00F702E5">
              <w:rPr>
                <w:rFonts w:ascii="Arial" w:eastAsia="Times New Roman" w:hAnsi="Arial" w:cs="Arial"/>
                <w:i/>
                <w:color w:val="000000" w:themeColor="text1"/>
                <w:sz w:val="18"/>
                <w:szCs w:val="18"/>
                <w:lang w:val="en-US" w:eastAsia="es-ES"/>
              </w:rPr>
              <w:t>irrespectively</w:t>
            </w:r>
            <w:proofErr w:type="gramEnd"/>
            <w:r w:rsidRPr="00F702E5">
              <w:rPr>
                <w:rFonts w:ascii="Arial" w:eastAsia="Times New Roman" w:hAnsi="Arial" w:cs="Arial"/>
                <w:i/>
                <w:color w:val="000000" w:themeColor="text1"/>
                <w:sz w:val="18"/>
                <w:szCs w:val="18"/>
                <w:lang w:val="en-US" w:eastAsia="es-ES"/>
              </w:rPr>
              <w:t xml:space="preserve"> of their funding source should be included in annex 2. *</w:t>
            </w:r>
          </w:p>
          <w:p w14:paraId="60C16E00" w14:textId="77777777" w:rsidR="00AA7B92" w:rsidRPr="00F702E5" w:rsidRDefault="00821FD0" w:rsidP="00821FD0">
            <w:pPr>
              <w:spacing w:after="0" w:line="240" w:lineRule="auto"/>
              <w:ind w:left="331"/>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(max. 11000 characters.)</w:t>
            </w:r>
            <w:r w:rsidR="001549A8" w:rsidRPr="00F702E5">
              <w:rPr>
                <w:rFonts w:ascii="Arial" w:eastAsia="Times New Roman" w:hAnsi="Arial" w:cs="Arial"/>
                <w:color w:val="000000" w:themeColor="text1"/>
                <w:lang w:val="en-US" w:eastAsia="es-ES"/>
              </w:rPr>
              <w:t xml:space="preserve"> </w:t>
            </w:r>
          </w:p>
        </w:tc>
      </w:tr>
    </w:tbl>
    <w:p w14:paraId="2FEC73BA" w14:textId="77777777" w:rsidR="00F11D97" w:rsidRPr="00AF5B62" w:rsidRDefault="00821FD0" w:rsidP="00821FD0">
      <w:pPr>
        <w:spacing w:after="0"/>
        <w:rPr>
          <w:rFonts w:ascii="Arial" w:eastAsia="Times New Roman" w:hAnsi="Arial" w:cs="Arial"/>
          <w:color w:val="002060"/>
          <w:lang w:val="es-ES" w:eastAsia="es-ES"/>
        </w:rPr>
      </w:pPr>
      <w:r w:rsidRPr="00821FD0">
        <w:rPr>
          <w:rFonts w:ascii="Arial" w:eastAsia="Times New Roman" w:hAnsi="Arial" w:cs="Arial"/>
          <w:noProof/>
          <w:color w:val="002060"/>
          <w:highlight w:val="yellow"/>
          <w:lang w:val="es-ES" w:eastAsia="es-ES"/>
        </w:rPr>
        <mc:AlternateContent>
          <mc:Choice Requires="wps">
            <w:drawing>
              <wp:anchor distT="0" distB="0" distL="114300" distR="114300" simplePos="0" relativeHeight="251662336" behindDoc="0" locked="0" layoutInCell="1" allowOverlap="1" wp14:anchorId="4909DECA" wp14:editId="1AB4BC3C">
                <wp:simplePos x="0" y="0"/>
                <wp:positionH relativeFrom="column">
                  <wp:posOffset>-1742440</wp:posOffset>
                </wp:positionH>
                <wp:positionV relativeFrom="paragraph">
                  <wp:posOffset>-3220085</wp:posOffset>
                </wp:positionV>
                <wp:extent cx="342900" cy="2670175"/>
                <wp:effectExtent l="0" t="0" r="0" b="0"/>
                <wp:wrapNone/>
                <wp:docPr id="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C795E" w14:textId="77777777" w:rsidR="001549A8" w:rsidRPr="001F2CA6" w:rsidRDefault="001549A8" w:rsidP="001549A8">
                            <w:pPr>
                              <w:rPr>
                                <w:rFonts w:ascii="Arial" w:hAnsi="Arial" w:cs="Arial"/>
                                <w:sz w:val="20"/>
                              </w:rPr>
                            </w:pPr>
                            <w:r>
                              <w:rPr>
                                <w:rFonts w:ascii="Arial" w:hAnsi="Arial" w:cs="Arial"/>
                                <w:sz w:val="20"/>
                              </w:rPr>
                              <w:t xml:space="preserve">Código IAPA: </w:t>
                            </w:r>
                            <w:proofErr w:type="gramStart"/>
                            <w:r>
                              <w:rPr>
                                <w:rFonts w:ascii="Arial" w:hAnsi="Arial" w:cs="Arial"/>
                                <w:sz w:val="20"/>
                              </w:rPr>
                              <w:t>n.º</w:t>
                            </w:r>
                            <w:proofErr w:type="gramEnd"/>
                            <w:r>
                              <w:rPr>
                                <w:rFonts w:ascii="Arial" w:hAnsi="Arial" w:cs="Arial"/>
                                <w:sz w:val="20"/>
                              </w:rPr>
                              <w:t xml:space="preserve">2658     </w:t>
                            </w:r>
                            <w:r w:rsidRPr="001F2CA6">
                              <w:rPr>
                                <w:rFonts w:ascii="Arial" w:hAnsi="Arial" w:cs="Arial"/>
                                <w:sz w:val="20"/>
                              </w:rPr>
                              <w:t xml:space="preserve">Modelo: n.º </w:t>
                            </w:r>
                            <w:r>
                              <w:rPr>
                                <w:rFonts w:ascii="Arial" w:hAnsi="Arial" w:cs="Arial"/>
                                <w:sz w:val="20"/>
                              </w:rPr>
                              <w:t>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9DECA" id="_x0000_t202" coordsize="21600,21600" o:spt="202" path="m,l,21600r21600,l21600,xe">
                <v:stroke joinstyle="miter"/>
                <v:path gradientshapeok="t" o:connecttype="rect"/>
              </v:shapetype>
              <v:shape id="Cuadro de texto 9" o:spid="_x0000_s1026" type="#_x0000_t202" style="position:absolute;margin-left:-137.2pt;margin-top:-253.55pt;width:27pt;height:2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" stroked="f">
                <v:textbox style="layout-flow:vertical;mso-layout-flow-alt:bottom-to-top">
                  <w:txbxContent>
                    <w:p w14:paraId="409C795E" w14:textId="77777777" w:rsidR="001549A8" w:rsidRPr="001F2CA6" w:rsidRDefault="001549A8" w:rsidP="001549A8">
                      <w:pPr>
                        <w:rPr>
                          <w:rFonts w:ascii="Arial" w:hAnsi="Arial" w:cs="Arial"/>
                          <w:sz w:val="20"/>
                        </w:rPr>
                      </w:pPr>
                      <w:r>
                        <w:rPr>
                          <w:rFonts w:ascii="Arial" w:hAnsi="Arial" w:cs="Arial"/>
                          <w:sz w:val="20"/>
                        </w:rPr>
                        <w:t xml:space="preserve">Código IAPA: n.º2658     </w:t>
                      </w:r>
                      <w:r w:rsidRPr="001F2CA6">
                        <w:rPr>
                          <w:rFonts w:ascii="Arial" w:hAnsi="Arial" w:cs="Arial"/>
                          <w:sz w:val="20"/>
                        </w:rPr>
                        <w:t xml:space="preserve">Modelo: n.º </w:t>
                      </w:r>
                      <w:r>
                        <w:rPr>
                          <w:rFonts w:ascii="Arial" w:hAnsi="Arial" w:cs="Arial"/>
                          <w:sz w:val="20"/>
                        </w:rPr>
                        <w:t>XXX</w:t>
                      </w:r>
                    </w:p>
                  </w:txbxContent>
                </v:textbox>
              </v:shape>
            </w:pict>
          </mc:Fallback>
        </mc:AlternateContent>
      </w:r>
    </w:p>
    <w:p w14:paraId="63AD620E" w14:textId="77777777" w:rsidR="00FF0528" w:rsidRPr="00AF5B62" w:rsidRDefault="00FF0528" w:rsidP="00AF5B62">
      <w:pPr>
        <w:tabs>
          <w:tab w:val="left" w:pos="7560"/>
        </w:tabs>
        <w:spacing w:after="0" w:line="240" w:lineRule="auto"/>
        <w:jc w:val="both"/>
        <w:rPr>
          <w:rFonts w:ascii="Arial" w:eastAsia="Times New Roman" w:hAnsi="Arial" w:cs="Arial"/>
          <w:b/>
          <w:lang w:val="es-ES" w:eastAsia="es-ES"/>
        </w:rPr>
      </w:pPr>
    </w:p>
    <w:p w14:paraId="0D978E94" w14:textId="77777777" w:rsidR="00FF0528" w:rsidRPr="00AF5B62" w:rsidRDefault="00FF0528" w:rsidP="00AF5B62">
      <w:pPr>
        <w:tabs>
          <w:tab w:val="left" w:pos="7560"/>
        </w:tabs>
        <w:spacing w:after="0" w:line="240" w:lineRule="auto"/>
        <w:jc w:val="both"/>
        <w:rPr>
          <w:rFonts w:ascii="Arial" w:eastAsia="Times New Roman" w:hAnsi="Arial" w:cs="Arial"/>
          <w:b/>
          <w:lang w:val="es-ES" w:eastAsia="es-ES"/>
        </w:rPr>
      </w:pPr>
    </w:p>
    <w:p w14:paraId="0A456EEE" w14:textId="77777777" w:rsidR="00FF0528" w:rsidRPr="00AF5B62" w:rsidRDefault="00FF0528" w:rsidP="00AF5B62">
      <w:pPr>
        <w:tabs>
          <w:tab w:val="left" w:pos="7560"/>
        </w:tabs>
        <w:spacing w:after="0" w:line="240" w:lineRule="auto"/>
        <w:jc w:val="both"/>
        <w:rPr>
          <w:rFonts w:ascii="Arial" w:eastAsia="Times New Roman" w:hAnsi="Arial" w:cs="Arial"/>
          <w:b/>
          <w:lang w:val="es-ES" w:eastAsia="es-ES"/>
        </w:rPr>
      </w:pPr>
    </w:p>
    <w:p w14:paraId="24BD458D" w14:textId="77777777" w:rsidR="00F11D97" w:rsidRPr="00AF5B62" w:rsidRDefault="00AF5B62" w:rsidP="00AF5B62">
      <w:pPr>
        <w:tabs>
          <w:tab w:val="left" w:pos="7560"/>
        </w:tabs>
        <w:spacing w:after="0" w:line="240" w:lineRule="auto"/>
        <w:jc w:val="both"/>
        <w:rPr>
          <w:rFonts w:ascii="Arial" w:eastAsia="Times New Roman" w:hAnsi="Arial" w:cs="Arial"/>
          <w:b/>
          <w:lang w:val="es-ES" w:eastAsia="es-ES"/>
        </w:rPr>
      </w:pPr>
      <w:r w:rsidRPr="00AF5B62">
        <w:rPr>
          <w:rFonts w:ascii="Arial" w:eastAsia="Times New Roman" w:hAnsi="Arial" w:cs="Arial"/>
          <w:b/>
          <w:lang w:val="es-ES" w:eastAsia="es-ES"/>
        </w:rPr>
        <w:t>EXCM</w:t>
      </w:r>
      <w:r w:rsidR="00671C1D">
        <w:rPr>
          <w:rFonts w:ascii="Arial" w:eastAsia="Times New Roman" w:hAnsi="Arial" w:cs="Arial"/>
          <w:b/>
          <w:lang w:val="es-ES" w:eastAsia="es-ES"/>
        </w:rPr>
        <w:t>A</w:t>
      </w:r>
      <w:r w:rsidRPr="00AF5B62">
        <w:rPr>
          <w:rFonts w:ascii="Arial" w:eastAsia="Times New Roman" w:hAnsi="Arial" w:cs="Arial"/>
          <w:b/>
          <w:lang w:val="es-ES" w:eastAsia="es-ES"/>
        </w:rPr>
        <w:t>. SR</w:t>
      </w:r>
      <w:r w:rsidR="00671C1D">
        <w:rPr>
          <w:rFonts w:ascii="Arial" w:eastAsia="Times New Roman" w:hAnsi="Arial" w:cs="Arial"/>
          <w:b/>
          <w:lang w:val="es-ES" w:eastAsia="es-ES"/>
        </w:rPr>
        <w:t>A</w:t>
      </w:r>
      <w:r w:rsidRPr="00AF5B62">
        <w:rPr>
          <w:rFonts w:ascii="Arial" w:eastAsia="Times New Roman" w:hAnsi="Arial" w:cs="Arial"/>
          <w:b/>
          <w:lang w:val="es-ES" w:eastAsia="es-ES"/>
        </w:rPr>
        <w:t>. CONSEJER</w:t>
      </w:r>
      <w:r w:rsidR="00671C1D">
        <w:rPr>
          <w:rFonts w:ascii="Arial" w:eastAsia="Times New Roman" w:hAnsi="Arial" w:cs="Arial"/>
          <w:b/>
          <w:lang w:val="es-ES" w:eastAsia="es-ES"/>
        </w:rPr>
        <w:t>A</w:t>
      </w:r>
      <w:r w:rsidRPr="00AF5B62">
        <w:rPr>
          <w:rFonts w:ascii="Arial" w:eastAsia="Times New Roman" w:hAnsi="Arial" w:cs="Arial"/>
          <w:b/>
          <w:lang w:val="es-ES" w:eastAsia="es-ES"/>
        </w:rPr>
        <w:t xml:space="preserve"> DE EDUCACIÓN DE LA JUNTA DE CASTILLA Y LEÓN</w:t>
      </w:r>
    </w:p>
    <w:p w14:paraId="0C2208B2" w14:textId="77777777" w:rsidR="0000060F" w:rsidRPr="00AF5B62" w:rsidRDefault="0000060F" w:rsidP="00AF5B62">
      <w:pPr>
        <w:spacing w:after="0"/>
        <w:rPr>
          <w:rFonts w:ascii="Arial" w:hAnsi="Arial" w:cs="Arial"/>
        </w:rPr>
      </w:pPr>
    </w:p>
    <w:sectPr w:rsidR="0000060F" w:rsidRPr="00AF5B62" w:rsidSect="000342F3">
      <w:headerReference w:type="default" r:id="rId7"/>
      <w:footerReference w:type="default" r:id="rId8"/>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0A00" w14:textId="77777777" w:rsidR="005229F5" w:rsidRDefault="005229F5">
      <w:pPr>
        <w:spacing w:after="0" w:line="240" w:lineRule="auto"/>
      </w:pPr>
      <w:r>
        <w:separator/>
      </w:r>
    </w:p>
  </w:endnote>
  <w:endnote w:type="continuationSeparator" w:id="0">
    <w:p w14:paraId="61C7E362" w14:textId="77777777" w:rsidR="005229F5" w:rsidRDefault="0052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1F160" w14:textId="77777777" w:rsidR="00F702E5" w:rsidRPr="002461C9" w:rsidRDefault="002461C9" w:rsidP="002461C9">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5FCE6" w14:textId="77777777" w:rsidR="005229F5" w:rsidRDefault="005229F5">
      <w:pPr>
        <w:spacing w:after="0" w:line="240" w:lineRule="auto"/>
      </w:pPr>
      <w:r>
        <w:separator/>
      </w:r>
    </w:p>
  </w:footnote>
  <w:footnote w:type="continuationSeparator" w:id="0">
    <w:p w14:paraId="43FF0562" w14:textId="77777777" w:rsidR="005229F5" w:rsidRDefault="00522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0" w:type="dxa"/>
      <w:jc w:val="center"/>
      <w:tblLook w:val="04A0" w:firstRow="1" w:lastRow="0" w:firstColumn="1" w:lastColumn="0" w:noHBand="0" w:noVBand="1"/>
    </w:tblPr>
    <w:tblGrid>
      <w:gridCol w:w="2856"/>
      <w:gridCol w:w="3216"/>
      <w:gridCol w:w="4278"/>
    </w:tblGrid>
    <w:tr w:rsidR="00F702E5" w:rsidRPr="008D59AC" w14:paraId="5D9CDDD9" w14:textId="77777777" w:rsidTr="00701871">
      <w:trPr>
        <w:cantSplit/>
        <w:trHeight w:hRule="exact" w:val="1310"/>
        <w:tblHeader/>
        <w:jc w:val="center"/>
      </w:trPr>
      <w:tc>
        <w:tcPr>
          <w:tcW w:w="2856" w:type="dxa"/>
          <w:vAlign w:val="center"/>
        </w:tcPr>
        <w:p w14:paraId="10F150BE" w14:textId="77777777" w:rsidR="00F702E5" w:rsidRPr="009476A0" w:rsidRDefault="00F702E5" w:rsidP="00F702E5">
          <w:pPr>
            <w:rPr>
              <w:b/>
              <w:i/>
              <w:noProof/>
            </w:rPr>
          </w:pPr>
          <w:r>
            <w:rPr>
              <w:b/>
              <w:i/>
              <w:noProof/>
            </w:rPr>
            <w:drawing>
              <wp:inline distT="0" distB="0" distL="0" distR="0" wp14:anchorId="65F7BD2C" wp14:editId="6C213E0A">
                <wp:extent cx="1668145" cy="741045"/>
                <wp:effectExtent l="0" t="0" r="8255" b="1905"/>
                <wp:docPr id="720610613" name="Imagen 7206106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3345" name="Imagen 2"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145" cy="741045"/>
                        </a:xfrm>
                        <a:prstGeom prst="rect">
                          <a:avLst/>
                        </a:prstGeom>
                        <a:noFill/>
                        <a:ln>
                          <a:noFill/>
                        </a:ln>
                      </pic:spPr>
                    </pic:pic>
                  </a:graphicData>
                </a:graphic>
              </wp:inline>
            </w:drawing>
          </w:r>
        </w:p>
      </w:tc>
      <w:tc>
        <w:tcPr>
          <w:tcW w:w="3216" w:type="dxa"/>
          <w:vAlign w:val="center"/>
        </w:tcPr>
        <w:p w14:paraId="14B3395B" w14:textId="77777777" w:rsidR="00F702E5" w:rsidRDefault="00F702E5" w:rsidP="00F702E5">
          <w:pPr>
            <w:rPr>
              <w:i/>
              <w:noProof/>
            </w:rPr>
          </w:pPr>
        </w:p>
        <w:p w14:paraId="3AAC119B" w14:textId="77777777" w:rsidR="00F702E5" w:rsidRDefault="00F702E5" w:rsidP="00F702E5">
          <w:pPr>
            <w:rPr>
              <w:i/>
              <w:noProof/>
            </w:rPr>
          </w:pPr>
          <w:r>
            <w:rPr>
              <w:i/>
              <w:noProof/>
            </w:rPr>
            <w:drawing>
              <wp:inline distT="0" distB="0" distL="0" distR="0" wp14:anchorId="5255E58A" wp14:editId="4453CC27">
                <wp:extent cx="1896745" cy="448945"/>
                <wp:effectExtent l="0" t="0" r="8255" b="8255"/>
                <wp:docPr id="1972403033" name="Imagen 19724030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233" name="Imagen 1" descr="Imagen que contiene 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6745" cy="448945"/>
                        </a:xfrm>
                        <a:prstGeom prst="rect">
                          <a:avLst/>
                        </a:prstGeom>
                        <a:noFill/>
                        <a:ln>
                          <a:noFill/>
                        </a:ln>
                      </pic:spPr>
                    </pic:pic>
                  </a:graphicData>
                </a:graphic>
              </wp:inline>
            </w:drawing>
          </w:r>
        </w:p>
      </w:tc>
      <w:tc>
        <w:tcPr>
          <w:tcW w:w="4278" w:type="dxa"/>
          <w:vAlign w:val="center"/>
        </w:tcPr>
        <w:p w14:paraId="762C2DF7" w14:textId="77777777" w:rsidR="00F702E5" w:rsidRPr="004178D9" w:rsidRDefault="00F702E5" w:rsidP="00F702E5">
          <w:pPr>
            <w:pStyle w:val="Encabezado"/>
            <w:tabs>
              <w:tab w:val="clear" w:pos="4252"/>
              <w:tab w:val="clear" w:pos="8504"/>
            </w:tabs>
            <w:rPr>
              <w:noProof/>
            </w:rPr>
          </w:pPr>
          <w:r>
            <w:rPr>
              <w:noProof/>
            </w:rPr>
            <w:drawing>
              <wp:anchor distT="0" distB="0" distL="114300" distR="114300" simplePos="0" relativeHeight="251666432" behindDoc="1" locked="0" layoutInCell="1" allowOverlap="1" wp14:anchorId="5DCBD905" wp14:editId="70518163">
                <wp:simplePos x="0" y="0"/>
                <wp:positionH relativeFrom="margin">
                  <wp:posOffset>66675</wp:posOffset>
                </wp:positionH>
                <wp:positionV relativeFrom="margin">
                  <wp:posOffset>211455</wp:posOffset>
                </wp:positionV>
                <wp:extent cx="2256155" cy="539115"/>
                <wp:effectExtent l="0" t="0" r="0" b="0"/>
                <wp:wrapSquare wrapText="bothSides"/>
                <wp:docPr id="1025918065" name="Imagen 102591806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523"/>
                        <a:stretch/>
                      </pic:blipFill>
                      <pic:spPr bwMode="auto">
                        <a:xfrm>
                          <a:off x="0" y="0"/>
                          <a:ext cx="2256155"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EC4196" w14:textId="77777777" w:rsidR="00F702E5" w:rsidRPr="00D6211C" w:rsidRDefault="00F702E5" w:rsidP="00F702E5">
          <w:pPr>
            <w:pStyle w:val="Encabezado"/>
            <w:rPr>
              <w:noProof/>
            </w:rPr>
          </w:pPr>
        </w:p>
      </w:tc>
    </w:tr>
  </w:tbl>
  <w:p w14:paraId="1BA7906F" w14:textId="77777777" w:rsidR="00F702E5" w:rsidRPr="002C295A" w:rsidRDefault="00821FD0" w:rsidP="002C295A">
    <w:pPr>
      <w:pStyle w:val="Encabezado"/>
    </w:pPr>
    <w:r>
      <w:rPr>
        <w:noProof/>
        <w:lang w:val="es-ES" w:eastAsia="es-ES"/>
      </w:rPr>
      <mc:AlternateContent>
        <mc:Choice Requires="wps">
          <w:drawing>
            <wp:anchor distT="0" distB="0" distL="114300" distR="114300" simplePos="0" relativeHeight="251664384" behindDoc="0" locked="0" layoutInCell="1" allowOverlap="1" wp14:anchorId="5C862FE7" wp14:editId="22E88A76">
              <wp:simplePos x="0" y="0"/>
              <wp:positionH relativeFrom="column">
                <wp:posOffset>-296545</wp:posOffset>
              </wp:positionH>
              <wp:positionV relativeFrom="paragraph">
                <wp:posOffset>52705</wp:posOffset>
              </wp:positionV>
              <wp:extent cx="6351905" cy="45720"/>
              <wp:effectExtent l="0" t="0" r="0" b="0"/>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905" cy="45720"/>
                      </a:xfrm>
                      <a:prstGeom prst="ellipse">
                        <a:avLst/>
                      </a:prstGeom>
                      <a:gradFill flip="none" rotWithShape="1">
                        <a:gsLst>
                          <a:gs pos="0">
                            <a:srgbClr val="800080">
                              <a:tint val="66000"/>
                              <a:satMod val="160000"/>
                            </a:srgbClr>
                          </a:gs>
                          <a:gs pos="50000">
                            <a:srgbClr val="800080">
                              <a:tint val="44500"/>
                              <a:satMod val="160000"/>
                            </a:srgbClr>
                          </a:gs>
                          <a:gs pos="100000">
                            <a:srgbClr val="80008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DB536" id="Elipse 15" o:spid="_x0000_s1026" style="position:absolute;margin-left:-23.35pt;margin-top:4.15pt;width:50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" fillcolor="#c196c1" stroked="f" strokeweight="1pt">
              <v:fill color2="#ebe1eb" rotate="t" angle="45" colors="0 #c196c1;.5 #d7c0d7;1 #ebe1eb" focus="100%" type="gradient"/>
              <v:stroke joinstyle="miter"/>
              <v:path arrowok="t"/>
            </v:oval>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4E1486AA" wp14:editId="047F11A3">
              <wp:simplePos x="0" y="0"/>
              <wp:positionH relativeFrom="column">
                <wp:posOffset>-593090</wp:posOffset>
              </wp:positionH>
              <wp:positionV relativeFrom="paragraph">
                <wp:posOffset>3068955</wp:posOffset>
              </wp:positionV>
              <wp:extent cx="292100" cy="2526030"/>
              <wp:effectExtent l="0" t="0" r="0" b="762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526030"/>
                      </a:xfrm>
                      <a:prstGeom prst="roundRect">
                        <a:avLst/>
                      </a:prstGeom>
                      <a:noFill/>
                      <a:ln>
                        <a:solidFill>
                          <a:srgbClr val="80008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6939345" id="Rectángulo redondeado 1" o:spid="_x0000_s1026" style="position:absolute;margin-left:-46.7pt;margin-top:241.65pt;width:23pt;height:19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" filled="f" strokecolor="purple" strokeweight="1pt">
              <v:stroke joinstyle="miter"/>
              <v:path arrowok="t"/>
            </v:roundrect>
          </w:pict>
        </mc:Fallback>
      </mc:AlternateContent>
    </w:r>
    <w:r>
      <w:rPr>
        <w:noProof/>
        <w:lang w:val="es-ES" w:eastAsia="es-ES"/>
      </w:rPr>
      <mc:AlternateContent>
        <mc:Choice Requires="wps">
          <w:drawing>
            <wp:anchor distT="0" distB="0" distL="114300" distR="114300" simplePos="0" relativeHeight="251660288" behindDoc="0" locked="0" layoutInCell="0" allowOverlap="1" wp14:anchorId="19D44095" wp14:editId="7EBE479A">
              <wp:simplePos x="0" y="0"/>
              <wp:positionH relativeFrom="rightMargin">
                <wp:posOffset>74295</wp:posOffset>
              </wp:positionH>
              <wp:positionV relativeFrom="page">
                <wp:posOffset>1428750</wp:posOffset>
              </wp:positionV>
              <wp:extent cx="381000" cy="40005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ellipse">
                        <a:avLst/>
                      </a:prstGeom>
                      <a:solidFill>
                        <a:srgbClr val="FFB300"/>
                      </a:solidFill>
                      <a:ln>
                        <a:noFill/>
                      </a:ln>
                    </wps:spPr>
                    <wps:txbx>
                      <w:txbxContent>
                        <w:p w14:paraId="6B5EA51E" w14:textId="77777777" w:rsidR="002C295A" w:rsidRDefault="002C295A" w:rsidP="002C295A">
                          <w:pPr>
                            <w:jc w:val="center"/>
                            <w:rPr>
                              <w:rStyle w:val="Nmerodepgina"/>
                              <w:color w:val="FFFFFF" w:themeColor="background1"/>
                              <w:szCs w:val="24"/>
                            </w:rPr>
                          </w:pPr>
                          <w:r>
                            <w:fldChar w:fldCharType="begin"/>
                          </w:r>
                          <w:r>
                            <w:instrText>PAGE    \* MERGEFORMAT</w:instrText>
                          </w:r>
                          <w:r>
                            <w:fldChar w:fldCharType="separate"/>
                          </w:r>
                          <w:r w:rsidR="00D453B9" w:rsidRPr="00D453B9">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44095" id="Elipse 14" o:spid="_x0000_s1027" style="position:absolute;margin-left:5.85pt;margin-top:112.5pt;width:30pt;height:31.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" o:allowincell="f" fillcolor="#ffb300" stroked="f">
              <v:textbox inset="0,,0">
                <w:txbxContent>
                  <w:p w14:paraId="6B5EA51E" w14:textId="77777777" w:rsidR="002C295A" w:rsidRDefault="002C295A" w:rsidP="002C295A">
                    <w:pPr>
                      <w:jc w:val="center"/>
                      <w:rPr>
                        <w:rStyle w:val="Nmerodepgina"/>
                        <w:color w:val="FFFFFF" w:themeColor="background1"/>
                        <w:szCs w:val="24"/>
                      </w:rPr>
                    </w:pPr>
                    <w:r>
                      <w:fldChar w:fldCharType="begin"/>
                    </w:r>
                    <w:r>
                      <w:instrText>PAGE    \* MERGEFORMAT</w:instrText>
                    </w:r>
                    <w:r>
                      <w:fldChar w:fldCharType="separate"/>
                    </w:r>
                    <w:r w:rsidR="00D453B9" w:rsidRPr="00D453B9">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64CDD6FB" wp14:editId="47BD34B9">
              <wp:simplePos x="0" y="0"/>
              <wp:positionH relativeFrom="column">
                <wp:posOffset>-594995</wp:posOffset>
              </wp:positionH>
              <wp:positionV relativeFrom="paragraph">
                <wp:posOffset>2842895</wp:posOffset>
              </wp:positionV>
              <wp:extent cx="342900" cy="2698750"/>
              <wp:effectExtent l="0" t="0" r="0" b="0"/>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9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FF529" w14:textId="77777777" w:rsidR="002C295A" w:rsidRPr="001F2CA6" w:rsidRDefault="002C295A" w:rsidP="002C295A">
                          <w:pPr>
                            <w:rPr>
                              <w:rFonts w:ascii="Arial" w:hAnsi="Arial" w:cs="Arial"/>
                              <w:sz w:val="20"/>
                            </w:rPr>
                          </w:pPr>
                          <w:r w:rsidRPr="001F2CA6">
                            <w:rPr>
                              <w:rFonts w:ascii="Arial" w:hAnsi="Arial" w:cs="Arial"/>
                              <w:sz w:val="20"/>
                            </w:rPr>
                            <w:t xml:space="preserve">Código IAPA: </w:t>
                          </w:r>
                          <w:proofErr w:type="spellStart"/>
                          <w:r w:rsidRPr="001F2CA6">
                            <w:rPr>
                              <w:rFonts w:ascii="Arial" w:hAnsi="Arial" w:cs="Arial"/>
                              <w:sz w:val="20"/>
                            </w:rPr>
                            <w:t>nº</w:t>
                          </w:r>
                          <w:proofErr w:type="spellEnd"/>
                          <w:r w:rsidR="002461C9">
                            <w:rPr>
                              <w:rFonts w:ascii="Arial" w:hAnsi="Arial" w:cs="Arial"/>
                              <w:sz w:val="20"/>
                            </w:rPr>
                            <w:t>.</w:t>
                          </w:r>
                          <w:r w:rsidRPr="001F2CA6">
                            <w:rPr>
                              <w:rFonts w:ascii="Arial" w:hAnsi="Arial" w:cs="Arial"/>
                              <w:sz w:val="20"/>
                            </w:rPr>
                            <w:t xml:space="preserve"> </w:t>
                          </w:r>
                          <w:r>
                            <w:rPr>
                              <w:rFonts w:ascii="Arial" w:hAnsi="Arial" w:cs="Arial"/>
                              <w:sz w:val="20"/>
                            </w:rPr>
                            <w:t xml:space="preserve">2658   </w:t>
                          </w:r>
                          <w:proofErr w:type="gramStart"/>
                          <w:r w:rsidRPr="001F2CA6">
                            <w:rPr>
                              <w:rFonts w:ascii="Arial" w:hAnsi="Arial" w:cs="Arial"/>
                              <w:sz w:val="20"/>
                            </w:rPr>
                            <w:t>Modelo</w:t>
                          </w:r>
                          <w:proofErr w:type="gramEnd"/>
                          <w:r w:rsidRPr="001F2CA6">
                            <w:rPr>
                              <w:rFonts w:ascii="Arial" w:hAnsi="Arial" w:cs="Arial"/>
                              <w:sz w:val="20"/>
                            </w:rPr>
                            <w:t xml:space="preserve">: </w:t>
                          </w:r>
                          <w:proofErr w:type="spellStart"/>
                          <w:r w:rsidRPr="001F2CA6">
                            <w:rPr>
                              <w:rFonts w:ascii="Arial" w:hAnsi="Arial" w:cs="Arial"/>
                              <w:sz w:val="20"/>
                            </w:rPr>
                            <w:t>nº</w:t>
                          </w:r>
                          <w:proofErr w:type="spellEnd"/>
                          <w:r w:rsidR="002461C9">
                            <w:rPr>
                              <w:rFonts w:ascii="Arial" w:hAnsi="Arial" w:cs="Arial"/>
                              <w:sz w:val="20"/>
                            </w:rPr>
                            <w:t>.</w:t>
                          </w:r>
                          <w:r w:rsidRPr="001F2CA6">
                            <w:rPr>
                              <w:rFonts w:ascii="Arial" w:hAnsi="Arial" w:cs="Arial"/>
                              <w:sz w:val="20"/>
                            </w:rPr>
                            <w:t xml:space="preserve"> </w:t>
                          </w:r>
                          <w:r>
                            <w:rPr>
                              <w:rFonts w:ascii="Arial" w:hAnsi="Arial" w:cs="Arial"/>
                              <w:sz w:val="20"/>
                            </w:rPr>
                            <w:t>5180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DD6FB" id="_x0000_t202" coordsize="21600,21600" o:spt="202" path="m,l,21600r21600,l21600,xe">
              <v:stroke joinstyle="miter"/>
              <v:path gradientshapeok="t" o:connecttype="rect"/>
            </v:shapetype>
            <v:shape id="_x0000_s1028" type="#_x0000_t202" style="position:absolute;margin-left:-46.85pt;margin-top:223.85pt;width:27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" stroked="f">
              <v:textbox style="layout-flow:vertical;mso-layout-flow-alt:bottom-to-top">
                <w:txbxContent>
                  <w:p w14:paraId="502FF529" w14:textId="77777777" w:rsidR="002C295A" w:rsidRPr="001F2CA6" w:rsidRDefault="002C295A" w:rsidP="002C295A">
                    <w:pPr>
                      <w:rPr>
                        <w:rFonts w:ascii="Arial" w:hAnsi="Arial" w:cs="Arial"/>
                        <w:sz w:val="20"/>
                      </w:rPr>
                    </w:pPr>
                    <w:r w:rsidRPr="001F2CA6">
                      <w:rPr>
                        <w:rFonts w:ascii="Arial" w:hAnsi="Arial" w:cs="Arial"/>
                        <w:sz w:val="20"/>
                      </w:rPr>
                      <w:t xml:space="preserve">Código IAPA: </w:t>
                    </w:r>
                    <w:proofErr w:type="spellStart"/>
                    <w:r w:rsidRPr="001F2CA6">
                      <w:rPr>
                        <w:rFonts w:ascii="Arial" w:hAnsi="Arial" w:cs="Arial"/>
                        <w:sz w:val="20"/>
                      </w:rPr>
                      <w:t>nº</w:t>
                    </w:r>
                    <w:proofErr w:type="spellEnd"/>
                    <w:r w:rsidR="002461C9">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 xml:space="preserve">Modelo: </w:t>
                    </w:r>
                    <w:proofErr w:type="spellStart"/>
                    <w:r w:rsidRPr="001F2CA6">
                      <w:rPr>
                        <w:rFonts w:ascii="Arial" w:hAnsi="Arial" w:cs="Arial"/>
                        <w:sz w:val="20"/>
                      </w:rPr>
                      <w:t>nº</w:t>
                    </w:r>
                    <w:proofErr w:type="spellEnd"/>
                    <w:r w:rsidR="002461C9">
                      <w:rPr>
                        <w:rFonts w:ascii="Arial" w:hAnsi="Arial" w:cs="Arial"/>
                        <w:sz w:val="20"/>
                      </w:rPr>
                      <w:t>.</w:t>
                    </w:r>
                    <w:r w:rsidRPr="001F2CA6">
                      <w:rPr>
                        <w:rFonts w:ascii="Arial" w:hAnsi="Arial" w:cs="Arial"/>
                        <w:sz w:val="20"/>
                      </w:rPr>
                      <w:t xml:space="preserve"> </w:t>
                    </w:r>
                    <w:r>
                      <w:rPr>
                        <w:rFonts w:ascii="Arial" w:hAnsi="Arial" w:cs="Arial"/>
                        <w:sz w:val="20"/>
                      </w:rPr>
                      <w:t>5180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55559"/>
    <w:multiLevelType w:val="hybridMultilevel"/>
    <w:tmpl w:val="FBAA4C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F61BE8"/>
    <w:multiLevelType w:val="hybridMultilevel"/>
    <w:tmpl w:val="2D0EC1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85A769F"/>
    <w:multiLevelType w:val="hybridMultilevel"/>
    <w:tmpl w:val="D74E72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C1F134A"/>
    <w:multiLevelType w:val="hybridMultilevel"/>
    <w:tmpl w:val="96D617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70664701">
    <w:abstractNumId w:val="1"/>
  </w:num>
  <w:num w:numId="2" w16cid:durableId="1995452608">
    <w:abstractNumId w:val="2"/>
  </w:num>
  <w:num w:numId="3" w16cid:durableId="1265305156">
    <w:abstractNumId w:val="3"/>
  </w:num>
  <w:num w:numId="4" w16cid:durableId="93304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A8"/>
    <w:rsid w:val="0000060F"/>
    <w:rsid w:val="000342F3"/>
    <w:rsid w:val="00034BBB"/>
    <w:rsid w:val="00046A67"/>
    <w:rsid w:val="000A794C"/>
    <w:rsid w:val="000B2E9F"/>
    <w:rsid w:val="00132044"/>
    <w:rsid w:val="001525CB"/>
    <w:rsid w:val="001549A8"/>
    <w:rsid w:val="001E0C42"/>
    <w:rsid w:val="002461C9"/>
    <w:rsid w:val="00291B55"/>
    <w:rsid w:val="002C048F"/>
    <w:rsid w:val="002C295A"/>
    <w:rsid w:val="002D615F"/>
    <w:rsid w:val="003957AD"/>
    <w:rsid w:val="003B7D1C"/>
    <w:rsid w:val="003D21BC"/>
    <w:rsid w:val="00437CC3"/>
    <w:rsid w:val="00480ECA"/>
    <w:rsid w:val="004C3696"/>
    <w:rsid w:val="004C59D9"/>
    <w:rsid w:val="004E2ACF"/>
    <w:rsid w:val="00502A1A"/>
    <w:rsid w:val="005229F5"/>
    <w:rsid w:val="00526AB9"/>
    <w:rsid w:val="00531820"/>
    <w:rsid w:val="00532101"/>
    <w:rsid w:val="00555B0D"/>
    <w:rsid w:val="005576DA"/>
    <w:rsid w:val="00570616"/>
    <w:rsid w:val="005C3907"/>
    <w:rsid w:val="005D4768"/>
    <w:rsid w:val="005E103D"/>
    <w:rsid w:val="00653CCE"/>
    <w:rsid w:val="00671C1D"/>
    <w:rsid w:val="0068108D"/>
    <w:rsid w:val="006C2857"/>
    <w:rsid w:val="007054AD"/>
    <w:rsid w:val="00754CDA"/>
    <w:rsid w:val="00821FD0"/>
    <w:rsid w:val="00824B23"/>
    <w:rsid w:val="00844F8B"/>
    <w:rsid w:val="008567E7"/>
    <w:rsid w:val="00866A12"/>
    <w:rsid w:val="008749D3"/>
    <w:rsid w:val="00932798"/>
    <w:rsid w:val="00950FFE"/>
    <w:rsid w:val="00965824"/>
    <w:rsid w:val="009843F8"/>
    <w:rsid w:val="00A233FF"/>
    <w:rsid w:val="00A616EC"/>
    <w:rsid w:val="00AA7B92"/>
    <w:rsid w:val="00AB5FBD"/>
    <w:rsid w:val="00AF5B62"/>
    <w:rsid w:val="00B02693"/>
    <w:rsid w:val="00B61CA6"/>
    <w:rsid w:val="00C10C4F"/>
    <w:rsid w:val="00C30A68"/>
    <w:rsid w:val="00C473B8"/>
    <w:rsid w:val="00CB6CE5"/>
    <w:rsid w:val="00D453B9"/>
    <w:rsid w:val="00D92733"/>
    <w:rsid w:val="00DA0BED"/>
    <w:rsid w:val="00DB5D83"/>
    <w:rsid w:val="00DC28E6"/>
    <w:rsid w:val="00DF3A6B"/>
    <w:rsid w:val="00E12CBB"/>
    <w:rsid w:val="00EE0D9E"/>
    <w:rsid w:val="00EF3133"/>
    <w:rsid w:val="00F06490"/>
    <w:rsid w:val="00F064B2"/>
    <w:rsid w:val="00F11D97"/>
    <w:rsid w:val="00F25288"/>
    <w:rsid w:val="00F4173F"/>
    <w:rsid w:val="00F702E5"/>
    <w:rsid w:val="00FC0D1A"/>
    <w:rsid w:val="00FC1890"/>
    <w:rsid w:val="00FF05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5C728C"/>
  <w15:docId w15:val="{8573750A-F5DA-4AE1-A756-A4E4B221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9A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549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9A8"/>
    <w:rPr>
      <w:lang w:val="es-ES_tradnl"/>
    </w:rPr>
  </w:style>
  <w:style w:type="paragraph" w:styleId="Piedepgina">
    <w:name w:val="footer"/>
    <w:basedOn w:val="Normal"/>
    <w:link w:val="PiedepginaCar"/>
    <w:uiPriority w:val="99"/>
    <w:unhideWhenUsed/>
    <w:rsid w:val="001549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9A8"/>
    <w:rPr>
      <w:lang w:val="es-ES_tradnl"/>
    </w:rPr>
  </w:style>
  <w:style w:type="table" w:styleId="Tablaconcuadrcula">
    <w:name w:val="Table Grid"/>
    <w:basedOn w:val="Tablanormal"/>
    <w:uiPriority w:val="59"/>
    <w:rsid w:val="001549A8"/>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0D9E"/>
    <w:pPr>
      <w:ind w:left="720"/>
      <w:contextualSpacing/>
    </w:pPr>
  </w:style>
  <w:style w:type="character" w:styleId="Hipervnculo">
    <w:name w:val="Hyperlink"/>
    <w:uiPriority w:val="99"/>
    <w:semiHidden/>
    <w:unhideWhenUsed/>
    <w:rsid w:val="00FF0528"/>
    <w:rPr>
      <w:color w:val="0563C1"/>
      <w:u w:val="single"/>
    </w:rPr>
  </w:style>
  <w:style w:type="character" w:styleId="Nmerodepgina">
    <w:name w:val="page number"/>
    <w:basedOn w:val="Fuentedeprrafopredeter"/>
    <w:uiPriority w:val="99"/>
    <w:unhideWhenUsed/>
    <w:rsid w:val="00AB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1114</Words>
  <Characters>6131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Sanchez-Barbudo Miranda</dc:creator>
  <cp:keywords/>
  <dc:description/>
  <cp:lastModifiedBy>Cristina Pecharromán Gómez</cp:lastModifiedBy>
  <cp:revision>9</cp:revision>
  <dcterms:created xsi:type="dcterms:W3CDTF">2023-04-21T08:32:00Z</dcterms:created>
  <dcterms:modified xsi:type="dcterms:W3CDTF">2024-11-08T12:55:00Z</dcterms:modified>
</cp:coreProperties>
</file>