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B5F2" w14:textId="09328F0D" w:rsidR="00671009" w:rsidRPr="00935241" w:rsidRDefault="00935241" w:rsidP="00A22E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 w:rsidR="005B6B6C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671009"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9</w:t>
      </w:r>
      <w:r w:rsidR="00CB5CF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1B3B90">
        <w:rPr>
          <w:rFonts w:ascii="Arial" w:eastAsia="Times New Roman" w:hAnsi="Arial" w:cs="Arial"/>
          <w:b/>
          <w:sz w:val="20"/>
          <w:szCs w:val="20"/>
          <w:lang w:val="es-ES" w:eastAsia="es-ES"/>
        </w:rPr>
        <w:t>B</w:t>
      </w:r>
    </w:p>
    <w:p w14:paraId="3BA7E379" w14:textId="77777777" w:rsidR="00626150" w:rsidRDefault="00671009" w:rsidP="00FB59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CONFORMIDAD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CON LA SOLICITUD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COMPROMISO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EJECUCIÓN</w:t>
      </w:r>
    </w:p>
    <w:p w14:paraId="32CE7BA4" w14:textId="688FD932" w:rsidR="00C629B5" w:rsidRPr="001E1E0F" w:rsidRDefault="00CB5CF7" w:rsidP="00815C34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F5118" wp14:editId="718C37DD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032500" cy="812800"/>
                <wp:effectExtent l="0" t="0" r="25400" b="25400"/>
                <wp:wrapNone/>
                <wp:docPr id="1736359667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32324" id="Rectángulo redondeado 12" o:spid="_x0000_s1026" style="position:absolute;margin-left:0;margin-top:8.4pt;width:475pt;height:6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" filled="f" strokecolor="purple" strokeweight="1pt">
                <v:stroke joinstyle="miter"/>
                <w10:wrap anchorx="margin"/>
              </v:roundrect>
            </w:pict>
          </mc:Fallback>
        </mc:AlternateContent>
      </w:r>
    </w:p>
    <w:p w14:paraId="342745F1" w14:textId="6EC77D23" w:rsidR="00CB5CF7" w:rsidRPr="00CB5CF7" w:rsidRDefault="00CB5CF7" w:rsidP="00770656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s-ES" w:eastAsia="es-ES"/>
        </w:rPr>
      </w:pPr>
      <w:r w:rsidRPr="00CB5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B5CF7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CONVOCATORIA DE AYUDAS DESTINADAS A FINANCIAR PLANES ESTRATÉGICOS</w:t>
      </w:r>
      <w:r w:rsidR="00287D32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,</w:t>
      </w:r>
      <w:r w:rsidRPr="00CB5CF7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1B561A26" w14:textId="77777777" w:rsidR="00893CBC" w:rsidRPr="00EB490D" w:rsidRDefault="00893CBC" w:rsidP="00815C3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24882796" w14:textId="4AF0A7ED" w:rsidR="00CB5CF7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(Firmado por el director científico e investigadores garantes del centro o unidad que acceda por la vía del apartado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  <w:lang w:val="es-ES"/>
        </w:rPr>
        <w:t>cuarto.</w:t>
      </w:r>
      <w:r w:rsidR="001B3B90">
        <w:rPr>
          <w:rFonts w:ascii="Arial" w:hAnsi="Arial" w:cs="Arial"/>
          <w:i/>
          <w:color w:val="000000"/>
          <w:sz w:val="20"/>
          <w:szCs w:val="20"/>
          <w:lang w:val="es-ES"/>
        </w:rPr>
        <w:t>b</w:t>
      </w:r>
      <w:proofErr w:type="spellEnd"/>
      <w:proofErr w:type="gramEnd"/>
      <w:r>
        <w:rPr>
          <w:rFonts w:ascii="Arial" w:hAnsi="Arial" w:cs="Arial"/>
          <w:i/>
          <w:color w:val="000000"/>
          <w:sz w:val="20"/>
          <w:szCs w:val="20"/>
          <w:lang w:val="es-ES"/>
        </w:rPr>
        <w:t>))</w:t>
      </w:r>
    </w:p>
    <w:p w14:paraId="5135D183" w14:textId="6F8B1B0A" w:rsidR="00FB59CA" w:rsidRDefault="00EB490D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(Correspondencia con </w:t>
      </w:r>
      <w:r w:rsidR="00396506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e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l apartado </w:t>
      </w:r>
      <w:r w:rsidR="00C14353">
        <w:rPr>
          <w:rFonts w:ascii="Arial" w:hAnsi="Arial" w:cs="Arial"/>
          <w:i/>
          <w:color w:val="000000"/>
          <w:sz w:val="20"/>
          <w:szCs w:val="20"/>
          <w:lang w:val="es-ES"/>
        </w:rPr>
        <w:t>decimosegundo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</w:t>
      </w:r>
      <w:r w:rsidR="006D47A3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1 </w:t>
      </w:r>
      <w:r w:rsidR="00CB5CF7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k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) de la </w:t>
      </w:r>
      <w:r w:rsidR="00156C5B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orden de 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convocatoria)</w:t>
      </w:r>
    </w:p>
    <w:p w14:paraId="61777ABA" w14:textId="77777777" w:rsidR="00CB5CF7" w:rsidRPr="00EB490D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</w:p>
    <w:p w14:paraId="18B360CA" w14:textId="77777777" w:rsidR="00BB1F4B" w:rsidRPr="00FB59CA" w:rsidRDefault="00BB1F4B" w:rsidP="000A6349">
      <w:pPr>
        <w:pStyle w:val="ESBHead"/>
        <w:pBdr>
          <w:bottom w:val="single" w:sz="8" w:space="1" w:color="000000"/>
        </w:pBdr>
        <w:spacing w:before="2"/>
        <w:jc w:val="left"/>
        <w:outlineLvl w:val="0"/>
        <w:rPr>
          <w:b/>
          <w:bCs/>
          <w:sz w:val="20"/>
          <w:lang w:val="es-ES_tradnl"/>
        </w:rPr>
      </w:pPr>
      <w:proofErr w:type="gramStart"/>
      <w:r w:rsidRPr="00FB59CA">
        <w:rPr>
          <w:b/>
          <w:bCs/>
          <w:sz w:val="20"/>
          <w:lang w:val="es-ES_tradnl"/>
        </w:rPr>
        <w:t>C</w:t>
      </w:r>
      <w:r w:rsidR="001074B8" w:rsidRPr="00FB59CA">
        <w:rPr>
          <w:b/>
          <w:bCs/>
          <w:sz w:val="20"/>
          <w:lang w:val="es-ES_tradnl"/>
        </w:rPr>
        <w:t>ONFORMIDAD  Y</w:t>
      </w:r>
      <w:proofErr w:type="gramEnd"/>
      <w:r w:rsidR="001074B8" w:rsidRPr="00FB59CA">
        <w:rPr>
          <w:b/>
          <w:bCs/>
          <w:sz w:val="20"/>
          <w:lang w:val="es-ES_tradnl"/>
        </w:rPr>
        <w:t xml:space="preserve"> COMPROMISO </w:t>
      </w:r>
      <w:r w:rsidRPr="00FB59CA">
        <w:rPr>
          <w:b/>
          <w:bCs/>
          <w:sz w:val="20"/>
          <w:lang w:val="es-ES_tradnl"/>
        </w:rPr>
        <w:t>DE LOS INVESTIGADORES GARANTES</w:t>
      </w:r>
    </w:p>
    <w:p w14:paraId="3494E2D3" w14:textId="77777777" w:rsidR="00FB59CA" w:rsidRDefault="00FB59CA" w:rsidP="00FB59CA">
      <w:pPr>
        <w:pStyle w:val="ESBHead"/>
        <w:spacing w:before="2"/>
        <w:jc w:val="left"/>
        <w:outlineLvl w:val="0"/>
        <w:rPr>
          <w:i/>
          <w:sz w:val="16"/>
          <w:szCs w:val="16"/>
          <w:lang w:val="es-ES_tradnl"/>
        </w:rPr>
      </w:pPr>
    </w:p>
    <w:p w14:paraId="4ECE9065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65864110" w14:textId="77777777" w:rsidR="00BB1F4B" w:rsidRPr="00C629B5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C629B5">
        <w:rPr>
          <w:rFonts w:ascii="Arial" w:hAnsi="Arial" w:cs="Arial"/>
          <w:sz w:val="20"/>
          <w:szCs w:val="20"/>
          <w:lang w:val="pt-BR"/>
        </w:rPr>
        <w:t>Centro/ Unidad: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6A7B02DD" w14:textId="77777777" w:rsidR="00BB1F4B" w:rsidRPr="00C629B5" w:rsidRDefault="00A564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>
        <w:rPr>
          <w:rFonts w:ascii="Arial" w:hAnsi="Arial" w:cs="Arial"/>
          <w:sz w:val="20"/>
          <w:szCs w:val="20"/>
          <w:lang w:val="pt-BR"/>
        </w:rPr>
        <w:t>Director</w:t>
      </w:r>
      <w:proofErr w:type="spellEnd"/>
      <w:r w:rsidR="0066139D">
        <w:rPr>
          <w:rFonts w:ascii="Arial" w:hAnsi="Arial" w:cs="Arial"/>
          <w:sz w:val="20"/>
          <w:szCs w:val="20"/>
          <w:lang w:val="pt-BR"/>
        </w:rPr>
        <w:t>/a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BF443E">
        <w:rPr>
          <w:rFonts w:ascii="Arial" w:hAnsi="Arial" w:cs="Arial"/>
          <w:sz w:val="20"/>
          <w:szCs w:val="20"/>
          <w:lang w:val="pt-BR"/>
        </w:rPr>
        <w:t>c</w:t>
      </w:r>
      <w:r w:rsidR="00BB1F4B" w:rsidRPr="00C629B5">
        <w:rPr>
          <w:rFonts w:ascii="Arial" w:hAnsi="Arial" w:cs="Arial"/>
          <w:sz w:val="20"/>
          <w:szCs w:val="20"/>
          <w:lang w:val="pt-BR"/>
        </w:rPr>
        <w:t>ientífico</w:t>
      </w:r>
      <w:r w:rsidR="0066139D">
        <w:rPr>
          <w:rFonts w:ascii="Arial" w:hAnsi="Arial" w:cs="Arial"/>
          <w:sz w:val="20"/>
          <w:szCs w:val="20"/>
          <w:lang w:val="pt-BR"/>
        </w:rPr>
        <w:t>/a</w:t>
      </w:r>
      <w:r w:rsidR="00BB1F4B" w:rsidRPr="00C629B5">
        <w:rPr>
          <w:rFonts w:ascii="Arial" w:hAnsi="Arial" w:cs="Arial"/>
          <w:sz w:val="20"/>
          <w:szCs w:val="20"/>
          <w:lang w:val="pt-BR"/>
        </w:rPr>
        <w:t>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C29C263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39130B3C" w14:textId="77777777" w:rsidR="00FB59CA" w:rsidRDefault="00FB59CA" w:rsidP="00BB1F4B">
      <w:pPr>
        <w:pStyle w:val="NormalBOE"/>
        <w:rPr>
          <w:rFonts w:ascii="Arial" w:hAnsi="Arial" w:cs="Arial"/>
          <w:sz w:val="18"/>
          <w:szCs w:val="18"/>
        </w:rPr>
      </w:pPr>
    </w:p>
    <w:p w14:paraId="2AA2CA46" w14:textId="658948C0" w:rsidR="00BB1F4B" w:rsidRDefault="00BB1F4B" w:rsidP="006156C4">
      <w:pPr>
        <w:pStyle w:val="NormalBOE"/>
        <w:rPr>
          <w:rFonts w:ascii="Arial" w:hAnsi="Arial" w:cs="Arial"/>
          <w:sz w:val="22"/>
          <w:szCs w:val="22"/>
        </w:rPr>
      </w:pPr>
      <w:r w:rsidRPr="00C629B5">
        <w:rPr>
          <w:rFonts w:ascii="Arial" w:hAnsi="Arial" w:cs="Arial"/>
          <w:sz w:val="22"/>
          <w:szCs w:val="22"/>
        </w:rPr>
        <w:t>El director</w:t>
      </w:r>
      <w:r w:rsidR="00F447CD">
        <w:rPr>
          <w:rFonts w:ascii="Arial" w:hAnsi="Arial" w:cs="Arial"/>
          <w:sz w:val="22"/>
          <w:szCs w:val="22"/>
        </w:rPr>
        <w:t>/a</w:t>
      </w:r>
      <w:r w:rsidRPr="00C629B5">
        <w:rPr>
          <w:rFonts w:ascii="Arial" w:hAnsi="Arial" w:cs="Arial"/>
          <w:sz w:val="22"/>
          <w:szCs w:val="22"/>
        </w:rPr>
        <w:t xml:space="preserve"> científ</w:t>
      </w:r>
      <w:r w:rsidR="00FB59CA">
        <w:rPr>
          <w:rFonts w:ascii="Arial" w:hAnsi="Arial" w:cs="Arial"/>
          <w:sz w:val="22"/>
          <w:szCs w:val="22"/>
        </w:rPr>
        <w:t>ico</w:t>
      </w:r>
      <w:r w:rsidR="00F447CD">
        <w:rPr>
          <w:rFonts w:ascii="Arial" w:hAnsi="Arial" w:cs="Arial"/>
          <w:sz w:val="22"/>
          <w:szCs w:val="22"/>
        </w:rPr>
        <w:t>/a</w:t>
      </w:r>
      <w:r w:rsidR="00FB59CA">
        <w:rPr>
          <w:rFonts w:ascii="Arial" w:hAnsi="Arial" w:cs="Arial"/>
          <w:sz w:val="22"/>
          <w:szCs w:val="22"/>
        </w:rPr>
        <w:t xml:space="preserve"> del centro/unidad y los</w:t>
      </w:r>
      <w:r w:rsidRPr="00C629B5">
        <w:rPr>
          <w:rFonts w:ascii="Arial" w:hAnsi="Arial" w:cs="Arial"/>
          <w:sz w:val="22"/>
          <w:szCs w:val="22"/>
        </w:rPr>
        <w:t xml:space="preserve"> investigadores garantes declaran su conformidad con la solicitud presentada y manifiestan su </w:t>
      </w:r>
      <w:r w:rsidRPr="00F447CD">
        <w:rPr>
          <w:rFonts w:ascii="Arial" w:hAnsi="Arial" w:cs="Arial"/>
          <w:sz w:val="22"/>
          <w:szCs w:val="22"/>
        </w:rPr>
        <w:t>compromiso</w:t>
      </w:r>
      <w:r w:rsidR="001E29CD" w:rsidRPr="00F447CD">
        <w:rPr>
          <w:rFonts w:ascii="Arial" w:hAnsi="Arial" w:cs="Arial"/>
          <w:sz w:val="22"/>
          <w:szCs w:val="22"/>
        </w:rPr>
        <w:t xml:space="preserve">, durante el periodo de la actividad subvencionada, </w:t>
      </w:r>
      <w:r w:rsidRPr="00F447CD">
        <w:rPr>
          <w:rFonts w:ascii="Arial" w:hAnsi="Arial" w:cs="Arial"/>
          <w:sz w:val="22"/>
          <w:szCs w:val="22"/>
        </w:rPr>
        <w:t xml:space="preserve">con la ejecución de las actividades del </w:t>
      </w:r>
      <w:r w:rsidR="001B3B90">
        <w:rPr>
          <w:rFonts w:ascii="Arial" w:hAnsi="Arial" w:cs="Arial"/>
          <w:sz w:val="22"/>
          <w:szCs w:val="22"/>
        </w:rPr>
        <w:t>programa de mejora</w:t>
      </w:r>
      <w:r w:rsidR="006156C4" w:rsidRPr="00F447CD">
        <w:rPr>
          <w:rFonts w:ascii="Arial" w:hAnsi="Arial" w:cs="Arial"/>
          <w:sz w:val="22"/>
          <w:szCs w:val="22"/>
        </w:rPr>
        <w:t>; igualmente declaran que no figuran en otra solicitud de ayuda de planes y programas estratégicos de esta convocatoria</w:t>
      </w:r>
      <w:r w:rsidR="00154A80">
        <w:rPr>
          <w:rFonts w:ascii="Arial" w:hAnsi="Arial" w:cs="Arial"/>
          <w:sz w:val="22"/>
          <w:szCs w:val="22"/>
        </w:rPr>
        <w:t>, que</w:t>
      </w:r>
      <w:r w:rsidR="00154A80" w:rsidRPr="00F447CD">
        <w:rPr>
          <w:rFonts w:ascii="Arial" w:hAnsi="Arial" w:cs="Arial"/>
          <w:sz w:val="22"/>
          <w:szCs w:val="22"/>
        </w:rPr>
        <w:t xml:space="preserve"> no participan </w:t>
      </w:r>
      <w:r w:rsidR="00145881">
        <w:rPr>
          <w:rFonts w:ascii="Arial" w:hAnsi="Arial" w:cs="Arial"/>
          <w:sz w:val="22"/>
          <w:szCs w:val="22"/>
        </w:rPr>
        <w:t xml:space="preserve">en la actualidad </w:t>
      </w:r>
      <w:r w:rsidR="00154A80" w:rsidRPr="00F447CD">
        <w:rPr>
          <w:rFonts w:ascii="Arial" w:hAnsi="Arial" w:cs="Arial"/>
          <w:sz w:val="22"/>
          <w:szCs w:val="22"/>
        </w:rPr>
        <w:t>en un plan o programa estratégico de una convocatoria anterior</w:t>
      </w:r>
      <w:r w:rsidR="006156C4" w:rsidRPr="00F447CD">
        <w:rPr>
          <w:rFonts w:ascii="Arial" w:hAnsi="Arial" w:cs="Arial"/>
          <w:sz w:val="22"/>
          <w:szCs w:val="22"/>
        </w:rPr>
        <w:t xml:space="preserve"> y </w:t>
      </w:r>
      <w:r w:rsidR="00154A80">
        <w:rPr>
          <w:rFonts w:ascii="Arial" w:hAnsi="Arial" w:cs="Arial"/>
          <w:sz w:val="22"/>
          <w:szCs w:val="22"/>
        </w:rPr>
        <w:t>que el centro/unidad se ha presentado a la convocatoria estatal de ayudas “Centros de Excelencia Severo Ochoa”/ “Unidades de Excelencia María de Maeztu” en alguna de las dos ediciones anteriores al año de publicación de esta convocatoria y no ha conseguido la ayuda.</w:t>
      </w:r>
    </w:p>
    <w:p w14:paraId="4236B23A" w14:textId="77777777" w:rsidR="00101DA3" w:rsidRPr="00C629B5" w:rsidRDefault="00101DA3" w:rsidP="006156C4">
      <w:pPr>
        <w:pStyle w:val="NormalBOE"/>
        <w:rPr>
          <w:rFonts w:ascii="Arial" w:hAnsi="Arial" w:cs="Arial"/>
          <w:sz w:val="22"/>
          <w:szCs w:val="22"/>
        </w:rPr>
      </w:pPr>
    </w:p>
    <w:p w14:paraId="476029E5" w14:textId="77777777" w:rsidR="00BB1F4B" w:rsidRPr="00C629B5" w:rsidRDefault="00BB1F4B" w:rsidP="00BB1F4B">
      <w:pPr>
        <w:jc w:val="center"/>
        <w:rPr>
          <w:rFonts w:ascii="Arial" w:hAnsi="Arial" w:cs="Arial"/>
        </w:rPr>
      </w:pPr>
      <w:r w:rsidRPr="00C629B5">
        <w:rPr>
          <w:rFonts w:ascii="Arial" w:hAnsi="Arial" w:cs="Arial"/>
        </w:rPr>
        <w:t>En …</w:t>
      </w:r>
      <w:proofErr w:type="gramStart"/>
      <w:r w:rsidRPr="00C629B5">
        <w:rPr>
          <w:rFonts w:ascii="Arial" w:hAnsi="Arial" w:cs="Arial"/>
        </w:rPr>
        <w:t>…….</w:t>
      </w:r>
      <w:proofErr w:type="gramEnd"/>
      <w:r w:rsidRPr="00C629B5">
        <w:rPr>
          <w:rFonts w:ascii="Arial" w:hAnsi="Arial" w:cs="Arial"/>
        </w:rPr>
        <w:t>.a…..de…………………..de 20</w:t>
      </w:r>
      <w:r w:rsidR="00BA614C">
        <w:rPr>
          <w:rFonts w:ascii="Arial" w:hAnsi="Arial" w:cs="Arial"/>
        </w:rPr>
        <w:t>2</w:t>
      </w:r>
      <w:r w:rsidR="006373F3">
        <w:rPr>
          <w:rFonts w:ascii="Arial" w:hAnsi="Arial" w:cs="Arial"/>
        </w:rPr>
        <w:t>_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731"/>
      </w:tblGrid>
      <w:tr w:rsidR="00BB1F4B" w:rsidRPr="00FB59CA" w14:paraId="24EDA178" w14:textId="77777777" w:rsidTr="00101DA3">
        <w:trPr>
          <w:trHeight w:val="651"/>
        </w:trPr>
        <w:tc>
          <w:tcPr>
            <w:tcW w:w="675" w:type="dxa"/>
            <w:shd w:val="clear" w:color="auto" w:fill="9CC2E5"/>
            <w:vAlign w:val="center"/>
          </w:tcPr>
          <w:p w14:paraId="4F341354" w14:textId="77777777" w:rsidR="00BB1F4B" w:rsidRPr="00FB59CA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F443E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658" w:type="dxa"/>
            <w:shd w:val="clear" w:color="auto" w:fill="9CC2E5"/>
            <w:vAlign w:val="center"/>
          </w:tcPr>
          <w:p w14:paraId="1BD64EE4" w14:textId="77777777" w:rsidR="00BB1F4B" w:rsidRPr="00BF443E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="00BF443E">
              <w:rPr>
                <w:rFonts w:ascii="Arial" w:hAnsi="Arial" w:cs="Arial"/>
                <w:b/>
                <w:sz w:val="20"/>
                <w:szCs w:val="20"/>
              </w:rPr>
              <w:t xml:space="preserve"> APELLIDOS DEL INVESTIGADOR</w:t>
            </w:r>
          </w:p>
        </w:tc>
        <w:tc>
          <w:tcPr>
            <w:tcW w:w="2258" w:type="dxa"/>
            <w:shd w:val="clear" w:color="auto" w:fill="9CC2E5"/>
            <w:vAlign w:val="center"/>
          </w:tcPr>
          <w:p w14:paraId="079D3E59" w14:textId="77777777" w:rsidR="00BB1F4B" w:rsidRPr="00BF443E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DC/IG</w:t>
            </w:r>
          </w:p>
        </w:tc>
        <w:tc>
          <w:tcPr>
            <w:tcW w:w="2731" w:type="dxa"/>
            <w:shd w:val="clear" w:color="auto" w:fill="9CC2E5"/>
            <w:vAlign w:val="center"/>
          </w:tcPr>
          <w:p w14:paraId="366D94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B1F4B" w:rsidRPr="00FB59CA" w14:paraId="6C2E0D7F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B582C4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0A81FD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CD9AE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FB59CA"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científico)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60F188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57C3F1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DC8C263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D636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9F73F8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D4CC70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31DFB4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A8D56C1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B461E8E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C0EEB8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36F62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3FBAAD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03DBD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B8A183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BCF481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A0EC72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69FFEC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8D5DB5C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F4D4FC8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3FA9310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EE8736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16D74F00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2FEC3C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2A9AA3F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1F4FD9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EB1675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E992C31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CFE824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AD89804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24C8A1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D5AC735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AC272D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541623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862A3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B28B5C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3D1980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85A984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ACC363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48867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45B5CB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FFFEE0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41027D93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6915FB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211F3F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5C8B6D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01C84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2F1453F6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798599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AB243A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3DB692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35D58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3BC226A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9E5CC3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FD887F7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0E4DFB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767C9F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52429A75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80DE86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1E5A65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22BA53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F6DCC48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85807F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02C4C1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7053D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64E3DF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2AD2B0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72DE76E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435EAC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37C33D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EDDF31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3C35202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26044A9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7140C2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220510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F28FDB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299690F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36C391" w14:textId="77777777" w:rsidR="00C23697" w:rsidRPr="00FB59CA" w:rsidRDefault="00C23697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color w:val="FF0000"/>
          <w:lang w:val="es-ES" w:eastAsia="es-ES"/>
        </w:rPr>
      </w:pPr>
    </w:p>
    <w:p w14:paraId="59F93FAE" w14:textId="77777777" w:rsidR="00FC0D52" w:rsidRPr="000A6349" w:rsidRDefault="00AB3460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</w:pPr>
      <w:r w:rsidRPr="000A6349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(… Pueden seguir añadiendo fichas de investigadores garantes)</w:t>
      </w:r>
    </w:p>
    <w:p w14:paraId="4A0CE448" w14:textId="77777777" w:rsidR="00FC0D52" w:rsidRPr="00FB59CA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B9E7179" w14:textId="77777777" w:rsidR="00BF443E" w:rsidRPr="00046FFE" w:rsidRDefault="00BF443E" w:rsidP="00BF443E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BF443E" w:rsidRPr="00046FFE" w14:paraId="5C2B0AAD" w14:textId="77777777" w:rsidTr="00A8506E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42E9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BF443E" w:rsidRPr="00046FFE" w14:paraId="160DE380" w14:textId="77777777" w:rsidTr="00C96E7A">
        <w:trPr>
          <w:trHeight w:val="44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69CF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917AB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</w:t>
            </w:r>
            <w:r w:rsidR="0028535B"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</w:t>
            </w: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 Universidades e Investigación</w:t>
            </w:r>
          </w:p>
        </w:tc>
      </w:tr>
      <w:tr w:rsidR="00BF443E" w:rsidRPr="00046FFE" w14:paraId="21695BBE" w14:textId="77777777" w:rsidTr="00C96E7A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D59F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9ED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BF443E" w:rsidRPr="00046FFE" w14:paraId="01BC523D" w14:textId="77777777" w:rsidTr="00C96E7A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15B1E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789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F443E" w:rsidRPr="00046FFE" w14:paraId="7E669F4F" w14:textId="77777777" w:rsidTr="00C96E7A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9AAC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97EE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BF443E" w:rsidRPr="00046FFE" w14:paraId="7371E863" w14:textId="77777777" w:rsidTr="00C96E7A">
        <w:trPr>
          <w:trHeight w:val="20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A4C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D1D6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F443E" w:rsidRPr="00046FFE" w14:paraId="3F52D93D" w14:textId="77777777" w:rsidTr="00C96E7A">
        <w:trPr>
          <w:trHeight w:val="28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2283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E1DD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046FFE">
                <w:rPr>
                  <w:rStyle w:val="Hyperlink0"/>
                  <w:bdr w:val="nil"/>
                </w:rPr>
                <w:t>www.tramitacastillayleon.jcyl.es</w:t>
              </w:r>
            </w:hyperlink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046FFE">
                <w:rPr>
                  <w:rStyle w:val="Hyperlink0"/>
                  <w:bdr w:val="nil"/>
                </w:rPr>
                <w:t>www.educa.jcyl.es</w:t>
              </w:r>
            </w:hyperlink>
            <w:r w:rsidRPr="00046FFE">
              <w:rPr>
                <w:rStyle w:val="Hyperlink0"/>
                <w:bdr w:val="nil"/>
              </w:rPr>
              <w:t>.</w:t>
            </w:r>
          </w:p>
        </w:tc>
      </w:tr>
    </w:tbl>
    <w:p w14:paraId="6864E009" w14:textId="77777777" w:rsidR="00BF443E" w:rsidRPr="00FC0C79" w:rsidRDefault="00BF443E" w:rsidP="00BF443E">
      <w:pPr>
        <w:spacing w:after="0" w:line="240" w:lineRule="auto"/>
        <w:rPr>
          <w:rFonts w:ascii="Arial" w:hAnsi="Arial" w:cs="Arial"/>
          <w:color w:val="FF0000"/>
          <w:sz w:val="18"/>
          <w:szCs w:val="18"/>
          <w:lang w:val="es-ES"/>
        </w:rPr>
      </w:pPr>
    </w:p>
    <w:p w14:paraId="00F3A22C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DA130DA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DBDDE2" w14:textId="77777777" w:rsidR="00FC0D52" w:rsidRDefault="00FC0D52" w:rsidP="00FB59C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DBFF67" w14:textId="77777777" w:rsidR="00D61B35" w:rsidRPr="00046FFE" w:rsidRDefault="00D61B35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E201EA" w14:textId="77777777" w:rsidR="00935241" w:rsidRPr="00FB59CA" w:rsidRDefault="000A6349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2F702C46" w14:textId="77777777" w:rsidR="00935241" w:rsidRPr="00FB59CA" w:rsidRDefault="00935241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sectPr w:rsidR="00935241" w:rsidRPr="00FB59CA" w:rsidSect="0093703C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73CC" w14:textId="77777777" w:rsidR="00383CF6" w:rsidRDefault="00383CF6" w:rsidP="006A14A9">
      <w:pPr>
        <w:spacing w:after="0" w:line="240" w:lineRule="auto"/>
      </w:pPr>
      <w:r>
        <w:separator/>
      </w:r>
    </w:p>
  </w:endnote>
  <w:endnote w:type="continuationSeparator" w:id="0">
    <w:p w14:paraId="0493F935" w14:textId="77777777" w:rsidR="00383CF6" w:rsidRDefault="00383CF6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D9D3" w14:textId="77777777" w:rsidR="00A77BD7" w:rsidRPr="004C21F5" w:rsidRDefault="004C21F5" w:rsidP="004C21F5">
    <w:pPr>
      <w:pStyle w:val="Piedepgina"/>
      <w:pBdr>
        <w:top w:val="single" w:sz="4" w:space="1" w:color="A6A6A6"/>
        <w:bottom w:val="single" w:sz="4" w:space="1" w:color="A6A6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F37D" w14:textId="77777777" w:rsidR="00383CF6" w:rsidRDefault="00383CF6" w:rsidP="006A14A9">
      <w:pPr>
        <w:spacing w:after="0" w:line="240" w:lineRule="auto"/>
      </w:pPr>
      <w:r>
        <w:separator/>
      </w:r>
    </w:p>
  </w:footnote>
  <w:footnote w:type="continuationSeparator" w:id="0">
    <w:p w14:paraId="40548DF0" w14:textId="77777777" w:rsidR="00383CF6" w:rsidRDefault="00383CF6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CB5CF7" w:rsidRPr="008D59AC" w14:paraId="1AE1560D" w14:textId="77777777" w:rsidTr="004D388C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16B85FF0" w14:textId="77777777" w:rsidR="00CB5CF7" w:rsidRPr="009476A0" w:rsidRDefault="00CB5CF7" w:rsidP="00CB5CF7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51AEF62E" wp14:editId="40272B29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3A452F63" w14:textId="77777777" w:rsidR="00CB5CF7" w:rsidRDefault="00CB5CF7" w:rsidP="00CB5CF7">
          <w:pPr>
            <w:rPr>
              <w:i/>
              <w:noProof/>
            </w:rPr>
          </w:pPr>
        </w:p>
        <w:p w14:paraId="0B37C175" w14:textId="77777777" w:rsidR="00CB5CF7" w:rsidRDefault="00CB5CF7" w:rsidP="00CB5CF7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39AFA5AD" wp14:editId="2273B943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75056CD5" w14:textId="77777777" w:rsidR="00CB5CF7" w:rsidRPr="004178D9" w:rsidRDefault="00CB5CF7" w:rsidP="00CB5CF7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C9709E5" wp14:editId="596365C4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2D2495" w14:textId="77777777" w:rsidR="00CB5CF7" w:rsidRPr="00D6211C" w:rsidRDefault="00CB5CF7" w:rsidP="00CB5CF7">
          <w:pPr>
            <w:pStyle w:val="Encabezado"/>
            <w:rPr>
              <w:noProof/>
            </w:rPr>
          </w:pPr>
        </w:p>
      </w:tc>
    </w:tr>
  </w:tbl>
  <w:p w14:paraId="0F8F0FBD" w14:textId="41346E31" w:rsidR="006A14A9" w:rsidRPr="00007C41" w:rsidRDefault="0000316C" w:rsidP="00007C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EB443" wp14:editId="02383420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238581" id="Elipse 2" o:spid="_x0000_s1026" style="position:absolute;margin-left:-23.35pt;margin-top:4.1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306D" wp14:editId="731F6CED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363100883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A5E7EC" id="Rectángulo redondeado 1" o:spid="_x0000_s1026" style="position:absolute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9CA761" wp14:editId="52148649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B4439" w14:textId="77777777" w:rsidR="00007C41" w:rsidRPr="00007C41" w:rsidRDefault="00007C41" w:rsidP="00007C41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007C41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07C41">
                            <w:fldChar w:fldCharType="separate"/>
                          </w:r>
                          <w:r w:rsidR="00FC0C79" w:rsidRPr="00FC0C79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 w:rsidRPr="00007C41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9CA761" id="Elipse 1" o:spid="_x0000_s1026" style="position:absolute;margin-left:530.25pt;margin-top:112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" o:allowincell="f" fillcolor="#ffb300" stroked="f">
              <v:textbox inset="0,,0">
                <w:txbxContent>
                  <w:p w14:paraId="443B4439" w14:textId="77777777" w:rsidR="00007C41" w:rsidRPr="00007C41" w:rsidRDefault="00007C41" w:rsidP="00007C41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007C41">
                      <w:fldChar w:fldCharType="begin"/>
                    </w:r>
                    <w:r>
                      <w:instrText>PAGE    \* MERGEFORMAT</w:instrText>
                    </w:r>
                    <w:r w:rsidRPr="00007C41">
                      <w:fldChar w:fldCharType="separate"/>
                    </w:r>
                    <w:r w:rsidR="00FC0C79" w:rsidRPr="00FC0C79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1</w:t>
                    </w:r>
                    <w:r w:rsidRPr="00007C41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CE0FA6" wp14:editId="53E1EE3F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1B640" w14:textId="77777777" w:rsidR="00007C41" w:rsidRPr="001F2CA6" w:rsidRDefault="00007C41" w:rsidP="00007C4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0FA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2CF1B640" w14:textId="77777777" w:rsidR="00007C41" w:rsidRPr="001F2CA6" w:rsidRDefault="00007C41" w:rsidP="00007C4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A9"/>
    <w:rsid w:val="0000316C"/>
    <w:rsid w:val="00006FE1"/>
    <w:rsid w:val="000075B6"/>
    <w:rsid w:val="00007C41"/>
    <w:rsid w:val="00014FD4"/>
    <w:rsid w:val="0004520C"/>
    <w:rsid w:val="00046FFE"/>
    <w:rsid w:val="00052E2F"/>
    <w:rsid w:val="0009329D"/>
    <w:rsid w:val="000A6349"/>
    <w:rsid w:val="000A794C"/>
    <w:rsid w:val="000B1B10"/>
    <w:rsid w:val="000B59BC"/>
    <w:rsid w:val="000E1DBA"/>
    <w:rsid w:val="000E7CBA"/>
    <w:rsid w:val="000F5BC7"/>
    <w:rsid w:val="000F6090"/>
    <w:rsid w:val="00101DA3"/>
    <w:rsid w:val="001059AC"/>
    <w:rsid w:val="001074B8"/>
    <w:rsid w:val="00112B25"/>
    <w:rsid w:val="00122847"/>
    <w:rsid w:val="00123A37"/>
    <w:rsid w:val="0012507F"/>
    <w:rsid w:val="00145881"/>
    <w:rsid w:val="00154A80"/>
    <w:rsid w:val="00156C5B"/>
    <w:rsid w:val="001778DC"/>
    <w:rsid w:val="00185A09"/>
    <w:rsid w:val="00187A4F"/>
    <w:rsid w:val="0019057D"/>
    <w:rsid w:val="001925B3"/>
    <w:rsid w:val="001A0CF8"/>
    <w:rsid w:val="001B365B"/>
    <w:rsid w:val="001B3B90"/>
    <w:rsid w:val="001E0205"/>
    <w:rsid w:val="001E1E0F"/>
    <w:rsid w:val="001E29CD"/>
    <w:rsid w:val="001F3004"/>
    <w:rsid w:val="00201961"/>
    <w:rsid w:val="002101CB"/>
    <w:rsid w:val="0023548C"/>
    <w:rsid w:val="0025643C"/>
    <w:rsid w:val="00256B0C"/>
    <w:rsid w:val="0025773B"/>
    <w:rsid w:val="002711AC"/>
    <w:rsid w:val="00277673"/>
    <w:rsid w:val="0028535B"/>
    <w:rsid w:val="00287D32"/>
    <w:rsid w:val="00291C47"/>
    <w:rsid w:val="002C309D"/>
    <w:rsid w:val="002D509B"/>
    <w:rsid w:val="002E11BF"/>
    <w:rsid w:val="002E2EE6"/>
    <w:rsid w:val="002E5377"/>
    <w:rsid w:val="00311A78"/>
    <w:rsid w:val="0031564F"/>
    <w:rsid w:val="0032183E"/>
    <w:rsid w:val="00323FB6"/>
    <w:rsid w:val="003271C3"/>
    <w:rsid w:val="00343D69"/>
    <w:rsid w:val="00346CA4"/>
    <w:rsid w:val="00347818"/>
    <w:rsid w:val="003505B8"/>
    <w:rsid w:val="00352256"/>
    <w:rsid w:val="003828E0"/>
    <w:rsid w:val="00383CF6"/>
    <w:rsid w:val="00386B2E"/>
    <w:rsid w:val="00396506"/>
    <w:rsid w:val="003C11B5"/>
    <w:rsid w:val="003C22DB"/>
    <w:rsid w:val="003D523F"/>
    <w:rsid w:val="003D5E41"/>
    <w:rsid w:val="003F31D2"/>
    <w:rsid w:val="004021CC"/>
    <w:rsid w:val="00402CAC"/>
    <w:rsid w:val="00435F2C"/>
    <w:rsid w:val="004540B7"/>
    <w:rsid w:val="00471289"/>
    <w:rsid w:val="0047258A"/>
    <w:rsid w:val="004828BF"/>
    <w:rsid w:val="00491D24"/>
    <w:rsid w:val="004B1174"/>
    <w:rsid w:val="004C21F5"/>
    <w:rsid w:val="004C3321"/>
    <w:rsid w:val="004E589D"/>
    <w:rsid w:val="004F735D"/>
    <w:rsid w:val="005038A0"/>
    <w:rsid w:val="0051424A"/>
    <w:rsid w:val="00514507"/>
    <w:rsid w:val="00520864"/>
    <w:rsid w:val="005301A5"/>
    <w:rsid w:val="00541DA8"/>
    <w:rsid w:val="005529CC"/>
    <w:rsid w:val="00555240"/>
    <w:rsid w:val="0056749C"/>
    <w:rsid w:val="00571565"/>
    <w:rsid w:val="00585419"/>
    <w:rsid w:val="00591DAB"/>
    <w:rsid w:val="005B3288"/>
    <w:rsid w:val="005B6A52"/>
    <w:rsid w:val="005B6B6C"/>
    <w:rsid w:val="005C3EE0"/>
    <w:rsid w:val="005C4538"/>
    <w:rsid w:val="005C7E6F"/>
    <w:rsid w:val="005D42D8"/>
    <w:rsid w:val="006052B9"/>
    <w:rsid w:val="006156C4"/>
    <w:rsid w:val="00621CED"/>
    <w:rsid w:val="00623F90"/>
    <w:rsid w:val="00626150"/>
    <w:rsid w:val="006373F3"/>
    <w:rsid w:val="0066139D"/>
    <w:rsid w:val="006673D8"/>
    <w:rsid w:val="00671009"/>
    <w:rsid w:val="006959D0"/>
    <w:rsid w:val="006A14A9"/>
    <w:rsid w:val="006A7F41"/>
    <w:rsid w:val="006B47DE"/>
    <w:rsid w:val="006C47B0"/>
    <w:rsid w:val="006D3B8F"/>
    <w:rsid w:val="006D47A3"/>
    <w:rsid w:val="006D66F4"/>
    <w:rsid w:val="006E4885"/>
    <w:rsid w:val="006F5623"/>
    <w:rsid w:val="00717FF0"/>
    <w:rsid w:val="007241A6"/>
    <w:rsid w:val="00732692"/>
    <w:rsid w:val="00736FDF"/>
    <w:rsid w:val="007452E2"/>
    <w:rsid w:val="007464C0"/>
    <w:rsid w:val="00747450"/>
    <w:rsid w:val="0076014B"/>
    <w:rsid w:val="00770656"/>
    <w:rsid w:val="007717A7"/>
    <w:rsid w:val="0078698C"/>
    <w:rsid w:val="00792793"/>
    <w:rsid w:val="007960D5"/>
    <w:rsid w:val="007C01FB"/>
    <w:rsid w:val="007C6A9B"/>
    <w:rsid w:val="007C7586"/>
    <w:rsid w:val="007D4169"/>
    <w:rsid w:val="007E11DB"/>
    <w:rsid w:val="00813968"/>
    <w:rsid w:val="00815C34"/>
    <w:rsid w:val="0082113E"/>
    <w:rsid w:val="0082197A"/>
    <w:rsid w:val="0082627B"/>
    <w:rsid w:val="00831FFF"/>
    <w:rsid w:val="008432AF"/>
    <w:rsid w:val="00844666"/>
    <w:rsid w:val="00844B32"/>
    <w:rsid w:val="00865923"/>
    <w:rsid w:val="00893CBC"/>
    <w:rsid w:val="008A2BBE"/>
    <w:rsid w:val="008A4A76"/>
    <w:rsid w:val="008D09FF"/>
    <w:rsid w:val="008E6D60"/>
    <w:rsid w:val="008F2422"/>
    <w:rsid w:val="008F4D48"/>
    <w:rsid w:val="008F55C2"/>
    <w:rsid w:val="009224C0"/>
    <w:rsid w:val="009247FD"/>
    <w:rsid w:val="00927182"/>
    <w:rsid w:val="00935241"/>
    <w:rsid w:val="0093703C"/>
    <w:rsid w:val="00946225"/>
    <w:rsid w:val="009476A0"/>
    <w:rsid w:val="009542F7"/>
    <w:rsid w:val="009566F3"/>
    <w:rsid w:val="00956A2B"/>
    <w:rsid w:val="00992553"/>
    <w:rsid w:val="009A3AD4"/>
    <w:rsid w:val="009C3093"/>
    <w:rsid w:val="009C52ED"/>
    <w:rsid w:val="009C62B1"/>
    <w:rsid w:val="009E4DC8"/>
    <w:rsid w:val="00A14CCC"/>
    <w:rsid w:val="00A22E25"/>
    <w:rsid w:val="00A27445"/>
    <w:rsid w:val="00A27D63"/>
    <w:rsid w:val="00A325A9"/>
    <w:rsid w:val="00A3571E"/>
    <w:rsid w:val="00A37E48"/>
    <w:rsid w:val="00A414D6"/>
    <w:rsid w:val="00A51A39"/>
    <w:rsid w:val="00A53CA2"/>
    <w:rsid w:val="00A546FC"/>
    <w:rsid w:val="00A5644B"/>
    <w:rsid w:val="00A6331B"/>
    <w:rsid w:val="00A77BD7"/>
    <w:rsid w:val="00A84C28"/>
    <w:rsid w:val="00A8506E"/>
    <w:rsid w:val="00A86E6E"/>
    <w:rsid w:val="00A91346"/>
    <w:rsid w:val="00AA0704"/>
    <w:rsid w:val="00AA1725"/>
    <w:rsid w:val="00AB260B"/>
    <w:rsid w:val="00AB3460"/>
    <w:rsid w:val="00AB6E84"/>
    <w:rsid w:val="00AC0D63"/>
    <w:rsid w:val="00AC10DB"/>
    <w:rsid w:val="00AC5B14"/>
    <w:rsid w:val="00AC7D70"/>
    <w:rsid w:val="00AD7773"/>
    <w:rsid w:val="00B1330D"/>
    <w:rsid w:val="00B3545D"/>
    <w:rsid w:val="00B3729F"/>
    <w:rsid w:val="00B42CB0"/>
    <w:rsid w:val="00B4407B"/>
    <w:rsid w:val="00B53DF7"/>
    <w:rsid w:val="00B562C0"/>
    <w:rsid w:val="00B62393"/>
    <w:rsid w:val="00B701CF"/>
    <w:rsid w:val="00B80ACE"/>
    <w:rsid w:val="00B82F42"/>
    <w:rsid w:val="00B9734C"/>
    <w:rsid w:val="00BA005A"/>
    <w:rsid w:val="00BA614C"/>
    <w:rsid w:val="00BB1F4B"/>
    <w:rsid w:val="00BD3416"/>
    <w:rsid w:val="00BF443E"/>
    <w:rsid w:val="00C14353"/>
    <w:rsid w:val="00C23697"/>
    <w:rsid w:val="00C4349C"/>
    <w:rsid w:val="00C629B5"/>
    <w:rsid w:val="00C679F7"/>
    <w:rsid w:val="00C744DE"/>
    <w:rsid w:val="00C805D4"/>
    <w:rsid w:val="00C864B1"/>
    <w:rsid w:val="00C94EC0"/>
    <w:rsid w:val="00C96E7A"/>
    <w:rsid w:val="00CA21BF"/>
    <w:rsid w:val="00CB23D9"/>
    <w:rsid w:val="00CB5CF7"/>
    <w:rsid w:val="00CD0945"/>
    <w:rsid w:val="00CE7CEC"/>
    <w:rsid w:val="00D01F46"/>
    <w:rsid w:val="00D02B68"/>
    <w:rsid w:val="00D04A54"/>
    <w:rsid w:val="00D12487"/>
    <w:rsid w:val="00D213AA"/>
    <w:rsid w:val="00D221A2"/>
    <w:rsid w:val="00D226C6"/>
    <w:rsid w:val="00D24C40"/>
    <w:rsid w:val="00D317B1"/>
    <w:rsid w:val="00D33B06"/>
    <w:rsid w:val="00D61B35"/>
    <w:rsid w:val="00D76E80"/>
    <w:rsid w:val="00D91670"/>
    <w:rsid w:val="00DA67C9"/>
    <w:rsid w:val="00DD1FCF"/>
    <w:rsid w:val="00DE2C2D"/>
    <w:rsid w:val="00DE3EDB"/>
    <w:rsid w:val="00E06B70"/>
    <w:rsid w:val="00E077A7"/>
    <w:rsid w:val="00E25270"/>
    <w:rsid w:val="00E256DF"/>
    <w:rsid w:val="00E44CC0"/>
    <w:rsid w:val="00E52F46"/>
    <w:rsid w:val="00E9560F"/>
    <w:rsid w:val="00EA038A"/>
    <w:rsid w:val="00EA44A3"/>
    <w:rsid w:val="00EA6174"/>
    <w:rsid w:val="00EB490D"/>
    <w:rsid w:val="00EC5C39"/>
    <w:rsid w:val="00EF668E"/>
    <w:rsid w:val="00F00966"/>
    <w:rsid w:val="00F02249"/>
    <w:rsid w:val="00F17533"/>
    <w:rsid w:val="00F2073D"/>
    <w:rsid w:val="00F266D4"/>
    <w:rsid w:val="00F31B36"/>
    <w:rsid w:val="00F33730"/>
    <w:rsid w:val="00F3474E"/>
    <w:rsid w:val="00F352A5"/>
    <w:rsid w:val="00F3591D"/>
    <w:rsid w:val="00F447CD"/>
    <w:rsid w:val="00F46BFE"/>
    <w:rsid w:val="00F94C68"/>
    <w:rsid w:val="00FB1CDC"/>
    <w:rsid w:val="00FB212F"/>
    <w:rsid w:val="00FB59CA"/>
    <w:rsid w:val="00FB5B21"/>
    <w:rsid w:val="00FB7577"/>
    <w:rsid w:val="00FC0C79"/>
    <w:rsid w:val="00FC0D52"/>
    <w:rsid w:val="00FC10CE"/>
    <w:rsid w:val="00FC3814"/>
    <w:rsid w:val="00FD18A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F78B06E"/>
  <w15:chartTrackingRefBased/>
  <w15:docId w15:val="{C7BBB0C5-6A3F-4E64-9767-B99A3AB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character" w:styleId="Hipervnculo">
    <w:name w:val="Hyperlink"/>
    <w:uiPriority w:val="99"/>
    <w:semiHidden/>
    <w:unhideWhenUsed/>
    <w:rsid w:val="00D61B35"/>
    <w:rPr>
      <w:color w:val="0563C1"/>
      <w:u w:val="single"/>
    </w:rPr>
  </w:style>
  <w:style w:type="character" w:customStyle="1" w:styleId="Ninguno">
    <w:name w:val="Ninguno"/>
    <w:rsid w:val="00BF443E"/>
    <w:rPr>
      <w:lang w:val="es-ES_tradnl"/>
    </w:rPr>
  </w:style>
  <w:style w:type="character" w:customStyle="1" w:styleId="Hyperlink0">
    <w:name w:val="Hyperlink.0"/>
    <w:rsid w:val="00BF443E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uiPriority w:val="99"/>
    <w:unhideWhenUsed/>
    <w:rsid w:val="0051424A"/>
  </w:style>
  <w:style w:type="character" w:styleId="Refdecomentario">
    <w:name w:val="annotation reference"/>
    <w:uiPriority w:val="99"/>
    <w:semiHidden/>
    <w:unhideWhenUsed/>
    <w:rsid w:val="00BA61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614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A614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14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614C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10</cp:revision>
  <cp:lastPrinted>2019-10-01T08:16:00Z</cp:lastPrinted>
  <dcterms:created xsi:type="dcterms:W3CDTF">2023-10-20T11:25:00Z</dcterms:created>
  <dcterms:modified xsi:type="dcterms:W3CDTF">2024-11-13T08:38:00Z</dcterms:modified>
</cp:coreProperties>
</file>