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8551" w14:textId="77777777" w:rsidR="004376B6" w:rsidRPr="00850DCE" w:rsidRDefault="00522A17" w:rsidP="00F574F8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Documento nº</w:t>
      </w:r>
      <w:r w:rsidR="0040461A">
        <w:rPr>
          <w:rFonts w:ascii="Arial" w:hAnsi="Arial" w:cs="Arial"/>
          <w:b/>
          <w:sz w:val="20"/>
          <w:szCs w:val="20"/>
          <w:lang w:val="es-ES"/>
        </w:rPr>
        <w:t>.</w:t>
      </w:r>
      <w:r w:rsidRPr="00850DCE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B0031F">
        <w:rPr>
          <w:rFonts w:ascii="Arial" w:hAnsi="Arial" w:cs="Arial"/>
          <w:b/>
          <w:sz w:val="20"/>
          <w:szCs w:val="20"/>
          <w:lang w:val="es-ES"/>
        </w:rPr>
        <w:t>.2</w:t>
      </w:r>
    </w:p>
    <w:p w14:paraId="1F0250D1" w14:textId="33C94158" w:rsidR="00774DFF" w:rsidRDefault="00FB121E" w:rsidP="00F574F8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D4872" wp14:editId="3E88DAF8">
                <wp:simplePos x="0" y="0"/>
                <wp:positionH relativeFrom="column">
                  <wp:posOffset>-147955</wp:posOffset>
                </wp:positionH>
                <wp:positionV relativeFrom="paragraph">
                  <wp:posOffset>365760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AEB59" id="Rectángulo redondeado 12" o:spid="_x0000_s1026" style="position:absolute;margin-left:-11.65pt;margin-top:28.8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" filled="f" strokecolor="purple" strokeweight="1pt">
                <v:stroke joinstyle="miter"/>
                <v:path arrowok="t"/>
              </v:roundrect>
            </w:pict>
          </mc:Fallback>
        </mc:AlternateContent>
      </w:r>
      <w:r w:rsidR="00D768DF">
        <w:rPr>
          <w:rFonts w:ascii="Arial" w:hAnsi="Arial" w:cs="Arial"/>
          <w:b/>
          <w:sz w:val="20"/>
          <w:szCs w:val="20"/>
          <w:lang w:val="es-ES"/>
        </w:rPr>
        <w:t>ACREDITACIÓN DE</w:t>
      </w:r>
      <w:r w:rsidR="000931D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74F78">
        <w:rPr>
          <w:rFonts w:ascii="Arial" w:hAnsi="Arial" w:cs="Arial"/>
          <w:b/>
          <w:sz w:val="20"/>
          <w:szCs w:val="20"/>
          <w:lang w:val="es-ES"/>
        </w:rPr>
        <w:t>T</w:t>
      </w:r>
      <w:r w:rsidR="00D768DF">
        <w:rPr>
          <w:rFonts w:ascii="Arial" w:hAnsi="Arial" w:cs="Arial"/>
          <w:b/>
          <w:sz w:val="20"/>
          <w:szCs w:val="20"/>
          <w:lang w:val="es-ES"/>
        </w:rPr>
        <w:t xml:space="preserve">RAYECTORIA, 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 w:rsidR="000931DF">
        <w:rPr>
          <w:rFonts w:ascii="Arial" w:hAnsi="Arial" w:cs="Arial"/>
          <w:b/>
          <w:sz w:val="20"/>
          <w:szCs w:val="20"/>
          <w:lang w:val="es-ES"/>
        </w:rPr>
        <w:t>INFRAESTRUCTURA</w:t>
      </w:r>
      <w:r w:rsidR="00174F78">
        <w:rPr>
          <w:rFonts w:ascii="Arial" w:hAnsi="Arial" w:cs="Arial"/>
          <w:b/>
          <w:sz w:val="20"/>
          <w:szCs w:val="20"/>
          <w:lang w:val="es-ES"/>
        </w:rPr>
        <w:t>S</w:t>
      </w:r>
      <w:r w:rsidR="000931DF">
        <w:rPr>
          <w:rFonts w:ascii="Arial" w:hAnsi="Arial" w:cs="Arial"/>
          <w:b/>
          <w:sz w:val="20"/>
          <w:szCs w:val="20"/>
          <w:lang w:val="es-ES"/>
        </w:rPr>
        <w:t xml:space="preserve"> Y </w:t>
      </w:r>
      <w:r w:rsidR="00F43B93" w:rsidRPr="00850DCE">
        <w:rPr>
          <w:rFonts w:ascii="Arial" w:hAnsi="Arial" w:cs="Arial"/>
          <w:b/>
          <w:sz w:val="20"/>
          <w:szCs w:val="20"/>
          <w:lang w:val="es-ES"/>
        </w:rPr>
        <w:t>RECURSOS COMPARTIDOS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 Y</w:t>
      </w:r>
      <w:r w:rsidR="00D768D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DE LA </w:t>
      </w:r>
      <w:r w:rsidR="000931DF">
        <w:rPr>
          <w:rFonts w:ascii="Arial" w:hAnsi="Arial" w:cs="Arial"/>
          <w:b/>
          <w:sz w:val="20"/>
          <w:szCs w:val="20"/>
          <w:lang w:val="es-ES"/>
        </w:rPr>
        <w:t>RELEVANCIA PARA LA RIS3 DE CASTILLA Y LEÓN</w:t>
      </w:r>
    </w:p>
    <w:p w14:paraId="1611BA5D" w14:textId="0B2AC691" w:rsidR="00FB121E" w:rsidRPr="00FB121E" w:rsidRDefault="00FB121E" w:rsidP="006751B1">
      <w:pPr>
        <w:tabs>
          <w:tab w:val="left" w:pos="307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bookmarkStart w:id="0" w:name="_Hlk148605701"/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</w:t>
      </w:r>
      <w:r w:rsidR="00475EA8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bookmarkEnd w:id="0"/>
    <w:p w14:paraId="608C89D2" w14:textId="77777777" w:rsidR="009861A4" w:rsidRPr="00850DCE" w:rsidRDefault="009861A4" w:rsidP="005E296F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val="es-ES"/>
        </w:rPr>
      </w:pPr>
    </w:p>
    <w:p w14:paraId="0A902AC3" w14:textId="34EF9B2C" w:rsidR="00B6639D" w:rsidRPr="00FB121E" w:rsidRDefault="00B6639D" w:rsidP="005E296F">
      <w:pPr>
        <w:spacing w:after="0" w:line="240" w:lineRule="auto"/>
        <w:ind w:right="-2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FB121E">
        <w:rPr>
          <w:rFonts w:ascii="Arial" w:hAnsi="Arial" w:cs="Arial"/>
          <w:bCs/>
          <w:i/>
          <w:sz w:val="20"/>
          <w:szCs w:val="20"/>
          <w:lang w:val="es-ES"/>
        </w:rPr>
        <w:t>(Únicamente para programas estratégicos de investigación de unidades de excelencia</w:t>
      </w:r>
      <w:r w:rsidR="002D18B5">
        <w:rPr>
          <w:rFonts w:ascii="Arial" w:hAnsi="Arial" w:cs="Arial"/>
          <w:bCs/>
          <w:i/>
          <w:sz w:val="20"/>
          <w:szCs w:val="20"/>
          <w:lang w:val="es-ES"/>
        </w:rPr>
        <w:t xml:space="preserve"> o programa de mejora de unidades que hayan concurrido a la convocatoria estatal de “Unidades de Excelencia maría de Maeztu”</w:t>
      </w:r>
      <w:r w:rsidRPr="00FB121E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57C53CC7" w14:textId="6FC06289" w:rsidR="000931DF" w:rsidRDefault="00B6639D" w:rsidP="005E296F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EE73E2">
        <w:rPr>
          <w:rFonts w:ascii="Arial" w:hAnsi="Arial" w:cs="Arial"/>
          <w:i/>
          <w:sz w:val="20"/>
          <w:szCs w:val="20"/>
        </w:rPr>
        <w:t xml:space="preserve"> </w:t>
      </w:r>
      <w:r w:rsidR="00EE73E2" w:rsidRPr="002D18B5">
        <w:rPr>
          <w:rFonts w:ascii="Arial" w:hAnsi="Arial" w:cs="Arial"/>
          <w:i/>
          <w:sz w:val="20"/>
          <w:szCs w:val="20"/>
        </w:rPr>
        <w:t xml:space="preserve">(Correspondencia con </w:t>
      </w:r>
      <w:r w:rsidR="00A440EF" w:rsidRPr="002D18B5">
        <w:rPr>
          <w:rFonts w:ascii="Arial" w:hAnsi="Arial" w:cs="Arial"/>
          <w:i/>
          <w:sz w:val="20"/>
          <w:szCs w:val="20"/>
        </w:rPr>
        <w:t>los</w:t>
      </w:r>
      <w:r w:rsidR="00EE73E2" w:rsidRPr="002D18B5">
        <w:rPr>
          <w:rFonts w:ascii="Arial" w:hAnsi="Arial" w:cs="Arial"/>
          <w:i/>
          <w:sz w:val="20"/>
          <w:szCs w:val="20"/>
        </w:rPr>
        <w:t xml:space="preserve"> apartado</w:t>
      </w:r>
      <w:r w:rsidR="00A440EF" w:rsidRPr="002D18B5">
        <w:rPr>
          <w:rFonts w:ascii="Arial" w:hAnsi="Arial" w:cs="Arial"/>
          <w:i/>
          <w:sz w:val="20"/>
          <w:szCs w:val="20"/>
        </w:rPr>
        <w:t>s</w:t>
      </w:r>
      <w:r w:rsidR="00EE73E2" w:rsidRPr="002D18B5">
        <w:rPr>
          <w:rFonts w:ascii="Arial" w:hAnsi="Arial" w:cs="Arial"/>
          <w:i/>
          <w:sz w:val="20"/>
          <w:szCs w:val="20"/>
        </w:rPr>
        <w:t xml:space="preserve"> </w:t>
      </w:r>
      <w:r w:rsidR="00ED44AD">
        <w:rPr>
          <w:rFonts w:ascii="Arial" w:hAnsi="Arial" w:cs="Arial"/>
          <w:i/>
          <w:sz w:val="20"/>
          <w:szCs w:val="20"/>
        </w:rPr>
        <w:t>decimosegundo</w:t>
      </w:r>
      <w:r w:rsidR="002D18B5">
        <w:rPr>
          <w:rFonts w:ascii="Arial" w:hAnsi="Arial" w:cs="Arial"/>
          <w:i/>
          <w:sz w:val="20"/>
          <w:szCs w:val="20"/>
        </w:rPr>
        <w:t xml:space="preserve"> 1.i) 2º. 3</w:t>
      </w:r>
      <w:r w:rsidR="00EE73E2" w:rsidRPr="002D18B5">
        <w:rPr>
          <w:rFonts w:ascii="Arial" w:hAnsi="Arial" w:cs="Arial"/>
          <w:i/>
          <w:sz w:val="20"/>
          <w:szCs w:val="20"/>
        </w:rPr>
        <w:t xml:space="preserve"> de la </w:t>
      </w:r>
      <w:r w:rsidR="0095289B" w:rsidRPr="002D18B5">
        <w:rPr>
          <w:rFonts w:ascii="Arial" w:hAnsi="Arial" w:cs="Arial"/>
          <w:i/>
          <w:sz w:val="20"/>
          <w:szCs w:val="20"/>
        </w:rPr>
        <w:t xml:space="preserve">orden de </w:t>
      </w:r>
      <w:r w:rsidR="00EE73E2" w:rsidRPr="002D18B5">
        <w:rPr>
          <w:rFonts w:ascii="Arial" w:hAnsi="Arial" w:cs="Arial"/>
          <w:i/>
          <w:sz w:val="20"/>
          <w:szCs w:val="20"/>
        </w:rPr>
        <w:t>convocatoria)</w:t>
      </w:r>
    </w:p>
    <w:p w14:paraId="44B97223" w14:textId="77777777" w:rsidR="005E296F" w:rsidRPr="005E296F" w:rsidRDefault="005E296F" w:rsidP="005E296F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195C8C5F" w14:textId="77777777" w:rsidR="006964EE" w:rsidRPr="00850DCE" w:rsidRDefault="006964EE" w:rsidP="005E296F">
      <w:pPr>
        <w:pBdr>
          <w:bottom w:val="single" w:sz="12" w:space="1" w:color="auto"/>
        </w:pBdr>
        <w:spacing w:after="0" w:line="240" w:lineRule="auto"/>
        <w:ind w:right="-2"/>
        <w:jc w:val="center"/>
        <w:rPr>
          <w:rFonts w:ascii="Arial" w:hAnsi="Arial" w:cs="Arial"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ACREDITACIÓN DE TRAYECTORIA</w:t>
      </w:r>
    </w:p>
    <w:p w14:paraId="0E81E252" w14:textId="4493A002" w:rsidR="007468B6" w:rsidRDefault="00522A17" w:rsidP="002D1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50DCE">
        <w:rPr>
          <w:rFonts w:ascii="Arial" w:hAnsi="Arial" w:cs="Arial"/>
          <w:sz w:val="20"/>
          <w:szCs w:val="20"/>
          <w:lang w:val="es-ES"/>
        </w:rPr>
        <w:t xml:space="preserve">Describa la trayectoria compartida durante el periodo de </w:t>
      </w:r>
      <w:r w:rsidRPr="008656EB">
        <w:rPr>
          <w:rFonts w:ascii="Arial" w:hAnsi="Arial" w:cs="Arial"/>
          <w:sz w:val="20"/>
          <w:szCs w:val="20"/>
          <w:lang w:val="es-ES"/>
        </w:rPr>
        <w:t>referencia (</w:t>
      </w:r>
      <w:r w:rsidR="002D18B5" w:rsidRPr="008656EB">
        <w:rPr>
          <w:rFonts w:ascii="Arial" w:hAnsi="Arial" w:cs="Arial"/>
          <w:sz w:val="20"/>
          <w:szCs w:val="20"/>
        </w:rPr>
        <w:t>1</w:t>
      </w:r>
      <w:r w:rsidR="002D18B5" w:rsidRPr="002D18B5">
        <w:rPr>
          <w:rFonts w:ascii="Arial" w:hAnsi="Arial" w:cs="Arial"/>
          <w:sz w:val="20"/>
          <w:szCs w:val="20"/>
        </w:rPr>
        <w:t xml:space="preserve"> de enero de 20</w:t>
      </w:r>
      <w:r w:rsidR="006751B1">
        <w:rPr>
          <w:rFonts w:ascii="Arial" w:hAnsi="Arial" w:cs="Arial"/>
          <w:sz w:val="20"/>
          <w:szCs w:val="20"/>
        </w:rPr>
        <w:t>20</w:t>
      </w:r>
      <w:r w:rsidR="002D18B5" w:rsidRPr="002D18B5">
        <w:rPr>
          <w:rFonts w:ascii="Arial" w:hAnsi="Arial" w:cs="Arial"/>
          <w:sz w:val="20"/>
          <w:szCs w:val="20"/>
        </w:rPr>
        <w:t xml:space="preserve"> al 31 de diciembre de 202</w:t>
      </w:r>
      <w:r w:rsidR="006751B1">
        <w:rPr>
          <w:rFonts w:ascii="Arial" w:hAnsi="Arial" w:cs="Arial"/>
          <w:sz w:val="20"/>
          <w:szCs w:val="20"/>
        </w:rPr>
        <w:t>4</w:t>
      </w:r>
      <w:r w:rsidR="0027651B" w:rsidRPr="002D18B5">
        <w:rPr>
          <w:rFonts w:ascii="Arial" w:hAnsi="Arial" w:cs="Arial"/>
          <w:sz w:val="20"/>
          <w:szCs w:val="20"/>
          <w:lang w:val="es-ES"/>
        </w:rPr>
        <w:t>)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con</w:t>
      </w:r>
      <w:r w:rsidR="00A269F5" w:rsidRPr="00850DCE">
        <w:rPr>
          <w:rFonts w:ascii="Arial" w:hAnsi="Arial" w:cs="Arial"/>
          <w:sz w:val="20"/>
          <w:szCs w:val="20"/>
          <w:lang w:val="es-ES"/>
        </w:rPr>
        <w:t xml:space="preserve"> evidencias basadas en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referencia</w:t>
      </w:r>
      <w:r w:rsidR="00A269F5" w:rsidRPr="00850DCE">
        <w:rPr>
          <w:rFonts w:ascii="Arial" w:hAnsi="Arial" w:cs="Arial"/>
          <w:sz w:val="20"/>
          <w:szCs w:val="20"/>
          <w:lang w:val="es-ES"/>
        </w:rPr>
        <w:t>s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a coautoría de trabajos científicos y técnicos, o la participación conjunta en proyectos de investigación. </w:t>
      </w:r>
      <w:r w:rsidR="007468B6" w:rsidRPr="00850DC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(Máx. 5.000 caracteres)</w:t>
      </w:r>
      <w:r w:rsidR="00852D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  <w:r w:rsidR="0027651B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14:paraId="27D4140B" w14:textId="77777777" w:rsidR="005E296F" w:rsidRDefault="005E296F" w:rsidP="005E29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DD6" w14:paraId="47537C59" w14:textId="77777777" w:rsidTr="00852DD6">
        <w:trPr>
          <w:trHeight w:val="1047"/>
        </w:trPr>
        <w:tc>
          <w:tcPr>
            <w:tcW w:w="9060" w:type="dxa"/>
            <w:vAlign w:val="center"/>
          </w:tcPr>
          <w:p w14:paraId="0E11C2F0" w14:textId="77777777" w:rsidR="005E296F" w:rsidRDefault="005E296F" w:rsidP="005E29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A703BF7" w14:textId="77777777" w:rsidR="00852DD6" w:rsidRPr="005E296F" w:rsidRDefault="00852DD6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>Incluya los códigos de los proyectos y la entidad que los financia, así como el enlace a su web, si existe. En el caso de que la referencia a publicaciones indexadas incluya un enlace a su abstract, o al contenido, si este es de acceso abierto. Mencione únicamente las publicaciones más relevantes que acrediten el trabajo conjunto cubriendo el periodo de referencia.</w:t>
            </w:r>
          </w:p>
          <w:p w14:paraId="1EB95736" w14:textId="77777777" w:rsidR="005E296F" w:rsidRPr="0024768C" w:rsidRDefault="005E296F" w:rsidP="005E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68D631FB" w14:textId="77777777" w:rsidR="00E724AE" w:rsidRDefault="00E724AE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C48473E" w14:textId="77777777" w:rsidR="005E296F" w:rsidRP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BE2064A" w14:textId="77777777" w:rsidR="00522A17" w:rsidRPr="00850DCE" w:rsidRDefault="00522A17" w:rsidP="005E296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RELACIÓN DE INFRAESTRUCTURA COMPARTIDA</w:t>
      </w:r>
    </w:p>
    <w:p w14:paraId="29182CF6" w14:textId="77777777" w:rsid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F819862" w14:textId="77777777" w:rsidR="00852DD6" w:rsidRDefault="00522A17" w:rsidP="005E2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50DCE">
        <w:rPr>
          <w:rFonts w:ascii="Arial" w:hAnsi="Arial" w:cs="Arial"/>
          <w:sz w:val="20"/>
          <w:szCs w:val="20"/>
          <w:lang w:val="es-ES"/>
        </w:rPr>
        <w:t xml:space="preserve">Describa la infraestructura compartida y recursos científicos compartidos por la unidad, que facilita la actividad investigadora y formativa, con indicación de los grupos de investigación que se integran y referencias a trabajos científicos que acrediten dicho uso compartido. </w:t>
      </w:r>
      <w:r w:rsidR="007468B6" w:rsidRPr="00850DC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(Máx. 5.000 caracteres)</w:t>
      </w:r>
      <w:r w:rsidR="00852D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p w14:paraId="49BFB839" w14:textId="77777777" w:rsidR="005E296F" w:rsidRDefault="005E296F" w:rsidP="005E2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DD6" w14:paraId="4C0E3891" w14:textId="77777777" w:rsidTr="00852DD6">
        <w:trPr>
          <w:trHeight w:val="599"/>
        </w:trPr>
        <w:tc>
          <w:tcPr>
            <w:tcW w:w="9060" w:type="dxa"/>
            <w:vAlign w:val="center"/>
          </w:tcPr>
          <w:p w14:paraId="5B0B4DA1" w14:textId="77777777" w:rsidR="005E296F" w:rsidRPr="005E296F" w:rsidRDefault="005E296F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BADFB0B" w14:textId="77777777" w:rsidR="00852DD6" w:rsidRDefault="00852DD6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656EB">
              <w:rPr>
                <w:rFonts w:ascii="Arial" w:hAnsi="Arial" w:cs="Arial"/>
                <w:i/>
                <w:sz w:val="18"/>
                <w:szCs w:val="18"/>
                <w:lang w:val="es-ES"/>
              </w:rPr>
              <w:t>En el caso de que la referencia a publicaciones indexadas incluya un enlace a su abstract, o al contenido, si este es de acceso abierto.</w:t>
            </w:r>
          </w:p>
          <w:p w14:paraId="3C84C1DE" w14:textId="77777777" w:rsidR="005E296F" w:rsidRPr="0024768C" w:rsidRDefault="005E296F" w:rsidP="005E296F">
            <w:pPr>
              <w:spacing w:after="0" w:line="240" w:lineRule="auto"/>
              <w:ind w:left="313" w:right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589CE120" w14:textId="77777777" w:rsidR="00852DD6" w:rsidRPr="005E296F" w:rsidRDefault="00852DD6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5756949" w14:textId="5AB10ED5" w:rsidR="005E296F" w:rsidRPr="00715EAE" w:rsidRDefault="00715EAE" w:rsidP="00715EA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1" w:name="_Hlk148609781"/>
      <w:r w:rsidRPr="00715EAE">
        <w:rPr>
          <w:rFonts w:ascii="Arial" w:hAnsi="Arial" w:cs="Arial"/>
          <w:b/>
          <w:sz w:val="20"/>
          <w:szCs w:val="20"/>
          <w:lang w:val="es-ES"/>
        </w:rPr>
        <w:t xml:space="preserve">RELEVANCIA </w:t>
      </w:r>
      <w:r w:rsidR="00DA00A7">
        <w:rPr>
          <w:rFonts w:ascii="Arial" w:hAnsi="Arial" w:cs="Arial"/>
          <w:b/>
          <w:sz w:val="20"/>
          <w:szCs w:val="20"/>
          <w:lang w:val="es-ES"/>
        </w:rPr>
        <w:t xml:space="preserve">DE LAS ACTIVIDADES PROPUESTAS </w:t>
      </w:r>
      <w:r w:rsidRPr="00715EAE">
        <w:rPr>
          <w:rFonts w:ascii="Arial" w:hAnsi="Arial" w:cs="Arial"/>
          <w:b/>
          <w:sz w:val="20"/>
          <w:szCs w:val="20"/>
          <w:lang w:val="es-ES"/>
        </w:rPr>
        <w:t>PARA LA RIS3 DE CASTILLA Y LEÓN</w:t>
      </w:r>
      <w:r w:rsidR="00DA00A7">
        <w:rPr>
          <w:rFonts w:ascii="Arial" w:hAnsi="Arial" w:cs="Arial"/>
          <w:b/>
          <w:sz w:val="20"/>
          <w:szCs w:val="20"/>
          <w:lang w:val="es-ES"/>
        </w:rPr>
        <w:t xml:space="preserve"> 2021-2027</w:t>
      </w:r>
    </w:p>
    <w:p w14:paraId="01C439A6" w14:textId="77777777"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8EA6A5" w14:textId="70FCE4EE" w:rsidR="00723AD2" w:rsidRDefault="00DA00A7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Describa las aportaciones de las actividades propuestas </w:t>
      </w:r>
      <w:r w:rsidR="00DD2061">
        <w:rPr>
          <w:rFonts w:ascii="Arial" w:eastAsia="Times New Roman" w:hAnsi="Arial" w:cs="Arial"/>
          <w:sz w:val="20"/>
          <w:szCs w:val="20"/>
          <w:lang w:eastAsia="es-ES"/>
        </w:rPr>
        <w:t xml:space="preserve">en el Programa Estratégico de investigación/Programa de Mejora </w:t>
      </w:r>
      <w:r w:rsidR="00ED44AD">
        <w:rPr>
          <w:rFonts w:ascii="Arial" w:eastAsia="Times New Roman" w:hAnsi="Arial" w:cs="Arial"/>
          <w:sz w:val="20"/>
          <w:szCs w:val="20"/>
          <w:lang w:eastAsia="es-ES"/>
        </w:rPr>
        <w:t xml:space="preserve">de la unidad </w:t>
      </w:r>
      <w:r w:rsidR="00DD2061">
        <w:rPr>
          <w:rFonts w:ascii="Arial" w:eastAsia="Times New Roman" w:hAnsi="Arial" w:cs="Arial"/>
          <w:sz w:val="20"/>
          <w:szCs w:val="20"/>
          <w:lang w:eastAsia="es-ES"/>
        </w:rPr>
        <w:t>a las prioridades temáticas</w:t>
      </w:r>
      <w:r w:rsidR="00723AD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A00A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 la Estrategia de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DA00A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nvestigación e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DA00A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nnovación para una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E</w:t>
      </w:r>
      <w:r w:rsidRPr="00DA00A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specialización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I</w:t>
      </w:r>
      <w:r w:rsidRPr="00DA00A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nteligente (RIS3) de Castilla y León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2021-2027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3C65FDC3" w14:textId="77777777" w:rsidR="00DD2061" w:rsidRDefault="00DD2061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93E1F7" w14:textId="77777777" w:rsidR="00DD2061" w:rsidRDefault="00DD2061" w:rsidP="00DD206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16C28">
        <w:rPr>
          <w:rFonts w:ascii="Arial" w:hAnsi="Arial" w:cs="Arial"/>
          <w:sz w:val="20"/>
          <w:szCs w:val="20"/>
          <w:lang w:val="es-ES"/>
        </w:rPr>
        <w:t xml:space="preserve">Puede consultar la última versión de la RIS3 de Castilla y León </w:t>
      </w:r>
      <w:r>
        <w:rPr>
          <w:rFonts w:ascii="Arial" w:hAnsi="Arial" w:cs="Arial"/>
          <w:sz w:val="20"/>
          <w:szCs w:val="20"/>
          <w:lang w:val="es-ES"/>
        </w:rPr>
        <w:t>2021-2027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 en la </w:t>
      </w:r>
      <w:r>
        <w:rPr>
          <w:rFonts w:ascii="Arial" w:hAnsi="Arial" w:cs="Arial"/>
          <w:sz w:val="20"/>
          <w:szCs w:val="20"/>
          <w:lang w:val="es-ES"/>
        </w:rPr>
        <w:t>web</w:t>
      </w:r>
    </w:p>
    <w:p w14:paraId="74FE20AC" w14:textId="77777777" w:rsidR="00723AD2" w:rsidRDefault="00723AD2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E44A47" w14:textId="78C86C13" w:rsidR="005E296F" w:rsidRDefault="00723AD2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hyperlink r:id="rId8" w:history="1">
        <w:r>
          <w:rPr>
            <w:rStyle w:val="Hipervnculo"/>
          </w:rPr>
          <w:t>https://cienciaytecnologia.jcyl.es/web/es/estrategia-especializacion/estrategia-inteligente-2021-2027.html</w:t>
        </w:r>
      </w:hyperlink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8501D5A" w14:textId="77777777" w:rsidR="00723AD2" w:rsidRDefault="00723AD2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026FBE" w14:textId="77777777" w:rsidR="005E296F" w:rsidRPr="00801896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5E296F" w:rsidRPr="00801896" w14:paraId="30BFA3DC" w14:textId="77777777" w:rsidTr="00345A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1"/>
          <w:p w14:paraId="7C85B6B8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5E296F" w:rsidRPr="00801896" w14:paraId="32F0570A" w14:textId="77777777" w:rsidTr="00345A57">
        <w:trPr>
          <w:trHeight w:val="47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01DE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7E69" w14:textId="0A399361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8656EB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de Universidades e Investigación</w:t>
            </w:r>
          </w:p>
        </w:tc>
      </w:tr>
      <w:tr w:rsidR="005E296F" w:rsidRPr="00801896" w14:paraId="63C33A23" w14:textId="77777777" w:rsidTr="00345A57">
        <w:trPr>
          <w:trHeight w:val="38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7ECC1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lastRenderedPageBreak/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84F3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5E296F" w:rsidRPr="00801896" w14:paraId="4E9B39A9" w14:textId="77777777" w:rsidTr="00345A57">
        <w:trPr>
          <w:trHeight w:val="45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4514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8ED7A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E296F" w:rsidRPr="00801896" w14:paraId="12422759" w14:textId="77777777" w:rsidTr="00345A57">
        <w:trPr>
          <w:trHeight w:val="23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FE827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FF40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5E296F" w:rsidRPr="00801896" w14:paraId="43BB1C29" w14:textId="77777777" w:rsidTr="00345A57">
        <w:trPr>
          <w:trHeight w:val="39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C46CB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49BD6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E296F" w:rsidRPr="00801896" w14:paraId="78619642" w14:textId="77777777" w:rsidTr="00345A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42C4E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9D40" w14:textId="77777777"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9" w:history="1">
              <w:r w:rsidRPr="003766FC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10" w:history="1">
              <w:r w:rsidRPr="003766FC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3766FC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52CE657A" w14:textId="77777777"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317CAC4" w14:textId="77777777"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2CAAC0D" w14:textId="77777777"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4374950" w14:textId="77777777" w:rsidR="00852DD6" w:rsidRDefault="00852DD6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18044CB2" w14:textId="77777777" w:rsidR="0082606F" w:rsidRPr="00850DCE" w:rsidRDefault="008260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77FEF8D7" w14:textId="77777777" w:rsidR="00E3048E" w:rsidRDefault="005E296F" w:rsidP="00F625B3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sectPr w:rsidR="00E3048E" w:rsidSect="00D148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55D8" w14:textId="77777777" w:rsidR="00473599" w:rsidRDefault="00473599" w:rsidP="006A14A9">
      <w:pPr>
        <w:spacing w:after="0" w:line="240" w:lineRule="auto"/>
      </w:pPr>
      <w:r>
        <w:separator/>
      </w:r>
    </w:p>
  </w:endnote>
  <w:endnote w:type="continuationSeparator" w:id="0">
    <w:p w14:paraId="6D5125EF" w14:textId="77777777" w:rsidR="00473599" w:rsidRDefault="00473599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BF43" w14:textId="77777777" w:rsidR="00125693" w:rsidRPr="00F81654" w:rsidRDefault="00F81654" w:rsidP="00F81654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5CF4" w14:textId="77777777" w:rsidR="007468B6" w:rsidRPr="00FE7066" w:rsidRDefault="007468B6" w:rsidP="007468B6">
    <w:pPr>
      <w:pStyle w:val="Piedepgina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  <w:p w14:paraId="5DD5B73C" w14:textId="77777777" w:rsidR="007468B6" w:rsidRDefault="007468B6">
    <w:pPr>
      <w:pStyle w:val="Piedepgina"/>
    </w:pPr>
  </w:p>
  <w:p w14:paraId="6AE35448" w14:textId="77777777" w:rsidR="007468B6" w:rsidRDefault="00746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908D" w14:textId="77777777" w:rsidR="00473599" w:rsidRDefault="00473599" w:rsidP="006A14A9">
      <w:pPr>
        <w:spacing w:after="0" w:line="240" w:lineRule="auto"/>
      </w:pPr>
      <w:r>
        <w:separator/>
      </w:r>
    </w:p>
  </w:footnote>
  <w:footnote w:type="continuationSeparator" w:id="0">
    <w:p w14:paraId="51032197" w14:textId="77777777" w:rsidR="00473599" w:rsidRDefault="00473599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FB121E" w:rsidRPr="008D59AC" w14:paraId="3AC81632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E1C56B9" w14:textId="77777777" w:rsidR="00FB121E" w:rsidRPr="009476A0" w:rsidRDefault="00FB121E" w:rsidP="00FB121E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29083FAD" wp14:editId="3C7F9C93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7037BF5C" w14:textId="77777777" w:rsidR="00FB121E" w:rsidRDefault="00FB121E" w:rsidP="00FB121E">
          <w:pPr>
            <w:rPr>
              <w:i/>
              <w:noProof/>
            </w:rPr>
          </w:pPr>
        </w:p>
        <w:p w14:paraId="25B5298E" w14:textId="77777777" w:rsidR="00FB121E" w:rsidRDefault="00FB121E" w:rsidP="00FB121E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06A68D3F" wp14:editId="3E855532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3207ED40" w14:textId="77777777" w:rsidR="00FB121E" w:rsidRPr="004178D9" w:rsidRDefault="00FB121E" w:rsidP="00FB121E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C22388E" wp14:editId="67E06DCF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2580B8" w14:textId="77777777" w:rsidR="00FB121E" w:rsidRPr="00D6211C" w:rsidRDefault="00FB121E" w:rsidP="00FB121E">
          <w:pPr>
            <w:pStyle w:val="Encabezado"/>
            <w:rPr>
              <w:noProof/>
            </w:rPr>
          </w:pPr>
        </w:p>
      </w:tc>
    </w:tr>
  </w:tbl>
  <w:p w14:paraId="64BD1FC8" w14:textId="77777777" w:rsidR="006A14A9" w:rsidRPr="005059BE" w:rsidRDefault="005059BE" w:rsidP="005059B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5308BA" wp14:editId="6F828ED3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BF56" id="Elipse 15" o:spid="_x0000_s1026" style="position:absolute;margin-left:-23.35pt;margin-top:4.15pt;width:500.1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AE2AE3" wp14:editId="7AB03894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EAE95AB" id="Rectángulo redondeado 1" o:spid="_x0000_s1026" style="position:absolute;margin-left:-46.7pt;margin-top:241.65pt;width:23pt;height:19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577782E" wp14:editId="634A64A2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0FF2C1" w14:textId="21897AC5" w:rsidR="005059BE" w:rsidRDefault="005059BE" w:rsidP="005059B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4768C" w:rsidRPr="0024768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577782E" id="Elipse 5" o:spid="_x0000_s1026" style="position:absolute;margin-left:5.85pt;margin-top:112.5pt;width:3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0D0FF2C1" w14:textId="21897AC5" w:rsidR="005059BE" w:rsidRDefault="005059BE" w:rsidP="005059B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4768C" w:rsidRPr="0024768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039895" wp14:editId="7D015E06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5ADB3" w14:textId="77777777" w:rsidR="005059BE" w:rsidRPr="001F2CA6" w:rsidRDefault="005059BE" w:rsidP="005059B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F8165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F8165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3989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3CE5ADB3" w14:textId="77777777" w:rsidR="005059BE" w:rsidRPr="001F2CA6" w:rsidRDefault="005059BE" w:rsidP="005059B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F8165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F8165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0D2F30" w:rsidRPr="008D59AC" w14:paraId="365C328C" w14:textId="77777777" w:rsidTr="00163253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39819A45" w14:textId="77777777" w:rsidR="000D2F30" w:rsidRPr="009476A0" w:rsidRDefault="000D2F30" w:rsidP="000D2F30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3880FA7A" wp14:editId="4715DC2F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3C0825FA" w14:textId="77777777" w:rsidR="000D2F30" w:rsidRDefault="000D2F30" w:rsidP="000D2F30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2CACC3F4" wp14:editId="7AE6290D">
                <wp:extent cx="1894840" cy="446405"/>
                <wp:effectExtent l="0" t="0" r="0" b="0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1FA5CAA7" w14:textId="77777777" w:rsidR="000D2F30" w:rsidRPr="009476A0" w:rsidRDefault="000D2F30" w:rsidP="000D2F3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6AC1C783" wp14:editId="270FED18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0C0273" w14:textId="77777777" w:rsidR="00B935A8" w:rsidRPr="000D2F30" w:rsidRDefault="000D2F30" w:rsidP="000D2F30">
    <w:pPr>
      <w:pStyle w:val="Encabezado"/>
    </w:pP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0778E7" wp14:editId="1EB5FED3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0B1F55A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" filled="f" strokecolor="red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FDB460" wp14:editId="0DFDAAE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AB2F6" w14:textId="77777777" w:rsidR="000D2F30" w:rsidRDefault="000D2F30" w:rsidP="000D2F30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D7BD2" w:rsidRPr="005D7BD2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FDB460" id="Elipse 14" o:spid="_x0000_s1028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" o:allowincell="f" fillcolor="#9dbb61" stroked="f">
              <v:textbox inset="0,,0">
                <w:txbxContent>
                  <w:p w14:paraId="4F2AB2F6" w14:textId="77777777" w:rsidR="000D2F30" w:rsidRDefault="000D2F30" w:rsidP="000D2F30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D7BD2" w:rsidRPr="005D7BD2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24C90" wp14:editId="229018B1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416B0" w14:textId="77777777" w:rsidR="000D2F30" w:rsidRPr="001F2CA6" w:rsidRDefault="000D2F30" w:rsidP="000D2F3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4C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D3+A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" stroked="f">
              <v:textbox style="layout-flow:vertical;mso-layout-flow-alt:bottom-to-top">
                <w:txbxContent>
                  <w:p w14:paraId="574416B0" w14:textId="77777777" w:rsidR="000D2F30" w:rsidRPr="001F2CA6" w:rsidRDefault="000D2F30" w:rsidP="000D2F30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n.º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4451485">
    <w:abstractNumId w:val="0"/>
  </w:num>
  <w:num w:numId="2" w16cid:durableId="196958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06FE1"/>
    <w:rsid w:val="000075B6"/>
    <w:rsid w:val="00014FD4"/>
    <w:rsid w:val="00022491"/>
    <w:rsid w:val="0003176F"/>
    <w:rsid w:val="0004520C"/>
    <w:rsid w:val="0005270F"/>
    <w:rsid w:val="00052E2F"/>
    <w:rsid w:val="00056E09"/>
    <w:rsid w:val="00071462"/>
    <w:rsid w:val="00072DCE"/>
    <w:rsid w:val="00076BAB"/>
    <w:rsid w:val="00082287"/>
    <w:rsid w:val="000931DF"/>
    <w:rsid w:val="00095E0D"/>
    <w:rsid w:val="000A794C"/>
    <w:rsid w:val="000B1B10"/>
    <w:rsid w:val="000C40BC"/>
    <w:rsid w:val="000D2F30"/>
    <w:rsid w:val="000E1DBA"/>
    <w:rsid w:val="000E7CBA"/>
    <w:rsid w:val="000F4CBB"/>
    <w:rsid w:val="00112B25"/>
    <w:rsid w:val="00122847"/>
    <w:rsid w:val="00125693"/>
    <w:rsid w:val="00130C28"/>
    <w:rsid w:val="00174F78"/>
    <w:rsid w:val="001759BD"/>
    <w:rsid w:val="001778DC"/>
    <w:rsid w:val="00183837"/>
    <w:rsid w:val="0019057D"/>
    <w:rsid w:val="001925B3"/>
    <w:rsid w:val="001A0CF8"/>
    <w:rsid w:val="001A0D4E"/>
    <w:rsid w:val="001A4411"/>
    <w:rsid w:val="001E1E0F"/>
    <w:rsid w:val="001F3004"/>
    <w:rsid w:val="00201961"/>
    <w:rsid w:val="0021452F"/>
    <w:rsid w:val="00244B4A"/>
    <w:rsid w:val="0024768C"/>
    <w:rsid w:val="0025490B"/>
    <w:rsid w:val="0025643C"/>
    <w:rsid w:val="00256B0C"/>
    <w:rsid w:val="0025773B"/>
    <w:rsid w:val="00267ED2"/>
    <w:rsid w:val="002711AC"/>
    <w:rsid w:val="0027651B"/>
    <w:rsid w:val="00277673"/>
    <w:rsid w:val="00277FCB"/>
    <w:rsid w:val="00287160"/>
    <w:rsid w:val="00291C47"/>
    <w:rsid w:val="002C309D"/>
    <w:rsid w:val="002C3E9B"/>
    <w:rsid w:val="002D18B5"/>
    <w:rsid w:val="002D6A18"/>
    <w:rsid w:val="002E11BF"/>
    <w:rsid w:val="002E5377"/>
    <w:rsid w:val="002E6FF3"/>
    <w:rsid w:val="0030422B"/>
    <w:rsid w:val="00311A78"/>
    <w:rsid w:val="0031564F"/>
    <w:rsid w:val="0031570D"/>
    <w:rsid w:val="00316549"/>
    <w:rsid w:val="00323FB6"/>
    <w:rsid w:val="003271F3"/>
    <w:rsid w:val="003374E1"/>
    <w:rsid w:val="0034387E"/>
    <w:rsid w:val="00343D69"/>
    <w:rsid w:val="00346CA4"/>
    <w:rsid w:val="00347818"/>
    <w:rsid w:val="003505B8"/>
    <w:rsid w:val="00352256"/>
    <w:rsid w:val="00380018"/>
    <w:rsid w:val="003828E0"/>
    <w:rsid w:val="00386B2E"/>
    <w:rsid w:val="003C22DB"/>
    <w:rsid w:val="003D5E41"/>
    <w:rsid w:val="003E3A6E"/>
    <w:rsid w:val="003F31D2"/>
    <w:rsid w:val="003F7EB9"/>
    <w:rsid w:val="00402CAC"/>
    <w:rsid w:val="0040461A"/>
    <w:rsid w:val="00435F2C"/>
    <w:rsid w:val="004376B6"/>
    <w:rsid w:val="00447F9D"/>
    <w:rsid w:val="004540B7"/>
    <w:rsid w:val="00471289"/>
    <w:rsid w:val="0047258A"/>
    <w:rsid w:val="00473599"/>
    <w:rsid w:val="00475EA8"/>
    <w:rsid w:val="004828BF"/>
    <w:rsid w:val="00485F04"/>
    <w:rsid w:val="00491D24"/>
    <w:rsid w:val="004B1174"/>
    <w:rsid w:val="004B21D2"/>
    <w:rsid w:val="004C3321"/>
    <w:rsid w:val="005038A0"/>
    <w:rsid w:val="005059BE"/>
    <w:rsid w:val="00513224"/>
    <w:rsid w:val="0051580C"/>
    <w:rsid w:val="00520864"/>
    <w:rsid w:val="00521481"/>
    <w:rsid w:val="00521A39"/>
    <w:rsid w:val="00522A17"/>
    <w:rsid w:val="00541DA8"/>
    <w:rsid w:val="00571565"/>
    <w:rsid w:val="00591DAB"/>
    <w:rsid w:val="005A19DF"/>
    <w:rsid w:val="005C3EE0"/>
    <w:rsid w:val="005C4538"/>
    <w:rsid w:val="005D4073"/>
    <w:rsid w:val="005D7BD2"/>
    <w:rsid w:val="005E0995"/>
    <w:rsid w:val="005E296F"/>
    <w:rsid w:val="00601009"/>
    <w:rsid w:val="00621CED"/>
    <w:rsid w:val="00621D3E"/>
    <w:rsid w:val="0062208A"/>
    <w:rsid w:val="00626150"/>
    <w:rsid w:val="00642E39"/>
    <w:rsid w:val="006432B5"/>
    <w:rsid w:val="00664D09"/>
    <w:rsid w:val="006751B1"/>
    <w:rsid w:val="00692CD9"/>
    <w:rsid w:val="006964EE"/>
    <w:rsid w:val="006A14A9"/>
    <w:rsid w:val="006A7E5B"/>
    <w:rsid w:val="006A7F41"/>
    <w:rsid w:val="006B47DE"/>
    <w:rsid w:val="006B7A0B"/>
    <w:rsid w:val="006D66F4"/>
    <w:rsid w:val="006D74EC"/>
    <w:rsid w:val="006E4885"/>
    <w:rsid w:val="006F5623"/>
    <w:rsid w:val="006F6661"/>
    <w:rsid w:val="00715EAE"/>
    <w:rsid w:val="00717FF0"/>
    <w:rsid w:val="00723AD2"/>
    <w:rsid w:val="00732692"/>
    <w:rsid w:val="00736FDF"/>
    <w:rsid w:val="00737B9F"/>
    <w:rsid w:val="007452E2"/>
    <w:rsid w:val="007468B6"/>
    <w:rsid w:val="0076014B"/>
    <w:rsid w:val="007717A7"/>
    <w:rsid w:val="00774DFF"/>
    <w:rsid w:val="00792793"/>
    <w:rsid w:val="00792BFD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606F"/>
    <w:rsid w:val="0082627B"/>
    <w:rsid w:val="00831FFF"/>
    <w:rsid w:val="008336E7"/>
    <w:rsid w:val="008344AF"/>
    <w:rsid w:val="008432AF"/>
    <w:rsid w:val="00844B32"/>
    <w:rsid w:val="00850DCE"/>
    <w:rsid w:val="00852DD6"/>
    <w:rsid w:val="008547B6"/>
    <w:rsid w:val="00863E78"/>
    <w:rsid w:val="008656EB"/>
    <w:rsid w:val="008A2883"/>
    <w:rsid w:val="008A2BBE"/>
    <w:rsid w:val="008B50BE"/>
    <w:rsid w:val="008B5530"/>
    <w:rsid w:val="008C6AD0"/>
    <w:rsid w:val="008D09FF"/>
    <w:rsid w:val="008D5497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289B"/>
    <w:rsid w:val="009542F7"/>
    <w:rsid w:val="00956A2B"/>
    <w:rsid w:val="00957247"/>
    <w:rsid w:val="00957E74"/>
    <w:rsid w:val="00982508"/>
    <w:rsid w:val="009861A4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4160"/>
    <w:rsid w:val="00A269F5"/>
    <w:rsid w:val="00A27445"/>
    <w:rsid w:val="00A325A9"/>
    <w:rsid w:val="00A3571E"/>
    <w:rsid w:val="00A37E48"/>
    <w:rsid w:val="00A414D6"/>
    <w:rsid w:val="00A440EF"/>
    <w:rsid w:val="00A51A39"/>
    <w:rsid w:val="00A536DB"/>
    <w:rsid w:val="00A53CA2"/>
    <w:rsid w:val="00A546FC"/>
    <w:rsid w:val="00A6331B"/>
    <w:rsid w:val="00A77BD7"/>
    <w:rsid w:val="00A84C28"/>
    <w:rsid w:val="00A87EAA"/>
    <w:rsid w:val="00A91346"/>
    <w:rsid w:val="00AA0704"/>
    <w:rsid w:val="00AB5FC9"/>
    <w:rsid w:val="00AB6E84"/>
    <w:rsid w:val="00AC0D63"/>
    <w:rsid w:val="00AC5B14"/>
    <w:rsid w:val="00AC7D70"/>
    <w:rsid w:val="00AD16D3"/>
    <w:rsid w:val="00AD7773"/>
    <w:rsid w:val="00AE39D6"/>
    <w:rsid w:val="00AF120F"/>
    <w:rsid w:val="00AF3522"/>
    <w:rsid w:val="00B0031F"/>
    <w:rsid w:val="00B04B9C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6639D"/>
    <w:rsid w:val="00B701CF"/>
    <w:rsid w:val="00B80ACE"/>
    <w:rsid w:val="00B82F42"/>
    <w:rsid w:val="00B84F7B"/>
    <w:rsid w:val="00B935A8"/>
    <w:rsid w:val="00B9734C"/>
    <w:rsid w:val="00BA005A"/>
    <w:rsid w:val="00BB1F4B"/>
    <w:rsid w:val="00BB2BBC"/>
    <w:rsid w:val="00BD3416"/>
    <w:rsid w:val="00BE626E"/>
    <w:rsid w:val="00C40AF0"/>
    <w:rsid w:val="00C42DF3"/>
    <w:rsid w:val="00C4349C"/>
    <w:rsid w:val="00C47C79"/>
    <w:rsid w:val="00C53B8F"/>
    <w:rsid w:val="00C54D51"/>
    <w:rsid w:val="00C629B5"/>
    <w:rsid w:val="00C679F7"/>
    <w:rsid w:val="00C805D4"/>
    <w:rsid w:val="00C814F0"/>
    <w:rsid w:val="00C864B1"/>
    <w:rsid w:val="00C90661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4897"/>
    <w:rsid w:val="00D174D7"/>
    <w:rsid w:val="00D221A2"/>
    <w:rsid w:val="00D226C6"/>
    <w:rsid w:val="00D33B06"/>
    <w:rsid w:val="00D768DF"/>
    <w:rsid w:val="00D76E80"/>
    <w:rsid w:val="00D83653"/>
    <w:rsid w:val="00DA00A7"/>
    <w:rsid w:val="00DA67C9"/>
    <w:rsid w:val="00DB59C9"/>
    <w:rsid w:val="00DC2CD9"/>
    <w:rsid w:val="00DD1FCF"/>
    <w:rsid w:val="00DD2061"/>
    <w:rsid w:val="00DD6400"/>
    <w:rsid w:val="00DE2C2D"/>
    <w:rsid w:val="00DE3EDB"/>
    <w:rsid w:val="00E06B70"/>
    <w:rsid w:val="00E21543"/>
    <w:rsid w:val="00E256DF"/>
    <w:rsid w:val="00E3048E"/>
    <w:rsid w:val="00E31AE0"/>
    <w:rsid w:val="00E52F46"/>
    <w:rsid w:val="00E724AE"/>
    <w:rsid w:val="00E74445"/>
    <w:rsid w:val="00EA038A"/>
    <w:rsid w:val="00EC148D"/>
    <w:rsid w:val="00EC5C39"/>
    <w:rsid w:val="00ED44AD"/>
    <w:rsid w:val="00ED5ADE"/>
    <w:rsid w:val="00ED5EBB"/>
    <w:rsid w:val="00EE73E2"/>
    <w:rsid w:val="00EF668E"/>
    <w:rsid w:val="00EF6D4F"/>
    <w:rsid w:val="00F00966"/>
    <w:rsid w:val="00F070E1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574F8"/>
    <w:rsid w:val="00F625B3"/>
    <w:rsid w:val="00F736BB"/>
    <w:rsid w:val="00F81654"/>
    <w:rsid w:val="00F82F06"/>
    <w:rsid w:val="00F92FE8"/>
    <w:rsid w:val="00FB121E"/>
    <w:rsid w:val="00FB1CDC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70DF9D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183837"/>
  </w:style>
  <w:style w:type="character" w:customStyle="1" w:styleId="Ninguno">
    <w:name w:val="Ninguno"/>
    <w:rsid w:val="005E296F"/>
    <w:rPr>
      <w:lang w:val="es-ES_tradnl"/>
    </w:rPr>
  </w:style>
  <w:style w:type="character" w:customStyle="1" w:styleId="Hyperlink0">
    <w:name w:val="Hyperlink.0"/>
    <w:rsid w:val="005E296F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es/estrategia-especializacion/estrategia-inteligente-2021-2027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mitacastillayleon.jcyl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7D07-4776-4F8C-9BF9-14FDF82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33</cp:revision>
  <cp:lastPrinted>2023-10-19T08:17:00Z</cp:lastPrinted>
  <dcterms:created xsi:type="dcterms:W3CDTF">2019-05-24T12:41:00Z</dcterms:created>
  <dcterms:modified xsi:type="dcterms:W3CDTF">2024-11-13T08:54:00Z</dcterms:modified>
</cp:coreProperties>
</file>