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1701"/>
        <w:gridCol w:w="2552"/>
        <w:gridCol w:w="5670"/>
      </w:tblGrid>
      <w:tr w:rsidR="001952F8" w:rsidRPr="001952F8" w14:paraId="3BCCE447" w14:textId="77777777" w:rsidTr="002D51ED">
        <w:tc>
          <w:tcPr>
            <w:tcW w:w="9923" w:type="dxa"/>
            <w:gridSpan w:val="3"/>
            <w:shd w:val="clear" w:color="auto" w:fill="8DB3E2" w:themeFill="text2" w:themeFillTint="66"/>
          </w:tcPr>
          <w:p w14:paraId="20FCBEA7" w14:textId="77777777" w:rsidR="00943D7A" w:rsidRPr="00943D7A" w:rsidRDefault="009E1C16" w:rsidP="00943D7A">
            <w:pPr>
              <w:ind w:left="-567" w:right="-56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 xml:space="preserve">INFORMACION SOBRE </w:t>
            </w:r>
            <w:r w:rsidR="00123C51" w:rsidRPr="001952F8">
              <w:rPr>
                <w:rFonts w:ascii="Arial Narrow" w:hAnsi="Arial Narrow"/>
                <w:b/>
                <w:sz w:val="20"/>
                <w:szCs w:val="20"/>
              </w:rPr>
              <w:t xml:space="preserve">PROTECCIÓN DE DATOS </w:t>
            </w:r>
            <w:r w:rsidR="00DE4111">
              <w:rPr>
                <w:rFonts w:ascii="Arial Narrow" w:hAnsi="Arial Narrow"/>
                <w:b/>
                <w:sz w:val="20"/>
                <w:szCs w:val="20"/>
              </w:rPr>
              <w:t xml:space="preserve">DE LA CONVOCATORIA DE </w:t>
            </w:r>
            <w:r w:rsidR="00943D7A" w:rsidRPr="00943D7A">
              <w:rPr>
                <w:rFonts w:ascii="Arial Narrow" w:hAnsi="Arial Narrow"/>
                <w:b/>
                <w:sz w:val="20"/>
                <w:szCs w:val="20"/>
              </w:rPr>
              <w:t>SUBVENCIONES DESTINADAS</w:t>
            </w:r>
          </w:p>
          <w:p w14:paraId="1B2AE17D" w14:textId="77777777" w:rsidR="00943D7A" w:rsidRPr="00943D7A" w:rsidRDefault="00943D7A" w:rsidP="00943D7A">
            <w:pPr>
              <w:tabs>
                <w:tab w:val="left" w:pos="0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D7A">
              <w:rPr>
                <w:rFonts w:ascii="Arial Narrow" w:hAnsi="Arial Narrow"/>
                <w:b/>
                <w:sz w:val="20"/>
                <w:szCs w:val="20"/>
              </w:rPr>
              <w:t>AL APOYO DE LOS GRUPOS DE INVESTIGACIÓN RECONOCIDOS</w:t>
            </w:r>
          </w:p>
          <w:p w14:paraId="7F41CC44" w14:textId="77777777" w:rsidR="00943D7A" w:rsidRDefault="00943D7A" w:rsidP="00943D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43D7A">
              <w:rPr>
                <w:rFonts w:ascii="Arial Narrow" w:hAnsi="Arial Narrow"/>
                <w:b/>
                <w:sz w:val="20"/>
                <w:szCs w:val="20"/>
              </w:rPr>
              <w:t>DE UNIVERSIDADES PÚBLICAS DE CASTILLA Y LEÓN A INICIAR EN EL 2019</w:t>
            </w:r>
          </w:p>
          <w:p w14:paraId="05482555" w14:textId="1A464E8E" w:rsidR="009E1C16" w:rsidRPr="001952F8" w:rsidRDefault="009E1C16" w:rsidP="00943D7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GENERAL DE PROTECCIÓN DE DATOS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  <w:t>REGLAMENTO (UE) 2016/679 DEL PARLAMENTO EUROPEO Y DEL CONSEJO, de 27 d</w:t>
            </w:r>
            <w:r w:rsidR="002D51ED" w:rsidRPr="001952F8">
              <w:rPr>
                <w:rFonts w:ascii="Arial Narrow" w:hAnsi="Arial Narrow"/>
                <w:b/>
                <w:sz w:val="20"/>
                <w:szCs w:val="20"/>
              </w:rPr>
              <w:t>e abril de 2016.</w:t>
            </w:r>
            <w:r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</w:tr>
      <w:tr w:rsidR="001952F8" w:rsidRPr="001952F8" w14:paraId="2B2D16E0" w14:textId="77777777" w:rsidTr="00660AAA">
        <w:trPr>
          <w:trHeight w:val="588"/>
        </w:trPr>
        <w:tc>
          <w:tcPr>
            <w:tcW w:w="1701" w:type="dxa"/>
            <w:shd w:val="clear" w:color="auto" w:fill="B8CCE4" w:themeFill="accent1" w:themeFillTint="66"/>
          </w:tcPr>
          <w:p w14:paraId="3E5E4CB0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B0CE0F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EPÍGRAFE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14:paraId="13DDF24A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4A4B662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BÁSICA</w:t>
            </w:r>
          </w:p>
        </w:tc>
        <w:tc>
          <w:tcPr>
            <w:tcW w:w="5670" w:type="dxa"/>
            <w:shd w:val="clear" w:color="auto" w:fill="B8CCE4" w:themeFill="accent1" w:themeFillTint="66"/>
          </w:tcPr>
          <w:p w14:paraId="7DF59B99" w14:textId="77777777" w:rsidR="00660AAA" w:rsidRPr="001952F8" w:rsidRDefault="00660AAA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5F4028" w14:textId="77777777" w:rsidR="009E1C16" w:rsidRPr="001952F8" w:rsidRDefault="009E1C16" w:rsidP="009E1C1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INFORMACIÓN ADICIONAL</w:t>
            </w:r>
          </w:p>
        </w:tc>
      </w:tr>
      <w:tr w:rsidR="00FE4623" w:rsidRPr="001952F8" w14:paraId="69DF5896" w14:textId="77777777" w:rsidTr="00A1794E">
        <w:trPr>
          <w:trHeight w:val="750"/>
        </w:trPr>
        <w:tc>
          <w:tcPr>
            <w:tcW w:w="1701" w:type="dxa"/>
            <w:vMerge w:val="restart"/>
            <w:vAlign w:val="center"/>
          </w:tcPr>
          <w:p w14:paraId="7BD348C4" w14:textId="77777777" w:rsidR="00FE4623" w:rsidRPr="001952F8" w:rsidRDefault="00FE4623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Responsable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739B8CA6" w14:textId="77777777" w:rsidR="00FE4623" w:rsidRPr="001952F8" w:rsidRDefault="00FE4623" w:rsidP="00D2252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DIRECCIÓN GENERAL DE UNIVERSIDADES E INVESTIGACIÓN</w:t>
            </w:r>
            <w:r w:rsidRPr="001952F8">
              <w:rPr>
                <w:rFonts w:ascii="Arial Narrow" w:hAnsi="Arial Narrow"/>
                <w:sz w:val="20"/>
                <w:szCs w:val="20"/>
              </w:rPr>
              <w:br/>
              <w:t>(Consejería de Educación)</w:t>
            </w:r>
          </w:p>
        </w:tc>
        <w:tc>
          <w:tcPr>
            <w:tcW w:w="5670" w:type="dxa"/>
          </w:tcPr>
          <w:p w14:paraId="316FA97A" w14:textId="4D6081BB" w:rsidR="00FE4623" w:rsidRPr="001952F8" w:rsidRDefault="00FE4623" w:rsidP="00A179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F1EE7">
              <w:rPr>
                <w:rFonts w:ascii="Arial Narrow" w:hAnsi="Arial Narrow"/>
                <w:sz w:val="20"/>
                <w:szCs w:val="20"/>
              </w:rPr>
              <w:t>Avda.  Del Real Valladolid s/n, 47014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1952F8">
              <w:rPr>
                <w:rFonts w:ascii="Arial Narrow" w:hAnsi="Arial Narrow"/>
                <w:sz w:val="20"/>
                <w:szCs w:val="20"/>
              </w:rPr>
              <w:t xml:space="preserve"> Valladolid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3C579D3" w14:textId="3B0F37B0" w:rsidR="00FE4623" w:rsidRPr="001952F8" w:rsidRDefault="00A1794E" w:rsidP="00A1794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Teléfono:983</w:t>
            </w:r>
            <w:r w:rsidR="00FE4623" w:rsidRPr="001952F8">
              <w:rPr>
                <w:rFonts w:ascii="Arial Narrow" w:hAnsi="Arial Narrow"/>
                <w:sz w:val="20"/>
                <w:szCs w:val="20"/>
              </w:rPr>
              <w:t>411880</w:t>
            </w:r>
            <w:r w:rsidR="00FE4623" w:rsidRPr="001952F8">
              <w:rPr>
                <w:rFonts w:ascii="Arial Narrow" w:hAnsi="Arial Narrow"/>
                <w:sz w:val="20"/>
                <w:szCs w:val="20"/>
              </w:rPr>
              <w:br/>
              <w:t xml:space="preserve">Correo electrónico: </w:t>
            </w:r>
            <w:hyperlink r:id="rId6" w:history="1">
              <w:r w:rsidR="00FE4623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protecciondatos.dgui.educacion@jcyl.es</w:t>
              </w:r>
            </w:hyperlink>
          </w:p>
        </w:tc>
      </w:tr>
      <w:tr w:rsidR="001952F8" w:rsidRPr="001952F8" w14:paraId="1AFB7525" w14:textId="77777777" w:rsidTr="002D51ED">
        <w:tc>
          <w:tcPr>
            <w:tcW w:w="1701" w:type="dxa"/>
            <w:vMerge/>
          </w:tcPr>
          <w:p w14:paraId="38565087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625C234F" w14:textId="77777777" w:rsidR="00B26464" w:rsidRPr="001952F8" w:rsidRDefault="00B26464" w:rsidP="00B2646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3C3667E" w14:textId="77777777" w:rsidR="00FE4623" w:rsidRPr="00DF1EE7" w:rsidRDefault="00B2646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F1EE7">
              <w:rPr>
                <w:rFonts w:ascii="Arial Narrow" w:hAnsi="Arial Narrow"/>
                <w:b/>
                <w:sz w:val="20"/>
                <w:szCs w:val="20"/>
              </w:rPr>
              <w:t>Datos de contacto del Delegado de Protección de Datos:</w:t>
            </w:r>
          </w:p>
          <w:p w14:paraId="7A3FAC9D" w14:textId="77777777" w:rsidR="00FE4623" w:rsidRPr="00DF1EE7" w:rsidRDefault="00FE4623" w:rsidP="00FE4623">
            <w:pPr>
              <w:rPr>
                <w:rFonts w:ascii="Arial Narrow" w:hAnsi="Arial Narrow"/>
                <w:sz w:val="20"/>
                <w:szCs w:val="20"/>
              </w:rPr>
            </w:pPr>
            <w:r w:rsidRPr="00DF1EE7">
              <w:rPr>
                <w:rFonts w:ascii="Arial Narrow" w:hAnsi="Arial Narrow"/>
                <w:sz w:val="20"/>
                <w:szCs w:val="20"/>
              </w:rPr>
              <w:t>Avda.  Del Real Valladolid s/n, 47014. Valladolid.</w:t>
            </w:r>
          </w:p>
          <w:p w14:paraId="77CDEFC1" w14:textId="77777777" w:rsidR="00B26464" w:rsidRPr="00B07A6F" w:rsidRDefault="00140FF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  <w:r w:rsidR="00123C51" w:rsidRPr="001952F8">
              <w:rPr>
                <w:rFonts w:ascii="Arial Narrow" w:hAnsi="Arial Narrow"/>
                <w:sz w:val="20"/>
                <w:szCs w:val="20"/>
              </w:rPr>
              <w:t>983 411500</w:t>
            </w:r>
          </w:p>
          <w:p w14:paraId="3273AE88" w14:textId="77777777" w:rsidR="00B26464" w:rsidRPr="001952F8" w:rsidRDefault="00B2646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  <w:hyperlink r:id="rId7" w:history="1">
              <w:r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dpd.educacion@jcyl.es</w:t>
              </w:r>
            </w:hyperlink>
          </w:p>
        </w:tc>
      </w:tr>
      <w:tr w:rsidR="001952F8" w:rsidRPr="001952F8" w14:paraId="5A37DB51" w14:textId="77777777" w:rsidTr="002D51ED">
        <w:tc>
          <w:tcPr>
            <w:tcW w:w="1701" w:type="dxa"/>
            <w:vMerge w:val="restart"/>
            <w:vAlign w:val="center"/>
          </w:tcPr>
          <w:p w14:paraId="3BC9C8D6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Finalidad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472A7CA7" w14:textId="77777777" w:rsidR="00C24394" w:rsidRPr="001952F8" w:rsidRDefault="00D22523" w:rsidP="00B07A6F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Gestión de subvenciones públicas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>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43FCF460" w14:textId="3E061F19" w:rsidR="00140FF8" w:rsidRPr="00C26885" w:rsidRDefault="00D22523" w:rsidP="00C26885">
            <w:pPr>
              <w:rPr>
                <w:rFonts w:ascii="Arial Narrow" w:hAnsi="Arial Narrow"/>
                <w:sz w:val="18"/>
                <w:szCs w:val="18"/>
              </w:rPr>
            </w:pPr>
            <w:r w:rsidRPr="00E02166">
              <w:rPr>
                <w:rFonts w:ascii="Arial Narrow" w:hAnsi="Arial Narrow"/>
                <w:sz w:val="20"/>
                <w:szCs w:val="20"/>
              </w:rPr>
              <w:t xml:space="preserve">Fomento de actividades de utilidad pública o interés social consistentes en </w:t>
            </w:r>
            <w:r w:rsidR="00B10E18" w:rsidRPr="00E02166">
              <w:rPr>
                <w:rFonts w:ascii="Arial Narrow" w:hAnsi="Arial Narrow"/>
                <w:sz w:val="20"/>
                <w:szCs w:val="20"/>
              </w:rPr>
              <w:t xml:space="preserve">la concesión de </w:t>
            </w:r>
            <w:r w:rsidR="00943D7A" w:rsidRPr="00943D7A">
              <w:rPr>
                <w:rFonts w:ascii="Arial Narrow" w:hAnsi="Arial Narrow"/>
                <w:sz w:val="20"/>
                <w:szCs w:val="20"/>
              </w:rPr>
              <w:t>subvenciones destinadas al apoyo de los grupos de investigación reconocidos de Universidades Públicas de Castilla y León</w:t>
            </w:r>
            <w:r w:rsidR="00943D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952F8" w:rsidRPr="001952F8" w14:paraId="007FD289" w14:textId="77777777" w:rsidTr="00660AAA">
        <w:trPr>
          <w:trHeight w:val="984"/>
        </w:trPr>
        <w:tc>
          <w:tcPr>
            <w:tcW w:w="1701" w:type="dxa"/>
            <w:vMerge/>
            <w:vAlign w:val="center"/>
          </w:tcPr>
          <w:p w14:paraId="2BE5A777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24564F6F" w14:textId="77777777" w:rsidR="00C24394" w:rsidRPr="001952F8" w:rsidRDefault="00C24394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E320894" w14:textId="77777777" w:rsidR="00C24394" w:rsidRPr="001952F8" w:rsidRDefault="00C24394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Los datos se conservarán durante el tiempo que sea necesario para cumplir con la finalidad para la que se recabaron y para determinar posibles responsabilidades que se pudieran derivar de dicha finalidad y tratamiento de los datos.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 xml:space="preserve"> Será de aplicación lo dispuesto en la normativa de archivos y documentación.</w:t>
            </w:r>
          </w:p>
        </w:tc>
      </w:tr>
      <w:tr w:rsidR="001952F8" w:rsidRPr="001952F8" w14:paraId="323E4B6A" w14:textId="77777777" w:rsidTr="00502DDE">
        <w:trPr>
          <w:trHeight w:val="2146"/>
        </w:trPr>
        <w:tc>
          <w:tcPr>
            <w:tcW w:w="1701" w:type="dxa"/>
            <w:vMerge w:val="restart"/>
            <w:vAlign w:val="center"/>
          </w:tcPr>
          <w:p w14:paraId="42BC9129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Legitimación del Tratamiento</w:t>
            </w:r>
          </w:p>
        </w:tc>
        <w:tc>
          <w:tcPr>
            <w:tcW w:w="2552" w:type="dxa"/>
            <w:vMerge w:val="restart"/>
            <w:vAlign w:val="center"/>
          </w:tcPr>
          <w:p w14:paraId="57199EFF" w14:textId="77777777" w:rsidR="007137D9" w:rsidRPr="001952F8" w:rsidRDefault="00D22523" w:rsidP="00660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Ejercicio de poder público</w:t>
            </w:r>
          </w:p>
        </w:tc>
        <w:tc>
          <w:tcPr>
            <w:tcW w:w="5670" w:type="dxa"/>
          </w:tcPr>
          <w:p w14:paraId="0CF57E6C" w14:textId="77777777" w:rsidR="007137D9" w:rsidRPr="001952F8" w:rsidRDefault="00D22523" w:rsidP="00D225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Artículo 6.1 e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>) del RGPD</w:t>
            </w:r>
            <w:r w:rsidR="00660AAA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52F8">
              <w:rPr>
                <w:rFonts w:ascii="Arial Narrow" w:hAnsi="Arial Narrow"/>
                <w:sz w:val="20"/>
                <w:szCs w:val="20"/>
              </w:rPr>
              <w:t>El tratamiento es necesario para el cumplimiento de una misión realizada en interés público o en el ejercicio de poderes públicos.</w:t>
            </w:r>
          </w:p>
          <w:p w14:paraId="40FFAA49" w14:textId="77777777" w:rsidR="00660AAA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38/2003, de 17 de noviembre, General de Subvenciones.</w:t>
            </w:r>
          </w:p>
          <w:p w14:paraId="2B347D13" w14:textId="77777777" w:rsidR="00D22523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5/2008, de 25 de septi</w:t>
            </w:r>
            <w:bookmarkStart w:id="0" w:name="_GoBack"/>
            <w:bookmarkEnd w:id="0"/>
            <w:r w:rsidRPr="001952F8">
              <w:rPr>
                <w:rFonts w:ascii="Arial Narrow" w:hAnsi="Arial Narrow"/>
                <w:sz w:val="20"/>
                <w:szCs w:val="20"/>
              </w:rPr>
              <w:t>embre, de Subvenciones de Castilla y León.</w:t>
            </w:r>
          </w:p>
          <w:p w14:paraId="17AF117B" w14:textId="77777777" w:rsidR="00D22523" w:rsidRPr="001952F8" w:rsidRDefault="00D22523" w:rsidP="00D22523">
            <w:pPr>
              <w:pStyle w:val="Prrafodelista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Ley 39/2015, de 1 de octubre, del Procedimiento Administrativo Común de las Administraciones Públicas.</w:t>
            </w:r>
          </w:p>
        </w:tc>
      </w:tr>
      <w:tr w:rsidR="001952F8" w:rsidRPr="001952F8" w14:paraId="361248A4" w14:textId="77777777" w:rsidTr="002D51ED">
        <w:tc>
          <w:tcPr>
            <w:tcW w:w="1701" w:type="dxa"/>
            <w:vMerge/>
            <w:vAlign w:val="center"/>
          </w:tcPr>
          <w:p w14:paraId="1ADFF009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1C084A89" w14:textId="77777777" w:rsidR="007137D9" w:rsidRPr="001952F8" w:rsidRDefault="007137D9" w:rsidP="00B31AA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5202544" w14:textId="77777777" w:rsidR="00660AAA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425DB9" w14:textId="77777777" w:rsidR="00140FF8" w:rsidRPr="001952F8" w:rsidRDefault="00660AAA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La aportación de datos es requisito necesario para po</w:t>
            </w:r>
            <w:r w:rsidR="00F13991" w:rsidRPr="001952F8">
              <w:rPr>
                <w:rFonts w:ascii="Arial Narrow" w:hAnsi="Arial Narrow"/>
                <w:sz w:val="20"/>
                <w:szCs w:val="20"/>
              </w:rPr>
              <w:t>der ser beneficiario</w:t>
            </w:r>
            <w:r w:rsidRPr="001952F8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1952F8" w:rsidRPr="001952F8" w14:paraId="413DFDD2" w14:textId="77777777" w:rsidTr="00CF7EE0">
        <w:trPr>
          <w:trHeight w:val="2091"/>
        </w:trPr>
        <w:tc>
          <w:tcPr>
            <w:tcW w:w="1701" w:type="dxa"/>
            <w:vMerge w:val="restart"/>
            <w:vAlign w:val="center"/>
          </w:tcPr>
          <w:p w14:paraId="76798B86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Destinatarios de cesiones o Transferencias Internacionales</w:t>
            </w:r>
          </w:p>
        </w:tc>
        <w:tc>
          <w:tcPr>
            <w:tcW w:w="2552" w:type="dxa"/>
            <w:vAlign w:val="center"/>
          </w:tcPr>
          <w:p w14:paraId="2FEA8C9E" w14:textId="77777777" w:rsidR="00123C51" w:rsidRPr="001952F8" w:rsidRDefault="00123C51" w:rsidP="00B31AAA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4214378" w14:textId="77777777" w:rsidR="007137D9" w:rsidRPr="001952F8" w:rsidRDefault="007137D9" w:rsidP="0005111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No se cederán datos a terceros, salvo obligación legal.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br/>
            </w:r>
          </w:p>
        </w:tc>
        <w:tc>
          <w:tcPr>
            <w:tcW w:w="5670" w:type="dxa"/>
          </w:tcPr>
          <w:p w14:paraId="37659A45" w14:textId="77777777" w:rsidR="001D093B" w:rsidRDefault="001D093B" w:rsidP="00B0067A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4FDC0D7A" w14:textId="77777777" w:rsidR="001D093B" w:rsidRPr="001D093B" w:rsidRDefault="001D093B" w:rsidP="00B0067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331F21" w14:textId="0EA19A6C" w:rsidR="00CF7EE0" w:rsidRPr="001952F8" w:rsidRDefault="00CF7EE0" w:rsidP="00B0067A">
            <w:pPr>
              <w:rPr>
                <w:rFonts w:ascii="Arial Narrow" w:hAnsi="Arial Narrow"/>
                <w:sz w:val="20"/>
                <w:szCs w:val="20"/>
              </w:rPr>
            </w:pPr>
            <w:r w:rsidRPr="001D093B">
              <w:rPr>
                <w:rFonts w:ascii="Arial Narrow" w:hAnsi="Arial Narrow"/>
                <w:sz w:val="20"/>
                <w:szCs w:val="20"/>
              </w:rPr>
              <w:t>En cumplimiento de la normativa en materia de subvenciones (artículo 20 de la Ley 38/2003, General de Subvenciones), se cederán datos de identidad de los beneficiarios de la subvención, a la Intervención General de la Administración General del Estado (IGAE) para su inclusión en la Base de Datos Nacional de Subvenciones.</w:t>
            </w:r>
          </w:p>
        </w:tc>
      </w:tr>
      <w:tr w:rsidR="001952F8" w:rsidRPr="001952F8" w14:paraId="1FD6D405" w14:textId="77777777" w:rsidTr="002D51ED">
        <w:tc>
          <w:tcPr>
            <w:tcW w:w="1701" w:type="dxa"/>
            <w:vMerge/>
            <w:vAlign w:val="center"/>
          </w:tcPr>
          <w:p w14:paraId="023F2A0C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C3CD025" w14:textId="77777777" w:rsidR="007137D9" w:rsidRPr="001952F8" w:rsidRDefault="007137D9" w:rsidP="00C26A7E">
            <w:pPr>
              <w:rPr>
                <w:rFonts w:ascii="Arial Narrow" w:hAnsi="Arial Narrow"/>
                <w:sz w:val="20"/>
                <w:szCs w:val="20"/>
              </w:rPr>
            </w:pPr>
            <w:r w:rsidRPr="00C26885">
              <w:rPr>
                <w:rFonts w:ascii="Arial Narrow" w:hAnsi="Arial Narrow"/>
                <w:sz w:val="20"/>
                <w:szCs w:val="20"/>
              </w:rPr>
              <w:t>No están previstas transferencias Internacionales de datos.</w:t>
            </w:r>
          </w:p>
        </w:tc>
        <w:tc>
          <w:tcPr>
            <w:tcW w:w="5670" w:type="dxa"/>
          </w:tcPr>
          <w:p w14:paraId="540A07B7" w14:textId="77777777" w:rsidR="007137D9" w:rsidRPr="004F63B7" w:rsidRDefault="007137D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952F8" w:rsidRPr="001952F8" w14:paraId="7ECB79EC" w14:textId="77777777" w:rsidTr="002D51ED">
        <w:tc>
          <w:tcPr>
            <w:tcW w:w="1701" w:type="dxa"/>
            <w:vMerge w:val="restart"/>
            <w:vAlign w:val="center"/>
          </w:tcPr>
          <w:p w14:paraId="0F9083CF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Derechos de las personas interesadas</w:t>
            </w:r>
          </w:p>
        </w:tc>
        <w:tc>
          <w:tcPr>
            <w:tcW w:w="2552" w:type="dxa"/>
            <w:vMerge w:val="restart"/>
            <w:vAlign w:val="center"/>
          </w:tcPr>
          <w:p w14:paraId="361D5452" w14:textId="77777777" w:rsidR="007137D9" w:rsidRPr="001952F8" w:rsidRDefault="00123C51" w:rsidP="00123C5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Derecho a acceder, rectificar, y suprimir los datos, así como otros derechos recogidos en la información adicional. </w:t>
            </w:r>
          </w:p>
        </w:tc>
        <w:tc>
          <w:tcPr>
            <w:tcW w:w="5670" w:type="dxa"/>
          </w:tcPr>
          <w:p w14:paraId="1E38A981" w14:textId="7777777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Tiene derecho de acceso, rectificación, supresión, limitación del tratamiento</w:t>
            </w:r>
            <w:r w:rsidR="00B0067A" w:rsidRPr="001952F8">
              <w:rPr>
                <w:rFonts w:ascii="Arial Narrow" w:hAnsi="Arial Narrow"/>
                <w:sz w:val="20"/>
                <w:szCs w:val="20"/>
              </w:rPr>
              <w:t xml:space="preserve"> y oposición</w:t>
            </w:r>
            <w:r w:rsidRPr="001952F8">
              <w:rPr>
                <w:rFonts w:ascii="Arial Narrow" w:hAnsi="Arial Narrow"/>
                <w:sz w:val="20"/>
                <w:szCs w:val="20"/>
              </w:rPr>
              <w:t xml:space="preserve">, en los términos de los artículos </w:t>
            </w:r>
            <w:r w:rsidR="004F63B7">
              <w:rPr>
                <w:rFonts w:ascii="Arial Narrow" w:hAnsi="Arial Narrow"/>
                <w:sz w:val="20"/>
                <w:szCs w:val="20"/>
              </w:rPr>
              <w:t xml:space="preserve">del </w:t>
            </w:r>
            <w:r w:rsidRPr="001952F8">
              <w:rPr>
                <w:rFonts w:ascii="Arial Narrow" w:hAnsi="Arial Narrow"/>
                <w:sz w:val="20"/>
                <w:szCs w:val="20"/>
              </w:rPr>
              <w:t>15 a 23 del RGPD.</w:t>
            </w:r>
          </w:p>
        </w:tc>
      </w:tr>
      <w:tr w:rsidR="001952F8" w:rsidRPr="001952F8" w14:paraId="31E0BD80" w14:textId="77777777" w:rsidTr="002D51ED">
        <w:tc>
          <w:tcPr>
            <w:tcW w:w="1701" w:type="dxa"/>
            <w:vMerge/>
            <w:vAlign w:val="center"/>
          </w:tcPr>
          <w:p w14:paraId="5F115E8D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38651EF7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1A61B81C" w14:textId="7777777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ante el responsable del tratamiento.</w:t>
            </w:r>
          </w:p>
        </w:tc>
      </w:tr>
      <w:tr w:rsidR="001952F8" w:rsidRPr="001952F8" w14:paraId="4F9B3E7C" w14:textId="77777777" w:rsidTr="002D51ED">
        <w:tc>
          <w:tcPr>
            <w:tcW w:w="1701" w:type="dxa"/>
            <w:vMerge/>
            <w:vAlign w:val="center"/>
          </w:tcPr>
          <w:p w14:paraId="15D29B3D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4B9A2E6E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74F3FF6F" w14:textId="77777777" w:rsidR="007137D9" w:rsidRPr="001952F8" w:rsidRDefault="007137D9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Puede ejercer estos derechos ant</w:t>
            </w:r>
            <w:r w:rsidR="004F63B7">
              <w:rPr>
                <w:rFonts w:ascii="Arial Narrow" w:hAnsi="Arial Narrow"/>
                <w:sz w:val="20"/>
                <w:szCs w:val="20"/>
              </w:rPr>
              <w:t>e el Delegado de Protección de D</w:t>
            </w:r>
            <w:r w:rsidRPr="001952F8">
              <w:rPr>
                <w:rFonts w:ascii="Arial Narrow" w:hAnsi="Arial Narrow"/>
                <w:sz w:val="20"/>
                <w:szCs w:val="20"/>
              </w:rPr>
              <w:t>atos</w:t>
            </w:r>
          </w:p>
        </w:tc>
      </w:tr>
      <w:tr w:rsidR="001952F8" w:rsidRPr="001952F8" w14:paraId="47AE9E81" w14:textId="77777777" w:rsidTr="002D51ED">
        <w:trPr>
          <w:trHeight w:val="486"/>
        </w:trPr>
        <w:tc>
          <w:tcPr>
            <w:tcW w:w="1701" w:type="dxa"/>
            <w:vMerge/>
            <w:vAlign w:val="center"/>
          </w:tcPr>
          <w:p w14:paraId="11B8E9F3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14:paraId="7DF3CD04" w14:textId="77777777" w:rsidR="007137D9" w:rsidRPr="001952F8" w:rsidRDefault="007137D9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0D0D0612" w14:textId="77777777" w:rsidR="007137D9" w:rsidRPr="001952F8" w:rsidRDefault="007137D9" w:rsidP="00326337">
            <w:pPr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 xml:space="preserve">Tiene derechos a reclamar ante </w:t>
            </w:r>
            <w:r w:rsidR="002D51ED" w:rsidRPr="001952F8">
              <w:rPr>
                <w:rFonts w:ascii="Arial Narrow" w:hAnsi="Arial Narrow"/>
                <w:sz w:val="20"/>
                <w:szCs w:val="20"/>
              </w:rPr>
              <w:t xml:space="preserve">Agencia </w:t>
            </w:r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Española de Protección de Datos </w:t>
            </w:r>
            <w:hyperlink r:id="rId8" w:history="1">
              <w:r w:rsidR="00326337" w:rsidRPr="001952F8">
                <w:rPr>
                  <w:rStyle w:val="Hipervnculo"/>
                  <w:rFonts w:ascii="Arial Narrow" w:hAnsi="Arial Narrow"/>
                  <w:color w:val="auto"/>
                  <w:sz w:val="20"/>
                  <w:szCs w:val="20"/>
                </w:rPr>
                <w:t>www.aepd.es</w:t>
              </w:r>
            </w:hyperlink>
            <w:r w:rsidR="00326337" w:rsidRPr="001952F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1952F8" w:rsidRPr="001952F8" w14:paraId="698FD242" w14:textId="77777777" w:rsidTr="00540F98">
        <w:trPr>
          <w:trHeight w:val="562"/>
        </w:trPr>
        <w:tc>
          <w:tcPr>
            <w:tcW w:w="1701" w:type="dxa"/>
            <w:vAlign w:val="center"/>
          </w:tcPr>
          <w:p w14:paraId="11039D06" w14:textId="77777777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ABA0B5" w14:textId="77777777" w:rsidR="00540F98" w:rsidRPr="001952F8" w:rsidRDefault="00540F98" w:rsidP="002D51E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952F8">
              <w:rPr>
                <w:rFonts w:ascii="Arial Narrow" w:hAnsi="Arial Narrow"/>
                <w:b/>
                <w:sz w:val="20"/>
                <w:szCs w:val="20"/>
              </w:rPr>
              <w:t>Procedencia de los datos</w:t>
            </w:r>
            <w:r w:rsidR="00B0067A" w:rsidRPr="001952F8">
              <w:rPr>
                <w:rFonts w:ascii="Arial Narrow" w:hAnsi="Arial Narrow"/>
                <w:b/>
                <w:sz w:val="20"/>
                <w:szCs w:val="20"/>
              </w:rPr>
              <w:br/>
            </w:r>
          </w:p>
        </w:tc>
        <w:tc>
          <w:tcPr>
            <w:tcW w:w="2552" w:type="dxa"/>
            <w:vAlign w:val="center"/>
          </w:tcPr>
          <w:p w14:paraId="1D411C11" w14:textId="77777777" w:rsidR="00540F98" w:rsidRPr="001952F8" w:rsidRDefault="00540F98" w:rsidP="002B3B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52F8">
              <w:rPr>
                <w:rFonts w:ascii="Arial Narrow" w:hAnsi="Arial Narrow"/>
                <w:sz w:val="20"/>
                <w:szCs w:val="20"/>
              </w:rPr>
              <w:t>Interesados</w:t>
            </w:r>
          </w:p>
        </w:tc>
        <w:tc>
          <w:tcPr>
            <w:tcW w:w="5670" w:type="dxa"/>
          </w:tcPr>
          <w:p w14:paraId="65DE899F" w14:textId="77777777" w:rsidR="00540F98" w:rsidRPr="00C26A7E" w:rsidRDefault="00A370F8" w:rsidP="00A370F8">
            <w:pPr>
              <w:rPr>
                <w:rFonts w:ascii="Arial Narrow" w:hAnsi="Arial Narrow"/>
                <w:sz w:val="20"/>
                <w:szCs w:val="20"/>
              </w:rPr>
            </w:pPr>
            <w:r w:rsidRPr="00641690">
              <w:rPr>
                <w:rFonts w:ascii="Arial Narrow" w:hAnsi="Arial Narrow"/>
                <w:sz w:val="20"/>
                <w:szCs w:val="20"/>
              </w:rPr>
              <w:t xml:space="preserve">De los investigadores: </w:t>
            </w:r>
            <w:r w:rsidR="00540F98" w:rsidRPr="00C26A7E">
              <w:rPr>
                <w:rFonts w:ascii="Arial Narrow" w:hAnsi="Arial Narrow"/>
                <w:sz w:val="20"/>
                <w:szCs w:val="20"/>
              </w:rPr>
              <w:t>Datos identificat</w:t>
            </w:r>
            <w:r w:rsidR="00113B03" w:rsidRPr="00C26A7E">
              <w:rPr>
                <w:rFonts w:ascii="Arial Narrow" w:hAnsi="Arial Narrow"/>
                <w:sz w:val="20"/>
                <w:szCs w:val="20"/>
              </w:rPr>
              <w:t>ivos</w:t>
            </w:r>
            <w:r w:rsidRPr="00C26A7E">
              <w:rPr>
                <w:rFonts w:ascii="Arial Narrow" w:hAnsi="Arial Narrow"/>
                <w:sz w:val="20"/>
                <w:szCs w:val="20"/>
              </w:rPr>
              <w:t xml:space="preserve"> personales y </w:t>
            </w:r>
            <w:r w:rsidR="00113B03" w:rsidRPr="00C26A7E">
              <w:rPr>
                <w:rFonts w:ascii="Arial Narrow" w:hAnsi="Arial Narrow"/>
                <w:sz w:val="20"/>
                <w:szCs w:val="20"/>
              </w:rPr>
              <w:t>académico</w:t>
            </w:r>
            <w:r w:rsidRPr="00C26A7E">
              <w:rPr>
                <w:rFonts w:ascii="Arial Narrow" w:hAnsi="Arial Narrow"/>
                <w:sz w:val="20"/>
                <w:szCs w:val="20"/>
              </w:rPr>
              <w:t>s/profesionales</w:t>
            </w:r>
            <w:r w:rsidR="00F80A1C" w:rsidRPr="00C26A7E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552839D" w14:textId="47FDD4F1" w:rsidR="001D093B" w:rsidRPr="00FF43B4" w:rsidRDefault="001D093B" w:rsidP="00A370F8">
            <w:pPr>
              <w:rPr>
                <w:rFonts w:ascii="Arial Narrow" w:hAnsi="Arial Narrow"/>
                <w:strike/>
                <w:color w:val="FF0000"/>
                <w:sz w:val="20"/>
                <w:szCs w:val="20"/>
              </w:rPr>
            </w:pPr>
          </w:p>
        </w:tc>
      </w:tr>
    </w:tbl>
    <w:p w14:paraId="3365BC59" w14:textId="77777777" w:rsidR="006B4D09" w:rsidRPr="001952F8" w:rsidRDefault="006B4D09"/>
    <w:sectPr w:rsidR="006B4D09" w:rsidRPr="001952F8" w:rsidSect="00140FF8">
      <w:pgSz w:w="11900" w:h="16840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60D99"/>
    <w:multiLevelType w:val="hybridMultilevel"/>
    <w:tmpl w:val="AE7C80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60A35"/>
    <w:multiLevelType w:val="hybridMultilevel"/>
    <w:tmpl w:val="22881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16"/>
    <w:rsid w:val="000274AA"/>
    <w:rsid w:val="00051119"/>
    <w:rsid w:val="00113B03"/>
    <w:rsid w:val="00123C51"/>
    <w:rsid w:val="00137912"/>
    <w:rsid w:val="00140FF8"/>
    <w:rsid w:val="00173E55"/>
    <w:rsid w:val="001952F8"/>
    <w:rsid w:val="001D093B"/>
    <w:rsid w:val="0023315A"/>
    <w:rsid w:val="002B3B76"/>
    <w:rsid w:val="002D51ED"/>
    <w:rsid w:val="00326337"/>
    <w:rsid w:val="00335207"/>
    <w:rsid w:val="0034113B"/>
    <w:rsid w:val="003615BB"/>
    <w:rsid w:val="003E06EE"/>
    <w:rsid w:val="004F63B7"/>
    <w:rsid w:val="00502DDE"/>
    <w:rsid w:val="00540F98"/>
    <w:rsid w:val="00541C28"/>
    <w:rsid w:val="00580A96"/>
    <w:rsid w:val="005F18ED"/>
    <w:rsid w:val="00641078"/>
    <w:rsid w:val="00641690"/>
    <w:rsid w:val="00651137"/>
    <w:rsid w:val="00660AAA"/>
    <w:rsid w:val="006B4D09"/>
    <w:rsid w:val="007137D9"/>
    <w:rsid w:val="00775264"/>
    <w:rsid w:val="007B4E34"/>
    <w:rsid w:val="007C76D6"/>
    <w:rsid w:val="007D3949"/>
    <w:rsid w:val="00895C9D"/>
    <w:rsid w:val="008A71A8"/>
    <w:rsid w:val="00943D7A"/>
    <w:rsid w:val="009E1C16"/>
    <w:rsid w:val="00A02226"/>
    <w:rsid w:val="00A1794E"/>
    <w:rsid w:val="00A370F8"/>
    <w:rsid w:val="00A87983"/>
    <w:rsid w:val="00B0067A"/>
    <w:rsid w:val="00B07A6F"/>
    <w:rsid w:val="00B10E18"/>
    <w:rsid w:val="00B26464"/>
    <w:rsid w:val="00B31AAA"/>
    <w:rsid w:val="00BE537E"/>
    <w:rsid w:val="00BF28B9"/>
    <w:rsid w:val="00C24394"/>
    <w:rsid w:val="00C26885"/>
    <w:rsid w:val="00C26A7E"/>
    <w:rsid w:val="00CC6B41"/>
    <w:rsid w:val="00CF7EE0"/>
    <w:rsid w:val="00D22523"/>
    <w:rsid w:val="00DE4111"/>
    <w:rsid w:val="00DF1EE7"/>
    <w:rsid w:val="00E02166"/>
    <w:rsid w:val="00ED0C20"/>
    <w:rsid w:val="00ED1274"/>
    <w:rsid w:val="00F13991"/>
    <w:rsid w:val="00F5447B"/>
    <w:rsid w:val="00F80A1C"/>
    <w:rsid w:val="00FB3CD3"/>
    <w:rsid w:val="00FE4623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B53B75"/>
  <w14:defaultImageDpi w14:val="300"/>
  <w15:docId w15:val="{8F6211D9-E447-4F01-BC44-19EF325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E1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46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26464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0216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216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216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216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216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216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0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1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3" Type="http://schemas.openxmlformats.org/officeDocument/2006/relationships/styles" Target="styles.xml"/><Relationship Id="rId7" Type="http://schemas.openxmlformats.org/officeDocument/2006/relationships/hyperlink" Target="mailto:dpd.educacion@jcyl.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ecciondatos.dgui.educacion@jcyl.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7F5127-F81F-40EF-8FE5-7AC0484B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</dc:creator>
  <cp:keywords/>
  <dc:description/>
  <cp:lastModifiedBy>Sara Bureba Paredes</cp:lastModifiedBy>
  <cp:revision>5</cp:revision>
  <dcterms:created xsi:type="dcterms:W3CDTF">2018-10-03T12:00:00Z</dcterms:created>
  <dcterms:modified xsi:type="dcterms:W3CDTF">2018-10-05T09:00:00Z</dcterms:modified>
</cp:coreProperties>
</file>