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C9CA" w14:textId="77777777"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nº</w:t>
      </w:r>
      <w:r w:rsidR="00F809F6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195560" w:rsidRPr="004D4AAE">
        <w:rPr>
          <w:rFonts w:ascii="Arial" w:hAnsi="Arial" w:cs="Arial"/>
          <w:b/>
          <w:sz w:val="20"/>
          <w:szCs w:val="20"/>
        </w:rPr>
        <w:t>2</w:t>
      </w:r>
      <w:r w:rsidR="00CC789D">
        <w:rPr>
          <w:rFonts w:ascii="Arial" w:hAnsi="Arial" w:cs="Arial"/>
          <w:b/>
          <w:sz w:val="20"/>
          <w:szCs w:val="20"/>
        </w:rPr>
        <w:t>.1</w:t>
      </w:r>
    </w:p>
    <w:p w14:paraId="03FE2CD8" w14:textId="77777777"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633B">
        <w:rPr>
          <w:rFonts w:ascii="Arial" w:hAnsi="Arial" w:cs="Arial"/>
          <w:b/>
          <w:sz w:val="20"/>
          <w:szCs w:val="20"/>
        </w:rPr>
        <w:t>PARA ENTIDADES Y ORGANISMOS PÚBLICOS</w:t>
      </w:r>
    </w:p>
    <w:p w14:paraId="43AD449E" w14:textId="77777777" w:rsidR="0016419B" w:rsidRDefault="001E2A1A" w:rsidP="0016419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C61B" wp14:editId="630617E8">
                <wp:simplePos x="0" y="0"/>
                <wp:positionH relativeFrom="column">
                  <wp:posOffset>-158115</wp:posOffset>
                </wp:positionH>
                <wp:positionV relativeFrom="paragraph">
                  <wp:posOffset>107950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D4615" id="Rectángulo redondeado 3" o:spid="_x0000_s1026" style="position:absolute;margin-left:-12.45pt;margin-top:8.5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" filled="f" strokecolor="purple" strokeweight="1pt">
                <v:stroke joinstyle="miter"/>
              </v:roundrect>
            </w:pict>
          </mc:Fallback>
        </mc:AlternateContent>
      </w:r>
    </w:p>
    <w:p w14:paraId="1D1E72B1" w14:textId="1F380890" w:rsidR="0016419B" w:rsidRPr="0016419B" w:rsidRDefault="0016419B" w:rsidP="0016419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 w:rsidRPr="0016419B">
        <w:rPr>
          <w:rFonts w:ascii="Arial" w:eastAsia="Times New Roman" w:hAnsi="Arial" w:cs="Arial"/>
          <w:sz w:val="20"/>
          <w:szCs w:val="20"/>
          <w:lang w:eastAsia="es-ES"/>
        </w:rPr>
        <w:t>CONVOCATORIA DE AYUDAS DESTINADAS A FINANCIAR PLANES ESTRATÉGICOS Y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78B38007" w14:textId="77777777" w:rsidR="007D371B" w:rsidRDefault="007D371B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19438FAC" w14:textId="77777777" w:rsidR="007D371B" w:rsidRPr="004D4AAE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14:paraId="4FEB682A" w14:textId="77777777"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14:paraId="1507F352" w14:textId="28E010EE" w:rsidR="0061174A" w:rsidRPr="0016419B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 xml:space="preserve"> </w:t>
      </w:r>
      <w:r w:rsidR="0061174A" w:rsidRPr="0016419B">
        <w:rPr>
          <w:rFonts w:ascii="Arial" w:hAnsi="Arial" w:cs="Arial"/>
          <w:sz w:val="20"/>
          <w:szCs w:val="20"/>
        </w:rPr>
        <w:t>(</w:t>
      </w:r>
      <w:r w:rsidR="00572466" w:rsidRPr="0016419B">
        <w:rPr>
          <w:rFonts w:ascii="Arial" w:hAnsi="Arial" w:cs="Arial"/>
          <w:sz w:val="20"/>
          <w:szCs w:val="20"/>
        </w:rPr>
        <w:t>C</w:t>
      </w:r>
      <w:r w:rsidR="0061174A" w:rsidRPr="0016419B">
        <w:rPr>
          <w:rFonts w:ascii="Arial" w:hAnsi="Arial" w:cs="Arial"/>
          <w:sz w:val="20"/>
          <w:szCs w:val="20"/>
        </w:rPr>
        <w:t>umplimentar s</w:t>
      </w:r>
      <w:r w:rsidR="00191690">
        <w:rPr>
          <w:rFonts w:ascii="Arial" w:hAnsi="Arial" w:cs="Arial"/>
          <w:sz w:val="20"/>
          <w:szCs w:val="20"/>
        </w:rPr>
        <w:t>ó</w:t>
      </w:r>
      <w:r w:rsidR="0061174A" w:rsidRPr="0016419B">
        <w:rPr>
          <w:rFonts w:ascii="Arial" w:hAnsi="Arial" w:cs="Arial"/>
          <w:sz w:val="20"/>
          <w:szCs w:val="20"/>
        </w:rPr>
        <w:t>lo por las universidades públicas, los organismos y centros públicos de investigación</w:t>
      </w:r>
      <w:r w:rsidR="00572466" w:rsidRPr="0016419B">
        <w:rPr>
          <w:rFonts w:ascii="Arial" w:hAnsi="Arial" w:cs="Arial"/>
          <w:sz w:val="20"/>
          <w:szCs w:val="20"/>
        </w:rPr>
        <w:t>, incluido</w:t>
      </w:r>
      <w:r w:rsidR="0061174A" w:rsidRPr="0016419B">
        <w:rPr>
          <w:rFonts w:ascii="Arial" w:hAnsi="Arial" w:cs="Arial"/>
          <w:sz w:val="20"/>
          <w:szCs w:val="20"/>
        </w:rPr>
        <w:t>s en el apartado tercero</w:t>
      </w:r>
      <w:r w:rsidR="00191690">
        <w:rPr>
          <w:rFonts w:ascii="Arial" w:hAnsi="Arial" w:cs="Arial"/>
          <w:sz w:val="20"/>
          <w:szCs w:val="20"/>
        </w:rPr>
        <w:t>. 1.</w:t>
      </w:r>
      <w:r w:rsidR="0061174A" w:rsidRPr="0016419B">
        <w:rPr>
          <w:rFonts w:ascii="Arial" w:hAnsi="Arial" w:cs="Arial"/>
          <w:sz w:val="20"/>
          <w:szCs w:val="20"/>
        </w:rPr>
        <w:t xml:space="preserve"> a</w:t>
      </w:r>
      <w:r w:rsidR="0016419B" w:rsidRPr="0016419B">
        <w:rPr>
          <w:rFonts w:ascii="Arial" w:hAnsi="Arial" w:cs="Arial"/>
          <w:sz w:val="20"/>
          <w:szCs w:val="20"/>
        </w:rPr>
        <w:t>,</w:t>
      </w:r>
      <w:r w:rsidR="0061174A" w:rsidRPr="0016419B">
        <w:rPr>
          <w:rFonts w:ascii="Arial" w:hAnsi="Arial" w:cs="Arial"/>
          <w:sz w:val="20"/>
          <w:szCs w:val="20"/>
        </w:rPr>
        <w:t xml:space="preserve"> b </w:t>
      </w:r>
      <w:r w:rsidR="0016419B" w:rsidRPr="0016419B">
        <w:rPr>
          <w:rFonts w:ascii="Arial" w:hAnsi="Arial" w:cs="Arial"/>
          <w:sz w:val="20"/>
          <w:szCs w:val="20"/>
        </w:rPr>
        <w:t xml:space="preserve">y d </w:t>
      </w:r>
      <w:r w:rsidR="0061174A" w:rsidRPr="0016419B">
        <w:rPr>
          <w:rFonts w:ascii="Arial" w:hAnsi="Arial" w:cs="Arial"/>
          <w:sz w:val="20"/>
          <w:szCs w:val="20"/>
        </w:rPr>
        <w:t xml:space="preserve">de la </w:t>
      </w:r>
      <w:r w:rsidR="00D03D44">
        <w:rPr>
          <w:rFonts w:ascii="Arial" w:hAnsi="Arial" w:cs="Arial"/>
          <w:sz w:val="20"/>
          <w:szCs w:val="20"/>
        </w:rPr>
        <w:t xml:space="preserve">orden de </w:t>
      </w:r>
      <w:r w:rsidR="0061174A" w:rsidRPr="0016419B">
        <w:rPr>
          <w:rFonts w:ascii="Arial" w:hAnsi="Arial" w:cs="Arial"/>
          <w:sz w:val="20"/>
          <w:szCs w:val="20"/>
        </w:rPr>
        <w:t>convocatoria)</w:t>
      </w:r>
    </w:p>
    <w:p w14:paraId="6D0E3F04" w14:textId="328A9C5E" w:rsidR="00082404" w:rsidRPr="00A12169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419B">
        <w:rPr>
          <w:rFonts w:ascii="Arial" w:hAnsi="Arial" w:cs="Arial"/>
          <w:i/>
          <w:sz w:val="20"/>
          <w:szCs w:val="20"/>
        </w:rPr>
        <w:t xml:space="preserve">(Correspondencia con el apartado </w:t>
      </w:r>
      <w:r w:rsidR="001E1B71">
        <w:rPr>
          <w:rFonts w:ascii="Arial" w:hAnsi="Arial" w:cs="Arial"/>
          <w:i/>
          <w:sz w:val="20"/>
          <w:szCs w:val="20"/>
        </w:rPr>
        <w:t>decimosegundo</w:t>
      </w:r>
      <w:r w:rsidR="0016419B" w:rsidRPr="0016419B">
        <w:rPr>
          <w:rFonts w:ascii="Arial" w:hAnsi="Arial" w:cs="Arial"/>
          <w:i/>
          <w:sz w:val="20"/>
          <w:szCs w:val="20"/>
        </w:rPr>
        <w:t xml:space="preserve"> 1.j). 1º</w:t>
      </w:r>
      <w:r w:rsidRPr="0016419B">
        <w:rPr>
          <w:rFonts w:ascii="Arial" w:hAnsi="Arial" w:cs="Arial"/>
          <w:i/>
          <w:sz w:val="20"/>
          <w:szCs w:val="20"/>
        </w:rPr>
        <w:t xml:space="preserve"> de la </w:t>
      </w:r>
      <w:r w:rsidR="00176B73" w:rsidRPr="0016419B">
        <w:rPr>
          <w:rFonts w:ascii="Arial" w:hAnsi="Arial" w:cs="Arial"/>
          <w:i/>
          <w:sz w:val="20"/>
          <w:szCs w:val="20"/>
        </w:rPr>
        <w:t xml:space="preserve">orden de </w:t>
      </w:r>
      <w:r w:rsidRPr="0016419B">
        <w:rPr>
          <w:rFonts w:ascii="Arial" w:hAnsi="Arial" w:cs="Arial"/>
          <w:i/>
          <w:sz w:val="20"/>
          <w:szCs w:val="20"/>
        </w:rPr>
        <w:t>convocatoria)</w:t>
      </w:r>
    </w:p>
    <w:p w14:paraId="56947F6D" w14:textId="77777777"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965EC" w14:textId="77777777"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68263" w14:textId="724C8DFB"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r w:rsidRPr="000C7978">
        <w:rPr>
          <w:rFonts w:ascii="Arial" w:hAnsi="Arial" w:cs="Arial"/>
        </w:rPr>
        <w:t>D./D.</w:t>
      </w:r>
      <w:r>
        <w:rPr>
          <w:rFonts w:ascii="Arial" w:hAnsi="Arial" w:cs="Arial"/>
        </w:rPr>
        <w:t xml:space="preserve">ª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>,</w:t>
      </w:r>
      <w:r w:rsidR="00164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CIF: …………………. .</w:t>
      </w:r>
    </w:p>
    <w:p w14:paraId="2BF4CC82" w14:textId="77777777"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14:paraId="69566812" w14:textId="77777777"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14:paraId="32E37A5E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5BDA3D57" w14:textId="1E2909A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 xml:space="preserve">Que, en los procesos para la provisión de puestos de trabajo de esta entidad/organismo, se ha realizado la correspondiente reserva legal para su cobertura por personas con discapacidad, de acuerdo con lo establecido en la </w:t>
      </w:r>
      <w:r w:rsidR="006429B5">
        <w:rPr>
          <w:rFonts w:ascii="Arial" w:hAnsi="Arial" w:cs="Arial"/>
        </w:rPr>
        <w:t>d</w:t>
      </w:r>
      <w:r w:rsidRPr="004A2EF8">
        <w:rPr>
          <w:rFonts w:ascii="Arial" w:hAnsi="Arial" w:cs="Arial"/>
        </w:rPr>
        <w:t>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14:paraId="5E702099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0E9F804D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14:paraId="1809C0F9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493CD05F" w14:textId="54238891"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>Y para que conste a los efectos de participar en la convocatoria de ayudas destinadas a financiar planes estratégicos</w:t>
      </w:r>
      <w:r w:rsidR="0016419B">
        <w:rPr>
          <w:rFonts w:ascii="Arial" w:hAnsi="Arial" w:cs="Arial"/>
        </w:rPr>
        <w:t>,</w:t>
      </w:r>
      <w:r w:rsidRPr="004A2EF8">
        <w:rPr>
          <w:rFonts w:ascii="Arial" w:hAnsi="Arial" w:cs="Arial"/>
        </w:rPr>
        <w:t xml:space="preserve"> programas estratégicos de investigación</w:t>
      </w:r>
      <w:r w:rsidR="0016419B">
        <w:rPr>
          <w:rFonts w:ascii="Arial" w:hAnsi="Arial" w:cs="Arial"/>
        </w:rPr>
        <w:t xml:space="preserve"> o programas de mejora</w:t>
      </w:r>
      <w:r w:rsidR="00191690">
        <w:rPr>
          <w:rFonts w:ascii="Arial" w:hAnsi="Arial" w:cs="Arial"/>
        </w:rPr>
        <w:t>,</w:t>
      </w:r>
      <w:r w:rsidRPr="004A2EF8">
        <w:rPr>
          <w:rFonts w:ascii="Arial" w:hAnsi="Arial" w:cs="Arial"/>
        </w:rPr>
        <w:t xml:space="preserve"> ejecutados por las estructuras de investigación de excelencia en el marco de la Estrategia Regional de Investigación e </w:t>
      </w:r>
      <w:r w:rsidRPr="00963169">
        <w:rPr>
          <w:rFonts w:ascii="Arial" w:hAnsi="Arial" w:cs="Arial"/>
        </w:rPr>
        <w:t xml:space="preserve">Innovación para una Especialización Inteligente (RIS3) de Castilla y León </w:t>
      </w:r>
      <w:r w:rsidRPr="0016419B">
        <w:rPr>
          <w:rFonts w:ascii="Arial" w:hAnsi="Arial" w:cs="Arial"/>
        </w:rPr>
        <w:t>20</w:t>
      </w:r>
      <w:r w:rsidR="00D57FBE" w:rsidRPr="0016419B">
        <w:rPr>
          <w:rFonts w:ascii="Arial" w:hAnsi="Arial" w:cs="Arial"/>
        </w:rPr>
        <w:t>21</w:t>
      </w:r>
      <w:r w:rsidRPr="0016419B">
        <w:rPr>
          <w:rFonts w:ascii="Arial" w:hAnsi="Arial" w:cs="Arial"/>
        </w:rPr>
        <w:t>-202</w:t>
      </w:r>
      <w:r w:rsidR="00D57FBE" w:rsidRPr="0016419B">
        <w:rPr>
          <w:rFonts w:ascii="Arial" w:hAnsi="Arial" w:cs="Arial"/>
        </w:rPr>
        <w:t>7</w:t>
      </w:r>
      <w:r w:rsidRPr="0016419B">
        <w:rPr>
          <w:rFonts w:ascii="Arial" w:hAnsi="Arial" w:cs="Arial"/>
        </w:rPr>
        <w:t xml:space="preserve"> cofinanciadas</w:t>
      </w:r>
      <w:r w:rsidRPr="00963169">
        <w:rPr>
          <w:rFonts w:ascii="Arial" w:hAnsi="Arial" w:cs="Arial"/>
        </w:rPr>
        <w:t xml:space="preserve"> por el Fondo Europeo de Desarrollo Regional, </w:t>
      </w:r>
      <w:r w:rsidR="00D03D44">
        <w:rPr>
          <w:rFonts w:ascii="Arial" w:hAnsi="Arial" w:cs="Arial"/>
        </w:rPr>
        <w:t xml:space="preserve">a iniciar en 2024, </w:t>
      </w:r>
      <w:r w:rsidRPr="00963169">
        <w:rPr>
          <w:rFonts w:ascii="Arial" w:hAnsi="Arial" w:cs="Arial"/>
        </w:rPr>
        <w:t xml:space="preserve">al amparo de la Orden </w:t>
      </w:r>
      <w:r w:rsidR="00AA383D">
        <w:rPr>
          <w:rFonts w:ascii="Arial" w:hAnsi="Arial" w:cs="Arial"/>
        </w:rPr>
        <w:t xml:space="preserve">de </w:t>
      </w:r>
      <w:r w:rsidR="00D0291A">
        <w:rPr>
          <w:rFonts w:ascii="Arial" w:hAnsi="Arial" w:cs="Arial"/>
        </w:rPr>
        <w:t>14 de diceimbre</w:t>
      </w:r>
      <w:r w:rsidR="00D57FBE" w:rsidRPr="00D0291A">
        <w:rPr>
          <w:rFonts w:ascii="Arial" w:hAnsi="Arial" w:cs="Arial"/>
        </w:rPr>
        <w:t xml:space="preserve"> de 202</w:t>
      </w:r>
      <w:r w:rsidR="00D03D44" w:rsidRPr="00D0291A">
        <w:rPr>
          <w:rFonts w:ascii="Arial" w:hAnsi="Arial" w:cs="Arial"/>
        </w:rPr>
        <w:t>3</w:t>
      </w:r>
      <w:r w:rsidRPr="00963169">
        <w:rPr>
          <w:rFonts w:ascii="Arial" w:hAnsi="Arial" w:cs="Arial"/>
          <w:b/>
        </w:rPr>
        <w:t>,</w:t>
      </w:r>
      <w:r w:rsidRPr="00963169">
        <w:rPr>
          <w:rFonts w:ascii="Arial" w:hAnsi="Arial" w:cs="Arial"/>
        </w:rPr>
        <w:t xml:space="preserve"> de la Consejería de Educación, lo firmo</w:t>
      </w:r>
    </w:p>
    <w:p w14:paraId="3D12A407" w14:textId="77777777"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0F2B8061" w14:textId="77777777"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12E8C8EE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711513" w14:textId="424960AA"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r w:rsidRPr="004A2EF8">
        <w:rPr>
          <w:rFonts w:ascii="Arial" w:hAnsi="Arial" w:cs="Arial"/>
        </w:rPr>
        <w:t>En ………………….., a ……… de ………….de</w:t>
      </w:r>
      <w:r w:rsidR="0016419B">
        <w:rPr>
          <w:rFonts w:ascii="Arial" w:hAnsi="Arial" w:cs="Arial"/>
        </w:rPr>
        <w:t>……..</w:t>
      </w:r>
    </w:p>
    <w:p w14:paraId="18423FBD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4093F43A" w14:textId="77777777" w:rsidR="00A84016" w:rsidRPr="004A2EF8" w:rsidRDefault="00A84016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070D2240" w14:textId="77777777" w:rsidR="0061174A" w:rsidRPr="00D62EE9" w:rsidRDefault="0061174A" w:rsidP="00D538B0">
      <w:pPr>
        <w:spacing w:after="0" w:line="240" w:lineRule="auto"/>
        <w:jc w:val="center"/>
        <w:rPr>
          <w:rFonts w:ascii="Arial" w:hAnsi="Arial" w:cs="Arial"/>
          <w:i/>
          <w:color w:val="C00000"/>
          <w:sz w:val="20"/>
          <w:szCs w:val="20"/>
        </w:rPr>
      </w:pPr>
    </w:p>
    <w:p w14:paraId="1DE7A82D" w14:textId="77777777" w:rsidR="00E07598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B2B7F4B" w14:textId="77777777" w:rsidR="00240805" w:rsidRPr="00655C64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14:paraId="79692C8F" w14:textId="77777777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3BE3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14:paraId="37A8A563" w14:textId="77777777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538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12F8" w14:textId="7F6D9811" w:rsidR="00240805" w:rsidRPr="002649FF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highlight w:val="yellow"/>
                <w:bdr w:val="nil"/>
              </w:rPr>
            </w:pPr>
            <w:r w:rsidRPr="0016419B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de Universidades e Investigación</w:t>
            </w:r>
          </w:p>
        </w:tc>
      </w:tr>
      <w:tr w:rsidR="00240805" w:rsidRPr="00655C64" w14:paraId="53A5C8BC" w14:textId="77777777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9304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E84D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14:paraId="3C2504EE" w14:textId="77777777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AA51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CACFB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14:paraId="0AF38B2F" w14:textId="77777777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FFF1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A674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14:paraId="036108C0" w14:textId="77777777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31C9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D032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14:paraId="026A743C" w14:textId="77777777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96785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534E0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14:paraId="48F9C2C4" w14:textId="77777777"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0B1B00C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BB9AD8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7302C2E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E1BC723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AB36F2B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BC9C5E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C76A29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3408096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C91BE3A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E3B98B5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5DFEDE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075D71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998AD3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13ADA4C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9D566F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ADC8F10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A693786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183D9F0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4C7FE3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3D30E0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2CE8907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86B7A88" w14:textId="77777777"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6E487497" w14:textId="77777777"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293F15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78F" w14:textId="77777777" w:rsidR="001F0656" w:rsidRDefault="001F0656" w:rsidP="006A14A9">
      <w:pPr>
        <w:spacing w:after="0" w:line="240" w:lineRule="auto"/>
      </w:pPr>
      <w:r>
        <w:separator/>
      </w:r>
    </w:p>
  </w:endnote>
  <w:endnote w:type="continuationSeparator" w:id="0">
    <w:p w14:paraId="7621649A" w14:textId="77777777" w:rsidR="001F0656" w:rsidRDefault="001F065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47BA" w14:textId="77777777"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F780" w14:textId="77777777" w:rsidR="001F0656" w:rsidRDefault="001F0656" w:rsidP="006A14A9">
      <w:pPr>
        <w:spacing w:after="0" w:line="240" w:lineRule="auto"/>
      </w:pPr>
      <w:r>
        <w:separator/>
      </w:r>
    </w:p>
  </w:footnote>
  <w:footnote w:type="continuationSeparator" w:id="0">
    <w:p w14:paraId="55D8C5FE" w14:textId="77777777" w:rsidR="001F0656" w:rsidRDefault="001F065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16419B" w:rsidRPr="008D59AC" w14:paraId="5343C12A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A916D45" w14:textId="77777777" w:rsidR="0016419B" w:rsidRPr="009476A0" w:rsidRDefault="0016419B" w:rsidP="0016419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69564D1C" wp14:editId="2ED917BF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D783C94" w14:textId="77777777" w:rsidR="0016419B" w:rsidRDefault="0016419B" w:rsidP="0016419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970B56E" wp14:editId="53ED1BE5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1521F86A" w14:textId="3FDD1BBA" w:rsidR="0016419B" w:rsidRPr="00D6211C" w:rsidRDefault="0016419B" w:rsidP="0016419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A53FF5A" wp14:editId="1770125A">
                <wp:simplePos x="0" y="0"/>
                <wp:positionH relativeFrom="margin">
                  <wp:posOffset>96520</wp:posOffset>
                </wp:positionH>
                <wp:positionV relativeFrom="margin">
                  <wp:posOffset>21590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B20F7E" w14:textId="77777777" w:rsidR="00A87852" w:rsidRPr="00D8627B" w:rsidRDefault="00D8627B" w:rsidP="00D8627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33690" wp14:editId="2C410E2D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719922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9A259" wp14:editId="10660D8C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ECD9AE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2265D6" wp14:editId="60A9A280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825D8E" w14:textId="05D106E7" w:rsidR="00D8627B" w:rsidRDefault="00D8627B" w:rsidP="00D8627B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51B09" w:rsidRPr="00151B0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2265D6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70825D8E" w14:textId="05D106E7" w:rsidR="00D8627B" w:rsidRDefault="00D8627B" w:rsidP="00D8627B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51B09" w:rsidRPr="00151B0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BE795" wp14:editId="37802C3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5D35D" w14:textId="77777777" w:rsidR="00D8627B" w:rsidRPr="001F2CA6" w:rsidRDefault="00D8627B" w:rsidP="00D8627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BE79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0155D35D" w14:textId="77777777" w:rsidR="00D8627B" w:rsidRPr="001F2CA6" w:rsidRDefault="00D8627B" w:rsidP="00D8627B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0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277DD"/>
    <w:rsid w:val="0005280A"/>
    <w:rsid w:val="00063734"/>
    <w:rsid w:val="00065400"/>
    <w:rsid w:val="00082404"/>
    <w:rsid w:val="0008377B"/>
    <w:rsid w:val="00087D22"/>
    <w:rsid w:val="000907F0"/>
    <w:rsid w:val="000E533D"/>
    <w:rsid w:val="001037C6"/>
    <w:rsid w:val="00112B25"/>
    <w:rsid w:val="0012012E"/>
    <w:rsid w:val="00127081"/>
    <w:rsid w:val="00136B40"/>
    <w:rsid w:val="0014025E"/>
    <w:rsid w:val="00147C7B"/>
    <w:rsid w:val="00151B09"/>
    <w:rsid w:val="0016419B"/>
    <w:rsid w:val="0016484D"/>
    <w:rsid w:val="00167D74"/>
    <w:rsid w:val="00170298"/>
    <w:rsid w:val="00172174"/>
    <w:rsid w:val="00176B73"/>
    <w:rsid w:val="00184A6F"/>
    <w:rsid w:val="00191690"/>
    <w:rsid w:val="00195560"/>
    <w:rsid w:val="001D4BED"/>
    <w:rsid w:val="001E1B71"/>
    <w:rsid w:val="001E2A1A"/>
    <w:rsid w:val="001F0656"/>
    <w:rsid w:val="001F469C"/>
    <w:rsid w:val="002150F3"/>
    <w:rsid w:val="0022569C"/>
    <w:rsid w:val="00240805"/>
    <w:rsid w:val="00254334"/>
    <w:rsid w:val="002649FF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5469"/>
    <w:rsid w:val="003B1B99"/>
    <w:rsid w:val="003E6757"/>
    <w:rsid w:val="003F48C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48B4"/>
    <w:rsid w:val="004D4AAE"/>
    <w:rsid w:val="00572466"/>
    <w:rsid w:val="0057511C"/>
    <w:rsid w:val="00582592"/>
    <w:rsid w:val="005943B2"/>
    <w:rsid w:val="005F1FBB"/>
    <w:rsid w:val="006025BD"/>
    <w:rsid w:val="0061174A"/>
    <w:rsid w:val="006429B5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F336D"/>
    <w:rsid w:val="0070633B"/>
    <w:rsid w:val="0073543B"/>
    <w:rsid w:val="007516D8"/>
    <w:rsid w:val="007D371B"/>
    <w:rsid w:val="00810E5C"/>
    <w:rsid w:val="0083231B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3169"/>
    <w:rsid w:val="00964D20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AF0E75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E5B3B"/>
    <w:rsid w:val="00BF073B"/>
    <w:rsid w:val="00C149E0"/>
    <w:rsid w:val="00C17D11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0291A"/>
    <w:rsid w:val="00D03D44"/>
    <w:rsid w:val="00D10645"/>
    <w:rsid w:val="00D3059C"/>
    <w:rsid w:val="00D373B6"/>
    <w:rsid w:val="00D41D1E"/>
    <w:rsid w:val="00D5058F"/>
    <w:rsid w:val="00D538B0"/>
    <w:rsid w:val="00D57FBE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35EE"/>
    <w:rsid w:val="00E35F4E"/>
    <w:rsid w:val="00E41E82"/>
    <w:rsid w:val="00E53D52"/>
    <w:rsid w:val="00E55602"/>
    <w:rsid w:val="00E87622"/>
    <w:rsid w:val="00EB2C33"/>
    <w:rsid w:val="00EB3FBB"/>
    <w:rsid w:val="00ED7CBD"/>
    <w:rsid w:val="00F00966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231997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D8B2-FC67-4A23-8FE2-407538DD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49</cp:revision>
  <dcterms:created xsi:type="dcterms:W3CDTF">2019-05-24T12:42:00Z</dcterms:created>
  <dcterms:modified xsi:type="dcterms:W3CDTF">2023-12-14T09:08:00Z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022bb7d401fa1eb569dfa0087ad9281c64cbc40809b06c0b2242b805d4aa3ba2</vt:lpwstr>
  </property>
</Properties>
</file>