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942" w:rsidRPr="00CD48B9" w:rsidRDefault="00C06D80" w:rsidP="00651942">
      <w:pPr>
        <w:spacing w:after="0" w:line="240" w:lineRule="auto"/>
        <w:jc w:val="center"/>
        <w:rPr>
          <w:rFonts w:ascii="Arial" w:hAnsi="Arial" w:cs="Arial"/>
        </w:rPr>
      </w:pPr>
      <w:r w:rsidRPr="00CD48B9">
        <w:rPr>
          <w:rFonts w:ascii="Arial" w:hAnsi="Arial" w:cs="Arial"/>
        </w:rPr>
        <w:t>Documento n</w:t>
      </w:r>
      <w:proofErr w:type="gramStart"/>
      <w:r w:rsidRPr="00CD48B9">
        <w:rPr>
          <w:rFonts w:ascii="Arial" w:hAnsi="Arial" w:cs="Arial"/>
        </w:rPr>
        <w:t>.º</w:t>
      </w:r>
      <w:proofErr w:type="gramEnd"/>
      <w:r w:rsidRPr="00CD48B9">
        <w:rPr>
          <w:rFonts w:ascii="Arial" w:hAnsi="Arial" w:cs="Arial"/>
        </w:rPr>
        <w:t xml:space="preserve"> </w:t>
      </w:r>
      <w:r w:rsidR="00912A41" w:rsidRPr="00CD48B9">
        <w:rPr>
          <w:rFonts w:ascii="Arial" w:hAnsi="Arial" w:cs="Arial"/>
        </w:rPr>
        <w:t>6</w:t>
      </w:r>
    </w:p>
    <w:p w:rsidR="00E00D0A" w:rsidRPr="00CD48B9" w:rsidRDefault="00E00D0A" w:rsidP="00651942">
      <w:pPr>
        <w:spacing w:after="0" w:line="240" w:lineRule="auto"/>
        <w:jc w:val="center"/>
        <w:rPr>
          <w:rFonts w:ascii="Arial" w:hAnsi="Arial" w:cs="Arial"/>
        </w:rPr>
      </w:pPr>
    </w:p>
    <w:p w:rsidR="0005246B" w:rsidRPr="00CD48B9" w:rsidRDefault="0005246B" w:rsidP="00651942">
      <w:pPr>
        <w:spacing w:after="0" w:line="240" w:lineRule="auto"/>
        <w:jc w:val="center"/>
        <w:rPr>
          <w:rFonts w:ascii="Arial" w:hAnsi="Arial" w:cs="Arial"/>
        </w:rPr>
      </w:pPr>
      <w:r w:rsidRPr="00CD48B9">
        <w:rPr>
          <w:rFonts w:ascii="Arial" w:hAnsi="Arial" w:cs="Arial"/>
        </w:rPr>
        <w:t xml:space="preserve">OTRAS FUENTES DE FINANCIACIÓN </w:t>
      </w:r>
    </w:p>
    <w:p w:rsidR="00310BCB" w:rsidRPr="00CD48B9" w:rsidRDefault="00310BCB" w:rsidP="00651942">
      <w:pPr>
        <w:spacing w:after="0" w:line="240" w:lineRule="auto"/>
        <w:jc w:val="center"/>
        <w:rPr>
          <w:rFonts w:ascii="Arial" w:hAnsi="Arial" w:cs="Arial"/>
          <w:i/>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349"/>
        <w:gridCol w:w="750"/>
        <w:gridCol w:w="6059"/>
      </w:tblGrid>
      <w:tr w:rsidR="00CD48B9" w:rsidRPr="00CD48B9" w:rsidTr="00FE1029">
        <w:trPr>
          <w:trHeight w:val="910"/>
        </w:trPr>
        <w:tc>
          <w:tcPr>
            <w:tcW w:w="9286" w:type="dxa"/>
            <w:gridSpan w:val="4"/>
            <w:shd w:val="clear" w:color="auto" w:fill="auto"/>
            <w:vAlign w:val="center"/>
            <w:hideMark/>
          </w:tcPr>
          <w:p w:rsidR="0005246B" w:rsidRPr="00CD48B9" w:rsidRDefault="0005246B" w:rsidP="00651942">
            <w:pPr>
              <w:spacing w:after="0" w:line="240" w:lineRule="auto"/>
              <w:jc w:val="both"/>
              <w:rPr>
                <w:rFonts w:ascii="Arial" w:hAnsi="Arial" w:cs="Arial"/>
                <w:bCs/>
              </w:rPr>
            </w:pPr>
            <w:r w:rsidRPr="00CD48B9">
              <w:rPr>
                <w:rFonts w:ascii="Arial" w:hAnsi="Arial" w:cs="Arial"/>
                <w:b/>
                <w:bCs/>
              </w:rPr>
              <w:t>D./D.ª</w:t>
            </w:r>
            <w:r w:rsidRPr="00CD48B9">
              <w:rPr>
                <w:rFonts w:ascii="Arial" w:hAnsi="Arial" w:cs="Arial"/>
                <w:bCs/>
              </w:rPr>
              <w:t xml:space="preserve">  ………………………………………………………</w:t>
            </w:r>
            <w:r w:rsidR="00B15D3F" w:rsidRPr="00CD48B9">
              <w:rPr>
                <w:rFonts w:ascii="Arial" w:hAnsi="Arial" w:cs="Arial"/>
                <w:bCs/>
              </w:rPr>
              <w:t>…………………………………….</w:t>
            </w:r>
            <w:r w:rsidRPr="00CD48B9">
              <w:rPr>
                <w:rFonts w:ascii="Arial" w:hAnsi="Arial" w:cs="Arial"/>
                <w:bCs/>
              </w:rPr>
              <w:t>……., en calidad de …………………………………………………………..………</w:t>
            </w:r>
            <w:r w:rsidR="00B15D3F" w:rsidRPr="00CD48B9">
              <w:rPr>
                <w:rFonts w:ascii="Arial" w:hAnsi="Arial" w:cs="Arial"/>
                <w:bCs/>
              </w:rPr>
              <w:t>……………………</w:t>
            </w:r>
            <w:r w:rsidRPr="00CD48B9">
              <w:rPr>
                <w:rFonts w:ascii="Arial" w:hAnsi="Arial" w:cs="Arial"/>
                <w:bCs/>
              </w:rPr>
              <w:t xml:space="preserve"> con</w:t>
            </w:r>
            <w:r w:rsidR="00315411" w:rsidRPr="00CD48B9">
              <w:rPr>
                <w:rFonts w:ascii="Arial" w:hAnsi="Arial" w:cs="Arial"/>
                <w:bCs/>
              </w:rPr>
              <w:t xml:space="preserve"> CIF………………. y </w:t>
            </w:r>
            <w:r w:rsidRPr="00CD48B9">
              <w:rPr>
                <w:rFonts w:ascii="Arial" w:hAnsi="Arial" w:cs="Arial"/>
                <w:bCs/>
              </w:rPr>
              <w:t>domi</w:t>
            </w:r>
            <w:r w:rsidR="00315411" w:rsidRPr="00CD48B9">
              <w:rPr>
                <w:rFonts w:ascii="Arial" w:hAnsi="Arial" w:cs="Arial"/>
                <w:bCs/>
              </w:rPr>
              <w:t>cilio social en ………………</w:t>
            </w:r>
            <w:r w:rsidRPr="00CD48B9">
              <w:rPr>
                <w:rFonts w:ascii="Arial" w:hAnsi="Arial" w:cs="Arial"/>
                <w:bCs/>
              </w:rPr>
              <w:t>……</w:t>
            </w:r>
            <w:r w:rsidR="00315411" w:rsidRPr="00CD48B9">
              <w:rPr>
                <w:rFonts w:ascii="Arial" w:hAnsi="Arial" w:cs="Arial"/>
                <w:bCs/>
              </w:rPr>
              <w:t>………….</w:t>
            </w:r>
            <w:r w:rsidRPr="00CD48B9">
              <w:rPr>
                <w:rFonts w:ascii="Arial" w:hAnsi="Arial" w:cs="Arial"/>
                <w:bCs/>
              </w:rPr>
              <w:t>…………………     .</w:t>
            </w:r>
          </w:p>
        </w:tc>
      </w:tr>
      <w:tr w:rsidR="00CD48B9" w:rsidRPr="00CD48B9" w:rsidTr="00FE1029">
        <w:trPr>
          <w:trHeight w:val="1830"/>
        </w:trPr>
        <w:tc>
          <w:tcPr>
            <w:tcW w:w="3227" w:type="dxa"/>
            <w:gridSpan w:val="3"/>
            <w:shd w:val="clear" w:color="auto" w:fill="auto"/>
            <w:noWrap/>
            <w:vAlign w:val="center"/>
            <w:hideMark/>
          </w:tcPr>
          <w:p w:rsidR="0005246B" w:rsidRPr="00CD48B9" w:rsidRDefault="00B15D3F" w:rsidP="00CD48B9">
            <w:pPr>
              <w:tabs>
                <w:tab w:val="left" w:pos="0"/>
              </w:tabs>
              <w:jc w:val="both"/>
              <w:rPr>
                <w:rFonts w:ascii="Arial" w:hAnsi="Arial" w:cs="Arial"/>
              </w:rPr>
            </w:pPr>
            <w:bookmarkStart w:id="1" w:name="OLE_LINK1"/>
            <w:r w:rsidRPr="00CD48B9">
              <w:rPr>
                <w:rFonts w:ascii="Arial" w:hAnsi="Arial" w:cs="Arial"/>
              </w:rPr>
              <w:t>En</w:t>
            </w:r>
            <w:r w:rsidR="0005246B" w:rsidRPr="00CD48B9">
              <w:rPr>
                <w:rFonts w:ascii="Arial" w:hAnsi="Arial" w:cs="Arial"/>
              </w:rPr>
              <w:t xml:space="preserve"> relación </w:t>
            </w:r>
            <w:r w:rsidR="00073761" w:rsidRPr="00CD48B9">
              <w:rPr>
                <w:rFonts w:ascii="Arial" w:hAnsi="Arial" w:cs="Arial"/>
              </w:rPr>
              <w:t>con</w:t>
            </w:r>
            <w:r w:rsidR="0005246B" w:rsidRPr="00CD48B9">
              <w:rPr>
                <w:rFonts w:ascii="Arial" w:hAnsi="Arial" w:cs="Arial"/>
              </w:rPr>
              <w:t xml:space="preserve"> la </w:t>
            </w:r>
            <w:r w:rsidRPr="00CD48B9">
              <w:rPr>
                <w:rFonts w:ascii="Arial" w:hAnsi="Arial" w:cs="Arial"/>
              </w:rPr>
              <w:t xml:space="preserve">subvención </w:t>
            </w:r>
            <w:r w:rsidR="00C20085" w:rsidRPr="00CD48B9">
              <w:rPr>
                <w:rFonts w:ascii="Arial" w:hAnsi="Arial" w:cs="Arial"/>
              </w:rPr>
              <w:t>solicitada</w:t>
            </w:r>
            <w:r w:rsidR="0005246B" w:rsidRPr="00CD48B9">
              <w:rPr>
                <w:rFonts w:ascii="Arial" w:hAnsi="Arial" w:cs="Arial"/>
              </w:rPr>
              <w:t xml:space="preserve"> para el </w:t>
            </w:r>
            <w:r w:rsidR="00912A41" w:rsidRPr="00CD48B9">
              <w:rPr>
                <w:rFonts w:ascii="Arial" w:hAnsi="Arial" w:cs="Arial"/>
              </w:rPr>
              <w:t>apoyo de los grupos de investigación reconocidos de Universidades Públicas de Castilla y León a iniciar en el 201</w:t>
            </w:r>
            <w:r w:rsidR="00CD48B9">
              <w:rPr>
                <w:rFonts w:ascii="Arial" w:hAnsi="Arial" w:cs="Arial"/>
              </w:rPr>
              <w:t>9</w:t>
            </w:r>
            <w:r w:rsidR="00912A41" w:rsidRPr="00CD48B9">
              <w:rPr>
                <w:rFonts w:ascii="Arial" w:hAnsi="Arial" w:cs="Arial"/>
              </w:rPr>
              <w:t xml:space="preserve"> </w:t>
            </w:r>
            <w:r w:rsidR="0005246B" w:rsidRPr="00CD48B9">
              <w:rPr>
                <w:rFonts w:ascii="Arial" w:hAnsi="Arial" w:cs="Arial"/>
              </w:rPr>
              <w:t xml:space="preserve">al amparo de la </w:t>
            </w:r>
            <w:r w:rsidRPr="00CD48B9">
              <w:rPr>
                <w:rFonts w:ascii="Arial" w:hAnsi="Arial" w:cs="Arial"/>
              </w:rPr>
              <w:t>convocatoria:</w:t>
            </w:r>
            <w:r w:rsidR="0005246B" w:rsidRPr="00CD48B9">
              <w:rPr>
                <w:rFonts w:ascii="Arial" w:hAnsi="Arial" w:cs="Arial"/>
              </w:rPr>
              <w:t xml:space="preserve"> </w:t>
            </w:r>
            <w:bookmarkEnd w:id="1"/>
          </w:p>
        </w:tc>
        <w:tc>
          <w:tcPr>
            <w:tcW w:w="6059" w:type="dxa"/>
            <w:shd w:val="clear" w:color="auto" w:fill="auto"/>
            <w:vAlign w:val="center"/>
            <w:hideMark/>
          </w:tcPr>
          <w:p w:rsidR="0005246B" w:rsidRPr="00CD48B9" w:rsidRDefault="0005246B" w:rsidP="00CD48B9">
            <w:pPr>
              <w:spacing w:after="0" w:line="240" w:lineRule="auto"/>
              <w:jc w:val="both"/>
              <w:rPr>
                <w:rFonts w:ascii="Arial" w:hAnsi="Arial" w:cs="Arial"/>
                <w:bCs/>
              </w:rPr>
            </w:pPr>
            <w:r w:rsidRPr="00CD48B9">
              <w:rPr>
                <w:rFonts w:ascii="Arial" w:hAnsi="Arial" w:cs="Arial"/>
                <w:bCs/>
              </w:rPr>
              <w:t xml:space="preserve">Orden </w:t>
            </w:r>
            <w:r w:rsidR="002433E4" w:rsidRPr="00CD48B9">
              <w:rPr>
                <w:rFonts w:ascii="Arial" w:hAnsi="Arial" w:cs="Arial"/>
                <w:bCs/>
              </w:rPr>
              <w:t xml:space="preserve">de </w:t>
            </w:r>
            <w:r w:rsidR="0060690B" w:rsidRPr="00CD48B9">
              <w:rPr>
                <w:rFonts w:ascii="Arial" w:hAnsi="Arial" w:cs="Arial"/>
              </w:rPr>
              <w:t>xx</w:t>
            </w:r>
            <w:r w:rsidR="002433E4" w:rsidRPr="00CD48B9">
              <w:rPr>
                <w:rFonts w:ascii="Arial" w:hAnsi="Arial" w:cs="Arial"/>
              </w:rPr>
              <w:t xml:space="preserve"> de </w:t>
            </w:r>
            <w:proofErr w:type="spellStart"/>
            <w:r w:rsidR="0060690B" w:rsidRPr="00CD48B9">
              <w:rPr>
                <w:rFonts w:ascii="Arial" w:hAnsi="Arial" w:cs="Arial"/>
              </w:rPr>
              <w:t>xxxx</w:t>
            </w:r>
            <w:proofErr w:type="spellEnd"/>
            <w:r w:rsidR="002433E4" w:rsidRPr="00CD48B9">
              <w:rPr>
                <w:rFonts w:ascii="Arial" w:hAnsi="Arial" w:cs="Arial"/>
              </w:rPr>
              <w:t xml:space="preserve"> </w:t>
            </w:r>
            <w:r w:rsidR="0060690B" w:rsidRPr="00CD48B9">
              <w:rPr>
                <w:rFonts w:ascii="Arial" w:hAnsi="Arial" w:cs="Arial"/>
                <w:bCs/>
              </w:rPr>
              <w:t>201</w:t>
            </w:r>
            <w:r w:rsidR="00CD48B9">
              <w:rPr>
                <w:rFonts w:ascii="Arial" w:hAnsi="Arial" w:cs="Arial"/>
                <w:bCs/>
              </w:rPr>
              <w:t>8</w:t>
            </w:r>
            <w:r w:rsidRPr="00CD48B9">
              <w:rPr>
                <w:rFonts w:ascii="Arial" w:hAnsi="Arial" w:cs="Arial"/>
                <w:bCs/>
              </w:rPr>
              <w:t xml:space="preserve">, </w:t>
            </w:r>
            <w:r w:rsidR="00315411" w:rsidRPr="00CD48B9">
              <w:rPr>
                <w:rFonts w:ascii="Arial" w:hAnsi="Arial" w:cs="Arial"/>
                <w:bCs/>
              </w:rPr>
              <w:t xml:space="preserve">de la Consejería de Educación, </w:t>
            </w:r>
            <w:r w:rsidRPr="00CD48B9">
              <w:rPr>
                <w:rFonts w:ascii="Arial" w:hAnsi="Arial" w:cs="Arial"/>
                <w:bCs/>
              </w:rPr>
              <w:t>(</w:t>
            </w:r>
            <w:r w:rsidR="00854404" w:rsidRPr="00CD48B9">
              <w:rPr>
                <w:rFonts w:ascii="Arial" w:hAnsi="Arial" w:cs="Arial"/>
                <w:bCs/>
              </w:rPr>
              <w:t>E</w:t>
            </w:r>
            <w:r w:rsidR="00315411" w:rsidRPr="00CD48B9">
              <w:rPr>
                <w:rFonts w:ascii="Arial" w:hAnsi="Arial" w:cs="Arial"/>
                <w:bCs/>
              </w:rPr>
              <w:t xml:space="preserve">xtracto en el </w:t>
            </w:r>
            <w:r w:rsidRPr="00CD48B9">
              <w:rPr>
                <w:rFonts w:ascii="Arial" w:hAnsi="Arial" w:cs="Arial"/>
                <w:bCs/>
              </w:rPr>
              <w:t>"B. O. C. y L.</w:t>
            </w:r>
            <w:r w:rsidR="00315411" w:rsidRPr="00CD48B9">
              <w:rPr>
                <w:rFonts w:ascii="Arial" w:hAnsi="Arial" w:cs="Arial"/>
                <w:bCs/>
              </w:rPr>
              <w:t xml:space="preserve">” nº </w:t>
            </w:r>
            <w:r w:rsidR="0060690B" w:rsidRPr="00CD48B9">
              <w:rPr>
                <w:rFonts w:ascii="Arial" w:hAnsi="Arial" w:cs="Arial"/>
                <w:bCs/>
              </w:rPr>
              <w:t>xx</w:t>
            </w:r>
            <w:r w:rsidR="00651942" w:rsidRPr="00CD48B9">
              <w:rPr>
                <w:rFonts w:ascii="Arial" w:hAnsi="Arial" w:cs="Arial"/>
                <w:bCs/>
              </w:rPr>
              <w:t>,</w:t>
            </w:r>
            <w:r w:rsidRPr="00CD48B9">
              <w:rPr>
                <w:rFonts w:ascii="Arial" w:hAnsi="Arial" w:cs="Arial"/>
                <w:bCs/>
              </w:rPr>
              <w:t xml:space="preserve"> de </w:t>
            </w:r>
            <w:r w:rsidR="0060690B" w:rsidRPr="00CD48B9">
              <w:rPr>
                <w:rFonts w:ascii="Arial" w:hAnsi="Arial" w:cs="Arial"/>
                <w:bCs/>
              </w:rPr>
              <w:t xml:space="preserve">xx </w:t>
            </w:r>
            <w:r w:rsidRPr="00CD48B9">
              <w:rPr>
                <w:rFonts w:ascii="Arial" w:hAnsi="Arial" w:cs="Arial"/>
                <w:bCs/>
              </w:rPr>
              <w:t xml:space="preserve">de </w:t>
            </w:r>
            <w:proofErr w:type="spellStart"/>
            <w:r w:rsidR="0060690B" w:rsidRPr="00CD48B9">
              <w:rPr>
                <w:rFonts w:ascii="Arial" w:hAnsi="Arial" w:cs="Arial"/>
                <w:bCs/>
              </w:rPr>
              <w:t>xxxx</w:t>
            </w:r>
            <w:proofErr w:type="spellEnd"/>
            <w:r w:rsidR="0060690B" w:rsidRPr="00CD48B9">
              <w:rPr>
                <w:rFonts w:ascii="Arial" w:hAnsi="Arial" w:cs="Arial"/>
                <w:bCs/>
              </w:rPr>
              <w:t xml:space="preserve"> </w:t>
            </w:r>
            <w:r w:rsidR="00315411" w:rsidRPr="00CD48B9">
              <w:rPr>
                <w:rFonts w:ascii="Arial" w:hAnsi="Arial" w:cs="Arial"/>
                <w:bCs/>
              </w:rPr>
              <w:t>de 201</w:t>
            </w:r>
            <w:r w:rsidR="00CD48B9">
              <w:rPr>
                <w:rFonts w:ascii="Arial" w:hAnsi="Arial" w:cs="Arial"/>
                <w:bCs/>
              </w:rPr>
              <w:t>8</w:t>
            </w:r>
            <w:r w:rsidR="00C0672B" w:rsidRPr="00CD48B9">
              <w:rPr>
                <w:rFonts w:ascii="Arial" w:hAnsi="Arial" w:cs="Arial"/>
                <w:bCs/>
              </w:rPr>
              <w:t xml:space="preserve">). Con </w:t>
            </w:r>
            <w:proofErr w:type="spellStart"/>
            <w:r w:rsidR="00C0672B" w:rsidRPr="00CD48B9">
              <w:rPr>
                <w:rFonts w:ascii="Arial" w:hAnsi="Arial" w:cs="Arial"/>
                <w:bCs/>
              </w:rPr>
              <w:t>Identif</w:t>
            </w:r>
            <w:proofErr w:type="spellEnd"/>
            <w:r w:rsidR="00C0672B" w:rsidRPr="00CD48B9">
              <w:rPr>
                <w:rFonts w:ascii="Arial" w:hAnsi="Arial" w:cs="Arial"/>
                <w:bCs/>
              </w:rPr>
              <w:t xml:space="preserve">.: </w:t>
            </w:r>
            <w:proofErr w:type="spellStart"/>
            <w:r w:rsidR="0060690B" w:rsidRPr="00CD48B9">
              <w:rPr>
                <w:rFonts w:ascii="Arial" w:hAnsi="Arial" w:cs="Arial"/>
                <w:bCs/>
              </w:rPr>
              <w:t>xxxxxx</w:t>
            </w:r>
            <w:proofErr w:type="spellEnd"/>
            <w:r w:rsidR="00C0672B" w:rsidRPr="00CD48B9">
              <w:rPr>
                <w:rFonts w:ascii="Arial" w:hAnsi="Arial" w:cs="Arial"/>
                <w:bCs/>
              </w:rPr>
              <w:t xml:space="preserve"> en la </w:t>
            </w:r>
            <w:r w:rsidR="00854404" w:rsidRPr="00CD48B9">
              <w:rPr>
                <w:rFonts w:ascii="Arial" w:hAnsi="Arial" w:cs="Arial"/>
                <w:bCs/>
              </w:rPr>
              <w:t>Base de Datos Nacional de Subvenciones (</w:t>
            </w:r>
            <w:r w:rsidR="00C0672B" w:rsidRPr="00CD48B9">
              <w:rPr>
                <w:rFonts w:ascii="Arial" w:hAnsi="Arial" w:cs="Arial"/>
                <w:bCs/>
              </w:rPr>
              <w:t>BDNS</w:t>
            </w:r>
            <w:r w:rsidR="00854404" w:rsidRPr="00CD48B9">
              <w:rPr>
                <w:rFonts w:ascii="Arial" w:hAnsi="Arial" w:cs="Arial"/>
                <w:bCs/>
              </w:rPr>
              <w:t>)</w:t>
            </w:r>
            <w:r w:rsidR="00C0672B" w:rsidRPr="00CD48B9">
              <w:rPr>
                <w:rFonts w:ascii="Arial" w:hAnsi="Arial" w:cs="Arial"/>
                <w:bCs/>
              </w:rPr>
              <w:t>.</w:t>
            </w:r>
            <w:r w:rsidRPr="00CD48B9">
              <w:rPr>
                <w:rFonts w:ascii="Arial" w:hAnsi="Arial" w:cs="Arial"/>
                <w:bCs/>
              </w:rPr>
              <w:t xml:space="preserve">                 </w:t>
            </w:r>
            <w:r w:rsidR="00315411" w:rsidRPr="00CD48B9">
              <w:rPr>
                <w:rFonts w:ascii="Arial" w:hAnsi="Arial" w:cs="Arial"/>
                <w:bCs/>
              </w:rPr>
              <w:t xml:space="preserve"> </w:t>
            </w:r>
            <w:r w:rsidRPr="00CD48B9">
              <w:rPr>
                <w:rFonts w:ascii="Arial" w:hAnsi="Arial" w:cs="Arial"/>
                <w:bCs/>
              </w:rPr>
              <w:t xml:space="preserve">                                                                                                                                                                                                                                                          </w:t>
            </w:r>
          </w:p>
        </w:tc>
      </w:tr>
      <w:tr w:rsidR="00CD48B9" w:rsidRPr="00CD48B9" w:rsidTr="00FE1029">
        <w:trPr>
          <w:trHeight w:val="440"/>
        </w:trPr>
        <w:tc>
          <w:tcPr>
            <w:tcW w:w="3227" w:type="dxa"/>
            <w:gridSpan w:val="3"/>
            <w:shd w:val="clear" w:color="auto" w:fill="auto"/>
            <w:noWrap/>
            <w:vAlign w:val="center"/>
            <w:hideMark/>
          </w:tcPr>
          <w:p w:rsidR="0005246B" w:rsidRPr="00CD48B9" w:rsidRDefault="0005246B" w:rsidP="00912A41">
            <w:pPr>
              <w:spacing w:after="0" w:line="240" w:lineRule="auto"/>
              <w:rPr>
                <w:rFonts w:ascii="Arial" w:hAnsi="Arial" w:cs="Arial"/>
              </w:rPr>
            </w:pPr>
            <w:r w:rsidRPr="00CD48B9">
              <w:rPr>
                <w:rFonts w:ascii="Arial" w:hAnsi="Arial" w:cs="Arial"/>
              </w:rPr>
              <w:t>Con código de referencia</w:t>
            </w:r>
            <w:r w:rsidR="00FA6E90" w:rsidRPr="00CD48B9">
              <w:rPr>
                <w:rFonts w:ascii="Arial" w:hAnsi="Arial" w:cs="Arial"/>
              </w:rPr>
              <w:t xml:space="preserve"> </w:t>
            </w:r>
            <w:r w:rsidR="00912A41" w:rsidRPr="00CD48B9">
              <w:rPr>
                <w:rFonts w:ascii="Arial" w:hAnsi="Arial" w:cs="Arial"/>
              </w:rPr>
              <w:t>de la ayuda es:</w:t>
            </w:r>
          </w:p>
        </w:tc>
        <w:tc>
          <w:tcPr>
            <w:tcW w:w="6059" w:type="dxa"/>
            <w:shd w:val="clear" w:color="auto" w:fill="auto"/>
            <w:noWrap/>
            <w:vAlign w:val="center"/>
            <w:hideMark/>
          </w:tcPr>
          <w:p w:rsidR="0005246B" w:rsidRPr="00CD48B9" w:rsidRDefault="0005246B" w:rsidP="00651942">
            <w:pPr>
              <w:spacing w:after="0" w:line="240" w:lineRule="auto"/>
              <w:jc w:val="center"/>
              <w:rPr>
                <w:rFonts w:ascii="Arial" w:hAnsi="Arial" w:cs="Arial"/>
                <w:b/>
                <w:bCs/>
              </w:rPr>
            </w:pPr>
          </w:p>
        </w:tc>
      </w:tr>
      <w:tr w:rsidR="00CD48B9" w:rsidRPr="00CD48B9" w:rsidTr="00FE1029">
        <w:trPr>
          <w:trHeight w:val="675"/>
        </w:trPr>
        <w:tc>
          <w:tcPr>
            <w:tcW w:w="3227" w:type="dxa"/>
            <w:gridSpan w:val="3"/>
            <w:shd w:val="clear" w:color="auto" w:fill="auto"/>
            <w:noWrap/>
            <w:vAlign w:val="center"/>
            <w:hideMark/>
          </w:tcPr>
          <w:p w:rsidR="0005246B" w:rsidRPr="00CD48B9" w:rsidRDefault="0005246B" w:rsidP="00651942">
            <w:pPr>
              <w:spacing w:after="0" w:line="240" w:lineRule="auto"/>
              <w:rPr>
                <w:rFonts w:ascii="Arial" w:hAnsi="Arial" w:cs="Arial"/>
              </w:rPr>
            </w:pPr>
            <w:r w:rsidRPr="00CD48B9">
              <w:rPr>
                <w:rFonts w:ascii="Arial" w:hAnsi="Arial" w:cs="Arial"/>
              </w:rPr>
              <w:t xml:space="preserve">Cuyo </w:t>
            </w:r>
          </w:p>
          <w:p w:rsidR="0005246B" w:rsidRPr="00CD48B9" w:rsidRDefault="00912A41" w:rsidP="00E57F60">
            <w:pPr>
              <w:spacing w:after="0" w:line="240" w:lineRule="auto"/>
              <w:rPr>
                <w:rFonts w:ascii="Arial" w:hAnsi="Arial" w:cs="Arial"/>
              </w:rPr>
            </w:pPr>
            <w:r w:rsidRPr="00CD48B9">
              <w:rPr>
                <w:rFonts w:ascii="Arial" w:hAnsi="Arial" w:cs="Arial"/>
              </w:rPr>
              <w:t>Director de GIR</w:t>
            </w:r>
            <w:r w:rsidR="0005246B" w:rsidRPr="00CD48B9">
              <w:rPr>
                <w:rFonts w:ascii="Arial" w:hAnsi="Arial" w:cs="Arial"/>
              </w:rPr>
              <w:t xml:space="preserve"> es:</w:t>
            </w:r>
          </w:p>
        </w:tc>
        <w:tc>
          <w:tcPr>
            <w:tcW w:w="6059" w:type="dxa"/>
            <w:shd w:val="clear" w:color="auto" w:fill="auto"/>
            <w:noWrap/>
            <w:vAlign w:val="center"/>
            <w:hideMark/>
          </w:tcPr>
          <w:p w:rsidR="0005246B" w:rsidRPr="00CD48B9" w:rsidRDefault="0005246B" w:rsidP="00651942">
            <w:pPr>
              <w:spacing w:after="0" w:line="240" w:lineRule="auto"/>
              <w:jc w:val="center"/>
              <w:rPr>
                <w:rFonts w:ascii="Arial" w:hAnsi="Arial" w:cs="Arial"/>
                <w:b/>
                <w:bCs/>
              </w:rPr>
            </w:pPr>
          </w:p>
        </w:tc>
      </w:tr>
      <w:tr w:rsidR="00CD48B9" w:rsidRPr="00CD48B9" w:rsidTr="00FE1029">
        <w:trPr>
          <w:trHeight w:val="1224"/>
        </w:trPr>
        <w:tc>
          <w:tcPr>
            <w:tcW w:w="3227" w:type="dxa"/>
            <w:gridSpan w:val="3"/>
            <w:shd w:val="clear" w:color="auto" w:fill="auto"/>
            <w:noWrap/>
            <w:vAlign w:val="center"/>
            <w:hideMark/>
          </w:tcPr>
          <w:p w:rsidR="0005246B" w:rsidRPr="00CD48B9" w:rsidRDefault="0005246B" w:rsidP="00651942">
            <w:pPr>
              <w:spacing w:after="0" w:line="240" w:lineRule="auto"/>
              <w:rPr>
                <w:rFonts w:ascii="Arial" w:hAnsi="Arial" w:cs="Arial"/>
              </w:rPr>
            </w:pPr>
            <w:r w:rsidRPr="00CD48B9">
              <w:rPr>
                <w:rFonts w:ascii="Arial" w:hAnsi="Arial" w:cs="Arial"/>
              </w:rPr>
              <w:t>Y titulado:</w:t>
            </w:r>
          </w:p>
        </w:tc>
        <w:tc>
          <w:tcPr>
            <w:tcW w:w="6059" w:type="dxa"/>
            <w:shd w:val="clear" w:color="auto" w:fill="auto"/>
            <w:noWrap/>
            <w:vAlign w:val="center"/>
            <w:hideMark/>
          </w:tcPr>
          <w:p w:rsidR="0005246B" w:rsidRPr="00CD48B9" w:rsidRDefault="0005246B" w:rsidP="00651942">
            <w:pPr>
              <w:spacing w:after="0" w:line="240" w:lineRule="auto"/>
              <w:jc w:val="center"/>
              <w:rPr>
                <w:rFonts w:ascii="Arial" w:hAnsi="Arial" w:cs="Arial"/>
                <w:b/>
                <w:bCs/>
              </w:rPr>
            </w:pPr>
          </w:p>
          <w:p w:rsidR="00E74360" w:rsidRPr="00CD48B9" w:rsidRDefault="00E74360" w:rsidP="00651942">
            <w:pPr>
              <w:spacing w:after="0" w:line="240" w:lineRule="auto"/>
              <w:jc w:val="center"/>
              <w:rPr>
                <w:rFonts w:ascii="Arial" w:hAnsi="Arial" w:cs="Arial"/>
                <w:b/>
                <w:bCs/>
              </w:rPr>
            </w:pPr>
          </w:p>
          <w:p w:rsidR="00E74360" w:rsidRPr="00CD48B9" w:rsidRDefault="00E74360" w:rsidP="001368CB">
            <w:pPr>
              <w:spacing w:after="0" w:line="240" w:lineRule="auto"/>
              <w:rPr>
                <w:rFonts w:ascii="Arial" w:hAnsi="Arial" w:cs="Arial"/>
                <w:b/>
                <w:bCs/>
              </w:rPr>
            </w:pPr>
          </w:p>
        </w:tc>
      </w:tr>
      <w:tr w:rsidR="00CD48B9" w:rsidRPr="00CD48B9" w:rsidTr="00FE1029">
        <w:trPr>
          <w:trHeight w:val="350"/>
        </w:trPr>
        <w:tc>
          <w:tcPr>
            <w:tcW w:w="9286" w:type="dxa"/>
            <w:gridSpan w:val="4"/>
            <w:shd w:val="clear" w:color="auto" w:fill="auto"/>
            <w:noWrap/>
            <w:vAlign w:val="center"/>
            <w:hideMark/>
          </w:tcPr>
          <w:p w:rsidR="0005246B" w:rsidRPr="00CD48B9" w:rsidRDefault="0005246B" w:rsidP="00912A41">
            <w:pPr>
              <w:spacing w:after="0" w:line="240" w:lineRule="auto"/>
              <w:jc w:val="center"/>
              <w:rPr>
                <w:rFonts w:ascii="Arial" w:hAnsi="Arial" w:cs="Arial"/>
                <w:b/>
                <w:bCs/>
              </w:rPr>
            </w:pPr>
            <w:r w:rsidRPr="00CD48B9">
              <w:rPr>
                <w:rFonts w:ascii="Arial" w:hAnsi="Arial" w:cs="Arial"/>
                <w:b/>
                <w:bCs/>
              </w:rPr>
              <w:t>CERTIFICA</w:t>
            </w:r>
            <w:r w:rsidR="001368CB" w:rsidRPr="00CD48B9">
              <w:rPr>
                <w:rFonts w:ascii="Arial" w:hAnsi="Arial" w:cs="Arial"/>
                <w:b/>
                <w:bCs/>
              </w:rPr>
              <w:t xml:space="preserve"> el cumplimiento del aptdo. Decimo</w:t>
            </w:r>
            <w:r w:rsidR="00912A41" w:rsidRPr="00CD48B9">
              <w:rPr>
                <w:rFonts w:ascii="Arial" w:hAnsi="Arial" w:cs="Arial"/>
                <w:b/>
                <w:bCs/>
              </w:rPr>
              <w:t>tercero</w:t>
            </w:r>
            <w:r w:rsidR="001368CB" w:rsidRPr="00CD48B9">
              <w:rPr>
                <w:rFonts w:ascii="Arial" w:hAnsi="Arial" w:cs="Arial"/>
                <w:b/>
                <w:bCs/>
              </w:rPr>
              <w:t xml:space="preserve"> de la convocatoria de compatibilidad con otras subvenciones</w:t>
            </w:r>
            <w:r w:rsidRPr="00CD48B9">
              <w:rPr>
                <w:rFonts w:ascii="Arial" w:hAnsi="Arial" w:cs="Arial"/>
                <w:b/>
                <w:bCs/>
              </w:rPr>
              <w:t>:</w:t>
            </w:r>
          </w:p>
        </w:tc>
      </w:tr>
      <w:tr w:rsidR="00CD48B9" w:rsidRPr="00CD48B9" w:rsidTr="00FE1029">
        <w:trPr>
          <w:trHeight w:val="1185"/>
        </w:trPr>
        <w:tc>
          <w:tcPr>
            <w:tcW w:w="1128" w:type="dxa"/>
            <w:vMerge w:val="restart"/>
            <w:shd w:val="clear" w:color="auto" w:fill="auto"/>
            <w:textDirection w:val="btLr"/>
            <w:vAlign w:val="center"/>
            <w:hideMark/>
          </w:tcPr>
          <w:p w:rsidR="00610279" w:rsidRPr="00CD48B9" w:rsidRDefault="00610279" w:rsidP="00FA6E90">
            <w:pPr>
              <w:spacing w:after="0" w:line="240" w:lineRule="auto"/>
              <w:jc w:val="center"/>
              <w:rPr>
                <w:rFonts w:ascii="Arial" w:hAnsi="Arial" w:cs="Arial"/>
              </w:rPr>
            </w:pPr>
            <w:r w:rsidRPr="00CD48B9">
              <w:rPr>
                <w:rFonts w:ascii="Arial" w:hAnsi="Arial" w:cs="Arial"/>
              </w:rPr>
              <w:t xml:space="preserve">MARCAR con </w:t>
            </w:r>
            <w:r w:rsidRPr="00CD48B9">
              <w:rPr>
                <w:rFonts w:ascii="Arial" w:hAnsi="Arial" w:cs="Arial"/>
                <w:b/>
              </w:rPr>
              <w:t>X</w:t>
            </w:r>
            <w:r w:rsidRPr="00CD48B9">
              <w:rPr>
                <w:rFonts w:ascii="Arial" w:hAnsi="Arial" w:cs="Arial"/>
              </w:rPr>
              <w:t xml:space="preserve"> o DESMARCAR lo que corresponda</w:t>
            </w:r>
            <w:r w:rsidR="00FA6E90" w:rsidRPr="00CD48B9">
              <w:rPr>
                <w:rFonts w:ascii="Arial" w:hAnsi="Arial" w:cs="Arial"/>
              </w:rPr>
              <w:t>,</w:t>
            </w:r>
            <w:r w:rsidRPr="00CD48B9">
              <w:rPr>
                <w:rFonts w:ascii="Arial" w:hAnsi="Arial" w:cs="Arial"/>
              </w:rPr>
              <w:t xml:space="preserve"> según su opción</w:t>
            </w:r>
            <w:r w:rsidR="00FA6E90" w:rsidRPr="00CD48B9">
              <w:rPr>
                <w:rFonts w:ascii="Arial" w:hAnsi="Arial" w:cs="Arial"/>
              </w:rPr>
              <w:t>:</w:t>
            </w:r>
          </w:p>
        </w:tc>
        <w:tc>
          <w:tcPr>
            <w:tcW w:w="1349" w:type="dxa"/>
            <w:shd w:val="clear" w:color="auto" w:fill="auto"/>
            <w:vAlign w:val="center"/>
            <w:hideMark/>
          </w:tcPr>
          <w:p w:rsidR="00610279" w:rsidRPr="00CD48B9" w:rsidRDefault="00610279" w:rsidP="00651942">
            <w:pPr>
              <w:spacing w:after="0" w:line="240" w:lineRule="auto"/>
              <w:jc w:val="center"/>
              <w:rPr>
                <w:rFonts w:ascii="Arial" w:hAnsi="Arial" w:cs="Arial"/>
                <w:bCs/>
              </w:rPr>
            </w:pPr>
          </w:p>
        </w:tc>
        <w:tc>
          <w:tcPr>
            <w:tcW w:w="6809" w:type="dxa"/>
            <w:gridSpan w:val="2"/>
            <w:shd w:val="clear" w:color="auto" w:fill="auto"/>
            <w:vAlign w:val="center"/>
            <w:hideMark/>
          </w:tcPr>
          <w:p w:rsidR="00610279" w:rsidRPr="00CD48B9" w:rsidRDefault="00610279" w:rsidP="00C71BD8">
            <w:pPr>
              <w:spacing w:after="0" w:line="240" w:lineRule="auto"/>
              <w:jc w:val="both"/>
              <w:rPr>
                <w:rFonts w:ascii="Arial" w:hAnsi="Arial" w:cs="Arial"/>
              </w:rPr>
            </w:pPr>
            <w:r w:rsidRPr="00CD48B9">
              <w:rPr>
                <w:rFonts w:ascii="Arial" w:hAnsi="Arial" w:cs="Arial"/>
              </w:rPr>
              <w:t xml:space="preserve">Que </w:t>
            </w:r>
            <w:r w:rsidRPr="00CD48B9">
              <w:rPr>
                <w:rFonts w:ascii="Arial" w:hAnsi="Arial" w:cs="Arial"/>
                <w:b/>
              </w:rPr>
              <w:t>no</w:t>
            </w:r>
            <w:r w:rsidRPr="00CD48B9">
              <w:rPr>
                <w:rFonts w:ascii="Arial" w:hAnsi="Arial" w:cs="Arial"/>
              </w:rPr>
              <w:t xml:space="preserve"> se han recibido otras ayudas económicas </w:t>
            </w:r>
            <w:r w:rsidR="005A01E8" w:rsidRPr="00CD48B9">
              <w:rPr>
                <w:rFonts w:ascii="Arial" w:hAnsi="Arial" w:cs="Arial"/>
              </w:rPr>
              <w:t xml:space="preserve">para la realización del mismo proyecto de investigación </w:t>
            </w:r>
            <w:r w:rsidRPr="00CD48B9">
              <w:rPr>
                <w:rFonts w:ascii="Arial" w:hAnsi="Arial" w:cs="Arial"/>
              </w:rPr>
              <w:t>de cualesquiera administraciones públicas o entidades de naturaleza pública o privada.</w:t>
            </w:r>
          </w:p>
        </w:tc>
      </w:tr>
      <w:tr w:rsidR="00610279" w:rsidRPr="00CD48B9" w:rsidTr="00FE1029">
        <w:trPr>
          <w:trHeight w:val="1395"/>
        </w:trPr>
        <w:tc>
          <w:tcPr>
            <w:tcW w:w="1128" w:type="dxa"/>
            <w:vMerge/>
            <w:shd w:val="clear" w:color="auto" w:fill="auto"/>
            <w:vAlign w:val="center"/>
            <w:hideMark/>
          </w:tcPr>
          <w:p w:rsidR="00610279" w:rsidRPr="00CD48B9" w:rsidRDefault="00610279" w:rsidP="00651942">
            <w:pPr>
              <w:spacing w:after="0" w:line="240" w:lineRule="auto"/>
              <w:jc w:val="center"/>
              <w:rPr>
                <w:rFonts w:ascii="Arial" w:hAnsi="Arial" w:cs="Arial"/>
              </w:rPr>
            </w:pPr>
          </w:p>
        </w:tc>
        <w:tc>
          <w:tcPr>
            <w:tcW w:w="1349" w:type="dxa"/>
            <w:shd w:val="clear" w:color="auto" w:fill="auto"/>
            <w:noWrap/>
            <w:vAlign w:val="center"/>
            <w:hideMark/>
          </w:tcPr>
          <w:p w:rsidR="00610279" w:rsidRPr="00CD48B9" w:rsidRDefault="00610279" w:rsidP="00651942">
            <w:pPr>
              <w:spacing w:after="0" w:line="240" w:lineRule="auto"/>
              <w:jc w:val="center"/>
              <w:rPr>
                <w:rFonts w:ascii="Arial" w:hAnsi="Arial" w:cs="Arial"/>
              </w:rPr>
            </w:pPr>
          </w:p>
        </w:tc>
        <w:tc>
          <w:tcPr>
            <w:tcW w:w="6809" w:type="dxa"/>
            <w:gridSpan w:val="2"/>
            <w:shd w:val="clear" w:color="auto" w:fill="auto"/>
            <w:vAlign w:val="center"/>
            <w:hideMark/>
          </w:tcPr>
          <w:p w:rsidR="00610279" w:rsidRPr="00CD48B9" w:rsidRDefault="00610279" w:rsidP="004F1973">
            <w:pPr>
              <w:spacing w:after="0" w:line="240" w:lineRule="auto"/>
              <w:jc w:val="both"/>
              <w:rPr>
                <w:rFonts w:ascii="Arial" w:hAnsi="Arial" w:cs="Arial"/>
              </w:rPr>
            </w:pPr>
            <w:r w:rsidRPr="00CD48B9">
              <w:rPr>
                <w:rFonts w:ascii="Arial" w:hAnsi="Arial" w:cs="Arial"/>
              </w:rPr>
              <w:t xml:space="preserve">Que </w:t>
            </w:r>
            <w:r w:rsidRPr="00CD48B9">
              <w:rPr>
                <w:rFonts w:ascii="Arial" w:hAnsi="Arial" w:cs="Arial"/>
                <w:b/>
                <w:bCs/>
              </w:rPr>
              <w:t xml:space="preserve">sí </w:t>
            </w:r>
            <w:r w:rsidRPr="00CD48B9">
              <w:rPr>
                <w:rFonts w:ascii="Arial" w:hAnsi="Arial" w:cs="Arial"/>
              </w:rPr>
              <w:t xml:space="preserve">se han recibido otras ayudas económicas para la realización del mismo proyecto de investigación pero que su importe en concurrencia con las otorgadas al amparo de esta convocatoria no supera el coste de la realización de dicho proyecto. </w:t>
            </w:r>
            <w:r w:rsidR="004F1973" w:rsidRPr="00CD48B9">
              <w:rPr>
                <w:rFonts w:ascii="Arial" w:hAnsi="Arial" w:cs="Arial"/>
              </w:rPr>
              <w:t xml:space="preserve">Se adjunta explicación de </w:t>
            </w:r>
            <w:r w:rsidR="00B67FEF" w:rsidRPr="00CD48B9">
              <w:rPr>
                <w:rFonts w:ascii="Arial" w:hAnsi="Arial" w:cs="Arial"/>
              </w:rPr>
              <w:t>su importe y procedencia</w:t>
            </w:r>
            <w:r w:rsidR="00257006" w:rsidRPr="00CD48B9">
              <w:rPr>
                <w:rFonts w:ascii="Arial" w:hAnsi="Arial" w:cs="Arial"/>
              </w:rPr>
              <w:t>.</w:t>
            </w:r>
          </w:p>
        </w:tc>
      </w:tr>
    </w:tbl>
    <w:p w:rsidR="00FE1029" w:rsidRPr="00CD48B9" w:rsidRDefault="00FE1029" w:rsidP="00E74360">
      <w:pPr>
        <w:rPr>
          <w:rFonts w:ascii="Arial" w:hAnsi="Arial" w:cs="Arial"/>
          <w:b/>
        </w:rPr>
      </w:pPr>
    </w:p>
    <w:p w:rsidR="0005246B" w:rsidRPr="00CD48B9" w:rsidRDefault="00247C02" w:rsidP="00E74360">
      <w:pPr>
        <w:rPr>
          <w:rFonts w:ascii="Arial" w:hAnsi="Arial" w:cs="Arial"/>
          <w:b/>
        </w:rPr>
      </w:pPr>
      <w:r w:rsidRPr="00CD48B9">
        <w:rPr>
          <w:rFonts w:ascii="Arial" w:hAnsi="Arial" w:cs="Arial"/>
          <w:b/>
        </w:rPr>
        <w:t>EXCMO. SR. CONSEJERO DE EDUCACIÓN</w:t>
      </w:r>
    </w:p>
    <w:p w:rsidR="00912A41" w:rsidRDefault="00912A41" w:rsidP="00A354F4">
      <w:pPr>
        <w:spacing w:after="0" w:line="240" w:lineRule="auto"/>
        <w:jc w:val="both"/>
        <w:rPr>
          <w:rFonts w:ascii="Arial" w:eastAsia="Times New Roman" w:hAnsi="Arial"/>
          <w:b/>
          <w:lang w:eastAsia="es-ES"/>
        </w:rPr>
      </w:pPr>
      <w:r w:rsidRPr="00CD48B9">
        <w:rPr>
          <w:rFonts w:ascii="Arial" w:eastAsia="Times New Roman" w:hAnsi="Arial"/>
          <w:b/>
          <w:lang w:eastAsia="es-ES"/>
        </w:rPr>
        <w:t xml:space="preserve">DIRECCIÓN GENERAL DE UNIVERSIDADES E INVESTIGACIÓN. </w:t>
      </w:r>
    </w:p>
    <w:p w:rsidR="00CD48B9" w:rsidRDefault="00CD48B9" w:rsidP="00A354F4">
      <w:pPr>
        <w:spacing w:after="0" w:line="240" w:lineRule="auto"/>
        <w:jc w:val="both"/>
        <w:rPr>
          <w:rFonts w:ascii="Arial" w:eastAsia="Times New Roman" w:hAnsi="Arial"/>
          <w:b/>
          <w:lang w:eastAsia="es-ES"/>
        </w:rPr>
      </w:pPr>
    </w:p>
    <w:tbl>
      <w:tblPr>
        <w:tblW w:w="0" w:type="auto"/>
        <w:tblCellMar>
          <w:left w:w="0" w:type="dxa"/>
          <w:right w:w="0" w:type="dxa"/>
        </w:tblCellMar>
        <w:tblLook w:val="04A0" w:firstRow="1" w:lastRow="0" w:firstColumn="1" w:lastColumn="0" w:noHBand="0" w:noVBand="1"/>
      </w:tblPr>
      <w:tblGrid>
        <w:gridCol w:w="1889"/>
        <w:gridCol w:w="7397"/>
      </w:tblGrid>
      <w:tr w:rsidR="000829BD" w:rsidRPr="000829BD" w:rsidTr="000829BD">
        <w:tc>
          <w:tcPr>
            <w:tcW w:w="1983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29BD" w:rsidRPr="000829BD" w:rsidRDefault="000829BD" w:rsidP="000829BD">
            <w:pPr>
              <w:spacing w:after="0" w:line="240" w:lineRule="auto"/>
              <w:jc w:val="center"/>
              <w:rPr>
                <w:rFonts w:ascii="Arial" w:hAnsi="Arial" w:cs="Arial"/>
                <w:b/>
                <w:sz w:val="18"/>
                <w:szCs w:val="18"/>
              </w:rPr>
            </w:pPr>
            <w:r w:rsidRPr="000829BD">
              <w:rPr>
                <w:rFonts w:ascii="Arial" w:hAnsi="Arial" w:cs="Arial"/>
                <w:b/>
                <w:sz w:val="18"/>
                <w:szCs w:val="18"/>
              </w:rPr>
              <w:t>INFORMACIÓN SOBRE DATOS DE CARÁCTER PERSONAL</w:t>
            </w:r>
          </w:p>
        </w:tc>
      </w:tr>
      <w:tr w:rsidR="000829BD" w:rsidRPr="000829BD" w:rsidTr="000829BD">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9BD" w:rsidRPr="000829BD" w:rsidRDefault="000829BD" w:rsidP="000829BD">
            <w:pPr>
              <w:spacing w:after="0" w:line="240" w:lineRule="auto"/>
              <w:rPr>
                <w:rFonts w:ascii="Arial" w:hAnsi="Arial" w:cs="Arial"/>
                <w:b/>
                <w:sz w:val="18"/>
                <w:szCs w:val="18"/>
              </w:rPr>
            </w:pPr>
            <w:r w:rsidRPr="000829BD">
              <w:rPr>
                <w:rFonts w:ascii="Arial" w:hAnsi="Arial" w:cs="Arial"/>
                <w:b/>
                <w:sz w:val="18"/>
                <w:szCs w:val="18"/>
              </w:rPr>
              <w:t>Responsable del tratamiento</w:t>
            </w:r>
          </w:p>
        </w:tc>
        <w:tc>
          <w:tcPr>
            <w:tcW w:w="16868" w:type="dxa"/>
            <w:tcBorders>
              <w:top w:val="nil"/>
              <w:left w:val="nil"/>
              <w:bottom w:val="single" w:sz="8" w:space="0" w:color="auto"/>
              <w:right w:val="single" w:sz="8" w:space="0" w:color="auto"/>
            </w:tcBorders>
            <w:tcMar>
              <w:top w:w="0" w:type="dxa"/>
              <w:left w:w="108" w:type="dxa"/>
              <w:bottom w:w="0" w:type="dxa"/>
              <w:right w:w="108" w:type="dxa"/>
            </w:tcMar>
            <w:hideMark/>
          </w:tcPr>
          <w:p w:rsidR="000829BD" w:rsidRPr="000829BD" w:rsidRDefault="000829BD" w:rsidP="000829BD">
            <w:pPr>
              <w:spacing w:after="0" w:line="240" w:lineRule="auto"/>
              <w:rPr>
                <w:rFonts w:ascii="Arial" w:hAnsi="Arial" w:cs="Arial"/>
                <w:sz w:val="18"/>
                <w:szCs w:val="18"/>
              </w:rPr>
            </w:pPr>
            <w:r w:rsidRPr="000829BD">
              <w:rPr>
                <w:rFonts w:ascii="Arial" w:hAnsi="Arial" w:cs="Arial"/>
                <w:sz w:val="18"/>
                <w:szCs w:val="18"/>
              </w:rPr>
              <w:t>Dirección General de Universidades e Investigación</w:t>
            </w:r>
          </w:p>
        </w:tc>
      </w:tr>
      <w:tr w:rsidR="000829BD" w:rsidRPr="000829BD" w:rsidTr="000829BD">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9BD" w:rsidRPr="000829BD" w:rsidRDefault="000829BD" w:rsidP="000829BD">
            <w:pPr>
              <w:spacing w:after="0" w:line="240" w:lineRule="auto"/>
              <w:rPr>
                <w:rFonts w:ascii="Arial" w:hAnsi="Arial" w:cs="Arial"/>
                <w:b/>
                <w:sz w:val="18"/>
                <w:szCs w:val="18"/>
              </w:rPr>
            </w:pPr>
            <w:r w:rsidRPr="000829BD">
              <w:rPr>
                <w:rFonts w:ascii="Arial" w:hAnsi="Arial" w:cs="Arial"/>
                <w:b/>
                <w:sz w:val="18"/>
                <w:szCs w:val="18"/>
              </w:rPr>
              <w:t>Finalidad del tratamiento</w:t>
            </w:r>
          </w:p>
        </w:tc>
        <w:tc>
          <w:tcPr>
            <w:tcW w:w="16868" w:type="dxa"/>
            <w:tcBorders>
              <w:top w:val="nil"/>
              <w:left w:val="nil"/>
              <w:bottom w:val="single" w:sz="8" w:space="0" w:color="auto"/>
              <w:right w:val="single" w:sz="8" w:space="0" w:color="auto"/>
            </w:tcBorders>
            <w:tcMar>
              <w:top w:w="0" w:type="dxa"/>
              <w:left w:w="108" w:type="dxa"/>
              <w:bottom w:w="0" w:type="dxa"/>
              <w:right w:w="108" w:type="dxa"/>
            </w:tcMar>
            <w:hideMark/>
          </w:tcPr>
          <w:p w:rsidR="000829BD" w:rsidRPr="000829BD" w:rsidRDefault="000829BD" w:rsidP="000829BD">
            <w:pPr>
              <w:spacing w:after="0" w:line="240" w:lineRule="auto"/>
              <w:rPr>
                <w:rFonts w:ascii="Arial" w:hAnsi="Arial" w:cs="Arial"/>
                <w:sz w:val="18"/>
                <w:szCs w:val="18"/>
              </w:rPr>
            </w:pPr>
            <w:r w:rsidRPr="000829BD">
              <w:rPr>
                <w:rFonts w:ascii="Arial" w:hAnsi="Arial" w:cs="Arial"/>
                <w:sz w:val="18"/>
                <w:szCs w:val="18"/>
              </w:rPr>
              <w:t>Gestionar una subvención pública.</w:t>
            </w:r>
          </w:p>
        </w:tc>
      </w:tr>
      <w:tr w:rsidR="000829BD" w:rsidRPr="000829BD" w:rsidTr="000829BD">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9BD" w:rsidRPr="000829BD" w:rsidRDefault="000829BD" w:rsidP="000829BD">
            <w:pPr>
              <w:spacing w:after="0" w:line="240" w:lineRule="auto"/>
              <w:rPr>
                <w:rFonts w:ascii="Arial" w:hAnsi="Arial" w:cs="Arial"/>
                <w:b/>
                <w:sz w:val="18"/>
                <w:szCs w:val="18"/>
              </w:rPr>
            </w:pPr>
            <w:r w:rsidRPr="000829BD">
              <w:rPr>
                <w:rFonts w:ascii="Arial" w:hAnsi="Arial" w:cs="Arial"/>
                <w:b/>
                <w:sz w:val="18"/>
                <w:szCs w:val="18"/>
              </w:rPr>
              <w:t>Legitimación</w:t>
            </w:r>
          </w:p>
        </w:tc>
        <w:tc>
          <w:tcPr>
            <w:tcW w:w="16868" w:type="dxa"/>
            <w:tcBorders>
              <w:top w:val="nil"/>
              <w:left w:val="nil"/>
              <w:bottom w:val="single" w:sz="8" w:space="0" w:color="auto"/>
              <w:right w:val="single" w:sz="8" w:space="0" w:color="auto"/>
            </w:tcBorders>
            <w:tcMar>
              <w:top w:w="0" w:type="dxa"/>
              <w:left w:w="108" w:type="dxa"/>
              <w:bottom w:w="0" w:type="dxa"/>
              <w:right w:w="108" w:type="dxa"/>
            </w:tcMar>
            <w:hideMark/>
          </w:tcPr>
          <w:p w:rsidR="000829BD" w:rsidRPr="000829BD" w:rsidRDefault="000829BD" w:rsidP="000829BD">
            <w:pPr>
              <w:spacing w:after="0" w:line="240" w:lineRule="auto"/>
              <w:rPr>
                <w:rFonts w:ascii="Arial" w:hAnsi="Arial" w:cs="Arial"/>
                <w:sz w:val="18"/>
                <w:szCs w:val="18"/>
              </w:rPr>
            </w:pPr>
            <w:r w:rsidRPr="000829BD">
              <w:rPr>
                <w:rFonts w:ascii="Arial" w:hAnsi="Arial" w:cs="Arial"/>
                <w:sz w:val="18"/>
                <w:szCs w:val="18"/>
              </w:rPr>
              <w:t>Cumplimiento de una misión realizada en interés público o en el ejercicio de poderes públicos.</w:t>
            </w:r>
          </w:p>
        </w:tc>
      </w:tr>
      <w:tr w:rsidR="000829BD" w:rsidRPr="000829BD" w:rsidTr="000829BD">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9BD" w:rsidRPr="000829BD" w:rsidRDefault="000829BD" w:rsidP="000829BD">
            <w:pPr>
              <w:spacing w:after="0" w:line="240" w:lineRule="auto"/>
              <w:rPr>
                <w:rFonts w:ascii="Arial" w:hAnsi="Arial" w:cs="Arial"/>
                <w:b/>
                <w:sz w:val="18"/>
                <w:szCs w:val="18"/>
              </w:rPr>
            </w:pPr>
            <w:r w:rsidRPr="000829BD">
              <w:rPr>
                <w:rFonts w:ascii="Arial" w:hAnsi="Arial" w:cs="Arial"/>
                <w:b/>
                <w:sz w:val="18"/>
                <w:szCs w:val="18"/>
              </w:rPr>
              <w:t>Destinatarios</w:t>
            </w:r>
          </w:p>
        </w:tc>
        <w:tc>
          <w:tcPr>
            <w:tcW w:w="16868" w:type="dxa"/>
            <w:tcBorders>
              <w:top w:val="nil"/>
              <w:left w:val="nil"/>
              <w:bottom w:val="single" w:sz="8" w:space="0" w:color="auto"/>
              <w:right w:val="single" w:sz="8" w:space="0" w:color="auto"/>
            </w:tcBorders>
            <w:tcMar>
              <w:top w:w="0" w:type="dxa"/>
              <w:left w:w="108" w:type="dxa"/>
              <w:bottom w:w="0" w:type="dxa"/>
              <w:right w:w="108" w:type="dxa"/>
            </w:tcMar>
            <w:hideMark/>
          </w:tcPr>
          <w:p w:rsidR="000829BD" w:rsidRPr="000829BD" w:rsidRDefault="000829BD" w:rsidP="000829BD">
            <w:pPr>
              <w:spacing w:after="0" w:line="240" w:lineRule="auto"/>
              <w:rPr>
                <w:rFonts w:ascii="Arial" w:hAnsi="Arial" w:cs="Arial"/>
                <w:sz w:val="18"/>
                <w:szCs w:val="18"/>
              </w:rPr>
            </w:pPr>
            <w:r w:rsidRPr="000829BD">
              <w:rPr>
                <w:rFonts w:ascii="Arial" w:hAnsi="Arial" w:cs="Arial"/>
                <w:sz w:val="18"/>
                <w:szCs w:val="18"/>
              </w:rPr>
              <w:t>No se cederán datos a terceros, salvo obligación legal</w:t>
            </w:r>
          </w:p>
        </w:tc>
      </w:tr>
      <w:tr w:rsidR="000829BD" w:rsidRPr="000829BD" w:rsidTr="000829BD">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9BD" w:rsidRPr="000829BD" w:rsidRDefault="000829BD" w:rsidP="000829BD">
            <w:pPr>
              <w:spacing w:after="0" w:line="240" w:lineRule="auto"/>
              <w:rPr>
                <w:rFonts w:ascii="Arial" w:hAnsi="Arial" w:cs="Arial"/>
                <w:b/>
                <w:sz w:val="18"/>
                <w:szCs w:val="18"/>
              </w:rPr>
            </w:pPr>
            <w:r w:rsidRPr="000829BD">
              <w:rPr>
                <w:rFonts w:ascii="Arial" w:hAnsi="Arial" w:cs="Arial"/>
                <w:b/>
                <w:sz w:val="18"/>
                <w:szCs w:val="18"/>
              </w:rPr>
              <w:t>Derechos</w:t>
            </w:r>
          </w:p>
        </w:tc>
        <w:tc>
          <w:tcPr>
            <w:tcW w:w="16868" w:type="dxa"/>
            <w:tcBorders>
              <w:top w:val="nil"/>
              <w:left w:val="nil"/>
              <w:bottom w:val="single" w:sz="8" w:space="0" w:color="auto"/>
              <w:right w:val="single" w:sz="8" w:space="0" w:color="auto"/>
            </w:tcBorders>
            <w:tcMar>
              <w:top w:w="0" w:type="dxa"/>
              <w:left w:w="108" w:type="dxa"/>
              <w:bottom w:w="0" w:type="dxa"/>
              <w:right w:w="108" w:type="dxa"/>
            </w:tcMar>
            <w:hideMark/>
          </w:tcPr>
          <w:p w:rsidR="000829BD" w:rsidRPr="000829BD" w:rsidRDefault="000829BD" w:rsidP="000829BD">
            <w:pPr>
              <w:spacing w:after="0" w:line="240" w:lineRule="auto"/>
              <w:rPr>
                <w:rFonts w:ascii="Arial" w:hAnsi="Arial" w:cs="Arial"/>
                <w:sz w:val="18"/>
                <w:szCs w:val="18"/>
              </w:rPr>
            </w:pPr>
            <w:r w:rsidRPr="000829BD">
              <w:rPr>
                <w:rFonts w:ascii="Arial" w:hAnsi="Arial" w:cs="Arial"/>
                <w:sz w:val="18"/>
                <w:szCs w:val="18"/>
              </w:rPr>
              <w:t>Derecho a acceder, rectificar y suprimir los datos, así como otros derechos recogidos en la información adicional.</w:t>
            </w:r>
          </w:p>
        </w:tc>
      </w:tr>
      <w:tr w:rsidR="000829BD" w:rsidRPr="000829BD" w:rsidTr="000829BD">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29BD" w:rsidRPr="000829BD" w:rsidRDefault="000829BD" w:rsidP="000829BD">
            <w:pPr>
              <w:spacing w:after="0" w:line="240" w:lineRule="auto"/>
              <w:rPr>
                <w:rFonts w:ascii="Arial" w:hAnsi="Arial" w:cs="Arial"/>
                <w:b/>
                <w:sz w:val="18"/>
                <w:szCs w:val="18"/>
              </w:rPr>
            </w:pPr>
            <w:r w:rsidRPr="000829BD">
              <w:rPr>
                <w:rFonts w:ascii="Arial" w:hAnsi="Arial" w:cs="Arial"/>
                <w:b/>
                <w:sz w:val="18"/>
                <w:szCs w:val="18"/>
              </w:rPr>
              <w:t>Información adicional</w:t>
            </w:r>
          </w:p>
        </w:tc>
        <w:tc>
          <w:tcPr>
            <w:tcW w:w="16868" w:type="dxa"/>
            <w:tcBorders>
              <w:top w:val="nil"/>
              <w:left w:val="nil"/>
              <w:bottom w:val="single" w:sz="8" w:space="0" w:color="auto"/>
              <w:right w:val="single" w:sz="8" w:space="0" w:color="auto"/>
            </w:tcBorders>
            <w:tcMar>
              <w:top w:w="0" w:type="dxa"/>
              <w:left w:w="108" w:type="dxa"/>
              <w:bottom w:w="0" w:type="dxa"/>
              <w:right w:w="108" w:type="dxa"/>
            </w:tcMar>
            <w:hideMark/>
          </w:tcPr>
          <w:p w:rsidR="000829BD" w:rsidRPr="000829BD" w:rsidRDefault="000829BD" w:rsidP="000829BD">
            <w:pPr>
              <w:spacing w:after="0" w:line="240" w:lineRule="auto"/>
              <w:rPr>
                <w:rFonts w:ascii="Arial" w:hAnsi="Arial" w:cs="Arial"/>
                <w:sz w:val="18"/>
                <w:szCs w:val="18"/>
              </w:rPr>
            </w:pPr>
            <w:r w:rsidRPr="000829BD">
              <w:rPr>
                <w:rFonts w:ascii="Arial" w:hAnsi="Arial" w:cs="Arial"/>
                <w:sz w:val="18"/>
                <w:szCs w:val="18"/>
              </w:rPr>
              <w:t xml:space="preserve">Puede consultar la información adicional y detallada sobre protección de datos en la Sede Electrónica </w:t>
            </w:r>
            <w:hyperlink r:id="rId6" w:history="1">
              <w:r w:rsidRPr="000829BD">
                <w:rPr>
                  <w:rFonts w:ascii="Arial" w:hAnsi="Arial" w:cs="Arial"/>
                  <w:sz w:val="18"/>
                  <w:szCs w:val="18"/>
                </w:rPr>
                <w:t>www.tramitacastillayleon.jcyl.es</w:t>
              </w:r>
            </w:hyperlink>
            <w:r w:rsidRPr="000829BD">
              <w:rPr>
                <w:rFonts w:ascii="Arial" w:hAnsi="Arial" w:cs="Arial"/>
                <w:sz w:val="18"/>
                <w:szCs w:val="18"/>
              </w:rPr>
              <w:t xml:space="preserve"> y el en el Portal de Educación </w:t>
            </w:r>
            <w:hyperlink r:id="rId7" w:history="1">
              <w:r w:rsidRPr="000829BD">
                <w:rPr>
                  <w:rFonts w:ascii="Arial" w:hAnsi="Arial" w:cs="Arial"/>
                  <w:sz w:val="18"/>
                  <w:szCs w:val="18"/>
                </w:rPr>
                <w:t>www.educa.jcyl.es</w:t>
              </w:r>
            </w:hyperlink>
          </w:p>
        </w:tc>
      </w:tr>
    </w:tbl>
    <w:p w:rsidR="00CD48B9" w:rsidRPr="00CD48B9" w:rsidRDefault="00CD48B9" w:rsidP="00CD48B9">
      <w:pPr>
        <w:spacing w:after="0" w:line="240" w:lineRule="auto"/>
        <w:ind w:firstLine="708"/>
        <w:jc w:val="both"/>
        <w:rPr>
          <w:rFonts w:ascii="Arial" w:eastAsia="Times New Roman" w:hAnsi="Arial" w:cs="Arial"/>
          <w:i/>
          <w:sz w:val="18"/>
          <w:szCs w:val="18"/>
          <w:lang w:eastAsia="es-ES"/>
        </w:rPr>
      </w:pPr>
    </w:p>
    <w:sectPr w:rsidR="00CD48B9" w:rsidRPr="00CD48B9" w:rsidSect="000829BD">
      <w:headerReference w:type="default" r:id="rId8"/>
      <w:pgSz w:w="11906" w:h="16838"/>
      <w:pgMar w:top="1116" w:right="1418" w:bottom="568"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2C9" w:rsidRDefault="003652C9" w:rsidP="006A14A9">
      <w:pPr>
        <w:spacing w:after="0" w:line="240" w:lineRule="auto"/>
      </w:pPr>
      <w:r>
        <w:separator/>
      </w:r>
    </w:p>
  </w:endnote>
  <w:endnote w:type="continuationSeparator" w:id="0">
    <w:p w:rsidR="003652C9" w:rsidRDefault="003652C9" w:rsidP="006A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2C9" w:rsidRDefault="003652C9" w:rsidP="006A14A9">
      <w:pPr>
        <w:spacing w:after="0" w:line="240" w:lineRule="auto"/>
      </w:pPr>
      <w:r>
        <w:separator/>
      </w:r>
    </w:p>
  </w:footnote>
  <w:footnote w:type="continuationSeparator" w:id="0">
    <w:p w:rsidR="003652C9" w:rsidRDefault="003652C9" w:rsidP="006A1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43" w:type="dxa"/>
      <w:tblInd w:w="-1073" w:type="dxa"/>
      <w:tblLook w:val="04A0" w:firstRow="1" w:lastRow="0" w:firstColumn="1" w:lastColumn="0" w:noHBand="0" w:noVBand="1"/>
    </w:tblPr>
    <w:tblGrid>
      <w:gridCol w:w="3325"/>
      <w:gridCol w:w="3218"/>
    </w:tblGrid>
    <w:tr w:rsidR="003652C9" w:rsidRPr="008D59AC" w:rsidTr="00912A41">
      <w:trPr>
        <w:cantSplit/>
        <w:trHeight w:hRule="exact" w:val="1280"/>
        <w:tblHeader/>
      </w:trPr>
      <w:tc>
        <w:tcPr>
          <w:tcW w:w="3325" w:type="dxa"/>
          <w:vAlign w:val="center"/>
        </w:tcPr>
        <w:p w:rsidR="003652C9" w:rsidRPr="009476A0" w:rsidRDefault="003652C9" w:rsidP="00FC78FD">
          <w:pPr>
            <w:spacing w:after="0" w:line="240" w:lineRule="auto"/>
            <w:rPr>
              <w:b/>
              <w:i/>
            </w:rPr>
          </w:pPr>
          <w:r>
            <w:rPr>
              <w:b/>
              <w:i/>
              <w:noProof/>
              <w:lang w:eastAsia="es-ES"/>
            </w:rPr>
            <w:drawing>
              <wp:inline distT="0" distB="0" distL="0" distR="0">
                <wp:extent cx="1666875" cy="742950"/>
                <wp:effectExtent l="19050" t="0" r="9525" b="0"/>
                <wp:docPr id="7" name="Imagen 7" descr="LOGO PERFECTO CONSEJERÍA DE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ERFECTO CONSEJERÍA DE EDUCACIÓN"/>
                        <pic:cNvPicPr>
                          <a:picLocks noChangeAspect="1" noChangeArrowheads="1"/>
                        </pic:cNvPicPr>
                      </pic:nvPicPr>
                      <pic:blipFill>
                        <a:blip r:embed="rId1"/>
                        <a:srcRect/>
                        <a:stretch>
                          <a:fillRect/>
                        </a:stretch>
                      </pic:blipFill>
                      <pic:spPr bwMode="auto">
                        <a:xfrm>
                          <a:off x="0" y="0"/>
                          <a:ext cx="1666875" cy="742950"/>
                        </a:xfrm>
                        <a:prstGeom prst="rect">
                          <a:avLst/>
                        </a:prstGeom>
                        <a:noFill/>
                        <a:ln w="9525">
                          <a:noFill/>
                          <a:miter lim="800000"/>
                          <a:headEnd/>
                          <a:tailEnd/>
                        </a:ln>
                      </pic:spPr>
                    </pic:pic>
                  </a:graphicData>
                </a:graphic>
              </wp:inline>
            </w:drawing>
          </w:r>
        </w:p>
      </w:tc>
      <w:tc>
        <w:tcPr>
          <w:tcW w:w="3218" w:type="dxa"/>
          <w:vAlign w:val="center"/>
        </w:tcPr>
        <w:p w:rsidR="003652C9" w:rsidRDefault="003652C9" w:rsidP="00FC78FD">
          <w:pPr>
            <w:spacing w:after="0" w:line="240" w:lineRule="auto"/>
            <w:rPr>
              <w:i/>
              <w:noProof/>
            </w:rPr>
          </w:pPr>
        </w:p>
        <w:p w:rsidR="003652C9" w:rsidRDefault="003652C9" w:rsidP="00FC78FD">
          <w:pPr>
            <w:spacing w:after="0" w:line="240" w:lineRule="auto"/>
            <w:rPr>
              <w:i/>
              <w:noProof/>
            </w:rPr>
          </w:pPr>
        </w:p>
      </w:tc>
    </w:tr>
  </w:tbl>
  <w:p w:rsidR="003652C9" w:rsidRDefault="003652C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6A14A9"/>
    <w:rsid w:val="000302C3"/>
    <w:rsid w:val="000367A2"/>
    <w:rsid w:val="0005246B"/>
    <w:rsid w:val="00073761"/>
    <w:rsid w:val="000829BD"/>
    <w:rsid w:val="00112B25"/>
    <w:rsid w:val="001368CB"/>
    <w:rsid w:val="001745CB"/>
    <w:rsid w:val="00175BB1"/>
    <w:rsid w:val="001812E4"/>
    <w:rsid w:val="001E6C1C"/>
    <w:rsid w:val="001F11FB"/>
    <w:rsid w:val="001F4ABE"/>
    <w:rsid w:val="00205686"/>
    <w:rsid w:val="002433E4"/>
    <w:rsid w:val="00247C02"/>
    <w:rsid w:val="002513C5"/>
    <w:rsid w:val="00257006"/>
    <w:rsid w:val="002642ED"/>
    <w:rsid w:val="0028419C"/>
    <w:rsid w:val="002A4667"/>
    <w:rsid w:val="002E6D26"/>
    <w:rsid w:val="002F1128"/>
    <w:rsid w:val="002F132B"/>
    <w:rsid w:val="002F7096"/>
    <w:rsid w:val="00310BCB"/>
    <w:rsid w:val="00315411"/>
    <w:rsid w:val="00315895"/>
    <w:rsid w:val="003652C9"/>
    <w:rsid w:val="003664B2"/>
    <w:rsid w:val="003952BF"/>
    <w:rsid w:val="003A59A6"/>
    <w:rsid w:val="003D4A78"/>
    <w:rsid w:val="003F764F"/>
    <w:rsid w:val="00483E40"/>
    <w:rsid w:val="004B0DA8"/>
    <w:rsid w:val="004B20A3"/>
    <w:rsid w:val="004C6BF3"/>
    <w:rsid w:val="004D25CB"/>
    <w:rsid w:val="004F1973"/>
    <w:rsid w:val="00510BEA"/>
    <w:rsid w:val="00512696"/>
    <w:rsid w:val="00552022"/>
    <w:rsid w:val="005674DE"/>
    <w:rsid w:val="00586E26"/>
    <w:rsid w:val="005A01E8"/>
    <w:rsid w:val="005B522A"/>
    <w:rsid w:val="0060690B"/>
    <w:rsid w:val="00610279"/>
    <w:rsid w:val="006126D5"/>
    <w:rsid w:val="00612F14"/>
    <w:rsid w:val="00633098"/>
    <w:rsid w:val="0064696A"/>
    <w:rsid w:val="00651942"/>
    <w:rsid w:val="00652DC6"/>
    <w:rsid w:val="006A14A9"/>
    <w:rsid w:val="0075464D"/>
    <w:rsid w:val="00792A76"/>
    <w:rsid w:val="007B0ABF"/>
    <w:rsid w:val="007D4B84"/>
    <w:rsid w:val="00811A96"/>
    <w:rsid w:val="00813076"/>
    <w:rsid w:val="00814226"/>
    <w:rsid w:val="008211C3"/>
    <w:rsid w:val="00823D94"/>
    <w:rsid w:val="00854404"/>
    <w:rsid w:val="00864A6B"/>
    <w:rsid w:val="00865C4E"/>
    <w:rsid w:val="00872767"/>
    <w:rsid w:val="008B0A40"/>
    <w:rsid w:val="008B53EB"/>
    <w:rsid w:val="008C0762"/>
    <w:rsid w:val="008D1C58"/>
    <w:rsid w:val="008E0105"/>
    <w:rsid w:val="00912A41"/>
    <w:rsid w:val="0092138B"/>
    <w:rsid w:val="00950A8D"/>
    <w:rsid w:val="00953F60"/>
    <w:rsid w:val="009C3AF3"/>
    <w:rsid w:val="009D7C46"/>
    <w:rsid w:val="00A21C38"/>
    <w:rsid w:val="00A319E7"/>
    <w:rsid w:val="00A354F4"/>
    <w:rsid w:val="00A51A39"/>
    <w:rsid w:val="00A60123"/>
    <w:rsid w:val="00AC5C73"/>
    <w:rsid w:val="00AF191D"/>
    <w:rsid w:val="00B15D3F"/>
    <w:rsid w:val="00B44E93"/>
    <w:rsid w:val="00B67FEF"/>
    <w:rsid w:val="00B701CF"/>
    <w:rsid w:val="00B71199"/>
    <w:rsid w:val="00BB037D"/>
    <w:rsid w:val="00BD543D"/>
    <w:rsid w:val="00C0672B"/>
    <w:rsid w:val="00C06D80"/>
    <w:rsid w:val="00C139D9"/>
    <w:rsid w:val="00C20085"/>
    <w:rsid w:val="00C679F7"/>
    <w:rsid w:val="00C71BD8"/>
    <w:rsid w:val="00C802ED"/>
    <w:rsid w:val="00CA66C9"/>
    <w:rsid w:val="00CB79AE"/>
    <w:rsid w:val="00CC2C89"/>
    <w:rsid w:val="00CD48B9"/>
    <w:rsid w:val="00CE3A59"/>
    <w:rsid w:val="00D562D8"/>
    <w:rsid w:val="00DA3E96"/>
    <w:rsid w:val="00DB024D"/>
    <w:rsid w:val="00DE3A8C"/>
    <w:rsid w:val="00DF6583"/>
    <w:rsid w:val="00E00D0A"/>
    <w:rsid w:val="00E36733"/>
    <w:rsid w:val="00E57F60"/>
    <w:rsid w:val="00E74360"/>
    <w:rsid w:val="00EB66E1"/>
    <w:rsid w:val="00EE4028"/>
    <w:rsid w:val="00F00966"/>
    <w:rsid w:val="00F26C4A"/>
    <w:rsid w:val="00F40761"/>
    <w:rsid w:val="00FA6E90"/>
    <w:rsid w:val="00FB0BBB"/>
    <w:rsid w:val="00FC3814"/>
    <w:rsid w:val="00FC78FD"/>
    <w:rsid w:val="00FE1029"/>
    <w:rsid w:val="00FE47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EE080260-262D-4C91-8005-B9A92962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96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14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14A9"/>
  </w:style>
  <w:style w:type="paragraph" w:styleId="Piedepgina">
    <w:name w:val="footer"/>
    <w:basedOn w:val="Normal"/>
    <w:link w:val="PiedepginaCar"/>
    <w:uiPriority w:val="99"/>
    <w:unhideWhenUsed/>
    <w:rsid w:val="006A14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14A9"/>
  </w:style>
  <w:style w:type="table" w:styleId="Tablaconcuadrcula">
    <w:name w:val="Table Grid"/>
    <w:basedOn w:val="Tablanormal"/>
    <w:uiPriority w:val="39"/>
    <w:rsid w:val="006A1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A14A9"/>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6A14A9"/>
    <w:rPr>
      <w:rFonts w:ascii="Tahoma" w:hAnsi="Tahoma" w:cs="Tahoma"/>
      <w:sz w:val="16"/>
      <w:szCs w:val="16"/>
    </w:rPr>
  </w:style>
  <w:style w:type="character" w:styleId="Hipervnculo">
    <w:name w:val="Hyperlink"/>
    <w:uiPriority w:val="99"/>
    <w:semiHidden/>
    <w:unhideWhenUsed/>
    <w:rsid w:val="00CD48B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569347">
      <w:bodyDiv w:val="1"/>
      <w:marLeft w:val="0"/>
      <w:marRight w:val="0"/>
      <w:marTop w:val="0"/>
      <w:marBottom w:val="0"/>
      <w:divBdr>
        <w:top w:val="none" w:sz="0" w:space="0" w:color="auto"/>
        <w:left w:val="none" w:sz="0" w:space="0" w:color="auto"/>
        <w:bottom w:val="none" w:sz="0" w:space="0" w:color="auto"/>
        <w:right w:val="none" w:sz="0" w:space="0" w:color="auto"/>
      </w:divBdr>
    </w:div>
    <w:div w:id="753009354">
      <w:bodyDiv w:val="1"/>
      <w:marLeft w:val="0"/>
      <w:marRight w:val="0"/>
      <w:marTop w:val="0"/>
      <w:marBottom w:val="0"/>
      <w:divBdr>
        <w:top w:val="none" w:sz="0" w:space="0" w:color="auto"/>
        <w:left w:val="none" w:sz="0" w:space="0" w:color="auto"/>
        <w:bottom w:val="none" w:sz="0" w:space="0" w:color="auto"/>
        <w:right w:val="none" w:sz="0" w:space="0" w:color="auto"/>
      </w:divBdr>
    </w:div>
    <w:div w:id="1369838901">
      <w:bodyDiv w:val="1"/>
      <w:marLeft w:val="0"/>
      <w:marRight w:val="0"/>
      <w:marTop w:val="0"/>
      <w:marBottom w:val="0"/>
      <w:divBdr>
        <w:top w:val="none" w:sz="0" w:space="0" w:color="auto"/>
        <w:left w:val="none" w:sz="0" w:space="0" w:color="auto"/>
        <w:bottom w:val="none" w:sz="0" w:space="0" w:color="auto"/>
        <w:right w:val="none" w:sz="0" w:space="0" w:color="auto"/>
      </w:divBdr>
    </w:div>
    <w:div w:id="1378093302">
      <w:bodyDiv w:val="1"/>
      <w:marLeft w:val="0"/>
      <w:marRight w:val="0"/>
      <w:marTop w:val="0"/>
      <w:marBottom w:val="0"/>
      <w:divBdr>
        <w:top w:val="none" w:sz="0" w:space="0" w:color="auto"/>
        <w:left w:val="none" w:sz="0" w:space="0" w:color="auto"/>
        <w:bottom w:val="none" w:sz="0" w:space="0" w:color="auto"/>
        <w:right w:val="none" w:sz="0" w:space="0" w:color="auto"/>
      </w:divBdr>
    </w:div>
    <w:div w:id="1403798440">
      <w:bodyDiv w:val="1"/>
      <w:marLeft w:val="0"/>
      <w:marRight w:val="0"/>
      <w:marTop w:val="0"/>
      <w:marBottom w:val="0"/>
      <w:divBdr>
        <w:top w:val="none" w:sz="0" w:space="0" w:color="auto"/>
        <w:left w:val="none" w:sz="0" w:space="0" w:color="auto"/>
        <w:bottom w:val="none" w:sz="0" w:space="0" w:color="auto"/>
        <w:right w:val="none" w:sz="0" w:space="0" w:color="auto"/>
      </w:divBdr>
    </w:div>
    <w:div w:id="142464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duca.jcy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mitacastillayleon.jcyl.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386</Words>
  <Characters>2123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Sara Bureba Paredes</cp:lastModifiedBy>
  <cp:revision>9</cp:revision>
  <cp:lastPrinted>2017-11-07T12:13:00Z</cp:lastPrinted>
  <dcterms:created xsi:type="dcterms:W3CDTF">2017-09-07T08:42:00Z</dcterms:created>
  <dcterms:modified xsi:type="dcterms:W3CDTF">2018-10-05T09:15:00Z</dcterms:modified>
</cp:coreProperties>
</file>